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200"/>
        <w:rPr>
          <w:rFonts w:ascii="Times New Roman"/>
        </w:rPr>
      </w:pPr>
      <w:r>
        <w:rPr>
          <w:rFonts w:ascii="Times New Roman"/>
        </w:rPr>
        <w:drawing>
          <wp:inline distT="0" distB="0" distL="0" distR="0">
            <wp:extent cx="4131793" cy="499491"/>
            <wp:effectExtent l="0" t="0" r="0" b="0"/>
            <wp:docPr id="2" name="Image 2" descr="United States Department of Agriculture, Agricultural Marketing Service "/>
            <wp:cNvGraphicFramePr>
              <a:graphicFrameLocks/>
            </wp:cNvGraphicFramePr>
            <a:graphic>
              <a:graphicData uri="http://schemas.openxmlformats.org/drawingml/2006/picture">
                <pic:pic>
                  <pic:nvPicPr>
                    <pic:cNvPr id="2" name="Image 2" descr="United States Department of Agriculture, Agricultural Marketing Service "/>
                    <pic:cNvPicPr/>
                  </pic:nvPicPr>
                  <pic:blipFill>
                    <a:blip r:embed="rId6" cstate="print"/>
                    <a:stretch>
                      <a:fillRect/>
                    </a:stretch>
                  </pic:blipFill>
                  <pic:spPr>
                    <a:xfrm>
                      <a:off x="0" y="0"/>
                      <a:ext cx="4131793" cy="499491"/>
                    </a:xfrm>
                    <a:prstGeom prst="rect">
                      <a:avLst/>
                    </a:prstGeom>
                  </pic:spPr>
                </pic:pic>
              </a:graphicData>
            </a:graphic>
          </wp:inline>
        </w:drawing>
      </w:r>
      <w:r>
        <w:rPr>
          <w:rFonts w:ascii="Times New Roman"/>
        </w:rPr>
      </w:r>
    </w:p>
    <w:p>
      <w:pPr>
        <w:pStyle w:val="BodyText"/>
        <w:spacing w:before="272"/>
        <w:rPr>
          <w:rFonts w:ascii="Times New Roman"/>
          <w:sz w:val="52"/>
        </w:rPr>
      </w:pPr>
    </w:p>
    <w:p>
      <w:pPr>
        <w:pStyle w:val="Title"/>
      </w:pPr>
      <w:r>
        <w:rPr/>
        <w:t>Specialty</w:t>
      </w:r>
      <w:r>
        <w:rPr>
          <w:spacing w:val="-16"/>
        </w:rPr>
        <w:t> </w:t>
      </w:r>
      <w:r>
        <w:rPr/>
        <w:t>Crop</w:t>
      </w:r>
      <w:r>
        <w:rPr>
          <w:spacing w:val="-15"/>
        </w:rPr>
        <w:t> </w:t>
      </w:r>
      <w:r>
        <w:rPr/>
        <w:t>Block</w:t>
      </w:r>
      <w:r>
        <w:rPr>
          <w:spacing w:val="-14"/>
        </w:rPr>
        <w:t> </w:t>
      </w:r>
      <w:r>
        <w:rPr/>
        <w:t>Grant</w:t>
      </w:r>
      <w:r>
        <w:rPr>
          <w:spacing w:val="-14"/>
        </w:rPr>
        <w:t> </w:t>
      </w:r>
      <w:r>
        <w:rPr>
          <w:spacing w:val="-2"/>
        </w:rPr>
        <w:t>Program</w:t>
      </w:r>
    </w:p>
    <w:p>
      <w:pPr>
        <w:pStyle w:val="BodyText"/>
        <w:spacing w:before="4"/>
        <w:rPr>
          <w:sz w:val="7"/>
        </w:rPr>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72571</wp:posOffset>
                </wp:positionV>
                <wp:extent cx="6438900" cy="2857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8900" cy="28575"/>
                        </a:xfrm>
                        <a:custGeom>
                          <a:avLst/>
                          <a:gdLst/>
                          <a:ahLst/>
                          <a:cxnLst/>
                          <a:rect l="l" t="t" r="r" b="b"/>
                          <a:pathLst>
                            <a:path w="6438900" h="28575">
                              <a:moveTo>
                                <a:pt x="6438900" y="0"/>
                              </a:moveTo>
                              <a:lnTo>
                                <a:pt x="0" y="0"/>
                              </a:lnTo>
                              <a:lnTo>
                                <a:pt x="0" y="28194"/>
                              </a:lnTo>
                              <a:lnTo>
                                <a:pt x="6438900" y="28194"/>
                              </a:lnTo>
                              <a:lnTo>
                                <a:pt x="6438900"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rect style="position:absolute;margin-left:52.5pt;margin-top:5.714258pt;width:507pt;height:2.220pt;mso-position-horizontal-relative:page;mso-position-vertical-relative:paragraph;z-index:-15728640;mso-wrap-distance-left:0;mso-wrap-distance-right:0" id="docshape2" filled="true" fillcolor="#4f81bc" stroked="false">
                <v:fill type="solid"/>
                <w10:wrap type="topAndBottom"/>
              </v:rect>
            </w:pict>
          </mc:Fallback>
        </mc:AlternateContent>
      </w:r>
    </w:p>
    <w:p>
      <w:pPr>
        <w:pStyle w:val="BodyText"/>
        <w:spacing w:before="112"/>
        <w:rPr>
          <w:sz w:val="40"/>
        </w:rPr>
      </w:pPr>
    </w:p>
    <w:p>
      <w:pPr>
        <w:spacing w:before="0"/>
        <w:ind w:left="200" w:right="0" w:firstLine="0"/>
        <w:jc w:val="left"/>
        <w:rPr>
          <w:b/>
          <w:sz w:val="40"/>
        </w:rPr>
      </w:pPr>
      <w:r>
        <w:rPr>
          <w:b/>
          <w:sz w:val="40"/>
        </w:rPr>
        <w:t>Fiscal</w:t>
      </w:r>
      <w:r>
        <w:rPr>
          <w:b/>
          <w:spacing w:val="-10"/>
          <w:sz w:val="40"/>
        </w:rPr>
        <w:t> </w:t>
      </w:r>
      <w:r>
        <w:rPr>
          <w:b/>
          <w:sz w:val="40"/>
        </w:rPr>
        <w:t>Year</w:t>
      </w:r>
      <w:r>
        <w:rPr>
          <w:b/>
          <w:spacing w:val="-10"/>
          <w:sz w:val="40"/>
        </w:rPr>
        <w:t> </w:t>
      </w:r>
      <w:r>
        <w:rPr>
          <w:b/>
          <w:sz w:val="40"/>
        </w:rPr>
        <w:t>2024</w:t>
      </w:r>
      <w:r>
        <w:rPr>
          <w:b/>
          <w:spacing w:val="-10"/>
          <w:sz w:val="40"/>
        </w:rPr>
        <w:t> </w:t>
      </w:r>
      <w:r>
        <w:rPr>
          <w:b/>
          <w:sz w:val="40"/>
        </w:rPr>
        <w:t>Request</w:t>
      </w:r>
      <w:r>
        <w:rPr>
          <w:b/>
          <w:spacing w:val="-11"/>
          <w:sz w:val="40"/>
        </w:rPr>
        <w:t> </w:t>
      </w:r>
      <w:r>
        <w:rPr>
          <w:b/>
          <w:sz w:val="40"/>
        </w:rPr>
        <w:t>for</w:t>
      </w:r>
      <w:r>
        <w:rPr>
          <w:b/>
          <w:spacing w:val="-10"/>
          <w:sz w:val="40"/>
        </w:rPr>
        <w:t> </w:t>
      </w:r>
      <w:r>
        <w:rPr>
          <w:b/>
          <w:spacing w:val="-2"/>
          <w:sz w:val="40"/>
        </w:rPr>
        <w:t>Applications</w:t>
      </w:r>
    </w:p>
    <w:p>
      <w:pPr>
        <w:pStyle w:val="BodyText"/>
        <w:spacing w:before="0"/>
        <w:rPr>
          <w:b/>
          <w:sz w:val="40"/>
        </w:rPr>
      </w:pPr>
    </w:p>
    <w:p>
      <w:pPr>
        <w:pStyle w:val="BodyText"/>
        <w:spacing w:before="0"/>
        <w:rPr>
          <w:b/>
          <w:sz w:val="40"/>
        </w:rPr>
      </w:pPr>
    </w:p>
    <w:p>
      <w:pPr>
        <w:pStyle w:val="BodyText"/>
        <w:spacing w:before="0"/>
        <w:rPr>
          <w:b/>
          <w:sz w:val="40"/>
        </w:rPr>
      </w:pPr>
    </w:p>
    <w:p>
      <w:pPr>
        <w:pStyle w:val="BodyText"/>
        <w:spacing w:before="121"/>
        <w:rPr>
          <w:b/>
          <w:sz w:val="40"/>
        </w:rPr>
      </w:pPr>
    </w:p>
    <w:p>
      <w:pPr>
        <w:spacing w:before="0"/>
        <w:ind w:left="200" w:right="0" w:firstLine="0"/>
        <w:jc w:val="left"/>
        <w:rPr>
          <w:sz w:val="28"/>
        </w:rPr>
      </w:pPr>
      <w:r>
        <w:rPr>
          <w:b/>
          <w:spacing w:val="-2"/>
          <w:sz w:val="28"/>
        </w:rPr>
        <w:t>Funding</w:t>
      </w:r>
      <w:r>
        <w:rPr>
          <w:b/>
          <w:spacing w:val="2"/>
          <w:sz w:val="28"/>
        </w:rPr>
        <w:t> </w:t>
      </w:r>
      <w:r>
        <w:rPr>
          <w:b/>
          <w:spacing w:val="-2"/>
          <w:sz w:val="28"/>
        </w:rPr>
        <w:t>Opportunity</w:t>
      </w:r>
      <w:r>
        <w:rPr>
          <w:b/>
          <w:spacing w:val="1"/>
          <w:sz w:val="28"/>
        </w:rPr>
        <w:t> </w:t>
      </w:r>
      <w:r>
        <w:rPr>
          <w:b/>
          <w:spacing w:val="-2"/>
          <w:sz w:val="28"/>
        </w:rPr>
        <w:t>Number:</w:t>
      </w:r>
      <w:r>
        <w:rPr>
          <w:b/>
          <w:spacing w:val="3"/>
          <w:sz w:val="28"/>
        </w:rPr>
        <w:t> </w:t>
      </w:r>
      <w:r>
        <w:rPr>
          <w:spacing w:val="-2"/>
          <w:sz w:val="28"/>
        </w:rPr>
        <w:t>USDA-AMS-TM-SCBGP-G-24-</w:t>
      </w:r>
      <w:r>
        <w:rPr>
          <w:spacing w:val="-4"/>
          <w:sz w:val="28"/>
        </w:rPr>
        <w:t>0003</w:t>
      </w:r>
    </w:p>
    <w:p>
      <w:pPr>
        <w:pStyle w:val="BodyText"/>
        <w:spacing w:before="0"/>
        <w:rPr>
          <w:sz w:val="28"/>
        </w:rPr>
      </w:pPr>
    </w:p>
    <w:p>
      <w:pPr>
        <w:pStyle w:val="BodyText"/>
        <w:spacing w:before="0"/>
        <w:rPr>
          <w:sz w:val="28"/>
        </w:rPr>
      </w:pPr>
    </w:p>
    <w:p>
      <w:pPr>
        <w:pStyle w:val="BodyText"/>
        <w:spacing w:before="0"/>
        <w:rPr>
          <w:sz w:val="28"/>
        </w:rPr>
      </w:pPr>
    </w:p>
    <w:p>
      <w:pPr>
        <w:pStyle w:val="BodyText"/>
        <w:spacing w:before="0"/>
        <w:rPr>
          <w:sz w:val="28"/>
        </w:rPr>
      </w:pPr>
    </w:p>
    <w:p>
      <w:pPr>
        <w:pStyle w:val="BodyText"/>
        <w:spacing w:before="0"/>
        <w:rPr>
          <w:sz w:val="28"/>
        </w:rPr>
      </w:pPr>
    </w:p>
    <w:p>
      <w:pPr>
        <w:pStyle w:val="BodyText"/>
        <w:spacing w:before="0"/>
        <w:rPr>
          <w:sz w:val="28"/>
        </w:rPr>
      </w:pPr>
    </w:p>
    <w:p>
      <w:pPr>
        <w:spacing w:before="0"/>
        <w:ind w:left="200" w:right="0" w:firstLine="0"/>
        <w:jc w:val="left"/>
        <w:rPr>
          <w:sz w:val="26"/>
        </w:rPr>
      </w:pPr>
      <w:r>
        <w:rPr>
          <w:b/>
          <w:sz w:val="26"/>
        </w:rPr>
        <w:t>Publication</w:t>
      </w:r>
      <w:r>
        <w:rPr>
          <w:b/>
          <w:spacing w:val="-7"/>
          <w:sz w:val="26"/>
        </w:rPr>
        <w:t> </w:t>
      </w:r>
      <w:r>
        <w:rPr>
          <w:b/>
          <w:sz w:val="26"/>
        </w:rPr>
        <w:t>Date:</w:t>
      </w:r>
      <w:r>
        <w:rPr>
          <w:b/>
          <w:spacing w:val="-4"/>
          <w:sz w:val="26"/>
        </w:rPr>
        <w:t> </w:t>
      </w:r>
      <w:r>
        <w:rPr>
          <w:sz w:val="26"/>
        </w:rPr>
        <w:t>January</w:t>
      </w:r>
      <w:r>
        <w:rPr>
          <w:spacing w:val="-5"/>
          <w:sz w:val="26"/>
        </w:rPr>
        <w:t> </w:t>
      </w:r>
      <w:r>
        <w:rPr>
          <w:sz w:val="26"/>
        </w:rPr>
        <w:t>29,</w:t>
      </w:r>
      <w:r>
        <w:rPr>
          <w:spacing w:val="-4"/>
          <w:sz w:val="26"/>
        </w:rPr>
        <w:t> 2024</w:t>
      </w:r>
    </w:p>
    <w:p>
      <w:pPr>
        <w:spacing w:before="168"/>
        <w:ind w:left="200" w:right="0" w:firstLine="0"/>
        <w:jc w:val="left"/>
        <w:rPr>
          <w:sz w:val="26"/>
        </w:rPr>
      </w:pPr>
      <w:r>
        <w:rPr>
          <w:b/>
          <w:sz w:val="26"/>
        </w:rPr>
        <w:t>Application</w:t>
      </w:r>
      <w:r>
        <w:rPr>
          <w:b/>
          <w:spacing w:val="-6"/>
          <w:sz w:val="26"/>
        </w:rPr>
        <w:t> </w:t>
      </w:r>
      <w:r>
        <w:rPr>
          <w:b/>
          <w:sz w:val="26"/>
        </w:rPr>
        <w:t>Due</w:t>
      </w:r>
      <w:r>
        <w:rPr>
          <w:b/>
          <w:spacing w:val="-3"/>
          <w:sz w:val="26"/>
        </w:rPr>
        <w:t> </w:t>
      </w:r>
      <w:r>
        <w:rPr>
          <w:b/>
          <w:sz w:val="26"/>
        </w:rPr>
        <w:t>Date</w:t>
      </w:r>
      <w:r>
        <w:rPr>
          <w:sz w:val="26"/>
        </w:rPr>
        <w:t>:</w:t>
      </w:r>
      <w:r>
        <w:rPr>
          <w:spacing w:val="-2"/>
          <w:sz w:val="26"/>
        </w:rPr>
        <w:t> </w:t>
      </w:r>
      <w:r>
        <w:rPr>
          <w:sz w:val="26"/>
        </w:rPr>
        <w:t>11:59</w:t>
      </w:r>
      <w:r>
        <w:rPr>
          <w:spacing w:val="-2"/>
          <w:sz w:val="26"/>
        </w:rPr>
        <w:t> </w:t>
      </w:r>
      <w:r>
        <w:rPr>
          <w:sz w:val="26"/>
        </w:rPr>
        <w:t>PM</w:t>
      </w:r>
      <w:r>
        <w:rPr>
          <w:spacing w:val="-4"/>
          <w:sz w:val="26"/>
        </w:rPr>
        <w:t> </w:t>
      </w:r>
      <w:r>
        <w:rPr>
          <w:sz w:val="26"/>
        </w:rPr>
        <w:t>Eastern</w:t>
      </w:r>
      <w:r>
        <w:rPr>
          <w:spacing w:val="-3"/>
          <w:sz w:val="26"/>
        </w:rPr>
        <w:t> </w:t>
      </w:r>
      <w:r>
        <w:rPr>
          <w:sz w:val="26"/>
        </w:rPr>
        <w:t>Time</w:t>
      </w:r>
      <w:r>
        <w:rPr>
          <w:spacing w:val="-2"/>
          <w:sz w:val="26"/>
        </w:rPr>
        <w:t> </w:t>
      </w:r>
      <w:r>
        <w:rPr>
          <w:sz w:val="26"/>
        </w:rPr>
        <w:t>on</w:t>
      </w:r>
      <w:r>
        <w:rPr>
          <w:spacing w:val="-3"/>
          <w:sz w:val="26"/>
        </w:rPr>
        <w:t> </w:t>
      </w:r>
      <w:r>
        <w:rPr>
          <w:sz w:val="26"/>
        </w:rPr>
        <w:t>May</w:t>
      </w:r>
      <w:r>
        <w:rPr>
          <w:spacing w:val="-4"/>
          <w:sz w:val="26"/>
        </w:rPr>
        <w:t> </w:t>
      </w:r>
      <w:r>
        <w:rPr>
          <w:sz w:val="26"/>
        </w:rPr>
        <w:t>2,</w:t>
      </w:r>
      <w:r>
        <w:rPr>
          <w:spacing w:val="-3"/>
          <w:sz w:val="26"/>
        </w:rPr>
        <w:t> </w:t>
      </w:r>
      <w:r>
        <w:rPr>
          <w:spacing w:val="-4"/>
          <w:sz w:val="26"/>
        </w:rPr>
        <w:t>2024</w:t>
      </w:r>
    </w:p>
    <w:p>
      <w:pPr>
        <w:spacing w:after="0"/>
        <w:jc w:val="left"/>
        <w:rPr>
          <w:sz w:val="26"/>
        </w:rPr>
        <w:sectPr>
          <w:footerReference w:type="default" r:id="rId5"/>
          <w:type w:val="continuous"/>
          <w:pgSz w:w="12240" w:h="15840"/>
          <w:pgMar w:header="0" w:footer="1281" w:top="1200" w:bottom="1480" w:left="880" w:right="880"/>
          <w:pgNumType w:start="1"/>
        </w:sectPr>
      </w:pPr>
    </w:p>
    <w:p>
      <w:pPr>
        <w:pStyle w:val="BodyText"/>
        <w:spacing w:before="0"/>
        <w:ind w:left="110"/>
      </w:pPr>
      <w:r>
        <w:rPr/>
        <mc:AlternateContent>
          <mc:Choice Requires="wps">
            <w:drawing>
              <wp:inline distT="0" distB="0" distL="0" distR="0">
                <wp:extent cx="6515100" cy="290830"/>
                <wp:effectExtent l="0" t="0" r="0" b="4445"/>
                <wp:docPr id="4" name="Group 4"/>
                <wp:cNvGraphicFramePr>
                  <a:graphicFrameLocks/>
                </wp:cNvGraphicFramePr>
                <a:graphic>
                  <a:graphicData uri="http://schemas.microsoft.com/office/word/2010/wordprocessingGroup">
                    <wpg:wgp>
                      <wpg:cNvPr id="4" name="Group 4"/>
                      <wpg:cNvGrpSpPr/>
                      <wpg:grpSpPr>
                        <a:xfrm>
                          <a:off x="0" y="0"/>
                          <a:ext cx="6515100" cy="290830"/>
                          <a:chExt cx="6515100" cy="290830"/>
                        </a:xfrm>
                      </wpg:grpSpPr>
                      <wps:wsp>
                        <wps:cNvPr id="5" name="Graphic 5"/>
                        <wps:cNvSpPr/>
                        <wps:spPr>
                          <a:xfrm>
                            <a:off x="0" y="0"/>
                            <a:ext cx="6515100" cy="290830"/>
                          </a:xfrm>
                          <a:custGeom>
                            <a:avLst/>
                            <a:gdLst/>
                            <a:ahLst/>
                            <a:cxnLst/>
                            <a:rect l="l" t="t" r="r" b="b"/>
                            <a:pathLst>
                              <a:path w="6515100" h="290830">
                                <a:moveTo>
                                  <a:pt x="6515100" y="0"/>
                                </a:moveTo>
                                <a:lnTo>
                                  <a:pt x="6477000" y="0"/>
                                </a:lnTo>
                                <a:lnTo>
                                  <a:pt x="38100" y="0"/>
                                </a:lnTo>
                                <a:lnTo>
                                  <a:pt x="0" y="0"/>
                                </a:lnTo>
                                <a:lnTo>
                                  <a:pt x="0" y="38100"/>
                                </a:lnTo>
                                <a:lnTo>
                                  <a:pt x="0" y="252222"/>
                                </a:lnTo>
                                <a:lnTo>
                                  <a:pt x="0" y="290322"/>
                                </a:lnTo>
                                <a:lnTo>
                                  <a:pt x="38100" y="290322"/>
                                </a:lnTo>
                                <a:lnTo>
                                  <a:pt x="6477000" y="290322"/>
                                </a:lnTo>
                                <a:lnTo>
                                  <a:pt x="6515100" y="290322"/>
                                </a:lnTo>
                                <a:lnTo>
                                  <a:pt x="6515100" y="252222"/>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6" name="Textbox 6"/>
                        <wps:cNvSpPr txBox="1"/>
                        <wps:spPr>
                          <a:xfrm>
                            <a:off x="0" y="0"/>
                            <a:ext cx="6515100" cy="290830"/>
                          </a:xfrm>
                          <a:prstGeom prst="rect">
                            <a:avLst/>
                          </a:prstGeom>
                        </wps:spPr>
                        <wps:txbx>
                          <w:txbxContent>
                            <w:p>
                              <w:pPr>
                                <w:spacing w:before="59"/>
                                <w:ind w:left="0" w:right="14" w:firstLine="0"/>
                                <w:jc w:val="center"/>
                                <w:rPr>
                                  <w:b/>
                                  <w:sz w:val="24"/>
                                </w:rPr>
                              </w:pPr>
                              <w:bookmarkStart w:name="Program Solicitation Information" w:id="1"/>
                              <w:bookmarkEnd w:id="1"/>
                              <w:r>
                                <w:rPr/>
                              </w:r>
                              <w:r>
                                <w:rPr>
                                  <w:b/>
                                  <w:color w:val="FFFFFF"/>
                                  <w:spacing w:val="12"/>
                                  <w:sz w:val="24"/>
                                </w:rPr>
                                <w:t>PROGRAM</w:t>
                              </w:r>
                              <w:r>
                                <w:rPr>
                                  <w:b/>
                                  <w:color w:val="FFFFFF"/>
                                  <w:spacing w:val="33"/>
                                  <w:sz w:val="24"/>
                                </w:rPr>
                                <w:t> </w:t>
                              </w:r>
                              <w:r>
                                <w:rPr>
                                  <w:b/>
                                  <w:color w:val="FFFFFF"/>
                                  <w:spacing w:val="13"/>
                                  <w:sz w:val="24"/>
                                </w:rPr>
                                <w:t>SOLICITATION</w:t>
                              </w:r>
                              <w:r>
                                <w:rPr>
                                  <w:b/>
                                  <w:color w:val="FFFFFF"/>
                                  <w:spacing w:val="33"/>
                                  <w:sz w:val="24"/>
                                </w:rPr>
                                <w:t> </w:t>
                              </w:r>
                              <w:r>
                                <w:rPr>
                                  <w:b/>
                                  <w:color w:val="FFFFFF"/>
                                  <w:spacing w:val="9"/>
                                  <w:sz w:val="24"/>
                                </w:rPr>
                                <w:t>INFORMATION</w:t>
                              </w:r>
                            </w:p>
                          </w:txbxContent>
                        </wps:txbx>
                        <wps:bodyPr wrap="square" lIns="0" tIns="0" rIns="0" bIns="0" rtlCol="0">
                          <a:noAutofit/>
                        </wps:bodyPr>
                      </wps:wsp>
                    </wpg:wgp>
                  </a:graphicData>
                </a:graphic>
              </wp:inline>
            </w:drawing>
          </mc:Choice>
          <mc:Fallback>
            <w:pict>
              <v:group style="width:513pt;height:22.9pt;mso-position-horizontal-relative:char;mso-position-vertical-relative:line" id="docshapegroup3" coordorigin="0,0" coordsize="10260,458">
                <v:shape style="position:absolute;left:0;top:0;width:10260;height:458" id="docshape4" coordorigin="0,0" coordsize="10260,458" path="m10260,0l10200,0,60,0,0,0,0,60,0,397,0,457,60,457,10200,457,10260,457,10260,397,10260,60,10260,0xe" filled="true" fillcolor="#001f5f" stroked="false">
                  <v:path arrowok="t"/>
                  <v:fill type="solid"/>
                </v:shape>
                <v:shape style="position:absolute;left:0;top:0;width:10260;height:458" type="#_x0000_t202" id="docshape5" filled="false" stroked="false">
                  <v:textbox inset="0,0,0,0">
                    <w:txbxContent>
                      <w:p>
                        <w:pPr>
                          <w:spacing w:before="59"/>
                          <w:ind w:left="0" w:right="14" w:firstLine="0"/>
                          <w:jc w:val="center"/>
                          <w:rPr>
                            <w:b/>
                            <w:sz w:val="24"/>
                          </w:rPr>
                        </w:pPr>
                        <w:bookmarkStart w:name="Program Solicitation Information" w:id="2"/>
                        <w:bookmarkEnd w:id="2"/>
                        <w:r>
                          <w:rPr/>
                        </w:r>
                        <w:r>
                          <w:rPr>
                            <w:b/>
                            <w:color w:val="FFFFFF"/>
                            <w:spacing w:val="12"/>
                            <w:sz w:val="24"/>
                          </w:rPr>
                          <w:t>PROGRAM</w:t>
                        </w:r>
                        <w:r>
                          <w:rPr>
                            <w:b/>
                            <w:color w:val="FFFFFF"/>
                            <w:spacing w:val="33"/>
                            <w:sz w:val="24"/>
                          </w:rPr>
                          <w:t> </w:t>
                        </w:r>
                        <w:r>
                          <w:rPr>
                            <w:b/>
                            <w:color w:val="FFFFFF"/>
                            <w:spacing w:val="13"/>
                            <w:sz w:val="24"/>
                          </w:rPr>
                          <w:t>SOLICITATION</w:t>
                        </w:r>
                        <w:r>
                          <w:rPr>
                            <w:b/>
                            <w:color w:val="FFFFFF"/>
                            <w:spacing w:val="33"/>
                            <w:sz w:val="24"/>
                          </w:rPr>
                          <w:t> </w:t>
                        </w:r>
                        <w:r>
                          <w:rPr>
                            <w:b/>
                            <w:color w:val="FFFFFF"/>
                            <w:spacing w:val="9"/>
                            <w:sz w:val="24"/>
                          </w:rPr>
                          <w:t>INFORMATION</w:t>
                        </w:r>
                      </w:p>
                    </w:txbxContent>
                  </v:textbox>
                  <w10:wrap type="none"/>
                </v:shape>
              </v:group>
            </w:pict>
          </mc:Fallback>
        </mc:AlternateContent>
      </w:r>
      <w:r>
        <w:rPr/>
      </w:r>
    </w:p>
    <w:p>
      <w:pPr>
        <w:spacing w:line="393" w:lineRule="auto" w:before="87"/>
        <w:ind w:left="199" w:right="3713" w:firstLine="0"/>
        <w:jc w:val="left"/>
        <w:rPr>
          <w:sz w:val="20"/>
        </w:rPr>
      </w:pPr>
      <w:r>
        <w:rPr>
          <w:b/>
          <w:sz w:val="20"/>
        </w:rPr>
        <w:t>Funding</w:t>
      </w:r>
      <w:r>
        <w:rPr>
          <w:b/>
          <w:spacing w:val="-4"/>
          <w:sz w:val="20"/>
        </w:rPr>
        <w:t> </w:t>
      </w:r>
      <w:r>
        <w:rPr>
          <w:b/>
          <w:sz w:val="20"/>
        </w:rPr>
        <w:t>Opportunity</w:t>
      </w:r>
      <w:r>
        <w:rPr>
          <w:b/>
          <w:spacing w:val="-4"/>
          <w:sz w:val="20"/>
        </w:rPr>
        <w:t> </w:t>
      </w:r>
      <w:r>
        <w:rPr>
          <w:b/>
          <w:sz w:val="20"/>
        </w:rPr>
        <w:t>Title</w:t>
      </w:r>
      <w:r>
        <w:rPr>
          <w:sz w:val="20"/>
        </w:rPr>
        <w:t>:</w:t>
      </w:r>
      <w:r>
        <w:rPr>
          <w:spacing w:val="-4"/>
          <w:sz w:val="20"/>
        </w:rPr>
        <w:t> </w:t>
      </w:r>
      <w:r>
        <w:rPr>
          <w:sz w:val="20"/>
        </w:rPr>
        <w:t>Specialty</w:t>
      </w:r>
      <w:r>
        <w:rPr>
          <w:spacing w:val="-4"/>
          <w:sz w:val="20"/>
        </w:rPr>
        <w:t> </w:t>
      </w:r>
      <w:r>
        <w:rPr>
          <w:sz w:val="20"/>
        </w:rPr>
        <w:t>Crop</w:t>
      </w:r>
      <w:r>
        <w:rPr>
          <w:spacing w:val="-4"/>
          <w:sz w:val="20"/>
        </w:rPr>
        <w:t> </w:t>
      </w:r>
      <w:r>
        <w:rPr>
          <w:sz w:val="20"/>
        </w:rPr>
        <w:t>Block</w:t>
      </w:r>
      <w:r>
        <w:rPr>
          <w:spacing w:val="-4"/>
          <w:sz w:val="20"/>
        </w:rPr>
        <w:t> </w:t>
      </w:r>
      <w:r>
        <w:rPr>
          <w:sz w:val="20"/>
        </w:rPr>
        <w:t>Grant</w:t>
      </w:r>
      <w:r>
        <w:rPr>
          <w:spacing w:val="-4"/>
          <w:sz w:val="20"/>
        </w:rPr>
        <w:t> </w:t>
      </w:r>
      <w:r>
        <w:rPr>
          <w:sz w:val="20"/>
        </w:rPr>
        <w:t>Program</w:t>
      </w:r>
      <w:r>
        <w:rPr>
          <w:spacing w:val="-4"/>
          <w:sz w:val="20"/>
        </w:rPr>
        <w:t> </w:t>
      </w:r>
      <w:r>
        <w:rPr>
          <w:sz w:val="20"/>
        </w:rPr>
        <w:t>–</w:t>
      </w:r>
      <w:r>
        <w:rPr>
          <w:spacing w:val="-4"/>
          <w:sz w:val="20"/>
        </w:rPr>
        <w:t> </w:t>
      </w:r>
      <w:r>
        <w:rPr>
          <w:sz w:val="20"/>
        </w:rPr>
        <w:t>Farm</w:t>
      </w:r>
      <w:r>
        <w:rPr>
          <w:spacing w:val="-4"/>
          <w:sz w:val="20"/>
        </w:rPr>
        <w:t> </w:t>
      </w:r>
      <w:r>
        <w:rPr>
          <w:sz w:val="20"/>
        </w:rPr>
        <w:t>Bill </w:t>
      </w:r>
      <w:r>
        <w:rPr>
          <w:b/>
          <w:sz w:val="20"/>
        </w:rPr>
        <w:t>Funding Opportunity Number</w:t>
      </w:r>
      <w:r>
        <w:rPr>
          <w:sz w:val="20"/>
        </w:rPr>
        <w:t>: USDA-AMS-TM-SCBGP-G-24-0003 </w:t>
      </w:r>
      <w:r>
        <w:rPr>
          <w:b/>
          <w:sz w:val="20"/>
        </w:rPr>
        <w:t>Announcement Type: </w:t>
      </w:r>
      <w:r>
        <w:rPr>
          <w:sz w:val="20"/>
        </w:rPr>
        <w:t>Initial</w:t>
      </w:r>
    </w:p>
    <w:p>
      <w:pPr>
        <w:pStyle w:val="Heading2"/>
        <w:spacing w:before="1"/>
        <w:rPr>
          <w:b w:val="0"/>
        </w:rPr>
      </w:pPr>
      <w:r>
        <w:rPr/>
        <w:t>Assistance</w:t>
      </w:r>
      <w:r>
        <w:rPr>
          <w:spacing w:val="-6"/>
        </w:rPr>
        <w:t> </w:t>
      </w:r>
      <w:r>
        <w:rPr/>
        <w:t>Listing</w:t>
      </w:r>
      <w:r>
        <w:rPr>
          <w:spacing w:val="-5"/>
        </w:rPr>
        <w:t> </w:t>
      </w:r>
      <w:r>
        <w:rPr/>
        <w:t>Number</w:t>
      </w:r>
      <w:r>
        <w:rPr>
          <w:spacing w:val="-6"/>
        </w:rPr>
        <w:t> </w:t>
      </w:r>
      <w:r>
        <w:rPr/>
        <w:t>(formerly</w:t>
      </w:r>
      <w:r>
        <w:rPr>
          <w:spacing w:val="-5"/>
        </w:rPr>
        <w:t> </w:t>
      </w:r>
      <w:r>
        <w:rPr/>
        <w:t>CFDA)</w:t>
      </w:r>
      <w:r>
        <w:rPr>
          <w:b w:val="0"/>
        </w:rPr>
        <w:t>:</w:t>
      </w:r>
      <w:r>
        <w:rPr>
          <w:b w:val="0"/>
          <w:spacing w:val="-5"/>
        </w:rPr>
        <w:t> </w:t>
      </w:r>
      <w:hyperlink r:id="rId7">
        <w:r>
          <w:rPr>
            <w:b w:val="0"/>
            <w:color w:val="0000FF"/>
            <w:spacing w:val="-2"/>
            <w:u w:val="single" w:color="0000FF"/>
          </w:rPr>
          <w:t>10.170</w:t>
        </w:r>
      </w:hyperlink>
    </w:p>
    <w:p>
      <w:pPr>
        <w:pStyle w:val="BodyText"/>
        <w:spacing w:line="276" w:lineRule="auto" w:before="157"/>
        <w:ind w:left="200" w:right="289"/>
      </w:pPr>
      <w:r>
        <w:rPr>
          <w:b/>
        </w:rPr>
        <w:t>Dates:</w:t>
      </w:r>
      <w:r>
        <w:rPr>
          <w:b/>
          <w:spacing w:val="-2"/>
        </w:rPr>
        <w:t> </w:t>
      </w:r>
      <w:r>
        <w:rPr/>
        <w:t>Applications</w:t>
      </w:r>
      <w:r>
        <w:rPr>
          <w:spacing w:val="-2"/>
        </w:rPr>
        <w:t> </w:t>
      </w:r>
      <w:r>
        <w:rPr/>
        <w:t>must</w:t>
      </w:r>
      <w:r>
        <w:rPr>
          <w:spacing w:val="-3"/>
        </w:rPr>
        <w:t> </w:t>
      </w:r>
      <w:r>
        <w:rPr/>
        <w:t>be</w:t>
      </w:r>
      <w:r>
        <w:rPr>
          <w:spacing w:val="-2"/>
        </w:rPr>
        <w:t> </w:t>
      </w:r>
      <w:r>
        <w:rPr/>
        <w:t>received</w:t>
      </w:r>
      <w:r>
        <w:rPr>
          <w:spacing w:val="-2"/>
        </w:rPr>
        <w:t> </w:t>
      </w:r>
      <w:r>
        <w:rPr/>
        <w:t>by</w:t>
      </w:r>
      <w:r>
        <w:rPr>
          <w:spacing w:val="-3"/>
        </w:rPr>
        <w:t> </w:t>
      </w:r>
      <w:r>
        <w:rPr/>
        <w:t>11:59</w:t>
      </w:r>
      <w:r>
        <w:rPr>
          <w:spacing w:val="-3"/>
        </w:rPr>
        <w:t> </w:t>
      </w:r>
      <w:r>
        <w:rPr/>
        <w:t>p.m.</w:t>
      </w:r>
      <w:r>
        <w:rPr>
          <w:spacing w:val="-2"/>
        </w:rPr>
        <w:t> </w:t>
      </w:r>
      <w:r>
        <w:rPr/>
        <w:t>Eastern</w:t>
      </w:r>
      <w:r>
        <w:rPr>
          <w:spacing w:val="-2"/>
        </w:rPr>
        <w:t> </w:t>
      </w:r>
      <w:r>
        <w:rPr/>
        <w:t>Time</w:t>
      </w:r>
      <w:r>
        <w:rPr>
          <w:spacing w:val="-2"/>
        </w:rPr>
        <w:t> </w:t>
      </w:r>
      <w:r>
        <w:rPr/>
        <w:t>on</w:t>
      </w:r>
      <w:r>
        <w:rPr>
          <w:spacing w:val="-3"/>
        </w:rPr>
        <w:t> </w:t>
      </w:r>
      <w:r>
        <w:rPr/>
        <w:t>May</w:t>
      </w:r>
      <w:r>
        <w:rPr>
          <w:spacing w:val="-3"/>
        </w:rPr>
        <w:t> </w:t>
      </w:r>
      <w:r>
        <w:rPr/>
        <w:t>2,</w:t>
      </w:r>
      <w:r>
        <w:rPr>
          <w:spacing w:val="-3"/>
        </w:rPr>
        <w:t> </w:t>
      </w:r>
      <w:r>
        <w:rPr/>
        <w:t>2024,</w:t>
      </w:r>
      <w:r>
        <w:rPr>
          <w:spacing w:val="-3"/>
        </w:rPr>
        <w:t> </w:t>
      </w:r>
      <w:r>
        <w:rPr/>
        <w:t>through</w:t>
      </w:r>
      <w:r>
        <w:rPr>
          <w:spacing w:val="-2"/>
        </w:rPr>
        <w:t> </w:t>
      </w:r>
      <w:hyperlink r:id="rId8">
        <w:r>
          <w:rPr>
            <w:color w:val="0000FF"/>
            <w:u w:val="single" w:color="0000FF"/>
          </w:rPr>
          <w:t>Grants.gov</w:t>
        </w:r>
        <w:r>
          <w:rPr/>
          <w:t>.</w:t>
        </w:r>
      </w:hyperlink>
      <w:r>
        <w:rPr>
          <w:spacing w:val="-3"/>
        </w:rPr>
        <w:t> </w:t>
      </w:r>
      <w:r>
        <w:rPr/>
        <w:t>Applications received after this deadline will not be considered for funding.</w:t>
      </w:r>
    </w:p>
    <w:p>
      <w:pPr>
        <w:pStyle w:val="BodyText"/>
        <w:spacing w:line="276" w:lineRule="auto"/>
        <w:ind w:left="200" w:right="217"/>
      </w:pPr>
      <w:r>
        <w:rPr>
          <w:b/>
        </w:rPr>
        <w:t>Executive Summary: </w:t>
      </w:r>
      <w:r>
        <w:rPr/>
        <w:t>The U.S. Department of Agriculture (USDA), Agricultural Marketing Service (AMS), requests applications for the fiscal year (FY) 2024 Specialty Crop Block Grant Program (SCBGP) to award grants to eligible State departments</w:t>
      </w:r>
      <w:r>
        <w:rPr>
          <w:spacing w:val="-2"/>
        </w:rPr>
        <w:t> </w:t>
      </w:r>
      <w:r>
        <w:rPr/>
        <w:t>of</w:t>
      </w:r>
      <w:r>
        <w:rPr>
          <w:spacing w:val="-2"/>
        </w:rPr>
        <w:t> </w:t>
      </w:r>
      <w:r>
        <w:rPr/>
        <w:t>agriculture</w:t>
      </w:r>
      <w:r>
        <w:rPr>
          <w:spacing w:val="-3"/>
        </w:rPr>
        <w:t> </w:t>
      </w:r>
      <w:r>
        <w:rPr/>
        <w:t>to</w:t>
      </w:r>
      <w:r>
        <w:rPr>
          <w:spacing w:val="-3"/>
        </w:rPr>
        <w:t> </w:t>
      </w:r>
      <w:r>
        <w:rPr/>
        <w:t>carry</w:t>
      </w:r>
      <w:r>
        <w:rPr>
          <w:spacing w:val="-3"/>
        </w:rPr>
        <w:t> </w:t>
      </w:r>
      <w:r>
        <w:rPr/>
        <w:t>out</w:t>
      </w:r>
      <w:r>
        <w:rPr>
          <w:spacing w:val="-3"/>
        </w:rPr>
        <w:t> </w:t>
      </w:r>
      <w:r>
        <w:rPr/>
        <w:t>projects</w:t>
      </w:r>
      <w:r>
        <w:rPr>
          <w:spacing w:val="-2"/>
        </w:rPr>
        <w:t> </w:t>
      </w:r>
      <w:r>
        <w:rPr/>
        <w:t>that</w:t>
      </w:r>
      <w:r>
        <w:rPr>
          <w:spacing w:val="-2"/>
        </w:rPr>
        <w:t> </w:t>
      </w:r>
      <w:r>
        <w:rPr/>
        <w:t>enhance</w:t>
      </w:r>
      <w:r>
        <w:rPr>
          <w:spacing w:val="-3"/>
        </w:rPr>
        <w:t> </w:t>
      </w:r>
      <w:r>
        <w:rPr/>
        <w:t>the</w:t>
      </w:r>
      <w:r>
        <w:rPr>
          <w:spacing w:val="-3"/>
        </w:rPr>
        <w:t> </w:t>
      </w:r>
      <w:r>
        <w:rPr/>
        <w:t>competitiveness</w:t>
      </w:r>
      <w:r>
        <w:rPr>
          <w:spacing w:val="-2"/>
        </w:rPr>
        <w:t> </w:t>
      </w:r>
      <w:r>
        <w:rPr/>
        <w:t>of</w:t>
      </w:r>
      <w:r>
        <w:rPr>
          <w:spacing w:val="-2"/>
        </w:rPr>
        <w:t> </w:t>
      </w:r>
      <w:r>
        <w:rPr/>
        <w:t>specialty</w:t>
      </w:r>
      <w:r>
        <w:rPr>
          <w:spacing w:val="-3"/>
        </w:rPr>
        <w:t> </w:t>
      </w:r>
      <w:r>
        <w:rPr/>
        <w:t>crops.</w:t>
      </w:r>
      <w:r>
        <w:rPr>
          <w:spacing w:val="-4"/>
        </w:rPr>
        <w:t> </w:t>
      </w:r>
      <w:r>
        <w:rPr/>
        <w:t>The</w:t>
      </w:r>
      <w:r>
        <w:rPr>
          <w:spacing w:val="-2"/>
        </w:rPr>
        <w:t> </w:t>
      </w:r>
      <w:r>
        <w:rPr/>
        <w:t>amount</w:t>
      </w:r>
      <w:r>
        <w:rPr>
          <w:spacing w:val="-3"/>
        </w:rPr>
        <w:t> </w:t>
      </w:r>
      <w:r>
        <w:rPr/>
        <w:t>available for the SCBGP in 2024 is approximately $72.9 million. Enactment of a continuing resolution, appropriations act, or other authorizing legislation may affect the availability or level of funding for this program.</w:t>
      </w:r>
    </w:p>
    <w:p>
      <w:pPr>
        <w:pStyle w:val="BodyText"/>
        <w:spacing w:line="276" w:lineRule="auto" w:before="119"/>
        <w:ind w:left="200" w:right="289"/>
      </w:pPr>
      <w:r>
        <w:rPr/>
        <w:t>This</w:t>
      </w:r>
      <w:r>
        <w:rPr>
          <w:spacing w:val="-3"/>
        </w:rPr>
        <w:t> </w:t>
      </w:r>
      <w:r>
        <w:rPr/>
        <w:t>announcement</w:t>
      </w:r>
      <w:r>
        <w:rPr>
          <w:spacing w:val="-3"/>
        </w:rPr>
        <w:t> </w:t>
      </w:r>
      <w:r>
        <w:rPr/>
        <w:t>identifies</w:t>
      </w:r>
      <w:r>
        <w:rPr>
          <w:spacing w:val="-4"/>
        </w:rPr>
        <w:t> </w:t>
      </w:r>
      <w:r>
        <w:rPr/>
        <w:t>the</w:t>
      </w:r>
      <w:r>
        <w:rPr>
          <w:spacing w:val="-3"/>
        </w:rPr>
        <w:t> </w:t>
      </w:r>
      <w:r>
        <w:rPr/>
        <w:t>eligibility</w:t>
      </w:r>
      <w:r>
        <w:rPr>
          <w:spacing w:val="-5"/>
        </w:rPr>
        <w:t> </w:t>
      </w:r>
      <w:r>
        <w:rPr/>
        <w:t>criteria</w:t>
      </w:r>
      <w:r>
        <w:rPr>
          <w:spacing w:val="-3"/>
        </w:rPr>
        <w:t> </w:t>
      </w:r>
      <w:r>
        <w:rPr/>
        <w:t>for</w:t>
      </w:r>
      <w:r>
        <w:rPr>
          <w:spacing w:val="-3"/>
        </w:rPr>
        <w:t> </w:t>
      </w:r>
      <w:r>
        <w:rPr/>
        <w:t>SCBGP</w:t>
      </w:r>
      <w:r>
        <w:rPr>
          <w:spacing w:val="-3"/>
        </w:rPr>
        <w:t> </w:t>
      </w:r>
      <w:r>
        <w:rPr/>
        <w:t>projects</w:t>
      </w:r>
      <w:r>
        <w:rPr>
          <w:spacing w:val="-5"/>
        </w:rPr>
        <w:t> </w:t>
      </w:r>
      <w:r>
        <w:rPr/>
        <w:t>and</w:t>
      </w:r>
      <w:r>
        <w:rPr>
          <w:spacing w:val="-3"/>
        </w:rPr>
        <w:t> </w:t>
      </w:r>
      <w:r>
        <w:rPr/>
        <w:t>applicants,</w:t>
      </w:r>
      <w:r>
        <w:rPr>
          <w:spacing w:val="-3"/>
        </w:rPr>
        <w:t> </w:t>
      </w:r>
      <w:r>
        <w:rPr/>
        <w:t>and</w:t>
      </w:r>
      <w:r>
        <w:rPr>
          <w:spacing w:val="-3"/>
        </w:rPr>
        <w:t> </w:t>
      </w:r>
      <w:r>
        <w:rPr/>
        <w:t>the</w:t>
      </w:r>
      <w:r>
        <w:rPr>
          <w:spacing w:val="-3"/>
        </w:rPr>
        <w:t> </w:t>
      </w:r>
      <w:r>
        <w:rPr/>
        <w:t>application</w:t>
      </w:r>
      <w:r>
        <w:rPr>
          <w:spacing w:val="-3"/>
        </w:rPr>
        <w:t> </w:t>
      </w:r>
      <w:r>
        <w:rPr/>
        <w:t>forms</w:t>
      </w:r>
      <w:r>
        <w:rPr>
          <w:spacing w:val="-3"/>
        </w:rPr>
        <w:t> </w:t>
      </w:r>
      <w:r>
        <w:rPr/>
        <w:t>and associated instructions needed to apply for a SCBGP award.</w:t>
      </w:r>
    </w:p>
    <w:p>
      <w:pPr>
        <w:pStyle w:val="BodyText"/>
        <w:spacing w:line="276" w:lineRule="auto"/>
        <w:ind w:left="200" w:right="289"/>
      </w:pPr>
      <w:r>
        <w:rPr/>
        <w:t>AMS encourages applications that benefit smaller farms and ranches, new and beginning farmers and ranchers, underserved</w:t>
      </w:r>
      <w:r>
        <w:rPr>
          <w:spacing w:val="-4"/>
        </w:rPr>
        <w:t> </w:t>
      </w:r>
      <w:r>
        <w:rPr/>
        <w:t>producers,</w:t>
      </w:r>
      <w:r>
        <w:rPr>
          <w:spacing w:val="-3"/>
        </w:rPr>
        <w:t> </w:t>
      </w:r>
      <w:r>
        <w:rPr/>
        <w:t>veteran</w:t>
      </w:r>
      <w:r>
        <w:rPr>
          <w:spacing w:val="-3"/>
        </w:rPr>
        <w:t> </w:t>
      </w:r>
      <w:r>
        <w:rPr/>
        <w:t>producers,</w:t>
      </w:r>
      <w:r>
        <w:rPr>
          <w:spacing w:val="-4"/>
        </w:rPr>
        <w:t> </w:t>
      </w:r>
      <w:r>
        <w:rPr/>
        <w:t>and/or</w:t>
      </w:r>
      <w:r>
        <w:rPr>
          <w:spacing w:val="-5"/>
        </w:rPr>
        <w:t> </w:t>
      </w:r>
      <w:r>
        <w:rPr/>
        <w:t>underserved</w:t>
      </w:r>
      <w:r>
        <w:rPr>
          <w:spacing w:val="-3"/>
        </w:rPr>
        <w:t> </w:t>
      </w:r>
      <w:r>
        <w:rPr/>
        <w:t>communities.</w:t>
      </w:r>
      <w:r>
        <w:rPr>
          <w:spacing w:val="-3"/>
        </w:rPr>
        <w:t> </w:t>
      </w:r>
      <w:r>
        <w:rPr/>
        <w:t>For</w:t>
      </w:r>
      <w:r>
        <w:rPr>
          <w:spacing w:val="-5"/>
        </w:rPr>
        <w:t> </w:t>
      </w:r>
      <w:r>
        <w:rPr/>
        <w:t>grants</w:t>
      </w:r>
      <w:r>
        <w:rPr>
          <w:spacing w:val="-3"/>
        </w:rPr>
        <w:t> </w:t>
      </w:r>
      <w:r>
        <w:rPr/>
        <w:t>intending</w:t>
      </w:r>
      <w:r>
        <w:rPr>
          <w:spacing w:val="-4"/>
        </w:rPr>
        <w:t> </w:t>
      </w:r>
      <w:r>
        <w:rPr/>
        <w:t>to</w:t>
      </w:r>
      <w:r>
        <w:rPr>
          <w:spacing w:val="-4"/>
        </w:rPr>
        <w:t> </w:t>
      </w:r>
      <w:r>
        <w:rPr/>
        <w:t>serve</w:t>
      </w:r>
      <w:r>
        <w:rPr>
          <w:spacing w:val="-3"/>
        </w:rPr>
        <w:t> </w:t>
      </w:r>
      <w:r>
        <w:rPr/>
        <w:t>these</w:t>
      </w:r>
      <w:r>
        <w:rPr>
          <w:spacing w:val="-3"/>
        </w:rPr>
        <w:t> </w:t>
      </w:r>
      <w:r>
        <w:rPr/>
        <w:t>entities, applicants should engage and involve those beneficiaries when developing projects and applications.</w:t>
      </w:r>
    </w:p>
    <w:p>
      <w:pPr>
        <w:pStyle w:val="BodyText"/>
        <w:spacing w:line="276" w:lineRule="auto"/>
        <w:ind w:left="200"/>
        <w:rPr>
          <w:b/>
        </w:rPr>
      </w:pPr>
      <w:r>
        <w:rPr>
          <w:b/>
        </w:rPr>
        <w:t>Stakeholder</w:t>
      </w:r>
      <w:r>
        <w:rPr>
          <w:b/>
          <w:spacing w:val="-4"/>
        </w:rPr>
        <w:t> </w:t>
      </w:r>
      <w:r>
        <w:rPr>
          <w:b/>
        </w:rPr>
        <w:t>Input:</w:t>
      </w:r>
      <w:r>
        <w:rPr>
          <w:b/>
          <w:spacing w:val="-3"/>
        </w:rPr>
        <w:t> </w:t>
      </w:r>
      <w:r>
        <w:rPr/>
        <w:t>AMS</w:t>
      </w:r>
      <w:r>
        <w:rPr>
          <w:spacing w:val="-3"/>
        </w:rPr>
        <w:t> </w:t>
      </w:r>
      <w:r>
        <w:rPr/>
        <w:t>seeks</w:t>
      </w:r>
      <w:r>
        <w:rPr>
          <w:spacing w:val="-2"/>
        </w:rPr>
        <w:t> </w:t>
      </w:r>
      <w:r>
        <w:rPr/>
        <w:t>comments</w:t>
      </w:r>
      <w:r>
        <w:rPr>
          <w:spacing w:val="-4"/>
        </w:rPr>
        <w:t> </w:t>
      </w:r>
      <w:r>
        <w:rPr/>
        <w:t>about</w:t>
      </w:r>
      <w:r>
        <w:rPr>
          <w:spacing w:val="-3"/>
        </w:rPr>
        <w:t> </w:t>
      </w:r>
      <w:r>
        <w:rPr/>
        <w:t>this</w:t>
      </w:r>
      <w:r>
        <w:rPr>
          <w:spacing w:val="-4"/>
        </w:rPr>
        <w:t> </w:t>
      </w:r>
      <w:r>
        <w:rPr/>
        <w:t>Request</w:t>
      </w:r>
      <w:r>
        <w:rPr>
          <w:spacing w:val="-2"/>
        </w:rPr>
        <w:t> </w:t>
      </w:r>
      <w:r>
        <w:rPr/>
        <w:t>for</w:t>
      </w:r>
      <w:r>
        <w:rPr>
          <w:spacing w:val="-2"/>
        </w:rPr>
        <w:t> </w:t>
      </w:r>
      <w:r>
        <w:rPr/>
        <w:t>Applications</w:t>
      </w:r>
      <w:r>
        <w:rPr>
          <w:spacing w:val="-2"/>
        </w:rPr>
        <w:t> </w:t>
      </w:r>
      <w:r>
        <w:rPr/>
        <w:t>(RFA).</w:t>
      </w:r>
      <w:r>
        <w:rPr>
          <w:spacing w:val="-3"/>
        </w:rPr>
        <w:t> </w:t>
      </w:r>
      <w:r>
        <w:rPr/>
        <w:t>AMS</w:t>
      </w:r>
      <w:r>
        <w:rPr>
          <w:spacing w:val="-3"/>
        </w:rPr>
        <w:t> </w:t>
      </w:r>
      <w:r>
        <w:rPr/>
        <w:t>considers</w:t>
      </w:r>
      <w:r>
        <w:rPr>
          <w:spacing w:val="-4"/>
        </w:rPr>
        <w:t> </w:t>
      </w:r>
      <w:r>
        <w:rPr/>
        <w:t>comments</w:t>
      </w:r>
      <w:r>
        <w:rPr>
          <w:spacing w:val="-2"/>
        </w:rPr>
        <w:t> </w:t>
      </w:r>
      <w:r>
        <w:rPr/>
        <w:t>to</w:t>
      </w:r>
      <w:r>
        <w:rPr>
          <w:spacing w:val="-2"/>
        </w:rPr>
        <w:t> </w:t>
      </w:r>
      <w:r>
        <w:rPr/>
        <w:t>the</w:t>
      </w:r>
      <w:r>
        <w:rPr>
          <w:spacing w:val="-2"/>
        </w:rPr>
        <w:t> </w:t>
      </w:r>
      <w:r>
        <w:rPr/>
        <w:t>extent possible when developing RFAs. Written comments may be submitted to: </w:t>
      </w:r>
      <w:hyperlink r:id="rId9">
        <w:r>
          <w:rPr>
            <w:color w:val="0000FF"/>
            <w:u w:val="single" w:color="0000FF"/>
          </w:rPr>
          <w:t>AMSGrants@usda.gov</w:t>
        </w:r>
        <w:r>
          <w:rPr/>
          <w:t>.</w:t>
        </w:r>
      </w:hyperlink>
      <w:r>
        <w:rPr/>
        <w:t> This e-mail address is intended</w:t>
      </w:r>
      <w:r>
        <w:rPr>
          <w:spacing w:val="-1"/>
        </w:rPr>
        <w:t> </w:t>
      </w:r>
      <w:r>
        <w:rPr/>
        <w:t>only</w:t>
      </w:r>
      <w:r>
        <w:rPr>
          <w:spacing w:val="-2"/>
        </w:rPr>
        <w:t> </w:t>
      </w:r>
      <w:r>
        <w:rPr/>
        <w:t>for</w:t>
      </w:r>
      <w:r>
        <w:rPr>
          <w:spacing w:val="-1"/>
        </w:rPr>
        <w:t> </w:t>
      </w:r>
      <w:r>
        <w:rPr/>
        <w:t>receiving</w:t>
      </w:r>
      <w:r>
        <w:rPr>
          <w:spacing w:val="-2"/>
        </w:rPr>
        <w:t> </w:t>
      </w:r>
      <w:r>
        <w:rPr/>
        <w:t>comments</w:t>
      </w:r>
      <w:r>
        <w:rPr>
          <w:spacing w:val="-1"/>
        </w:rPr>
        <w:t> </w:t>
      </w:r>
      <w:r>
        <w:rPr/>
        <w:t>regarding</w:t>
      </w:r>
      <w:r>
        <w:rPr>
          <w:spacing w:val="-2"/>
        </w:rPr>
        <w:t> </w:t>
      </w:r>
      <w:r>
        <w:rPr/>
        <w:t>this</w:t>
      </w:r>
      <w:r>
        <w:rPr>
          <w:spacing w:val="-1"/>
        </w:rPr>
        <w:t> </w:t>
      </w:r>
      <w:r>
        <w:rPr/>
        <w:t>RFA</w:t>
      </w:r>
      <w:r>
        <w:rPr>
          <w:spacing w:val="-3"/>
        </w:rPr>
        <w:t> </w:t>
      </w:r>
      <w:r>
        <w:rPr/>
        <w:t>and</w:t>
      </w:r>
      <w:r>
        <w:rPr>
          <w:spacing w:val="-2"/>
        </w:rPr>
        <w:t> </w:t>
      </w:r>
      <w:r>
        <w:rPr/>
        <w:t>not</w:t>
      </w:r>
      <w:r>
        <w:rPr>
          <w:spacing w:val="-3"/>
        </w:rPr>
        <w:t> </w:t>
      </w:r>
      <w:r>
        <w:rPr/>
        <w:t>for</w:t>
      </w:r>
      <w:r>
        <w:rPr>
          <w:spacing w:val="-2"/>
        </w:rPr>
        <w:t> </w:t>
      </w:r>
      <w:r>
        <w:rPr/>
        <w:t>requesting</w:t>
      </w:r>
      <w:r>
        <w:rPr>
          <w:spacing w:val="-1"/>
        </w:rPr>
        <w:t> </w:t>
      </w:r>
      <w:r>
        <w:rPr/>
        <w:t>information</w:t>
      </w:r>
      <w:r>
        <w:rPr>
          <w:spacing w:val="-1"/>
        </w:rPr>
        <w:t> </w:t>
      </w:r>
      <w:r>
        <w:rPr/>
        <w:t>or</w:t>
      </w:r>
      <w:r>
        <w:rPr>
          <w:spacing w:val="-1"/>
        </w:rPr>
        <w:t> </w:t>
      </w:r>
      <w:r>
        <w:rPr/>
        <w:t>forms.</w:t>
      </w:r>
      <w:r>
        <w:rPr>
          <w:spacing w:val="-1"/>
        </w:rPr>
        <w:t> </w:t>
      </w:r>
      <w:r>
        <w:rPr/>
        <w:t>In</w:t>
      </w:r>
      <w:r>
        <w:rPr>
          <w:spacing w:val="-1"/>
        </w:rPr>
        <w:t> </w:t>
      </w:r>
      <w:r>
        <w:rPr/>
        <w:t>your</w:t>
      </w:r>
      <w:r>
        <w:rPr>
          <w:spacing w:val="-2"/>
        </w:rPr>
        <w:t> </w:t>
      </w:r>
      <w:r>
        <w:rPr/>
        <w:t>email</w:t>
      </w:r>
      <w:r>
        <w:rPr>
          <w:spacing w:val="-2"/>
        </w:rPr>
        <w:t> </w:t>
      </w:r>
      <w:r>
        <w:rPr/>
        <w:t>subject line, please state that you are responding to the </w:t>
      </w:r>
      <w:r>
        <w:rPr>
          <w:b/>
        </w:rPr>
        <w:t>Specialty Crop Block Grant Program.</w:t>
      </w:r>
    </w:p>
    <w:p>
      <w:pPr>
        <w:spacing w:after="0" w:line="276" w:lineRule="auto"/>
        <w:sectPr>
          <w:pgSz w:w="12240" w:h="15840"/>
          <w:pgMar w:header="0" w:footer="1281" w:top="1080" w:bottom="1480" w:left="880" w:right="880"/>
        </w:sectPr>
      </w:pPr>
    </w:p>
    <w:p>
      <w:pPr>
        <w:pStyle w:val="BodyText"/>
        <w:spacing w:before="0"/>
        <w:ind w:left="110"/>
      </w:pPr>
      <w:r>
        <w:rPr/>
        <mc:AlternateContent>
          <mc:Choice Requires="wps">
            <w:drawing>
              <wp:inline distT="0" distB="0" distL="0" distR="0">
                <wp:extent cx="6515100" cy="290830"/>
                <wp:effectExtent l="0" t="0" r="0" b="4445"/>
                <wp:docPr id="7" name="Group 7"/>
                <wp:cNvGraphicFramePr>
                  <a:graphicFrameLocks/>
                </wp:cNvGraphicFramePr>
                <a:graphic>
                  <a:graphicData uri="http://schemas.microsoft.com/office/word/2010/wordprocessingGroup">
                    <wpg:wgp>
                      <wpg:cNvPr id="7" name="Group 7"/>
                      <wpg:cNvGrpSpPr/>
                      <wpg:grpSpPr>
                        <a:xfrm>
                          <a:off x="0" y="0"/>
                          <a:ext cx="6515100" cy="290830"/>
                          <a:chExt cx="6515100" cy="290830"/>
                        </a:xfrm>
                      </wpg:grpSpPr>
                      <wps:wsp>
                        <wps:cNvPr id="8" name="Graphic 8"/>
                        <wps:cNvSpPr/>
                        <wps:spPr>
                          <a:xfrm>
                            <a:off x="0" y="0"/>
                            <a:ext cx="6515100" cy="290830"/>
                          </a:xfrm>
                          <a:custGeom>
                            <a:avLst/>
                            <a:gdLst/>
                            <a:ahLst/>
                            <a:cxnLst/>
                            <a:rect l="l" t="t" r="r" b="b"/>
                            <a:pathLst>
                              <a:path w="6515100" h="290830">
                                <a:moveTo>
                                  <a:pt x="6515100" y="0"/>
                                </a:moveTo>
                                <a:lnTo>
                                  <a:pt x="6477000" y="0"/>
                                </a:lnTo>
                                <a:lnTo>
                                  <a:pt x="38100" y="0"/>
                                </a:lnTo>
                                <a:lnTo>
                                  <a:pt x="0" y="0"/>
                                </a:lnTo>
                                <a:lnTo>
                                  <a:pt x="0" y="38100"/>
                                </a:lnTo>
                                <a:lnTo>
                                  <a:pt x="0" y="252222"/>
                                </a:lnTo>
                                <a:lnTo>
                                  <a:pt x="0" y="290322"/>
                                </a:lnTo>
                                <a:lnTo>
                                  <a:pt x="38100" y="290322"/>
                                </a:lnTo>
                                <a:lnTo>
                                  <a:pt x="6477000" y="290322"/>
                                </a:lnTo>
                                <a:lnTo>
                                  <a:pt x="6515100" y="290322"/>
                                </a:lnTo>
                                <a:lnTo>
                                  <a:pt x="6515100" y="252222"/>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9" name="Textbox 9"/>
                        <wps:cNvSpPr txBox="1"/>
                        <wps:spPr>
                          <a:xfrm>
                            <a:off x="0" y="0"/>
                            <a:ext cx="6515100" cy="290830"/>
                          </a:xfrm>
                          <a:prstGeom prst="rect">
                            <a:avLst/>
                          </a:prstGeom>
                        </wps:spPr>
                        <wps:txbx>
                          <w:txbxContent>
                            <w:p>
                              <w:pPr>
                                <w:spacing w:before="59"/>
                                <w:ind w:left="2" w:right="14" w:firstLine="0"/>
                                <w:jc w:val="center"/>
                                <w:rPr>
                                  <w:b/>
                                  <w:sz w:val="24"/>
                                </w:rPr>
                              </w:pPr>
                              <w:bookmarkStart w:name="2024 Highlights and Changes" w:id="3"/>
                              <w:bookmarkEnd w:id="3"/>
                              <w:r>
                                <w:rPr/>
                              </w:r>
                              <w:r>
                                <w:rPr>
                                  <w:b/>
                                  <w:color w:val="FFFFFF"/>
                                  <w:spacing w:val="11"/>
                                  <w:sz w:val="24"/>
                                </w:rPr>
                                <w:t>2024</w:t>
                              </w:r>
                              <w:r>
                                <w:rPr>
                                  <w:b/>
                                  <w:color w:val="FFFFFF"/>
                                  <w:spacing w:val="40"/>
                                  <w:sz w:val="24"/>
                                </w:rPr>
                                <w:t> </w:t>
                              </w:r>
                              <w:r>
                                <w:rPr>
                                  <w:b/>
                                  <w:color w:val="FFFFFF"/>
                                  <w:spacing w:val="13"/>
                                  <w:sz w:val="24"/>
                                </w:rPr>
                                <w:t>HIGHLIGHTS</w:t>
                              </w:r>
                              <w:r>
                                <w:rPr>
                                  <w:b/>
                                  <w:color w:val="FFFFFF"/>
                                  <w:spacing w:val="40"/>
                                  <w:sz w:val="24"/>
                                </w:rPr>
                                <w:t> </w:t>
                              </w:r>
                              <w:r>
                                <w:rPr>
                                  <w:b/>
                                  <w:color w:val="FFFFFF"/>
                                  <w:sz w:val="24"/>
                                </w:rPr>
                                <w:t>AND</w:t>
                              </w:r>
                              <w:r>
                                <w:rPr>
                                  <w:b/>
                                  <w:color w:val="FFFFFF"/>
                                  <w:spacing w:val="40"/>
                                  <w:sz w:val="24"/>
                                </w:rPr>
                                <w:t> </w:t>
                              </w:r>
                              <w:r>
                                <w:rPr>
                                  <w:b/>
                                  <w:color w:val="FFFFFF"/>
                                  <w:spacing w:val="8"/>
                                  <w:sz w:val="24"/>
                                </w:rPr>
                                <w:t>CHANGES</w:t>
                              </w:r>
                            </w:p>
                          </w:txbxContent>
                        </wps:txbx>
                        <wps:bodyPr wrap="square" lIns="0" tIns="0" rIns="0" bIns="0" rtlCol="0">
                          <a:noAutofit/>
                        </wps:bodyPr>
                      </wps:wsp>
                    </wpg:wgp>
                  </a:graphicData>
                </a:graphic>
              </wp:inline>
            </w:drawing>
          </mc:Choice>
          <mc:Fallback>
            <w:pict>
              <v:group style="width:513pt;height:22.9pt;mso-position-horizontal-relative:char;mso-position-vertical-relative:line" id="docshapegroup6" coordorigin="0,0" coordsize="10260,458">
                <v:shape style="position:absolute;left:0;top:0;width:10260;height:458" id="docshape7" coordorigin="0,0" coordsize="10260,458" path="m10260,0l10200,0,60,0,0,0,0,60,0,397,0,457,60,457,10200,457,10260,457,10260,397,10260,60,10260,0xe" filled="true" fillcolor="#001f5f" stroked="false">
                  <v:path arrowok="t"/>
                  <v:fill type="solid"/>
                </v:shape>
                <v:shape style="position:absolute;left:0;top:0;width:10260;height:458" type="#_x0000_t202" id="docshape8" filled="false" stroked="false">
                  <v:textbox inset="0,0,0,0">
                    <w:txbxContent>
                      <w:p>
                        <w:pPr>
                          <w:spacing w:before="59"/>
                          <w:ind w:left="2" w:right="14" w:firstLine="0"/>
                          <w:jc w:val="center"/>
                          <w:rPr>
                            <w:b/>
                            <w:sz w:val="24"/>
                          </w:rPr>
                        </w:pPr>
                        <w:bookmarkStart w:name="2024 Highlights and Changes" w:id="4"/>
                        <w:bookmarkEnd w:id="4"/>
                        <w:r>
                          <w:rPr/>
                        </w:r>
                        <w:r>
                          <w:rPr>
                            <w:b/>
                            <w:color w:val="FFFFFF"/>
                            <w:spacing w:val="11"/>
                            <w:sz w:val="24"/>
                          </w:rPr>
                          <w:t>2024</w:t>
                        </w:r>
                        <w:r>
                          <w:rPr>
                            <w:b/>
                            <w:color w:val="FFFFFF"/>
                            <w:spacing w:val="40"/>
                            <w:sz w:val="24"/>
                          </w:rPr>
                          <w:t> </w:t>
                        </w:r>
                        <w:r>
                          <w:rPr>
                            <w:b/>
                            <w:color w:val="FFFFFF"/>
                            <w:spacing w:val="13"/>
                            <w:sz w:val="24"/>
                          </w:rPr>
                          <w:t>HIGHLIGHTS</w:t>
                        </w:r>
                        <w:r>
                          <w:rPr>
                            <w:b/>
                            <w:color w:val="FFFFFF"/>
                            <w:spacing w:val="40"/>
                            <w:sz w:val="24"/>
                          </w:rPr>
                          <w:t> </w:t>
                        </w:r>
                        <w:r>
                          <w:rPr>
                            <w:b/>
                            <w:color w:val="FFFFFF"/>
                            <w:sz w:val="24"/>
                          </w:rPr>
                          <w:t>AND</w:t>
                        </w:r>
                        <w:r>
                          <w:rPr>
                            <w:b/>
                            <w:color w:val="FFFFFF"/>
                            <w:spacing w:val="40"/>
                            <w:sz w:val="24"/>
                          </w:rPr>
                          <w:t> </w:t>
                        </w:r>
                        <w:r>
                          <w:rPr>
                            <w:b/>
                            <w:color w:val="FFFFFF"/>
                            <w:spacing w:val="8"/>
                            <w:sz w:val="24"/>
                          </w:rPr>
                          <w:t>CHANGES</w:t>
                        </w:r>
                      </w:p>
                    </w:txbxContent>
                  </v:textbox>
                  <w10:wrap type="none"/>
                </v:shape>
              </v:group>
            </w:pict>
          </mc:Fallback>
        </mc:AlternateContent>
      </w:r>
      <w:r>
        <w:rPr/>
      </w:r>
    </w:p>
    <w:p>
      <w:pPr>
        <w:pStyle w:val="ListParagraph"/>
        <w:numPr>
          <w:ilvl w:val="0"/>
          <w:numId w:val="1"/>
        </w:numPr>
        <w:tabs>
          <w:tab w:pos="919" w:val="left" w:leader="none"/>
        </w:tabs>
        <w:spacing w:line="240" w:lineRule="auto" w:before="87" w:after="0"/>
        <w:ind w:left="919" w:right="0" w:hanging="359"/>
        <w:jc w:val="left"/>
        <w:rPr>
          <w:sz w:val="20"/>
        </w:rPr>
      </w:pPr>
      <w:r>
        <w:rPr>
          <w:sz w:val="20"/>
        </w:rPr>
        <w:t>No</w:t>
      </w:r>
      <w:r>
        <w:rPr>
          <w:spacing w:val="-3"/>
          <w:sz w:val="20"/>
        </w:rPr>
        <w:t> </w:t>
      </w:r>
      <w:r>
        <w:rPr>
          <w:sz w:val="20"/>
        </w:rPr>
        <w:t>major</w:t>
      </w:r>
      <w:r>
        <w:rPr>
          <w:spacing w:val="-4"/>
          <w:sz w:val="20"/>
        </w:rPr>
        <w:t> </w:t>
      </w:r>
      <w:r>
        <w:rPr>
          <w:sz w:val="20"/>
        </w:rPr>
        <w:t>changes</w:t>
      </w:r>
      <w:r>
        <w:rPr>
          <w:spacing w:val="-2"/>
          <w:sz w:val="20"/>
        </w:rPr>
        <w:t> </w:t>
      </w:r>
      <w:r>
        <w:rPr>
          <w:sz w:val="20"/>
        </w:rPr>
        <w:t>to</w:t>
      </w:r>
      <w:r>
        <w:rPr>
          <w:spacing w:val="-3"/>
          <w:sz w:val="20"/>
        </w:rPr>
        <w:t> </w:t>
      </w:r>
      <w:r>
        <w:rPr>
          <w:sz w:val="20"/>
        </w:rPr>
        <w:t>the</w:t>
      </w:r>
      <w:r>
        <w:rPr>
          <w:spacing w:val="-4"/>
          <w:sz w:val="20"/>
        </w:rPr>
        <w:t> </w:t>
      </w:r>
      <w:r>
        <w:rPr>
          <w:sz w:val="20"/>
        </w:rPr>
        <w:t>program</w:t>
      </w:r>
      <w:r>
        <w:rPr>
          <w:spacing w:val="-3"/>
          <w:sz w:val="20"/>
        </w:rPr>
        <w:t> </w:t>
      </w:r>
      <w:r>
        <w:rPr>
          <w:sz w:val="20"/>
        </w:rPr>
        <w:t>since</w:t>
      </w:r>
      <w:r>
        <w:rPr>
          <w:spacing w:val="-2"/>
          <w:sz w:val="20"/>
        </w:rPr>
        <w:t> </w:t>
      </w:r>
      <w:r>
        <w:rPr>
          <w:sz w:val="20"/>
        </w:rPr>
        <w:t>last</w:t>
      </w:r>
      <w:r>
        <w:rPr>
          <w:spacing w:val="-3"/>
          <w:sz w:val="20"/>
        </w:rPr>
        <w:t> </w:t>
      </w:r>
      <w:r>
        <w:rPr>
          <w:sz w:val="20"/>
        </w:rPr>
        <w:t>fiscal</w:t>
      </w:r>
      <w:r>
        <w:rPr>
          <w:spacing w:val="-3"/>
          <w:sz w:val="20"/>
        </w:rPr>
        <w:t> </w:t>
      </w:r>
      <w:r>
        <w:rPr>
          <w:spacing w:val="-4"/>
          <w:sz w:val="20"/>
        </w:rPr>
        <w:t>year.</w:t>
      </w:r>
    </w:p>
    <w:p>
      <w:pPr>
        <w:pStyle w:val="ListParagraph"/>
        <w:numPr>
          <w:ilvl w:val="0"/>
          <w:numId w:val="1"/>
        </w:numPr>
        <w:tabs>
          <w:tab w:pos="920" w:val="left" w:leader="none"/>
        </w:tabs>
        <w:spacing w:line="273" w:lineRule="auto" w:before="37" w:after="0"/>
        <w:ind w:left="920" w:right="365" w:hanging="360"/>
        <w:jc w:val="left"/>
        <w:rPr>
          <w:sz w:val="20"/>
        </w:rPr>
      </w:pPr>
      <w:r>
        <w:rPr>
          <w:sz w:val="20"/>
        </w:rPr>
        <w:t>The</w:t>
      </w:r>
      <w:r>
        <w:rPr>
          <w:spacing w:val="-2"/>
          <w:sz w:val="20"/>
        </w:rPr>
        <w:t> </w:t>
      </w:r>
      <w:hyperlink r:id="rId10">
        <w:r>
          <w:rPr>
            <w:color w:val="0000FF"/>
            <w:sz w:val="20"/>
            <w:u w:val="single" w:color="0000FF"/>
          </w:rPr>
          <w:t>AMS</w:t>
        </w:r>
        <w:r>
          <w:rPr>
            <w:color w:val="0000FF"/>
            <w:spacing w:val="-2"/>
            <w:sz w:val="20"/>
            <w:u w:val="single" w:color="0000FF"/>
          </w:rPr>
          <w:t> </w:t>
        </w:r>
        <w:r>
          <w:rPr>
            <w:color w:val="0000FF"/>
            <w:sz w:val="20"/>
            <w:u w:val="single" w:color="0000FF"/>
          </w:rPr>
          <w:t>General</w:t>
        </w:r>
        <w:r>
          <w:rPr>
            <w:color w:val="0000FF"/>
            <w:spacing w:val="-2"/>
            <w:sz w:val="20"/>
            <w:u w:val="single" w:color="0000FF"/>
          </w:rPr>
          <w:t> </w:t>
        </w:r>
        <w:r>
          <w:rPr>
            <w:color w:val="0000FF"/>
            <w:sz w:val="20"/>
            <w:u w:val="single" w:color="0000FF"/>
          </w:rPr>
          <w:t>Terms</w:t>
        </w:r>
        <w:r>
          <w:rPr>
            <w:color w:val="0000FF"/>
            <w:spacing w:val="-3"/>
            <w:sz w:val="20"/>
            <w:u w:val="single" w:color="0000FF"/>
          </w:rPr>
          <w:t> </w:t>
        </w:r>
        <w:r>
          <w:rPr>
            <w:color w:val="0000FF"/>
            <w:sz w:val="20"/>
            <w:u w:val="single" w:color="0000FF"/>
          </w:rPr>
          <w:t>and</w:t>
        </w:r>
        <w:r>
          <w:rPr>
            <w:color w:val="0000FF"/>
            <w:spacing w:val="-3"/>
            <w:sz w:val="20"/>
            <w:u w:val="single" w:color="0000FF"/>
          </w:rPr>
          <w:t> </w:t>
        </w:r>
        <w:r>
          <w:rPr>
            <w:color w:val="0000FF"/>
            <w:sz w:val="20"/>
            <w:u w:val="single" w:color="0000FF"/>
          </w:rPr>
          <w:t>Conditions</w:t>
        </w:r>
      </w:hyperlink>
      <w:r>
        <w:rPr>
          <w:color w:val="0000FF"/>
          <w:spacing w:val="-4"/>
          <w:sz w:val="20"/>
        </w:rPr>
        <w:t> </w:t>
      </w:r>
      <w:r>
        <w:rPr>
          <w:sz w:val="20"/>
        </w:rPr>
        <w:t>have</w:t>
      </w:r>
      <w:r>
        <w:rPr>
          <w:spacing w:val="-2"/>
          <w:sz w:val="20"/>
        </w:rPr>
        <w:t> </w:t>
      </w:r>
      <w:r>
        <w:rPr>
          <w:sz w:val="20"/>
        </w:rPr>
        <w:t>been</w:t>
      </w:r>
      <w:r>
        <w:rPr>
          <w:spacing w:val="-3"/>
          <w:sz w:val="20"/>
        </w:rPr>
        <w:t> </w:t>
      </w:r>
      <w:r>
        <w:rPr>
          <w:sz w:val="20"/>
        </w:rPr>
        <w:t>updated</w:t>
      </w:r>
      <w:r>
        <w:rPr>
          <w:spacing w:val="-2"/>
          <w:sz w:val="20"/>
        </w:rPr>
        <w:t> </w:t>
      </w:r>
      <w:r>
        <w:rPr>
          <w:sz w:val="20"/>
        </w:rPr>
        <w:t>to</w:t>
      </w:r>
      <w:r>
        <w:rPr>
          <w:spacing w:val="-2"/>
          <w:sz w:val="20"/>
        </w:rPr>
        <w:t> </w:t>
      </w:r>
      <w:r>
        <w:rPr>
          <w:sz w:val="20"/>
        </w:rPr>
        <w:t>reflect</w:t>
      </w:r>
      <w:r>
        <w:rPr>
          <w:spacing w:val="-2"/>
          <w:sz w:val="20"/>
        </w:rPr>
        <w:t> </w:t>
      </w:r>
      <w:r>
        <w:rPr>
          <w:sz w:val="20"/>
        </w:rPr>
        <w:t>recent</w:t>
      </w:r>
      <w:r>
        <w:rPr>
          <w:spacing w:val="-3"/>
          <w:sz w:val="20"/>
        </w:rPr>
        <w:t> </w:t>
      </w:r>
      <w:r>
        <w:rPr>
          <w:sz w:val="20"/>
        </w:rPr>
        <w:t>changes</w:t>
      </w:r>
      <w:r>
        <w:rPr>
          <w:spacing w:val="-4"/>
          <w:sz w:val="20"/>
        </w:rPr>
        <w:t> </w:t>
      </w:r>
      <w:r>
        <w:rPr>
          <w:sz w:val="20"/>
        </w:rPr>
        <w:t>to</w:t>
      </w:r>
      <w:r>
        <w:rPr>
          <w:spacing w:val="-3"/>
          <w:sz w:val="20"/>
        </w:rPr>
        <w:t> </w:t>
      </w:r>
      <w:r>
        <w:rPr>
          <w:sz w:val="20"/>
        </w:rPr>
        <w:t>the</w:t>
      </w:r>
      <w:r>
        <w:rPr>
          <w:spacing w:val="-2"/>
          <w:sz w:val="20"/>
        </w:rPr>
        <w:t> </w:t>
      </w:r>
      <w:r>
        <w:rPr>
          <w:sz w:val="20"/>
        </w:rPr>
        <w:t>Uniform</w:t>
      </w:r>
      <w:r>
        <w:rPr>
          <w:spacing w:val="-3"/>
          <w:sz w:val="20"/>
        </w:rPr>
        <w:t> </w:t>
      </w:r>
      <w:r>
        <w:rPr>
          <w:sz w:val="20"/>
        </w:rPr>
        <w:t>Guidance</w:t>
      </w:r>
      <w:r>
        <w:rPr>
          <w:spacing w:val="-3"/>
          <w:sz w:val="20"/>
        </w:rPr>
        <w:t> </w:t>
      </w:r>
      <w:r>
        <w:rPr>
          <w:sz w:val="20"/>
        </w:rPr>
        <w:t>(2 CFR Part 200) as related to the Buy America preferences for infrastructure projects.</w:t>
      </w:r>
    </w:p>
    <w:p>
      <w:pPr>
        <w:pStyle w:val="BodyText"/>
        <w:spacing w:before="2"/>
        <w:rPr>
          <w:sz w:val="8"/>
        </w:rPr>
      </w:pPr>
      <w:r>
        <w:rPr/>
        <mc:AlternateContent>
          <mc:Choice Requires="wps">
            <w:drawing>
              <wp:anchor distT="0" distB="0" distL="0" distR="0" allowOverlap="1" layoutInCell="1" locked="0" behindDoc="1" simplePos="0" relativeHeight="487589376">
                <wp:simplePos x="0" y="0"/>
                <wp:positionH relativeFrom="page">
                  <wp:posOffset>628650</wp:posOffset>
                </wp:positionH>
                <wp:positionV relativeFrom="paragraph">
                  <wp:posOffset>78617</wp:posOffset>
                </wp:positionV>
                <wp:extent cx="6515100" cy="290830"/>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6515100" cy="290830"/>
                          <a:chExt cx="6515100" cy="290830"/>
                        </a:xfrm>
                      </wpg:grpSpPr>
                      <wps:wsp>
                        <wps:cNvPr id="11" name="Graphic 11"/>
                        <wps:cNvSpPr/>
                        <wps:spPr>
                          <a:xfrm>
                            <a:off x="0" y="0"/>
                            <a:ext cx="6515100" cy="290830"/>
                          </a:xfrm>
                          <a:custGeom>
                            <a:avLst/>
                            <a:gdLst/>
                            <a:ahLst/>
                            <a:cxnLst/>
                            <a:rect l="l" t="t" r="r" b="b"/>
                            <a:pathLst>
                              <a:path w="6515100" h="290830">
                                <a:moveTo>
                                  <a:pt x="6515100" y="0"/>
                                </a:moveTo>
                                <a:lnTo>
                                  <a:pt x="6477000" y="0"/>
                                </a:lnTo>
                                <a:lnTo>
                                  <a:pt x="38100" y="0"/>
                                </a:lnTo>
                                <a:lnTo>
                                  <a:pt x="0" y="0"/>
                                </a:lnTo>
                                <a:lnTo>
                                  <a:pt x="0" y="38100"/>
                                </a:lnTo>
                                <a:lnTo>
                                  <a:pt x="0" y="252222"/>
                                </a:lnTo>
                                <a:lnTo>
                                  <a:pt x="0" y="290322"/>
                                </a:lnTo>
                                <a:lnTo>
                                  <a:pt x="38100" y="290322"/>
                                </a:lnTo>
                                <a:lnTo>
                                  <a:pt x="6477000" y="290322"/>
                                </a:lnTo>
                                <a:lnTo>
                                  <a:pt x="6515100" y="290322"/>
                                </a:lnTo>
                                <a:lnTo>
                                  <a:pt x="6515100" y="252222"/>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2" name="Textbox 12"/>
                        <wps:cNvSpPr txBox="1"/>
                        <wps:spPr>
                          <a:xfrm>
                            <a:off x="0" y="0"/>
                            <a:ext cx="6515100" cy="290830"/>
                          </a:xfrm>
                          <a:prstGeom prst="rect">
                            <a:avLst/>
                          </a:prstGeom>
                        </wps:spPr>
                        <wps:txbx>
                          <w:txbxContent>
                            <w:p>
                              <w:pPr>
                                <w:spacing w:before="59"/>
                                <w:ind w:left="2" w:right="14" w:firstLine="0"/>
                                <w:jc w:val="center"/>
                                <w:rPr>
                                  <w:b/>
                                  <w:sz w:val="24"/>
                                </w:rPr>
                              </w:pPr>
                              <w:bookmarkStart w:name="Application Checklist" w:id="5"/>
                              <w:bookmarkEnd w:id="5"/>
                              <w:r>
                                <w:rPr/>
                              </w:r>
                              <w:r>
                                <w:rPr>
                                  <w:b/>
                                  <w:color w:val="FFFFFF"/>
                                  <w:spacing w:val="13"/>
                                  <w:sz w:val="24"/>
                                </w:rPr>
                                <w:t>APPLICATION</w:t>
                              </w:r>
                              <w:r>
                                <w:rPr>
                                  <w:b/>
                                  <w:color w:val="FFFFFF"/>
                                  <w:spacing w:val="33"/>
                                  <w:sz w:val="24"/>
                                </w:rPr>
                                <w:t> </w:t>
                              </w:r>
                              <w:r>
                                <w:rPr>
                                  <w:b/>
                                  <w:color w:val="FFFFFF"/>
                                  <w:spacing w:val="10"/>
                                  <w:sz w:val="24"/>
                                </w:rPr>
                                <w:t>CHECKLIST</w:t>
                              </w:r>
                            </w:p>
                          </w:txbxContent>
                        </wps:txbx>
                        <wps:bodyPr wrap="square" lIns="0" tIns="0" rIns="0" bIns="0" rtlCol="0">
                          <a:noAutofit/>
                        </wps:bodyPr>
                      </wps:wsp>
                    </wpg:wgp>
                  </a:graphicData>
                </a:graphic>
              </wp:anchor>
            </w:drawing>
          </mc:Choice>
          <mc:Fallback>
            <w:pict>
              <v:group style="position:absolute;margin-left:49.5pt;margin-top:6.190332pt;width:513pt;height:22.9pt;mso-position-horizontal-relative:page;mso-position-vertical-relative:paragraph;z-index:-15727104;mso-wrap-distance-left:0;mso-wrap-distance-right:0" id="docshapegroup9" coordorigin="990,124" coordsize="10260,458">
                <v:shape style="position:absolute;left:990;top:123;width:10260;height:458" id="docshape10" coordorigin="990,124" coordsize="10260,458" path="m11250,124l11190,124,1050,124,990,124,990,184,990,521,990,581,1050,581,11190,581,11250,581,11250,521,11250,184,11250,124xe" filled="true" fillcolor="#001f5f" stroked="false">
                  <v:path arrowok="t"/>
                  <v:fill type="solid"/>
                </v:shape>
                <v:shape style="position:absolute;left:990;top:123;width:10260;height:458" type="#_x0000_t202" id="docshape11" filled="false" stroked="false">
                  <v:textbox inset="0,0,0,0">
                    <w:txbxContent>
                      <w:p>
                        <w:pPr>
                          <w:spacing w:before="59"/>
                          <w:ind w:left="2" w:right="14" w:firstLine="0"/>
                          <w:jc w:val="center"/>
                          <w:rPr>
                            <w:b/>
                            <w:sz w:val="24"/>
                          </w:rPr>
                        </w:pPr>
                        <w:bookmarkStart w:name="Application Checklist" w:id="6"/>
                        <w:bookmarkEnd w:id="6"/>
                        <w:r>
                          <w:rPr/>
                        </w:r>
                        <w:r>
                          <w:rPr>
                            <w:b/>
                            <w:color w:val="FFFFFF"/>
                            <w:spacing w:val="13"/>
                            <w:sz w:val="24"/>
                          </w:rPr>
                          <w:t>APPLICATION</w:t>
                        </w:r>
                        <w:r>
                          <w:rPr>
                            <w:b/>
                            <w:color w:val="FFFFFF"/>
                            <w:spacing w:val="33"/>
                            <w:sz w:val="24"/>
                          </w:rPr>
                          <w:t> </w:t>
                        </w:r>
                        <w:r>
                          <w:rPr>
                            <w:b/>
                            <w:color w:val="FFFFFF"/>
                            <w:spacing w:val="10"/>
                            <w:sz w:val="24"/>
                          </w:rPr>
                          <w:t>CHECKLIST</w:t>
                        </w:r>
                      </w:p>
                    </w:txbxContent>
                  </v:textbox>
                  <w10:wrap type="none"/>
                </v:shape>
                <w10:wrap type="topAndBottom"/>
              </v:group>
            </w:pict>
          </mc:Fallback>
        </mc:AlternateContent>
      </w:r>
    </w:p>
    <w:p>
      <w:pPr>
        <w:pStyle w:val="BodyText"/>
        <w:spacing w:line="276" w:lineRule="auto"/>
        <w:ind w:left="199" w:right="652"/>
        <w:jc w:val="both"/>
      </w:pPr>
      <w:r>
        <w:rPr/>
        <w:t>AMS</w:t>
      </w:r>
      <w:r>
        <w:rPr>
          <w:spacing w:val="-2"/>
        </w:rPr>
        <w:t> </w:t>
      </w:r>
      <w:r>
        <w:rPr/>
        <w:t>expects</w:t>
      </w:r>
      <w:r>
        <w:rPr>
          <w:spacing w:val="-2"/>
        </w:rPr>
        <w:t> </w:t>
      </w:r>
      <w:r>
        <w:rPr/>
        <w:t>applicants</w:t>
      </w:r>
      <w:r>
        <w:rPr>
          <w:spacing w:val="-2"/>
        </w:rPr>
        <w:t> </w:t>
      </w:r>
      <w:r>
        <w:rPr/>
        <w:t>to</w:t>
      </w:r>
      <w:r>
        <w:rPr>
          <w:spacing w:val="-2"/>
        </w:rPr>
        <w:t> </w:t>
      </w:r>
      <w:r>
        <w:rPr/>
        <w:t>read</w:t>
      </w:r>
      <w:r>
        <w:rPr>
          <w:spacing w:val="-2"/>
        </w:rPr>
        <w:t> </w:t>
      </w:r>
      <w:r>
        <w:rPr/>
        <w:t>the</w:t>
      </w:r>
      <w:r>
        <w:rPr>
          <w:spacing w:val="-2"/>
        </w:rPr>
        <w:t> </w:t>
      </w:r>
      <w:r>
        <w:rPr/>
        <w:t>entire</w:t>
      </w:r>
      <w:r>
        <w:rPr>
          <w:spacing w:val="-2"/>
        </w:rPr>
        <w:t> </w:t>
      </w:r>
      <w:r>
        <w:rPr/>
        <w:t>RFA</w:t>
      </w:r>
      <w:r>
        <w:rPr>
          <w:spacing w:val="-3"/>
        </w:rPr>
        <w:t> </w:t>
      </w:r>
      <w:r>
        <w:rPr/>
        <w:t>prior</w:t>
      </w:r>
      <w:r>
        <w:rPr>
          <w:spacing w:val="-2"/>
        </w:rPr>
        <w:t> </w:t>
      </w:r>
      <w:r>
        <w:rPr/>
        <w:t>to</w:t>
      </w:r>
      <w:r>
        <w:rPr>
          <w:spacing w:val="-2"/>
        </w:rPr>
        <w:t> </w:t>
      </w:r>
      <w:r>
        <w:rPr/>
        <w:t>submitting</w:t>
      </w:r>
      <w:r>
        <w:rPr>
          <w:spacing w:val="-2"/>
        </w:rPr>
        <w:t> </w:t>
      </w:r>
      <w:r>
        <w:rPr/>
        <w:t>their</w:t>
      </w:r>
      <w:r>
        <w:rPr>
          <w:spacing w:val="-2"/>
        </w:rPr>
        <w:t> </w:t>
      </w:r>
      <w:r>
        <w:rPr/>
        <w:t>application</w:t>
      </w:r>
      <w:r>
        <w:rPr>
          <w:spacing w:val="-2"/>
        </w:rPr>
        <w:t> </w:t>
      </w:r>
      <w:r>
        <w:rPr/>
        <w:t>to</w:t>
      </w:r>
      <w:r>
        <w:rPr>
          <w:spacing w:val="-3"/>
        </w:rPr>
        <w:t> </w:t>
      </w:r>
      <w:r>
        <w:rPr/>
        <w:t>ensure</w:t>
      </w:r>
      <w:r>
        <w:rPr>
          <w:spacing w:val="-2"/>
        </w:rPr>
        <w:t> </w:t>
      </w:r>
      <w:r>
        <w:rPr/>
        <w:t>that</w:t>
      </w:r>
      <w:r>
        <w:rPr>
          <w:spacing w:val="-2"/>
        </w:rPr>
        <w:t> </w:t>
      </w:r>
      <w:r>
        <w:rPr/>
        <w:t>they</w:t>
      </w:r>
      <w:r>
        <w:rPr>
          <w:spacing w:val="-2"/>
        </w:rPr>
        <w:t> </w:t>
      </w:r>
      <w:r>
        <w:rPr/>
        <w:t>understand</w:t>
      </w:r>
      <w:r>
        <w:rPr>
          <w:spacing w:val="-3"/>
        </w:rPr>
        <w:t> </w:t>
      </w:r>
      <w:r>
        <w:rPr/>
        <w:t>the program’s requirements. This application checklist provides the required and conditionally required documents for</w:t>
      </w:r>
      <w:r>
        <w:rPr>
          <w:spacing w:val="-1"/>
        </w:rPr>
        <w:t> </w:t>
      </w:r>
      <w:r>
        <w:rPr/>
        <w:t>an application package.</w:t>
      </w:r>
    </w:p>
    <w:p>
      <w:pPr>
        <w:spacing w:before="120"/>
        <w:ind w:left="199" w:right="0" w:firstLine="0"/>
        <w:jc w:val="both"/>
        <w:rPr>
          <w:sz w:val="20"/>
        </w:rPr>
      </w:pPr>
      <w:r>
        <w:rPr>
          <w:sz w:val="20"/>
        </w:rPr>
        <w:t>This</w:t>
      </w:r>
      <w:r>
        <w:rPr>
          <w:spacing w:val="-4"/>
          <w:sz w:val="20"/>
        </w:rPr>
        <w:t> </w:t>
      </w:r>
      <w:r>
        <w:rPr>
          <w:sz w:val="20"/>
        </w:rPr>
        <w:t>program</w:t>
      </w:r>
      <w:r>
        <w:rPr>
          <w:spacing w:val="-4"/>
          <w:sz w:val="20"/>
        </w:rPr>
        <w:t> </w:t>
      </w:r>
      <w:r>
        <w:rPr>
          <w:sz w:val="20"/>
        </w:rPr>
        <w:t>requires</w:t>
      </w:r>
      <w:r>
        <w:rPr>
          <w:spacing w:val="-3"/>
          <w:sz w:val="20"/>
        </w:rPr>
        <w:t> </w:t>
      </w:r>
      <w:r>
        <w:rPr>
          <w:sz w:val="20"/>
        </w:rPr>
        <w:t>that</w:t>
      </w:r>
      <w:r>
        <w:rPr>
          <w:spacing w:val="-4"/>
          <w:sz w:val="20"/>
        </w:rPr>
        <w:t> </w:t>
      </w:r>
      <w:r>
        <w:rPr>
          <w:b/>
          <w:sz w:val="20"/>
        </w:rPr>
        <w:t>all</w:t>
      </w:r>
      <w:r>
        <w:rPr>
          <w:b/>
          <w:spacing w:val="-4"/>
          <w:sz w:val="20"/>
        </w:rPr>
        <w:t> </w:t>
      </w:r>
      <w:r>
        <w:rPr>
          <w:b/>
          <w:sz w:val="20"/>
        </w:rPr>
        <w:t>application</w:t>
      </w:r>
      <w:r>
        <w:rPr>
          <w:b/>
          <w:spacing w:val="-3"/>
          <w:sz w:val="20"/>
        </w:rPr>
        <w:t> </w:t>
      </w:r>
      <w:r>
        <w:rPr>
          <w:b/>
          <w:sz w:val="20"/>
        </w:rPr>
        <w:t>packages</w:t>
      </w:r>
      <w:r>
        <w:rPr>
          <w:b/>
          <w:spacing w:val="-3"/>
          <w:sz w:val="20"/>
        </w:rPr>
        <w:t> </w:t>
      </w:r>
      <w:r>
        <w:rPr>
          <w:sz w:val="20"/>
        </w:rPr>
        <w:t>include</w:t>
      </w:r>
      <w:r>
        <w:rPr>
          <w:spacing w:val="-4"/>
          <w:sz w:val="20"/>
        </w:rPr>
        <w:t> </w:t>
      </w:r>
      <w:r>
        <w:rPr>
          <w:sz w:val="20"/>
        </w:rPr>
        <w:t>the</w:t>
      </w:r>
      <w:r>
        <w:rPr>
          <w:spacing w:val="-3"/>
          <w:sz w:val="20"/>
        </w:rPr>
        <w:t> </w:t>
      </w:r>
      <w:r>
        <w:rPr>
          <w:spacing w:val="-2"/>
          <w:sz w:val="20"/>
        </w:rPr>
        <w:t>following:</w:t>
      </w:r>
    </w:p>
    <w:p>
      <w:pPr>
        <w:pStyle w:val="ListParagraph"/>
        <w:numPr>
          <w:ilvl w:val="1"/>
          <w:numId w:val="1"/>
        </w:numPr>
        <w:tabs>
          <w:tab w:pos="1279" w:val="left" w:leader="none"/>
        </w:tabs>
        <w:spacing w:line="240" w:lineRule="auto" w:before="157" w:after="0"/>
        <w:ind w:left="1279" w:right="0" w:hanging="359"/>
        <w:jc w:val="left"/>
        <w:rPr>
          <w:sz w:val="20"/>
        </w:rPr>
      </w:pPr>
      <w:r>
        <w:rPr>
          <w:sz w:val="20"/>
        </w:rPr>
        <w:t>SF-424</w:t>
      </w:r>
      <w:r>
        <w:rPr>
          <w:spacing w:val="-5"/>
          <w:sz w:val="20"/>
        </w:rPr>
        <w:t> </w:t>
      </w:r>
      <w:r>
        <w:rPr>
          <w:sz w:val="20"/>
        </w:rPr>
        <w:t>–</w:t>
      </w:r>
      <w:r>
        <w:rPr>
          <w:spacing w:val="-4"/>
          <w:sz w:val="20"/>
        </w:rPr>
        <w:t> </w:t>
      </w:r>
      <w:r>
        <w:rPr>
          <w:sz w:val="20"/>
        </w:rPr>
        <w:t>Application</w:t>
      </w:r>
      <w:r>
        <w:rPr>
          <w:spacing w:val="-5"/>
          <w:sz w:val="20"/>
        </w:rPr>
        <w:t> </w:t>
      </w:r>
      <w:r>
        <w:rPr>
          <w:sz w:val="20"/>
        </w:rPr>
        <w:t>for</w:t>
      </w:r>
      <w:r>
        <w:rPr>
          <w:spacing w:val="-3"/>
          <w:sz w:val="20"/>
        </w:rPr>
        <w:t> </w:t>
      </w:r>
      <w:r>
        <w:rPr>
          <w:sz w:val="20"/>
        </w:rPr>
        <w:t>Federal</w:t>
      </w:r>
      <w:r>
        <w:rPr>
          <w:spacing w:val="-4"/>
          <w:sz w:val="20"/>
        </w:rPr>
        <w:t> </w:t>
      </w:r>
      <w:r>
        <w:rPr>
          <w:sz w:val="20"/>
        </w:rPr>
        <w:t>Assistance</w:t>
      </w:r>
      <w:r>
        <w:rPr>
          <w:spacing w:val="-4"/>
          <w:sz w:val="20"/>
        </w:rPr>
        <w:t> </w:t>
      </w:r>
      <w:r>
        <w:rPr>
          <w:spacing w:val="-2"/>
          <w:sz w:val="20"/>
        </w:rPr>
        <w:t>(Grants.gov)</w:t>
      </w:r>
    </w:p>
    <w:p>
      <w:pPr>
        <w:pStyle w:val="ListParagraph"/>
        <w:numPr>
          <w:ilvl w:val="1"/>
          <w:numId w:val="1"/>
        </w:numPr>
        <w:tabs>
          <w:tab w:pos="1280" w:val="left" w:leader="none"/>
        </w:tabs>
        <w:spacing w:line="240" w:lineRule="auto" w:before="37" w:after="0"/>
        <w:ind w:left="1280" w:right="0" w:hanging="360"/>
        <w:jc w:val="left"/>
        <w:rPr>
          <w:sz w:val="20"/>
        </w:rPr>
      </w:pPr>
      <w:r>
        <w:rPr>
          <w:sz w:val="20"/>
        </w:rPr>
        <w:t>SF-424A</w:t>
      </w:r>
      <w:r>
        <w:rPr>
          <w:spacing w:val="-3"/>
          <w:sz w:val="20"/>
        </w:rPr>
        <w:t> </w:t>
      </w:r>
      <w:r>
        <w:rPr>
          <w:sz w:val="20"/>
        </w:rPr>
        <w:t>–</w:t>
      </w:r>
      <w:r>
        <w:rPr>
          <w:spacing w:val="-3"/>
          <w:sz w:val="20"/>
        </w:rPr>
        <w:t> </w:t>
      </w:r>
      <w:r>
        <w:rPr>
          <w:sz w:val="20"/>
        </w:rPr>
        <w:t>Budget</w:t>
      </w:r>
      <w:r>
        <w:rPr>
          <w:spacing w:val="-3"/>
          <w:sz w:val="20"/>
        </w:rPr>
        <w:t> </w:t>
      </w:r>
      <w:r>
        <w:rPr>
          <w:sz w:val="20"/>
        </w:rPr>
        <w:t>Summary</w:t>
      </w:r>
      <w:r>
        <w:rPr>
          <w:spacing w:val="-3"/>
          <w:sz w:val="20"/>
        </w:rPr>
        <w:t> </w:t>
      </w:r>
      <w:r>
        <w:rPr>
          <w:spacing w:val="-2"/>
          <w:sz w:val="20"/>
        </w:rPr>
        <w:t>(Grants.gov)</w:t>
      </w:r>
    </w:p>
    <w:p>
      <w:pPr>
        <w:pStyle w:val="ListParagraph"/>
        <w:numPr>
          <w:ilvl w:val="1"/>
          <w:numId w:val="1"/>
        </w:numPr>
        <w:tabs>
          <w:tab w:pos="1280" w:val="left" w:leader="none"/>
        </w:tabs>
        <w:spacing w:line="240" w:lineRule="auto" w:before="37" w:after="0"/>
        <w:ind w:left="1280" w:right="0" w:hanging="360"/>
        <w:jc w:val="left"/>
        <w:rPr>
          <w:sz w:val="20"/>
        </w:rPr>
      </w:pPr>
      <w:r>
        <w:rPr>
          <w:sz w:val="20"/>
        </w:rPr>
        <w:t>Project</w:t>
      </w:r>
      <w:r>
        <w:rPr>
          <w:spacing w:val="-5"/>
          <w:sz w:val="20"/>
        </w:rPr>
        <w:t> </w:t>
      </w:r>
      <w:r>
        <w:rPr>
          <w:sz w:val="20"/>
        </w:rPr>
        <w:t>Abstract</w:t>
      </w:r>
      <w:r>
        <w:rPr>
          <w:spacing w:val="-4"/>
          <w:sz w:val="20"/>
        </w:rPr>
        <w:t> </w:t>
      </w:r>
      <w:r>
        <w:rPr>
          <w:sz w:val="20"/>
        </w:rPr>
        <w:t>Summary</w:t>
      </w:r>
      <w:r>
        <w:rPr>
          <w:spacing w:val="-4"/>
          <w:sz w:val="20"/>
        </w:rPr>
        <w:t> </w:t>
      </w:r>
      <w:r>
        <w:rPr>
          <w:spacing w:val="-2"/>
          <w:sz w:val="20"/>
        </w:rPr>
        <w:t>(Grants.gov)</w:t>
      </w:r>
    </w:p>
    <w:p>
      <w:pPr>
        <w:pStyle w:val="ListParagraph"/>
        <w:numPr>
          <w:ilvl w:val="1"/>
          <w:numId w:val="1"/>
        </w:numPr>
        <w:tabs>
          <w:tab w:pos="1280" w:val="left" w:leader="none"/>
        </w:tabs>
        <w:spacing w:line="240" w:lineRule="auto" w:before="36" w:after="0"/>
        <w:ind w:left="1280" w:right="0" w:hanging="360"/>
        <w:jc w:val="left"/>
        <w:rPr>
          <w:sz w:val="20"/>
        </w:rPr>
      </w:pPr>
      <w:r>
        <w:rPr>
          <w:sz w:val="20"/>
        </w:rPr>
        <w:t>Project</w:t>
      </w:r>
      <w:r>
        <w:rPr>
          <w:spacing w:val="-5"/>
          <w:sz w:val="20"/>
        </w:rPr>
        <w:t> </w:t>
      </w:r>
      <w:r>
        <w:rPr>
          <w:sz w:val="20"/>
        </w:rPr>
        <w:t>Narrative</w:t>
      </w:r>
      <w:r>
        <w:rPr>
          <w:spacing w:val="-4"/>
          <w:sz w:val="20"/>
        </w:rPr>
        <w:t> </w:t>
      </w:r>
      <w:r>
        <w:rPr>
          <w:sz w:val="20"/>
        </w:rPr>
        <w:t>Form</w:t>
      </w:r>
      <w:r>
        <w:rPr>
          <w:spacing w:val="-5"/>
          <w:sz w:val="20"/>
        </w:rPr>
        <w:t> </w:t>
      </w:r>
      <w:hyperlink w:history="true" w:anchor="_bookmark25">
        <w:r>
          <w:rPr>
            <w:sz w:val="20"/>
          </w:rPr>
          <w:t>(</w:t>
        </w:r>
        <w:r>
          <w:rPr>
            <w:b/>
            <w:i/>
            <w:color w:val="1F487C"/>
            <w:sz w:val="20"/>
          </w:rPr>
          <w:t>Section</w:t>
        </w:r>
        <w:r>
          <w:rPr>
            <w:b/>
            <w:i/>
            <w:color w:val="1F487C"/>
            <w:spacing w:val="-4"/>
            <w:sz w:val="20"/>
          </w:rPr>
          <w:t> </w:t>
        </w:r>
        <w:r>
          <w:rPr>
            <w:b/>
            <w:i/>
            <w:color w:val="1F487C"/>
            <w:spacing w:val="-2"/>
            <w:sz w:val="20"/>
          </w:rPr>
          <w:t>5.2.4</w:t>
        </w:r>
      </w:hyperlink>
      <w:r>
        <w:rPr>
          <w:spacing w:val="-2"/>
          <w:sz w:val="20"/>
        </w:rPr>
        <w:t>)</w:t>
      </w:r>
    </w:p>
    <w:p>
      <w:pPr>
        <w:pStyle w:val="ListParagraph"/>
        <w:numPr>
          <w:ilvl w:val="1"/>
          <w:numId w:val="1"/>
        </w:numPr>
        <w:tabs>
          <w:tab w:pos="1279" w:val="left" w:leader="none"/>
        </w:tabs>
        <w:spacing w:line="240" w:lineRule="auto" w:before="36" w:after="0"/>
        <w:ind w:left="1279" w:right="0" w:hanging="359"/>
        <w:jc w:val="left"/>
        <w:rPr>
          <w:sz w:val="20"/>
        </w:rPr>
      </w:pPr>
      <w:r>
        <w:rPr>
          <w:sz w:val="20"/>
        </w:rPr>
        <w:t>Grant</w:t>
      </w:r>
      <w:r>
        <w:rPr>
          <w:spacing w:val="-7"/>
          <w:sz w:val="20"/>
        </w:rPr>
        <w:t> </w:t>
      </w:r>
      <w:r>
        <w:rPr>
          <w:sz w:val="20"/>
        </w:rPr>
        <w:t>Administration</w:t>
      </w:r>
      <w:r>
        <w:rPr>
          <w:spacing w:val="-6"/>
          <w:sz w:val="20"/>
        </w:rPr>
        <w:t> </w:t>
      </w:r>
      <w:r>
        <w:rPr>
          <w:sz w:val="20"/>
        </w:rPr>
        <w:t>Narrative</w:t>
      </w:r>
      <w:r>
        <w:rPr>
          <w:spacing w:val="-6"/>
          <w:sz w:val="20"/>
        </w:rPr>
        <w:t> </w:t>
      </w:r>
      <w:r>
        <w:rPr>
          <w:sz w:val="20"/>
        </w:rPr>
        <w:t>(</w:t>
      </w:r>
      <w:hyperlink w:history="true" w:anchor="_bookmark25">
        <w:r>
          <w:rPr>
            <w:b/>
            <w:i/>
            <w:color w:val="1F487C"/>
            <w:sz w:val="20"/>
          </w:rPr>
          <w:t>Section</w:t>
        </w:r>
        <w:r>
          <w:rPr>
            <w:b/>
            <w:i/>
            <w:color w:val="1F487C"/>
            <w:spacing w:val="-6"/>
            <w:sz w:val="20"/>
          </w:rPr>
          <w:t> </w:t>
        </w:r>
        <w:r>
          <w:rPr>
            <w:b/>
            <w:i/>
            <w:color w:val="1F487C"/>
            <w:spacing w:val="-2"/>
            <w:sz w:val="20"/>
          </w:rPr>
          <w:t>5.2.4</w:t>
        </w:r>
      </w:hyperlink>
      <w:r>
        <w:rPr>
          <w:spacing w:val="-2"/>
          <w:sz w:val="20"/>
        </w:rPr>
        <w:t>)</w:t>
      </w:r>
    </w:p>
    <w:p>
      <w:pPr>
        <w:pStyle w:val="BodyText"/>
        <w:spacing w:before="0"/>
      </w:pPr>
    </w:p>
    <w:p>
      <w:pPr>
        <w:pStyle w:val="BodyText"/>
        <w:spacing w:before="0"/>
      </w:pPr>
    </w:p>
    <w:p>
      <w:pPr>
        <w:pStyle w:val="BodyText"/>
        <w:spacing w:before="1"/>
      </w:pPr>
    </w:p>
    <w:p>
      <w:pPr>
        <w:pStyle w:val="ListParagraph"/>
        <w:numPr>
          <w:ilvl w:val="0"/>
          <w:numId w:val="1"/>
        </w:numPr>
        <w:tabs>
          <w:tab w:pos="919" w:val="left" w:leader="none"/>
        </w:tabs>
        <w:spacing w:line="273" w:lineRule="auto" w:before="1" w:after="0"/>
        <w:ind w:left="919" w:right="443" w:hanging="360"/>
        <w:jc w:val="left"/>
        <w:rPr>
          <w:sz w:val="20"/>
        </w:rPr>
      </w:pPr>
      <w:r>
        <w:rPr/>
        <mc:AlternateContent>
          <mc:Choice Requires="wps">
            <w:drawing>
              <wp:anchor distT="0" distB="0" distL="0" distR="0" allowOverlap="1" layoutInCell="1" locked="0" behindDoc="1" simplePos="0" relativeHeight="486722560">
                <wp:simplePos x="0" y="0"/>
                <wp:positionH relativeFrom="page">
                  <wp:posOffset>628650</wp:posOffset>
                </wp:positionH>
                <wp:positionV relativeFrom="paragraph">
                  <wp:posOffset>-366251</wp:posOffset>
                </wp:positionV>
                <wp:extent cx="6515100" cy="504952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6515100" cy="5049520"/>
                          <a:chExt cx="6515100" cy="5049520"/>
                        </a:xfrm>
                      </wpg:grpSpPr>
                      <wps:wsp>
                        <wps:cNvPr id="14" name="Graphic 14"/>
                        <wps:cNvSpPr/>
                        <wps:spPr>
                          <a:xfrm>
                            <a:off x="0" y="0"/>
                            <a:ext cx="6515100" cy="290830"/>
                          </a:xfrm>
                          <a:custGeom>
                            <a:avLst/>
                            <a:gdLst/>
                            <a:ahLst/>
                            <a:cxnLst/>
                            <a:rect l="l" t="t" r="r" b="b"/>
                            <a:pathLst>
                              <a:path w="6515100" h="290830">
                                <a:moveTo>
                                  <a:pt x="6515100" y="0"/>
                                </a:moveTo>
                                <a:lnTo>
                                  <a:pt x="6477000" y="0"/>
                                </a:lnTo>
                                <a:lnTo>
                                  <a:pt x="38100" y="0"/>
                                </a:lnTo>
                                <a:lnTo>
                                  <a:pt x="0" y="0"/>
                                </a:lnTo>
                                <a:lnTo>
                                  <a:pt x="0" y="38100"/>
                                </a:lnTo>
                                <a:lnTo>
                                  <a:pt x="0" y="252222"/>
                                </a:lnTo>
                                <a:lnTo>
                                  <a:pt x="0" y="290322"/>
                                </a:lnTo>
                                <a:lnTo>
                                  <a:pt x="38100" y="290322"/>
                                </a:lnTo>
                                <a:lnTo>
                                  <a:pt x="6477000" y="290322"/>
                                </a:lnTo>
                                <a:lnTo>
                                  <a:pt x="6515100" y="290322"/>
                                </a:lnTo>
                                <a:lnTo>
                                  <a:pt x="6515100" y="252222"/>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5" name="Graphic 15"/>
                        <wps:cNvSpPr/>
                        <wps:spPr>
                          <a:xfrm>
                            <a:off x="1226058" y="5040629"/>
                            <a:ext cx="28575" cy="8890"/>
                          </a:xfrm>
                          <a:custGeom>
                            <a:avLst/>
                            <a:gdLst/>
                            <a:ahLst/>
                            <a:cxnLst/>
                            <a:rect l="l" t="t" r="r" b="b"/>
                            <a:pathLst>
                              <a:path w="28575" h="8890">
                                <a:moveTo>
                                  <a:pt x="28181" y="0"/>
                                </a:moveTo>
                                <a:lnTo>
                                  <a:pt x="0" y="0"/>
                                </a:lnTo>
                                <a:lnTo>
                                  <a:pt x="0" y="8382"/>
                                </a:lnTo>
                                <a:lnTo>
                                  <a:pt x="28181" y="8382"/>
                                </a:lnTo>
                                <a:lnTo>
                                  <a:pt x="28181" y="0"/>
                                </a:lnTo>
                                <a:close/>
                              </a:path>
                            </a:pathLst>
                          </a:custGeom>
                          <a:solidFill>
                            <a:srgbClr val="000000"/>
                          </a:solidFill>
                        </wps:spPr>
                        <wps:bodyPr wrap="square" lIns="0" tIns="0" rIns="0" bIns="0" rtlCol="0">
                          <a:prstTxWarp prst="textNoShape">
                            <a:avLst/>
                          </a:prstTxWarp>
                          <a:noAutofit/>
                        </wps:bodyPr>
                      </wps:wsp>
                      <wps:wsp>
                        <wps:cNvPr id="16" name="Textbox 16"/>
                        <wps:cNvSpPr txBox="1"/>
                        <wps:spPr>
                          <a:xfrm>
                            <a:off x="0" y="0"/>
                            <a:ext cx="6515100" cy="290830"/>
                          </a:xfrm>
                          <a:prstGeom prst="rect">
                            <a:avLst/>
                          </a:prstGeom>
                        </wps:spPr>
                        <wps:txbx>
                          <w:txbxContent>
                            <w:p>
                              <w:pPr>
                                <w:spacing w:before="59"/>
                                <w:ind w:left="14" w:right="14" w:firstLine="0"/>
                                <w:jc w:val="center"/>
                                <w:rPr>
                                  <w:b/>
                                  <w:sz w:val="24"/>
                                </w:rPr>
                              </w:pPr>
                              <w:r>
                                <w:rPr>
                                  <w:b/>
                                  <w:color w:val="FFFFFF"/>
                                  <w:spacing w:val="13"/>
                                  <w:sz w:val="24"/>
                                </w:rPr>
                                <w:t>APPLICATION</w:t>
                              </w:r>
                              <w:r>
                                <w:rPr>
                                  <w:b/>
                                  <w:color w:val="FFFFFF"/>
                                  <w:spacing w:val="33"/>
                                  <w:sz w:val="24"/>
                                </w:rPr>
                                <w:t> </w:t>
                              </w:r>
                              <w:r>
                                <w:rPr>
                                  <w:b/>
                                  <w:color w:val="FFFFFF"/>
                                  <w:spacing w:val="10"/>
                                  <w:sz w:val="24"/>
                                </w:rPr>
                                <w:t>TIPS</w:t>
                              </w:r>
                            </w:p>
                          </w:txbxContent>
                        </wps:txbx>
                        <wps:bodyPr wrap="square" lIns="0" tIns="0" rIns="0" bIns="0" rtlCol="0">
                          <a:noAutofit/>
                        </wps:bodyPr>
                      </wps:wsp>
                    </wpg:wgp>
                  </a:graphicData>
                </a:graphic>
              </wp:anchor>
            </w:drawing>
          </mc:Choice>
          <mc:Fallback>
            <w:pict>
              <v:group style="position:absolute;margin-left:49.5pt;margin-top:-28.838673pt;width:513pt;height:397.6pt;mso-position-horizontal-relative:page;mso-position-vertical-relative:paragraph;z-index:-16593920" id="docshapegroup12" coordorigin="990,-577" coordsize="10260,7952">
                <v:shape style="position:absolute;left:990;top:-577;width:10260;height:458" id="docshape13" coordorigin="990,-577" coordsize="10260,458" path="m11250,-577l11190,-577,1050,-577,990,-577,990,-517,990,-180,990,-120,1050,-120,11190,-120,11250,-120,11250,-180,11250,-517,11250,-577xe" filled="true" fillcolor="#001f5f" stroked="false">
                  <v:path arrowok="t"/>
                  <v:fill type="solid"/>
                </v:shape>
                <v:rect style="position:absolute;left:2920;top:7361;width:45;height:14" id="docshape14" filled="true" fillcolor="#000000" stroked="false">
                  <v:fill type="solid"/>
                </v:rect>
                <v:shape style="position:absolute;left:990;top:-577;width:10260;height:458" type="#_x0000_t202" id="docshape15" filled="false" stroked="false">
                  <v:textbox inset="0,0,0,0">
                    <w:txbxContent>
                      <w:p>
                        <w:pPr>
                          <w:spacing w:before="59"/>
                          <w:ind w:left="14" w:right="14" w:firstLine="0"/>
                          <w:jc w:val="center"/>
                          <w:rPr>
                            <w:b/>
                            <w:sz w:val="24"/>
                          </w:rPr>
                        </w:pPr>
                        <w:r>
                          <w:rPr>
                            <w:b/>
                            <w:color w:val="FFFFFF"/>
                            <w:spacing w:val="13"/>
                            <w:sz w:val="24"/>
                          </w:rPr>
                          <w:t>APPLICATION</w:t>
                        </w:r>
                        <w:r>
                          <w:rPr>
                            <w:b/>
                            <w:color w:val="FFFFFF"/>
                            <w:spacing w:val="33"/>
                            <w:sz w:val="24"/>
                          </w:rPr>
                          <w:t> </w:t>
                        </w:r>
                        <w:r>
                          <w:rPr>
                            <w:b/>
                            <w:color w:val="FFFFFF"/>
                            <w:spacing w:val="10"/>
                            <w:sz w:val="24"/>
                          </w:rPr>
                          <w:t>TIPS</w:t>
                        </w:r>
                      </w:p>
                    </w:txbxContent>
                  </v:textbox>
                  <w10:wrap type="none"/>
                </v:shape>
                <w10:wrap type="none"/>
              </v:group>
            </w:pict>
          </mc:Fallback>
        </mc:AlternateContent>
      </w:r>
      <w:bookmarkStart w:name="Application Tips" w:id="7"/>
      <w:bookmarkEnd w:id="7"/>
      <w:r>
        <w:rPr/>
      </w:r>
      <w:r>
        <w:rPr>
          <w:sz w:val="20"/>
        </w:rPr>
        <w:t>To</w:t>
      </w:r>
      <w:r>
        <w:rPr>
          <w:spacing w:val="-3"/>
          <w:sz w:val="20"/>
        </w:rPr>
        <w:t> </w:t>
      </w:r>
      <w:r>
        <w:rPr>
          <w:sz w:val="20"/>
        </w:rPr>
        <w:t>do</w:t>
      </w:r>
      <w:r>
        <w:rPr>
          <w:spacing w:val="-4"/>
          <w:sz w:val="20"/>
        </w:rPr>
        <w:t> </w:t>
      </w:r>
      <w:r>
        <w:rPr>
          <w:sz w:val="20"/>
        </w:rPr>
        <w:t>business</w:t>
      </w:r>
      <w:r>
        <w:rPr>
          <w:spacing w:val="-5"/>
          <w:sz w:val="20"/>
        </w:rPr>
        <w:t> </w:t>
      </w:r>
      <w:r>
        <w:rPr>
          <w:sz w:val="20"/>
        </w:rPr>
        <w:t>with</w:t>
      </w:r>
      <w:r>
        <w:rPr>
          <w:spacing w:val="-3"/>
          <w:sz w:val="20"/>
        </w:rPr>
        <w:t> </w:t>
      </w:r>
      <w:r>
        <w:rPr>
          <w:sz w:val="20"/>
        </w:rPr>
        <w:t>the</w:t>
      </w:r>
      <w:r>
        <w:rPr>
          <w:spacing w:val="-3"/>
          <w:sz w:val="20"/>
        </w:rPr>
        <w:t> </w:t>
      </w:r>
      <w:r>
        <w:rPr>
          <w:sz w:val="20"/>
        </w:rPr>
        <w:t>Federal</w:t>
      </w:r>
      <w:r>
        <w:rPr>
          <w:spacing w:val="-3"/>
          <w:sz w:val="20"/>
        </w:rPr>
        <w:t> </w:t>
      </w:r>
      <w:r>
        <w:rPr>
          <w:sz w:val="20"/>
        </w:rPr>
        <w:t>Government</w:t>
      </w:r>
      <w:r>
        <w:rPr>
          <w:spacing w:val="-3"/>
          <w:sz w:val="20"/>
        </w:rPr>
        <w:t> </w:t>
      </w:r>
      <w:r>
        <w:rPr>
          <w:sz w:val="20"/>
        </w:rPr>
        <w:t>and</w:t>
      </w:r>
      <w:r>
        <w:rPr>
          <w:spacing w:val="-3"/>
          <w:sz w:val="20"/>
        </w:rPr>
        <w:t> </w:t>
      </w:r>
      <w:r>
        <w:rPr>
          <w:sz w:val="20"/>
        </w:rPr>
        <w:t>to</w:t>
      </w:r>
      <w:r>
        <w:rPr>
          <w:spacing w:val="-3"/>
          <w:sz w:val="20"/>
        </w:rPr>
        <w:t> </w:t>
      </w:r>
      <w:r>
        <w:rPr>
          <w:sz w:val="20"/>
        </w:rPr>
        <w:t>submit</w:t>
      </w:r>
      <w:r>
        <w:rPr>
          <w:spacing w:val="-3"/>
          <w:sz w:val="20"/>
        </w:rPr>
        <w:t> </w:t>
      </w:r>
      <w:r>
        <w:rPr>
          <w:sz w:val="20"/>
        </w:rPr>
        <w:t>your</w:t>
      </w:r>
      <w:r>
        <w:rPr>
          <w:spacing w:val="-3"/>
          <w:sz w:val="20"/>
        </w:rPr>
        <w:t> </w:t>
      </w:r>
      <w:r>
        <w:rPr>
          <w:sz w:val="20"/>
        </w:rPr>
        <w:t>application</w:t>
      </w:r>
      <w:r>
        <w:rPr>
          <w:spacing w:val="-3"/>
          <w:sz w:val="20"/>
        </w:rPr>
        <w:t> </w:t>
      </w:r>
      <w:r>
        <w:rPr>
          <w:sz w:val="20"/>
        </w:rPr>
        <w:t>electronically</w:t>
      </w:r>
      <w:r>
        <w:rPr>
          <w:spacing w:val="-3"/>
          <w:sz w:val="20"/>
        </w:rPr>
        <w:t> </w:t>
      </w:r>
      <w:r>
        <w:rPr>
          <w:sz w:val="20"/>
        </w:rPr>
        <w:t>using</w:t>
      </w:r>
      <w:r>
        <w:rPr>
          <w:spacing w:val="-3"/>
          <w:sz w:val="20"/>
        </w:rPr>
        <w:t> </w:t>
      </w:r>
      <w:r>
        <w:rPr>
          <w:sz w:val="20"/>
        </w:rPr>
        <w:t>Grants.gov,</w:t>
      </w:r>
      <w:r>
        <w:rPr>
          <w:spacing w:val="-4"/>
          <w:sz w:val="20"/>
        </w:rPr>
        <w:t> </w:t>
      </w:r>
      <w:r>
        <w:rPr>
          <w:sz w:val="20"/>
        </w:rPr>
        <w:t>you must —</w:t>
      </w:r>
    </w:p>
    <w:p>
      <w:pPr>
        <w:pStyle w:val="ListParagraph"/>
        <w:numPr>
          <w:ilvl w:val="0"/>
          <w:numId w:val="2"/>
        </w:numPr>
        <w:tabs>
          <w:tab w:pos="1639" w:val="left" w:leader="none"/>
        </w:tabs>
        <w:spacing w:line="240" w:lineRule="auto" w:before="4" w:after="0"/>
        <w:ind w:left="1639" w:right="0" w:hanging="359"/>
        <w:jc w:val="left"/>
        <w:rPr>
          <w:sz w:val="20"/>
        </w:rPr>
      </w:pPr>
      <w:r>
        <w:rPr>
          <w:sz w:val="20"/>
        </w:rPr>
        <w:t>Have</w:t>
      </w:r>
      <w:r>
        <w:rPr>
          <w:spacing w:val="-6"/>
          <w:sz w:val="20"/>
        </w:rPr>
        <w:t> </w:t>
      </w:r>
      <w:r>
        <w:rPr>
          <w:sz w:val="20"/>
        </w:rPr>
        <w:t>a</w:t>
      </w:r>
      <w:r>
        <w:rPr>
          <w:spacing w:val="-3"/>
          <w:sz w:val="20"/>
        </w:rPr>
        <w:t> </w:t>
      </w:r>
      <w:r>
        <w:rPr>
          <w:sz w:val="20"/>
        </w:rPr>
        <w:t>Unique</w:t>
      </w:r>
      <w:r>
        <w:rPr>
          <w:spacing w:val="-4"/>
          <w:sz w:val="20"/>
        </w:rPr>
        <w:t> </w:t>
      </w:r>
      <w:r>
        <w:rPr>
          <w:sz w:val="20"/>
        </w:rPr>
        <w:t>Entity</w:t>
      </w:r>
      <w:r>
        <w:rPr>
          <w:spacing w:val="-3"/>
          <w:sz w:val="20"/>
        </w:rPr>
        <w:t> </w:t>
      </w:r>
      <w:r>
        <w:rPr>
          <w:sz w:val="20"/>
        </w:rPr>
        <w:t>Identifier</w:t>
      </w:r>
      <w:r>
        <w:rPr>
          <w:spacing w:val="-3"/>
          <w:sz w:val="20"/>
        </w:rPr>
        <w:t> </w:t>
      </w:r>
      <w:r>
        <w:rPr>
          <w:sz w:val="20"/>
        </w:rPr>
        <w:t>(UEI)</w:t>
      </w:r>
      <w:r>
        <w:rPr>
          <w:spacing w:val="-3"/>
          <w:sz w:val="20"/>
        </w:rPr>
        <w:t> </w:t>
      </w:r>
      <w:r>
        <w:rPr>
          <w:sz w:val="20"/>
        </w:rPr>
        <w:t>and</w:t>
      </w:r>
      <w:r>
        <w:rPr>
          <w:spacing w:val="-4"/>
          <w:sz w:val="20"/>
        </w:rPr>
        <w:t> </w:t>
      </w:r>
      <w:r>
        <w:rPr>
          <w:sz w:val="20"/>
        </w:rPr>
        <w:t>a</w:t>
      </w:r>
      <w:r>
        <w:rPr>
          <w:spacing w:val="-4"/>
          <w:sz w:val="20"/>
        </w:rPr>
        <w:t> </w:t>
      </w:r>
      <w:r>
        <w:rPr>
          <w:sz w:val="20"/>
        </w:rPr>
        <w:t>Taxpayer</w:t>
      </w:r>
      <w:r>
        <w:rPr>
          <w:spacing w:val="-3"/>
          <w:sz w:val="20"/>
        </w:rPr>
        <w:t> </w:t>
      </w:r>
      <w:r>
        <w:rPr>
          <w:sz w:val="20"/>
        </w:rPr>
        <w:t>Identification</w:t>
      </w:r>
      <w:r>
        <w:rPr>
          <w:spacing w:val="-4"/>
          <w:sz w:val="20"/>
        </w:rPr>
        <w:t> </w:t>
      </w:r>
      <w:r>
        <w:rPr>
          <w:sz w:val="20"/>
        </w:rPr>
        <w:t>Number</w:t>
      </w:r>
      <w:r>
        <w:rPr>
          <w:spacing w:val="-3"/>
          <w:sz w:val="20"/>
        </w:rPr>
        <w:t> </w:t>
      </w:r>
      <w:r>
        <w:rPr>
          <w:spacing w:val="-2"/>
          <w:sz w:val="20"/>
        </w:rPr>
        <w:t>(TIN);</w:t>
      </w:r>
    </w:p>
    <w:p>
      <w:pPr>
        <w:pStyle w:val="ListParagraph"/>
        <w:numPr>
          <w:ilvl w:val="0"/>
          <w:numId w:val="2"/>
        </w:numPr>
        <w:tabs>
          <w:tab w:pos="1639" w:val="left" w:leader="none"/>
        </w:tabs>
        <w:spacing w:line="240" w:lineRule="auto" w:before="31" w:after="0"/>
        <w:ind w:left="1639" w:right="0" w:hanging="359"/>
        <w:jc w:val="left"/>
        <w:rPr>
          <w:sz w:val="20"/>
        </w:rPr>
      </w:pPr>
      <w:r>
        <w:rPr>
          <w:sz w:val="20"/>
        </w:rPr>
        <w:t>Be</w:t>
      </w:r>
      <w:r>
        <w:rPr>
          <w:spacing w:val="-7"/>
          <w:sz w:val="20"/>
        </w:rPr>
        <w:t> </w:t>
      </w:r>
      <w:r>
        <w:rPr>
          <w:sz w:val="20"/>
        </w:rPr>
        <w:t>registered</w:t>
      </w:r>
      <w:r>
        <w:rPr>
          <w:spacing w:val="-5"/>
          <w:sz w:val="20"/>
        </w:rPr>
        <w:t> </w:t>
      </w:r>
      <w:r>
        <w:rPr>
          <w:sz w:val="20"/>
        </w:rPr>
        <w:t>in</w:t>
      </w:r>
      <w:r>
        <w:rPr>
          <w:spacing w:val="-4"/>
          <w:sz w:val="20"/>
        </w:rPr>
        <w:t> </w:t>
      </w:r>
      <w:r>
        <w:rPr>
          <w:sz w:val="20"/>
        </w:rPr>
        <w:t>SAM.gov,</w:t>
      </w:r>
      <w:r>
        <w:rPr>
          <w:spacing w:val="-4"/>
          <w:sz w:val="20"/>
        </w:rPr>
        <w:t> </w:t>
      </w:r>
      <w:r>
        <w:rPr>
          <w:sz w:val="20"/>
        </w:rPr>
        <w:t>the</w:t>
      </w:r>
      <w:r>
        <w:rPr>
          <w:spacing w:val="-5"/>
          <w:sz w:val="20"/>
        </w:rPr>
        <w:t> </w:t>
      </w:r>
      <w:r>
        <w:rPr>
          <w:sz w:val="20"/>
        </w:rPr>
        <w:t>Government's</w:t>
      </w:r>
      <w:r>
        <w:rPr>
          <w:spacing w:val="-4"/>
          <w:sz w:val="20"/>
        </w:rPr>
        <w:t> </w:t>
      </w:r>
      <w:r>
        <w:rPr>
          <w:sz w:val="20"/>
        </w:rPr>
        <w:t>primary</w:t>
      </w:r>
      <w:r>
        <w:rPr>
          <w:spacing w:val="-5"/>
          <w:sz w:val="20"/>
        </w:rPr>
        <w:t> </w:t>
      </w:r>
      <w:r>
        <w:rPr>
          <w:sz w:val="20"/>
        </w:rPr>
        <w:t>registrant</w:t>
      </w:r>
      <w:r>
        <w:rPr>
          <w:spacing w:val="-5"/>
          <w:sz w:val="20"/>
        </w:rPr>
        <w:t> </w:t>
      </w:r>
      <w:r>
        <w:rPr>
          <w:spacing w:val="-2"/>
          <w:sz w:val="20"/>
        </w:rPr>
        <w:t>database;</w:t>
      </w:r>
    </w:p>
    <w:p>
      <w:pPr>
        <w:pStyle w:val="ListParagraph"/>
        <w:numPr>
          <w:ilvl w:val="0"/>
          <w:numId w:val="2"/>
        </w:numPr>
        <w:tabs>
          <w:tab w:pos="1639" w:val="left" w:leader="none"/>
        </w:tabs>
        <w:spacing w:line="240" w:lineRule="auto" w:before="30" w:after="0"/>
        <w:ind w:left="1639" w:right="0" w:hanging="359"/>
        <w:jc w:val="left"/>
        <w:rPr>
          <w:sz w:val="20"/>
        </w:rPr>
      </w:pPr>
      <w:r>
        <w:rPr>
          <w:sz w:val="20"/>
        </w:rPr>
        <w:t>Provide</w:t>
      </w:r>
      <w:r>
        <w:rPr>
          <w:spacing w:val="-3"/>
          <w:sz w:val="20"/>
        </w:rPr>
        <w:t> </w:t>
      </w:r>
      <w:r>
        <w:rPr>
          <w:sz w:val="20"/>
        </w:rPr>
        <w:t>your</w:t>
      </w:r>
      <w:r>
        <w:rPr>
          <w:spacing w:val="-5"/>
          <w:sz w:val="20"/>
        </w:rPr>
        <w:t> </w:t>
      </w:r>
      <w:r>
        <w:rPr>
          <w:sz w:val="20"/>
        </w:rPr>
        <w:t>UEI</w:t>
      </w:r>
      <w:r>
        <w:rPr>
          <w:spacing w:val="-2"/>
          <w:sz w:val="20"/>
        </w:rPr>
        <w:t> </w:t>
      </w:r>
      <w:r>
        <w:rPr>
          <w:sz w:val="20"/>
        </w:rPr>
        <w:t>number</w:t>
      </w:r>
      <w:r>
        <w:rPr>
          <w:spacing w:val="-5"/>
          <w:sz w:val="20"/>
        </w:rPr>
        <w:t> </w:t>
      </w:r>
      <w:r>
        <w:rPr>
          <w:sz w:val="20"/>
        </w:rPr>
        <w:t>and</w:t>
      </w:r>
      <w:r>
        <w:rPr>
          <w:spacing w:val="-3"/>
          <w:sz w:val="20"/>
        </w:rPr>
        <w:t> </w:t>
      </w:r>
      <w:r>
        <w:rPr>
          <w:sz w:val="20"/>
        </w:rPr>
        <w:t>TIN</w:t>
      </w:r>
      <w:r>
        <w:rPr>
          <w:spacing w:val="-3"/>
          <w:sz w:val="20"/>
        </w:rPr>
        <w:t> </w:t>
      </w:r>
      <w:r>
        <w:rPr>
          <w:sz w:val="20"/>
        </w:rPr>
        <w:t>on</w:t>
      </w:r>
      <w:r>
        <w:rPr>
          <w:spacing w:val="-3"/>
          <w:sz w:val="20"/>
        </w:rPr>
        <w:t> </w:t>
      </w:r>
      <w:r>
        <w:rPr>
          <w:sz w:val="20"/>
        </w:rPr>
        <w:t>your</w:t>
      </w:r>
      <w:r>
        <w:rPr>
          <w:spacing w:val="-3"/>
          <w:sz w:val="20"/>
        </w:rPr>
        <w:t> </w:t>
      </w:r>
      <w:r>
        <w:rPr>
          <w:sz w:val="20"/>
        </w:rPr>
        <w:t>application;</w:t>
      </w:r>
      <w:r>
        <w:rPr>
          <w:spacing w:val="-2"/>
          <w:sz w:val="20"/>
        </w:rPr>
        <w:t> </w:t>
      </w:r>
      <w:r>
        <w:rPr>
          <w:spacing w:val="-5"/>
          <w:sz w:val="20"/>
        </w:rPr>
        <w:t>and</w:t>
      </w:r>
    </w:p>
    <w:p>
      <w:pPr>
        <w:pStyle w:val="ListParagraph"/>
        <w:numPr>
          <w:ilvl w:val="0"/>
          <w:numId w:val="2"/>
        </w:numPr>
        <w:tabs>
          <w:tab w:pos="1638" w:val="left" w:leader="none"/>
          <w:tab w:pos="1640" w:val="left" w:leader="none"/>
        </w:tabs>
        <w:spacing w:line="268" w:lineRule="auto" w:before="30" w:after="0"/>
        <w:ind w:left="1640" w:right="450" w:hanging="361"/>
        <w:jc w:val="left"/>
        <w:rPr>
          <w:sz w:val="20"/>
        </w:rPr>
      </w:pPr>
      <w:r>
        <w:rPr>
          <w:sz w:val="20"/>
        </w:rPr>
        <w:t>Maintain</w:t>
      </w:r>
      <w:r>
        <w:rPr>
          <w:spacing w:val="-4"/>
          <w:sz w:val="20"/>
        </w:rPr>
        <w:t> </w:t>
      </w:r>
      <w:r>
        <w:rPr>
          <w:sz w:val="20"/>
        </w:rPr>
        <w:t>an</w:t>
      </w:r>
      <w:r>
        <w:rPr>
          <w:spacing w:val="-4"/>
          <w:sz w:val="20"/>
        </w:rPr>
        <w:t> </w:t>
      </w:r>
      <w:r>
        <w:rPr>
          <w:sz w:val="20"/>
        </w:rPr>
        <w:t>active</w:t>
      </w:r>
      <w:r>
        <w:rPr>
          <w:spacing w:val="-3"/>
          <w:sz w:val="20"/>
        </w:rPr>
        <w:t> </w:t>
      </w:r>
      <w:r>
        <w:rPr>
          <w:sz w:val="20"/>
        </w:rPr>
        <w:t>SAM</w:t>
      </w:r>
      <w:r>
        <w:rPr>
          <w:spacing w:val="-3"/>
          <w:sz w:val="20"/>
        </w:rPr>
        <w:t> </w:t>
      </w:r>
      <w:r>
        <w:rPr>
          <w:sz w:val="20"/>
        </w:rPr>
        <w:t>registration</w:t>
      </w:r>
      <w:r>
        <w:rPr>
          <w:spacing w:val="-3"/>
          <w:sz w:val="20"/>
        </w:rPr>
        <w:t> </w:t>
      </w:r>
      <w:r>
        <w:rPr>
          <w:sz w:val="20"/>
        </w:rPr>
        <w:t>with</w:t>
      </w:r>
      <w:r>
        <w:rPr>
          <w:spacing w:val="-4"/>
          <w:sz w:val="20"/>
        </w:rPr>
        <w:t> </w:t>
      </w:r>
      <w:r>
        <w:rPr>
          <w:sz w:val="20"/>
        </w:rPr>
        <w:t>current</w:t>
      </w:r>
      <w:r>
        <w:rPr>
          <w:spacing w:val="-3"/>
          <w:sz w:val="20"/>
        </w:rPr>
        <w:t> </w:t>
      </w:r>
      <w:r>
        <w:rPr>
          <w:sz w:val="20"/>
        </w:rPr>
        <w:t>information</w:t>
      </w:r>
      <w:r>
        <w:rPr>
          <w:spacing w:val="-3"/>
          <w:sz w:val="20"/>
        </w:rPr>
        <w:t> </w:t>
      </w:r>
      <w:r>
        <w:rPr>
          <w:sz w:val="20"/>
        </w:rPr>
        <w:t>throughout</w:t>
      </w:r>
      <w:r>
        <w:rPr>
          <w:spacing w:val="-4"/>
          <w:sz w:val="20"/>
        </w:rPr>
        <w:t> </w:t>
      </w:r>
      <w:r>
        <w:rPr>
          <w:sz w:val="20"/>
        </w:rPr>
        <w:t>the</w:t>
      </w:r>
      <w:r>
        <w:rPr>
          <w:spacing w:val="-4"/>
          <w:sz w:val="20"/>
        </w:rPr>
        <w:t> </w:t>
      </w:r>
      <w:r>
        <w:rPr>
          <w:sz w:val="20"/>
        </w:rPr>
        <w:t>application</w:t>
      </w:r>
      <w:r>
        <w:rPr>
          <w:spacing w:val="-3"/>
          <w:sz w:val="20"/>
        </w:rPr>
        <w:t> </w:t>
      </w:r>
      <w:r>
        <w:rPr>
          <w:sz w:val="20"/>
        </w:rPr>
        <w:t>review</w:t>
      </w:r>
      <w:r>
        <w:rPr>
          <w:spacing w:val="-3"/>
          <w:sz w:val="20"/>
        </w:rPr>
        <w:t> </w:t>
      </w:r>
      <w:r>
        <w:rPr>
          <w:sz w:val="20"/>
        </w:rPr>
        <w:t>period and, if you are awarded a grant, during the project period.</w:t>
      </w:r>
    </w:p>
    <w:p>
      <w:pPr>
        <w:pStyle w:val="ListParagraph"/>
        <w:numPr>
          <w:ilvl w:val="0"/>
          <w:numId w:val="1"/>
        </w:numPr>
        <w:tabs>
          <w:tab w:pos="920" w:val="left" w:leader="none"/>
        </w:tabs>
        <w:spacing w:line="273" w:lineRule="auto" w:before="9" w:after="0"/>
        <w:ind w:left="920" w:right="359" w:hanging="360"/>
        <w:jc w:val="left"/>
        <w:rPr>
          <w:sz w:val="20"/>
        </w:rPr>
      </w:pPr>
      <w:r>
        <w:rPr>
          <w:sz w:val="20"/>
        </w:rPr>
        <w:t>Register in Grants.gov and submit applications early. </w:t>
      </w:r>
      <w:r>
        <w:rPr>
          <w:b/>
          <w:sz w:val="20"/>
        </w:rPr>
        <w:t>DO NOT WAIT UNTIL THE DAY OF THE APPLICATION DEADLINE</w:t>
      </w:r>
      <w:r>
        <w:rPr>
          <w:sz w:val="20"/>
        </w:rPr>
        <w:t>.</w:t>
      </w:r>
      <w:r>
        <w:rPr>
          <w:spacing w:val="-2"/>
          <w:sz w:val="20"/>
        </w:rPr>
        <w:t> </w:t>
      </w:r>
      <w:r>
        <w:rPr>
          <w:sz w:val="20"/>
        </w:rPr>
        <w:t>AMS</w:t>
      </w:r>
      <w:r>
        <w:rPr>
          <w:spacing w:val="-2"/>
          <w:sz w:val="20"/>
        </w:rPr>
        <w:t> </w:t>
      </w:r>
      <w:r>
        <w:rPr>
          <w:sz w:val="20"/>
        </w:rPr>
        <w:t>encourages</w:t>
      </w:r>
      <w:r>
        <w:rPr>
          <w:spacing w:val="-4"/>
          <w:sz w:val="20"/>
        </w:rPr>
        <w:t> </w:t>
      </w:r>
      <w:r>
        <w:rPr>
          <w:sz w:val="20"/>
        </w:rPr>
        <w:t>you</w:t>
      </w:r>
      <w:r>
        <w:rPr>
          <w:spacing w:val="-2"/>
          <w:sz w:val="20"/>
        </w:rPr>
        <w:t> </w:t>
      </w:r>
      <w:r>
        <w:rPr>
          <w:sz w:val="20"/>
        </w:rPr>
        <w:t>to</w:t>
      </w:r>
      <w:r>
        <w:rPr>
          <w:spacing w:val="-2"/>
          <w:sz w:val="20"/>
        </w:rPr>
        <w:t> </w:t>
      </w:r>
      <w:r>
        <w:rPr>
          <w:sz w:val="20"/>
        </w:rPr>
        <w:t>submit</w:t>
      </w:r>
      <w:r>
        <w:rPr>
          <w:spacing w:val="-3"/>
          <w:sz w:val="20"/>
        </w:rPr>
        <w:t> </w:t>
      </w:r>
      <w:r>
        <w:rPr>
          <w:sz w:val="20"/>
        </w:rPr>
        <w:t>your</w:t>
      </w:r>
      <w:r>
        <w:rPr>
          <w:spacing w:val="-2"/>
          <w:sz w:val="20"/>
        </w:rPr>
        <w:t> </w:t>
      </w:r>
      <w:r>
        <w:rPr>
          <w:sz w:val="20"/>
        </w:rPr>
        <w:t>application</w:t>
      </w:r>
      <w:r>
        <w:rPr>
          <w:spacing w:val="-3"/>
          <w:sz w:val="20"/>
        </w:rPr>
        <w:t> </w:t>
      </w:r>
      <w:r>
        <w:rPr>
          <w:sz w:val="20"/>
        </w:rPr>
        <w:t>at</w:t>
      </w:r>
      <w:r>
        <w:rPr>
          <w:spacing w:val="-2"/>
          <w:sz w:val="20"/>
        </w:rPr>
        <w:t> </w:t>
      </w:r>
      <w:r>
        <w:rPr>
          <w:sz w:val="20"/>
        </w:rPr>
        <w:t>least</w:t>
      </w:r>
      <w:r>
        <w:rPr>
          <w:spacing w:val="-2"/>
          <w:sz w:val="20"/>
        </w:rPr>
        <w:t> </w:t>
      </w:r>
      <w:r>
        <w:rPr>
          <w:sz w:val="20"/>
        </w:rPr>
        <w:t>two</w:t>
      </w:r>
      <w:r>
        <w:rPr>
          <w:spacing w:val="-3"/>
          <w:sz w:val="20"/>
        </w:rPr>
        <w:t> </w:t>
      </w:r>
      <w:r>
        <w:rPr>
          <w:sz w:val="20"/>
        </w:rPr>
        <w:t>weeks</w:t>
      </w:r>
      <w:r>
        <w:rPr>
          <w:spacing w:val="-2"/>
          <w:sz w:val="20"/>
        </w:rPr>
        <w:t> </w:t>
      </w:r>
      <w:r>
        <w:rPr>
          <w:sz w:val="20"/>
        </w:rPr>
        <w:t>before</w:t>
      </w:r>
      <w:r>
        <w:rPr>
          <w:spacing w:val="-3"/>
          <w:sz w:val="20"/>
        </w:rPr>
        <w:t> </w:t>
      </w:r>
      <w:r>
        <w:rPr>
          <w:sz w:val="20"/>
        </w:rPr>
        <w:t>the</w:t>
      </w:r>
      <w:r>
        <w:rPr>
          <w:spacing w:val="-2"/>
          <w:sz w:val="20"/>
        </w:rPr>
        <w:t> </w:t>
      </w:r>
      <w:r>
        <w:rPr>
          <w:sz w:val="20"/>
        </w:rPr>
        <w:t>application</w:t>
      </w:r>
      <w:r>
        <w:rPr>
          <w:spacing w:val="-3"/>
          <w:sz w:val="20"/>
        </w:rPr>
        <w:t> </w:t>
      </w:r>
      <w:r>
        <w:rPr>
          <w:sz w:val="20"/>
        </w:rPr>
        <w:t>deadline</w:t>
      </w:r>
      <w:r>
        <w:rPr>
          <w:spacing w:val="-2"/>
          <w:sz w:val="20"/>
        </w:rPr>
        <w:t> </w:t>
      </w:r>
      <w:r>
        <w:rPr>
          <w:sz w:val="20"/>
        </w:rPr>
        <w:t>to ensure all certifications and registrations are met.</w:t>
      </w:r>
    </w:p>
    <w:p>
      <w:pPr>
        <w:pStyle w:val="ListParagraph"/>
        <w:numPr>
          <w:ilvl w:val="0"/>
          <w:numId w:val="1"/>
        </w:numPr>
        <w:tabs>
          <w:tab w:pos="918" w:val="left" w:leader="none"/>
          <w:tab w:pos="920" w:val="left" w:leader="none"/>
        </w:tabs>
        <w:spacing w:line="276" w:lineRule="auto" w:before="6" w:after="0"/>
        <w:ind w:left="920" w:right="369" w:hanging="361"/>
        <w:jc w:val="both"/>
        <w:rPr>
          <w:sz w:val="20"/>
        </w:rPr>
      </w:pPr>
      <w:r>
        <w:rPr>
          <w:sz w:val="20"/>
        </w:rPr>
        <w:t>The</w:t>
      </w:r>
      <w:r>
        <w:rPr>
          <w:spacing w:val="-2"/>
          <w:sz w:val="20"/>
        </w:rPr>
        <w:t> </w:t>
      </w:r>
      <w:r>
        <w:rPr>
          <w:sz w:val="20"/>
        </w:rPr>
        <w:t>applicant</w:t>
      </w:r>
      <w:r>
        <w:rPr>
          <w:spacing w:val="-4"/>
          <w:sz w:val="20"/>
        </w:rPr>
        <w:t> </w:t>
      </w:r>
      <w:r>
        <w:rPr>
          <w:sz w:val="20"/>
        </w:rPr>
        <w:t>organization</w:t>
      </w:r>
      <w:r>
        <w:rPr>
          <w:spacing w:val="-2"/>
          <w:sz w:val="20"/>
        </w:rPr>
        <w:t> </w:t>
      </w:r>
      <w:r>
        <w:rPr>
          <w:sz w:val="20"/>
        </w:rPr>
        <w:t>registration</w:t>
      </w:r>
      <w:r>
        <w:rPr>
          <w:spacing w:val="-3"/>
          <w:sz w:val="20"/>
        </w:rPr>
        <w:t> </w:t>
      </w:r>
      <w:r>
        <w:rPr>
          <w:sz w:val="20"/>
        </w:rPr>
        <w:t>process</w:t>
      </w:r>
      <w:r>
        <w:rPr>
          <w:spacing w:val="-2"/>
          <w:sz w:val="20"/>
        </w:rPr>
        <w:t> </w:t>
      </w:r>
      <w:r>
        <w:rPr>
          <w:sz w:val="20"/>
        </w:rPr>
        <w:t>may</w:t>
      </w:r>
      <w:r>
        <w:rPr>
          <w:spacing w:val="-3"/>
          <w:sz w:val="20"/>
        </w:rPr>
        <w:t> </w:t>
      </w:r>
      <w:r>
        <w:rPr>
          <w:sz w:val="20"/>
        </w:rPr>
        <w:t>take</w:t>
      </w:r>
      <w:r>
        <w:rPr>
          <w:spacing w:val="-3"/>
          <w:sz w:val="20"/>
        </w:rPr>
        <w:t> </w:t>
      </w:r>
      <w:r>
        <w:rPr>
          <w:b/>
          <w:sz w:val="20"/>
        </w:rPr>
        <w:t>more</w:t>
      </w:r>
      <w:r>
        <w:rPr>
          <w:b/>
          <w:spacing w:val="-2"/>
          <w:sz w:val="20"/>
        </w:rPr>
        <w:t> </w:t>
      </w:r>
      <w:r>
        <w:rPr>
          <w:b/>
          <w:sz w:val="20"/>
        </w:rPr>
        <w:t>than</w:t>
      </w:r>
      <w:r>
        <w:rPr>
          <w:b/>
          <w:spacing w:val="-3"/>
          <w:sz w:val="20"/>
        </w:rPr>
        <w:t> </w:t>
      </w:r>
      <w:r>
        <w:rPr>
          <w:b/>
          <w:sz w:val="20"/>
        </w:rPr>
        <w:t>four</w:t>
      </w:r>
      <w:r>
        <w:rPr>
          <w:b/>
          <w:spacing w:val="-3"/>
          <w:sz w:val="20"/>
        </w:rPr>
        <w:t> </w:t>
      </w:r>
      <w:r>
        <w:rPr>
          <w:b/>
          <w:sz w:val="20"/>
        </w:rPr>
        <w:t>weeks</w:t>
      </w:r>
      <w:r>
        <w:rPr>
          <w:b/>
          <w:spacing w:val="-2"/>
          <w:sz w:val="20"/>
        </w:rPr>
        <w:t> </w:t>
      </w:r>
      <w:r>
        <w:rPr>
          <w:sz w:val="20"/>
        </w:rPr>
        <w:t>to</w:t>
      </w:r>
      <w:r>
        <w:rPr>
          <w:spacing w:val="-3"/>
          <w:sz w:val="20"/>
        </w:rPr>
        <w:t> </w:t>
      </w:r>
      <w:r>
        <w:rPr>
          <w:sz w:val="20"/>
        </w:rPr>
        <w:t>complete.</w:t>
      </w:r>
      <w:r>
        <w:rPr>
          <w:spacing w:val="-2"/>
          <w:sz w:val="20"/>
        </w:rPr>
        <w:t> </w:t>
      </w:r>
      <w:r>
        <w:rPr>
          <w:sz w:val="20"/>
        </w:rPr>
        <w:t>You</w:t>
      </w:r>
      <w:r>
        <w:rPr>
          <w:spacing w:val="-2"/>
          <w:sz w:val="20"/>
        </w:rPr>
        <w:t> </w:t>
      </w:r>
      <w:r>
        <w:rPr>
          <w:sz w:val="20"/>
        </w:rPr>
        <w:t>must</w:t>
      </w:r>
      <w:r>
        <w:rPr>
          <w:spacing w:val="-2"/>
          <w:sz w:val="20"/>
        </w:rPr>
        <w:t> </w:t>
      </w:r>
      <w:r>
        <w:rPr>
          <w:sz w:val="20"/>
        </w:rPr>
        <w:t>complete the</w:t>
      </w:r>
      <w:r>
        <w:rPr>
          <w:spacing w:val="-3"/>
          <w:sz w:val="20"/>
        </w:rPr>
        <w:t> </w:t>
      </w:r>
      <w:r>
        <w:rPr>
          <w:sz w:val="20"/>
        </w:rPr>
        <w:t>organization</w:t>
      </w:r>
      <w:r>
        <w:rPr>
          <w:spacing w:val="-3"/>
          <w:sz w:val="20"/>
        </w:rPr>
        <w:t> </w:t>
      </w:r>
      <w:r>
        <w:rPr>
          <w:sz w:val="20"/>
        </w:rPr>
        <w:t>registration</w:t>
      </w:r>
      <w:r>
        <w:rPr>
          <w:spacing w:val="-3"/>
          <w:sz w:val="20"/>
        </w:rPr>
        <w:t> </w:t>
      </w:r>
      <w:r>
        <w:rPr>
          <w:sz w:val="20"/>
        </w:rPr>
        <w:t>to</w:t>
      </w:r>
      <w:r>
        <w:rPr>
          <w:spacing w:val="-3"/>
          <w:sz w:val="20"/>
        </w:rPr>
        <w:t> </w:t>
      </w:r>
      <w:r>
        <w:rPr>
          <w:sz w:val="20"/>
        </w:rPr>
        <w:t>allow</w:t>
      </w:r>
      <w:r>
        <w:rPr>
          <w:spacing w:val="-3"/>
          <w:sz w:val="20"/>
        </w:rPr>
        <w:t> </w:t>
      </w:r>
      <w:r>
        <w:rPr>
          <w:sz w:val="20"/>
        </w:rPr>
        <w:t>enough</w:t>
      </w:r>
      <w:r>
        <w:rPr>
          <w:spacing w:val="-3"/>
          <w:sz w:val="20"/>
        </w:rPr>
        <w:t> </w:t>
      </w:r>
      <w:r>
        <w:rPr>
          <w:sz w:val="20"/>
        </w:rPr>
        <w:t>time</w:t>
      </w:r>
      <w:r>
        <w:rPr>
          <w:spacing w:val="-3"/>
          <w:sz w:val="20"/>
        </w:rPr>
        <w:t> </w:t>
      </w:r>
      <w:r>
        <w:rPr>
          <w:sz w:val="20"/>
        </w:rPr>
        <w:t>to</w:t>
      </w:r>
      <w:r>
        <w:rPr>
          <w:spacing w:val="-4"/>
          <w:sz w:val="20"/>
        </w:rPr>
        <w:t> </w:t>
      </w:r>
      <w:r>
        <w:rPr>
          <w:sz w:val="20"/>
        </w:rPr>
        <w:t>meet</w:t>
      </w:r>
      <w:r>
        <w:rPr>
          <w:spacing w:val="-4"/>
          <w:sz w:val="20"/>
        </w:rPr>
        <w:t> </w:t>
      </w:r>
      <w:r>
        <w:rPr>
          <w:sz w:val="20"/>
        </w:rPr>
        <w:t>the</w:t>
      </w:r>
      <w:r>
        <w:rPr>
          <w:spacing w:val="-3"/>
          <w:sz w:val="20"/>
        </w:rPr>
        <w:t> </w:t>
      </w:r>
      <w:r>
        <w:rPr>
          <w:sz w:val="20"/>
        </w:rPr>
        <w:t>required</w:t>
      </w:r>
      <w:r>
        <w:rPr>
          <w:spacing w:val="-4"/>
          <w:sz w:val="20"/>
        </w:rPr>
        <w:t> </w:t>
      </w:r>
      <w:r>
        <w:rPr>
          <w:sz w:val="20"/>
        </w:rPr>
        <w:t>application</w:t>
      </w:r>
      <w:r>
        <w:rPr>
          <w:spacing w:val="-3"/>
          <w:sz w:val="20"/>
        </w:rPr>
        <w:t> </w:t>
      </w:r>
      <w:r>
        <w:rPr>
          <w:sz w:val="20"/>
        </w:rPr>
        <w:t>submission</w:t>
      </w:r>
      <w:r>
        <w:rPr>
          <w:spacing w:val="-3"/>
          <w:sz w:val="20"/>
        </w:rPr>
        <w:t> </w:t>
      </w:r>
      <w:r>
        <w:rPr>
          <w:sz w:val="20"/>
        </w:rPr>
        <w:t>deadlines.</w:t>
      </w:r>
      <w:r>
        <w:rPr>
          <w:spacing w:val="-3"/>
          <w:sz w:val="20"/>
        </w:rPr>
        <w:t> </w:t>
      </w:r>
      <w:r>
        <w:rPr>
          <w:sz w:val="20"/>
        </w:rPr>
        <w:t>Please refer to section </w:t>
      </w:r>
      <w:hyperlink w:history="true" w:anchor="_bookmark27">
        <w:r>
          <w:rPr>
            <w:b/>
            <w:i/>
            <w:color w:val="001F5F"/>
            <w:sz w:val="20"/>
          </w:rPr>
          <w:t>5.3.1 How to Register to Apply</w:t>
        </w:r>
      </w:hyperlink>
      <w:r>
        <w:rPr>
          <w:b/>
          <w:i/>
          <w:color w:val="001F5F"/>
          <w:sz w:val="20"/>
        </w:rPr>
        <w:t> </w:t>
      </w:r>
      <w:r>
        <w:rPr>
          <w:sz w:val="20"/>
        </w:rPr>
        <w:t>for more information on this process.</w:t>
      </w:r>
    </w:p>
    <w:p>
      <w:pPr>
        <w:pStyle w:val="ListParagraph"/>
        <w:numPr>
          <w:ilvl w:val="0"/>
          <w:numId w:val="1"/>
        </w:numPr>
        <w:tabs>
          <w:tab w:pos="919" w:val="left" w:leader="none"/>
        </w:tabs>
        <w:spacing w:line="240" w:lineRule="auto" w:before="0" w:after="0"/>
        <w:ind w:left="919" w:right="0" w:hanging="359"/>
        <w:jc w:val="both"/>
        <w:rPr>
          <w:sz w:val="20"/>
        </w:rPr>
      </w:pPr>
      <w:r>
        <w:rPr>
          <w:sz w:val="20"/>
        </w:rPr>
        <w:t>Thoroughly</w:t>
      </w:r>
      <w:r>
        <w:rPr>
          <w:spacing w:val="-6"/>
          <w:sz w:val="20"/>
        </w:rPr>
        <w:t> </w:t>
      </w:r>
      <w:r>
        <w:rPr>
          <w:sz w:val="20"/>
        </w:rPr>
        <w:t>read</w:t>
      </w:r>
      <w:r>
        <w:rPr>
          <w:spacing w:val="-3"/>
          <w:sz w:val="20"/>
        </w:rPr>
        <w:t> </w:t>
      </w:r>
      <w:r>
        <w:rPr>
          <w:sz w:val="20"/>
        </w:rPr>
        <w:t>this</w:t>
      </w:r>
      <w:r>
        <w:rPr>
          <w:spacing w:val="-3"/>
          <w:sz w:val="20"/>
        </w:rPr>
        <w:t> </w:t>
      </w:r>
      <w:r>
        <w:rPr>
          <w:sz w:val="20"/>
        </w:rPr>
        <w:t>RFA</w:t>
      </w:r>
      <w:r>
        <w:rPr>
          <w:spacing w:val="-3"/>
          <w:sz w:val="20"/>
        </w:rPr>
        <w:t> </w:t>
      </w:r>
      <w:r>
        <w:rPr>
          <w:sz w:val="20"/>
        </w:rPr>
        <w:t>and</w:t>
      </w:r>
      <w:r>
        <w:rPr>
          <w:spacing w:val="-3"/>
          <w:sz w:val="20"/>
        </w:rPr>
        <w:t> </w:t>
      </w:r>
      <w:r>
        <w:rPr>
          <w:sz w:val="20"/>
        </w:rPr>
        <w:t>follow</w:t>
      </w:r>
      <w:r>
        <w:rPr>
          <w:spacing w:val="-4"/>
          <w:sz w:val="20"/>
        </w:rPr>
        <w:t> </w:t>
      </w:r>
      <w:r>
        <w:rPr>
          <w:sz w:val="20"/>
        </w:rPr>
        <w:t>all</w:t>
      </w:r>
      <w:r>
        <w:rPr>
          <w:spacing w:val="-3"/>
          <w:sz w:val="20"/>
        </w:rPr>
        <w:t> </w:t>
      </w:r>
      <w:r>
        <w:rPr>
          <w:sz w:val="20"/>
        </w:rPr>
        <w:t>the</w:t>
      </w:r>
      <w:r>
        <w:rPr>
          <w:spacing w:val="-4"/>
          <w:sz w:val="20"/>
        </w:rPr>
        <w:t> </w:t>
      </w:r>
      <w:r>
        <w:rPr>
          <w:sz w:val="20"/>
        </w:rPr>
        <w:t>instructions</w:t>
      </w:r>
      <w:r>
        <w:rPr>
          <w:spacing w:val="-3"/>
          <w:sz w:val="20"/>
        </w:rPr>
        <w:t> </w:t>
      </w:r>
      <w:r>
        <w:rPr>
          <w:sz w:val="20"/>
        </w:rPr>
        <w:t>provided</w:t>
      </w:r>
      <w:r>
        <w:rPr>
          <w:spacing w:val="-3"/>
          <w:sz w:val="20"/>
        </w:rPr>
        <w:t> </w:t>
      </w:r>
      <w:r>
        <w:rPr>
          <w:sz w:val="20"/>
        </w:rPr>
        <w:t>by</w:t>
      </w:r>
      <w:r>
        <w:rPr>
          <w:spacing w:val="-4"/>
          <w:sz w:val="20"/>
        </w:rPr>
        <w:t> AMS.</w:t>
      </w:r>
    </w:p>
    <w:p>
      <w:pPr>
        <w:pStyle w:val="ListParagraph"/>
        <w:numPr>
          <w:ilvl w:val="0"/>
          <w:numId w:val="1"/>
        </w:numPr>
        <w:tabs>
          <w:tab w:pos="919" w:val="left" w:leader="none"/>
        </w:tabs>
        <w:spacing w:line="240" w:lineRule="auto" w:before="37" w:after="0"/>
        <w:ind w:left="919" w:right="0" w:hanging="359"/>
        <w:jc w:val="both"/>
        <w:rPr>
          <w:sz w:val="20"/>
        </w:rPr>
      </w:pPr>
      <w:r>
        <w:rPr>
          <w:sz w:val="20"/>
        </w:rPr>
        <w:t>Thoroughly</w:t>
      </w:r>
      <w:r>
        <w:rPr>
          <w:spacing w:val="-6"/>
          <w:sz w:val="20"/>
        </w:rPr>
        <w:t> </w:t>
      </w:r>
      <w:r>
        <w:rPr>
          <w:sz w:val="20"/>
        </w:rPr>
        <w:t>review</w:t>
      </w:r>
      <w:r>
        <w:rPr>
          <w:spacing w:val="-4"/>
          <w:sz w:val="20"/>
        </w:rPr>
        <w:t> </w:t>
      </w:r>
      <w:r>
        <w:rPr>
          <w:sz w:val="20"/>
        </w:rPr>
        <w:t>the</w:t>
      </w:r>
      <w:r>
        <w:rPr>
          <w:spacing w:val="-4"/>
          <w:sz w:val="20"/>
        </w:rPr>
        <w:t> </w:t>
      </w:r>
      <w:hyperlink r:id="rId10">
        <w:r>
          <w:rPr>
            <w:color w:val="0000FF"/>
            <w:sz w:val="20"/>
            <w:u w:val="single" w:color="0000FF"/>
          </w:rPr>
          <w:t>AMS</w:t>
        </w:r>
        <w:r>
          <w:rPr>
            <w:color w:val="0000FF"/>
            <w:spacing w:val="-6"/>
            <w:sz w:val="20"/>
            <w:u w:val="single" w:color="0000FF"/>
          </w:rPr>
          <w:t> </w:t>
        </w:r>
        <w:r>
          <w:rPr>
            <w:color w:val="0000FF"/>
            <w:sz w:val="20"/>
            <w:u w:val="single" w:color="0000FF"/>
          </w:rPr>
          <w:t>General</w:t>
        </w:r>
        <w:r>
          <w:rPr>
            <w:color w:val="0000FF"/>
            <w:spacing w:val="-4"/>
            <w:sz w:val="20"/>
            <w:u w:val="single" w:color="0000FF"/>
          </w:rPr>
          <w:t> </w:t>
        </w:r>
        <w:r>
          <w:rPr>
            <w:color w:val="0000FF"/>
            <w:sz w:val="20"/>
            <w:u w:val="single" w:color="0000FF"/>
          </w:rPr>
          <w:t>Terms</w:t>
        </w:r>
        <w:r>
          <w:rPr>
            <w:color w:val="0000FF"/>
            <w:spacing w:val="-5"/>
            <w:sz w:val="20"/>
            <w:u w:val="single" w:color="0000FF"/>
          </w:rPr>
          <w:t> </w:t>
        </w:r>
        <w:r>
          <w:rPr>
            <w:color w:val="0000FF"/>
            <w:sz w:val="20"/>
            <w:u w:val="single" w:color="0000FF"/>
          </w:rPr>
          <w:t>and</w:t>
        </w:r>
        <w:r>
          <w:rPr>
            <w:color w:val="0000FF"/>
            <w:spacing w:val="-4"/>
            <w:sz w:val="20"/>
            <w:u w:val="single" w:color="0000FF"/>
          </w:rPr>
          <w:t> </w:t>
        </w:r>
        <w:r>
          <w:rPr>
            <w:color w:val="0000FF"/>
            <w:sz w:val="20"/>
            <w:u w:val="single" w:color="0000FF"/>
          </w:rPr>
          <w:t>Conditions</w:t>
        </w:r>
      </w:hyperlink>
      <w:r>
        <w:rPr>
          <w:color w:val="0000FF"/>
          <w:spacing w:val="-5"/>
          <w:sz w:val="20"/>
        </w:rPr>
        <w:t> </w:t>
      </w:r>
      <w:r>
        <w:rPr>
          <w:sz w:val="20"/>
        </w:rPr>
        <w:t>to</w:t>
      </w:r>
      <w:r>
        <w:rPr>
          <w:spacing w:val="-4"/>
          <w:sz w:val="20"/>
        </w:rPr>
        <w:t> </w:t>
      </w:r>
      <w:r>
        <w:rPr>
          <w:sz w:val="20"/>
        </w:rPr>
        <w:t>understand</w:t>
      </w:r>
      <w:r>
        <w:rPr>
          <w:spacing w:val="-4"/>
          <w:sz w:val="20"/>
        </w:rPr>
        <w:t> </w:t>
      </w:r>
      <w:r>
        <w:rPr>
          <w:sz w:val="20"/>
        </w:rPr>
        <w:t>allowable</w:t>
      </w:r>
      <w:r>
        <w:rPr>
          <w:spacing w:val="-4"/>
          <w:sz w:val="20"/>
        </w:rPr>
        <w:t> </w:t>
      </w:r>
      <w:r>
        <w:rPr>
          <w:sz w:val="20"/>
        </w:rPr>
        <w:t>and</w:t>
      </w:r>
      <w:r>
        <w:rPr>
          <w:spacing w:val="-4"/>
          <w:sz w:val="20"/>
        </w:rPr>
        <w:t> </w:t>
      </w:r>
      <w:r>
        <w:rPr>
          <w:sz w:val="20"/>
        </w:rPr>
        <w:t>unallowable</w:t>
      </w:r>
      <w:r>
        <w:rPr>
          <w:spacing w:val="-4"/>
          <w:sz w:val="20"/>
        </w:rPr>
        <w:t> </w:t>
      </w:r>
      <w:r>
        <w:rPr>
          <w:spacing w:val="-2"/>
          <w:sz w:val="20"/>
        </w:rPr>
        <w:t>costs.</w:t>
      </w:r>
    </w:p>
    <w:p>
      <w:pPr>
        <w:pStyle w:val="ListParagraph"/>
        <w:numPr>
          <w:ilvl w:val="0"/>
          <w:numId w:val="1"/>
        </w:numPr>
        <w:tabs>
          <w:tab w:pos="919" w:val="left" w:leader="none"/>
        </w:tabs>
        <w:spacing w:line="273" w:lineRule="auto" w:before="37" w:after="0"/>
        <w:ind w:left="919" w:right="476" w:hanging="360"/>
        <w:jc w:val="both"/>
        <w:rPr>
          <w:sz w:val="20"/>
        </w:rPr>
      </w:pPr>
      <w:r>
        <w:rPr>
          <w:sz w:val="20"/>
        </w:rPr>
        <w:t>Apply</w:t>
      </w:r>
      <w:r>
        <w:rPr>
          <w:spacing w:val="-2"/>
          <w:sz w:val="20"/>
        </w:rPr>
        <w:t> </w:t>
      </w:r>
      <w:r>
        <w:rPr>
          <w:sz w:val="20"/>
        </w:rPr>
        <w:t>to</w:t>
      </w:r>
      <w:r>
        <w:rPr>
          <w:spacing w:val="-3"/>
          <w:sz w:val="20"/>
        </w:rPr>
        <w:t> </w:t>
      </w:r>
      <w:r>
        <w:rPr>
          <w:sz w:val="20"/>
        </w:rPr>
        <w:t>the</w:t>
      </w:r>
      <w:r>
        <w:rPr>
          <w:spacing w:val="-3"/>
          <w:sz w:val="20"/>
        </w:rPr>
        <w:t> </w:t>
      </w:r>
      <w:r>
        <w:rPr>
          <w:sz w:val="20"/>
        </w:rPr>
        <w:t>correct</w:t>
      </w:r>
      <w:r>
        <w:rPr>
          <w:spacing w:val="-3"/>
          <w:sz w:val="20"/>
        </w:rPr>
        <w:t> </w:t>
      </w:r>
      <w:r>
        <w:rPr>
          <w:sz w:val="20"/>
        </w:rPr>
        <w:t>grant</w:t>
      </w:r>
      <w:r>
        <w:rPr>
          <w:spacing w:val="-3"/>
          <w:sz w:val="20"/>
        </w:rPr>
        <w:t> </w:t>
      </w:r>
      <w:r>
        <w:rPr>
          <w:sz w:val="20"/>
        </w:rPr>
        <w:t>program</w:t>
      </w:r>
      <w:r>
        <w:rPr>
          <w:spacing w:val="-3"/>
          <w:sz w:val="20"/>
        </w:rPr>
        <w:t> </w:t>
      </w:r>
      <w:r>
        <w:rPr>
          <w:sz w:val="20"/>
        </w:rPr>
        <w:t>in</w:t>
      </w:r>
      <w:r>
        <w:rPr>
          <w:spacing w:val="-2"/>
          <w:sz w:val="20"/>
        </w:rPr>
        <w:t> </w:t>
      </w:r>
      <w:r>
        <w:rPr>
          <w:sz w:val="20"/>
        </w:rPr>
        <w:t>Grants.gov</w:t>
      </w:r>
      <w:r>
        <w:rPr>
          <w:spacing w:val="-3"/>
          <w:sz w:val="20"/>
        </w:rPr>
        <w:t> </w:t>
      </w:r>
      <w:r>
        <w:rPr>
          <w:sz w:val="20"/>
        </w:rPr>
        <w:t>using</w:t>
      </w:r>
      <w:r>
        <w:rPr>
          <w:spacing w:val="-2"/>
          <w:sz w:val="20"/>
        </w:rPr>
        <w:t> </w:t>
      </w:r>
      <w:r>
        <w:rPr>
          <w:sz w:val="20"/>
        </w:rPr>
        <w:t>the</w:t>
      </w:r>
      <w:r>
        <w:rPr>
          <w:spacing w:val="-2"/>
          <w:sz w:val="20"/>
        </w:rPr>
        <w:t> </w:t>
      </w:r>
      <w:r>
        <w:rPr>
          <w:sz w:val="20"/>
        </w:rPr>
        <w:t>correct</w:t>
      </w:r>
      <w:r>
        <w:rPr>
          <w:spacing w:val="-3"/>
          <w:sz w:val="20"/>
        </w:rPr>
        <w:t> </w:t>
      </w:r>
      <w:r>
        <w:rPr>
          <w:sz w:val="20"/>
        </w:rPr>
        <w:t>Assistance</w:t>
      </w:r>
      <w:r>
        <w:rPr>
          <w:spacing w:val="-3"/>
          <w:sz w:val="20"/>
        </w:rPr>
        <w:t> </w:t>
      </w:r>
      <w:r>
        <w:rPr>
          <w:sz w:val="20"/>
        </w:rPr>
        <w:t>Listing</w:t>
      </w:r>
      <w:r>
        <w:rPr>
          <w:spacing w:val="-4"/>
          <w:sz w:val="20"/>
        </w:rPr>
        <w:t> </w:t>
      </w:r>
      <w:r>
        <w:rPr>
          <w:sz w:val="20"/>
        </w:rPr>
        <w:t>“</w:t>
      </w:r>
      <w:r>
        <w:rPr>
          <w:b/>
          <w:sz w:val="20"/>
        </w:rPr>
        <w:t>10.170</w:t>
      </w:r>
      <w:r>
        <w:rPr>
          <w:sz w:val="20"/>
        </w:rPr>
        <w:t>”</w:t>
      </w:r>
      <w:r>
        <w:rPr>
          <w:spacing w:val="-3"/>
          <w:sz w:val="20"/>
        </w:rPr>
        <w:t> </w:t>
      </w:r>
      <w:r>
        <w:rPr>
          <w:sz w:val="20"/>
        </w:rPr>
        <w:t>and</w:t>
      </w:r>
      <w:r>
        <w:rPr>
          <w:spacing w:val="-2"/>
          <w:sz w:val="20"/>
        </w:rPr>
        <w:t> </w:t>
      </w:r>
      <w:r>
        <w:rPr>
          <w:sz w:val="20"/>
        </w:rPr>
        <w:t>“</w:t>
      </w:r>
      <w:r>
        <w:rPr>
          <w:b/>
          <w:sz w:val="20"/>
        </w:rPr>
        <w:t>USDA-AMS- </w:t>
      </w:r>
      <w:r>
        <w:rPr>
          <w:b/>
          <w:spacing w:val="-2"/>
          <w:sz w:val="20"/>
        </w:rPr>
        <w:t>TM-SCBGP-G-24-0003.</w:t>
      </w:r>
      <w:r>
        <w:rPr>
          <w:spacing w:val="-2"/>
          <w:sz w:val="20"/>
        </w:rPr>
        <w:t>”</w:t>
      </w:r>
    </w:p>
    <w:p>
      <w:pPr>
        <w:pStyle w:val="ListParagraph"/>
        <w:numPr>
          <w:ilvl w:val="0"/>
          <w:numId w:val="1"/>
        </w:numPr>
        <w:tabs>
          <w:tab w:pos="919" w:val="left" w:leader="none"/>
        </w:tabs>
        <w:spacing w:line="273" w:lineRule="auto" w:before="5" w:after="0"/>
        <w:ind w:left="919" w:right="362" w:hanging="360"/>
        <w:jc w:val="left"/>
        <w:rPr>
          <w:sz w:val="20"/>
        </w:rPr>
      </w:pPr>
      <w:r>
        <w:rPr>
          <w:sz w:val="20"/>
        </w:rPr>
        <w:t>Ensure</w:t>
      </w:r>
      <w:r>
        <w:rPr>
          <w:spacing w:val="-3"/>
          <w:sz w:val="20"/>
        </w:rPr>
        <w:t> </w:t>
      </w:r>
      <w:r>
        <w:rPr>
          <w:sz w:val="20"/>
        </w:rPr>
        <w:t>you</w:t>
      </w:r>
      <w:r>
        <w:rPr>
          <w:spacing w:val="-2"/>
          <w:sz w:val="20"/>
        </w:rPr>
        <w:t> </w:t>
      </w:r>
      <w:r>
        <w:rPr>
          <w:sz w:val="20"/>
        </w:rPr>
        <w:t>have</w:t>
      </w:r>
      <w:r>
        <w:rPr>
          <w:spacing w:val="-2"/>
          <w:sz w:val="20"/>
        </w:rPr>
        <w:t> </w:t>
      </w:r>
      <w:r>
        <w:rPr>
          <w:sz w:val="20"/>
        </w:rPr>
        <w:t>the</w:t>
      </w:r>
      <w:r>
        <w:rPr>
          <w:spacing w:val="-2"/>
          <w:sz w:val="20"/>
        </w:rPr>
        <w:t> </w:t>
      </w:r>
      <w:r>
        <w:rPr>
          <w:sz w:val="20"/>
        </w:rPr>
        <w:t>most</w:t>
      </w:r>
      <w:r>
        <w:rPr>
          <w:spacing w:val="-2"/>
          <w:sz w:val="20"/>
        </w:rPr>
        <w:t> </w:t>
      </w:r>
      <w:r>
        <w:rPr>
          <w:sz w:val="20"/>
        </w:rPr>
        <w:t>recent</w:t>
      </w:r>
      <w:r>
        <w:rPr>
          <w:spacing w:val="-3"/>
          <w:sz w:val="20"/>
        </w:rPr>
        <w:t> </w:t>
      </w:r>
      <w:r>
        <w:rPr>
          <w:sz w:val="20"/>
        </w:rPr>
        <w:t>copy</w:t>
      </w:r>
      <w:r>
        <w:rPr>
          <w:spacing w:val="-3"/>
          <w:sz w:val="20"/>
        </w:rPr>
        <w:t> </w:t>
      </w:r>
      <w:r>
        <w:rPr>
          <w:sz w:val="20"/>
        </w:rPr>
        <w:t>of</w:t>
      </w:r>
      <w:r>
        <w:rPr>
          <w:spacing w:val="-3"/>
          <w:sz w:val="20"/>
        </w:rPr>
        <w:t> </w:t>
      </w:r>
      <w:r>
        <w:rPr>
          <w:sz w:val="20"/>
        </w:rPr>
        <w:t>Adobe</w:t>
      </w:r>
      <w:r>
        <w:rPr>
          <w:spacing w:val="-3"/>
          <w:sz w:val="20"/>
        </w:rPr>
        <w:t> </w:t>
      </w:r>
      <w:r>
        <w:rPr>
          <w:sz w:val="20"/>
        </w:rPr>
        <w:t>Reader</w:t>
      </w:r>
      <w:r>
        <w:rPr>
          <w:spacing w:val="-2"/>
          <w:sz w:val="20"/>
        </w:rPr>
        <w:t> </w:t>
      </w:r>
      <w:r>
        <w:rPr>
          <w:sz w:val="20"/>
        </w:rPr>
        <w:t>installed</w:t>
      </w:r>
      <w:r>
        <w:rPr>
          <w:spacing w:val="-2"/>
          <w:sz w:val="20"/>
        </w:rPr>
        <w:t> </w:t>
      </w:r>
      <w:r>
        <w:rPr>
          <w:sz w:val="20"/>
        </w:rPr>
        <w:t>on</w:t>
      </w:r>
      <w:r>
        <w:rPr>
          <w:spacing w:val="-3"/>
          <w:sz w:val="20"/>
        </w:rPr>
        <w:t> </w:t>
      </w:r>
      <w:r>
        <w:rPr>
          <w:sz w:val="20"/>
        </w:rPr>
        <w:t>your</w:t>
      </w:r>
      <w:r>
        <w:rPr>
          <w:spacing w:val="-2"/>
          <w:sz w:val="20"/>
        </w:rPr>
        <w:t> </w:t>
      </w:r>
      <w:r>
        <w:rPr>
          <w:sz w:val="20"/>
        </w:rPr>
        <w:t>computer</w:t>
      </w:r>
      <w:r>
        <w:rPr>
          <w:spacing w:val="-3"/>
          <w:sz w:val="20"/>
        </w:rPr>
        <w:t> </w:t>
      </w:r>
      <w:r>
        <w:rPr>
          <w:sz w:val="20"/>
        </w:rPr>
        <w:t>and</w:t>
      </w:r>
      <w:r>
        <w:rPr>
          <w:spacing w:val="-2"/>
          <w:sz w:val="20"/>
        </w:rPr>
        <w:t> </w:t>
      </w:r>
      <w:r>
        <w:rPr>
          <w:sz w:val="20"/>
        </w:rPr>
        <w:t>that</w:t>
      </w:r>
      <w:r>
        <w:rPr>
          <w:spacing w:val="-2"/>
          <w:sz w:val="20"/>
        </w:rPr>
        <w:t> </w:t>
      </w:r>
      <w:r>
        <w:rPr>
          <w:sz w:val="20"/>
        </w:rPr>
        <w:t>it</w:t>
      </w:r>
      <w:r>
        <w:rPr>
          <w:spacing w:val="-3"/>
          <w:sz w:val="20"/>
        </w:rPr>
        <w:t> </w:t>
      </w:r>
      <w:r>
        <w:rPr>
          <w:sz w:val="20"/>
        </w:rPr>
        <w:t>is</w:t>
      </w:r>
      <w:r>
        <w:rPr>
          <w:spacing w:val="-2"/>
          <w:sz w:val="20"/>
        </w:rPr>
        <w:t> </w:t>
      </w:r>
      <w:r>
        <w:rPr>
          <w:sz w:val="20"/>
        </w:rPr>
        <w:t>compatible</w:t>
      </w:r>
      <w:r>
        <w:rPr>
          <w:spacing w:val="-2"/>
          <w:sz w:val="20"/>
        </w:rPr>
        <w:t> </w:t>
      </w:r>
      <w:r>
        <w:rPr>
          <w:sz w:val="20"/>
        </w:rPr>
        <w:t>with Grants.gov software at </w:t>
      </w:r>
      <w:hyperlink r:id="rId11">
        <w:r>
          <w:rPr>
            <w:color w:val="0000FF"/>
            <w:sz w:val="20"/>
            <w:u w:val="single" w:color="0000FF"/>
          </w:rPr>
          <w:t>https://www.grants.gov/applicants/adobe-software-compatibility.html</w:t>
        </w:r>
        <w:r>
          <w:rPr>
            <w:sz w:val="20"/>
          </w:rPr>
          <w:t>.</w:t>
        </w:r>
      </w:hyperlink>
    </w:p>
    <w:p>
      <w:pPr>
        <w:pStyle w:val="ListParagraph"/>
        <w:numPr>
          <w:ilvl w:val="0"/>
          <w:numId w:val="1"/>
        </w:numPr>
        <w:tabs>
          <w:tab w:pos="919" w:val="left" w:leader="none"/>
        </w:tabs>
        <w:spacing w:line="240" w:lineRule="auto" w:before="4" w:after="0"/>
        <w:ind w:left="919" w:right="0" w:hanging="359"/>
        <w:jc w:val="left"/>
        <w:rPr>
          <w:sz w:val="20"/>
        </w:rPr>
      </w:pPr>
      <w:r>
        <w:rPr>
          <w:sz w:val="20"/>
        </w:rPr>
        <w:t>Limit</w:t>
      </w:r>
      <w:r>
        <w:rPr>
          <w:spacing w:val="-4"/>
          <w:sz w:val="20"/>
        </w:rPr>
        <w:t> </w:t>
      </w:r>
      <w:r>
        <w:rPr>
          <w:sz w:val="20"/>
        </w:rPr>
        <w:t>Application</w:t>
      </w:r>
      <w:r>
        <w:rPr>
          <w:spacing w:val="-3"/>
          <w:sz w:val="20"/>
        </w:rPr>
        <w:t> </w:t>
      </w:r>
      <w:r>
        <w:rPr>
          <w:sz w:val="20"/>
        </w:rPr>
        <w:t>File</w:t>
      </w:r>
      <w:r>
        <w:rPr>
          <w:spacing w:val="-3"/>
          <w:sz w:val="20"/>
        </w:rPr>
        <w:t> </w:t>
      </w:r>
      <w:r>
        <w:rPr>
          <w:sz w:val="20"/>
        </w:rPr>
        <w:t>Size/</w:t>
      </w:r>
      <w:r>
        <w:rPr>
          <w:spacing w:val="-4"/>
          <w:sz w:val="20"/>
        </w:rPr>
        <w:t> </w:t>
      </w:r>
      <w:r>
        <w:rPr>
          <w:sz w:val="20"/>
        </w:rPr>
        <w:t>File</w:t>
      </w:r>
      <w:r>
        <w:rPr>
          <w:spacing w:val="-3"/>
          <w:sz w:val="20"/>
        </w:rPr>
        <w:t> </w:t>
      </w:r>
      <w:r>
        <w:rPr>
          <w:sz w:val="20"/>
        </w:rPr>
        <w:t>Name</w:t>
      </w:r>
      <w:r>
        <w:rPr>
          <w:spacing w:val="-3"/>
          <w:sz w:val="20"/>
        </w:rPr>
        <w:t> </w:t>
      </w:r>
      <w:r>
        <w:rPr>
          <w:sz w:val="20"/>
        </w:rPr>
        <w:t>Characters</w:t>
      </w:r>
      <w:r>
        <w:rPr>
          <w:spacing w:val="-4"/>
          <w:sz w:val="20"/>
        </w:rPr>
        <w:t> </w:t>
      </w:r>
      <w:r>
        <w:rPr>
          <w:sz w:val="20"/>
        </w:rPr>
        <w:t>(50</w:t>
      </w:r>
      <w:r>
        <w:rPr>
          <w:spacing w:val="-3"/>
          <w:sz w:val="20"/>
        </w:rPr>
        <w:t> </w:t>
      </w:r>
      <w:r>
        <w:rPr>
          <w:sz w:val="20"/>
        </w:rPr>
        <w:t>or</w:t>
      </w:r>
      <w:r>
        <w:rPr>
          <w:spacing w:val="-3"/>
          <w:sz w:val="20"/>
        </w:rPr>
        <w:t> </w:t>
      </w:r>
      <w:r>
        <w:rPr>
          <w:spacing w:val="-2"/>
          <w:sz w:val="20"/>
        </w:rPr>
        <w:t>less).</w:t>
      </w:r>
    </w:p>
    <w:p>
      <w:pPr>
        <w:pStyle w:val="ListParagraph"/>
        <w:numPr>
          <w:ilvl w:val="0"/>
          <w:numId w:val="1"/>
        </w:numPr>
        <w:tabs>
          <w:tab w:pos="919" w:val="left" w:leader="none"/>
        </w:tabs>
        <w:spacing w:line="240" w:lineRule="auto" w:before="37" w:after="0"/>
        <w:ind w:left="919" w:right="0" w:hanging="360"/>
        <w:jc w:val="left"/>
        <w:rPr>
          <w:sz w:val="20"/>
        </w:rPr>
      </w:pPr>
      <w:r>
        <w:rPr>
          <w:sz w:val="20"/>
        </w:rPr>
        <w:t>Avoid</w:t>
      </w:r>
      <w:r>
        <w:rPr>
          <w:spacing w:val="-3"/>
          <w:sz w:val="20"/>
        </w:rPr>
        <w:t> </w:t>
      </w:r>
      <w:r>
        <w:rPr>
          <w:sz w:val="20"/>
        </w:rPr>
        <w:t>Special</w:t>
      </w:r>
      <w:r>
        <w:rPr>
          <w:spacing w:val="-4"/>
          <w:sz w:val="20"/>
        </w:rPr>
        <w:t> </w:t>
      </w:r>
      <w:r>
        <w:rPr>
          <w:sz w:val="20"/>
        </w:rPr>
        <w:t>Characters</w:t>
      </w:r>
      <w:r>
        <w:rPr>
          <w:spacing w:val="-2"/>
          <w:sz w:val="20"/>
        </w:rPr>
        <w:t> </w:t>
      </w:r>
      <w:r>
        <w:rPr>
          <w:sz w:val="20"/>
        </w:rPr>
        <w:t>in</w:t>
      </w:r>
      <w:r>
        <w:rPr>
          <w:spacing w:val="-3"/>
          <w:sz w:val="20"/>
        </w:rPr>
        <w:t> </w:t>
      </w:r>
      <w:r>
        <w:rPr>
          <w:sz w:val="20"/>
        </w:rPr>
        <w:t>File</w:t>
      </w:r>
      <w:r>
        <w:rPr>
          <w:spacing w:val="-2"/>
          <w:sz w:val="20"/>
        </w:rPr>
        <w:t> </w:t>
      </w:r>
      <w:r>
        <w:rPr>
          <w:sz w:val="20"/>
        </w:rPr>
        <w:t>Names</w:t>
      </w:r>
      <w:r>
        <w:rPr>
          <w:spacing w:val="-4"/>
          <w:sz w:val="20"/>
        </w:rPr>
        <w:t> </w:t>
      </w:r>
      <w:r>
        <w:rPr>
          <w:sz w:val="20"/>
        </w:rPr>
        <w:t>($,</w:t>
      </w:r>
      <w:r>
        <w:rPr>
          <w:spacing w:val="-3"/>
          <w:sz w:val="20"/>
        </w:rPr>
        <w:t> </w:t>
      </w:r>
      <w:r>
        <w:rPr>
          <w:sz w:val="20"/>
        </w:rPr>
        <w:t>%,</w:t>
      </w:r>
      <w:r>
        <w:rPr>
          <w:spacing w:val="-3"/>
          <w:sz w:val="20"/>
        </w:rPr>
        <w:t> </w:t>
      </w:r>
      <w:r>
        <w:rPr>
          <w:sz w:val="20"/>
        </w:rPr>
        <w:t>&amp;,</w:t>
      </w:r>
      <w:r>
        <w:rPr>
          <w:spacing w:val="-3"/>
          <w:sz w:val="20"/>
        </w:rPr>
        <w:t> </w:t>
      </w:r>
      <w:r>
        <w:rPr>
          <w:sz w:val="20"/>
        </w:rPr>
        <w:t>*,</w:t>
      </w:r>
      <w:r>
        <w:rPr>
          <w:spacing w:val="-3"/>
          <w:sz w:val="20"/>
        </w:rPr>
        <w:t> </w:t>
      </w:r>
      <w:r>
        <w:rPr>
          <w:sz w:val="20"/>
        </w:rPr>
        <w:t>Spanish</w:t>
      </w:r>
      <w:r>
        <w:rPr>
          <w:spacing w:val="-2"/>
          <w:sz w:val="20"/>
        </w:rPr>
        <w:t> </w:t>
      </w:r>
      <w:r>
        <w:rPr>
          <w:sz w:val="20"/>
        </w:rPr>
        <w:t>“ñ”,</w:t>
      </w:r>
      <w:r>
        <w:rPr>
          <w:spacing w:val="-3"/>
          <w:sz w:val="20"/>
        </w:rPr>
        <w:t> </w:t>
      </w:r>
      <w:r>
        <w:rPr>
          <w:spacing w:val="-2"/>
          <w:sz w:val="20"/>
        </w:rPr>
        <w:t>etc.).</w:t>
      </w:r>
    </w:p>
    <w:p>
      <w:pPr>
        <w:pStyle w:val="ListParagraph"/>
        <w:numPr>
          <w:ilvl w:val="0"/>
          <w:numId w:val="1"/>
        </w:numPr>
        <w:tabs>
          <w:tab w:pos="919" w:val="left" w:leader="none"/>
        </w:tabs>
        <w:spacing w:line="273" w:lineRule="auto" w:before="36" w:after="0"/>
        <w:ind w:left="919" w:right="659" w:hanging="360"/>
        <w:jc w:val="left"/>
        <w:rPr>
          <w:sz w:val="20"/>
        </w:rPr>
      </w:pPr>
      <w:r>
        <w:rPr>
          <w:sz w:val="20"/>
        </w:rPr>
        <w:t>When</w:t>
      </w:r>
      <w:r>
        <w:rPr>
          <w:spacing w:val="-2"/>
          <w:sz w:val="20"/>
        </w:rPr>
        <w:t> </w:t>
      </w:r>
      <w:r>
        <w:rPr>
          <w:sz w:val="20"/>
        </w:rPr>
        <w:t>uploading</w:t>
      </w:r>
      <w:r>
        <w:rPr>
          <w:spacing w:val="-2"/>
          <w:sz w:val="20"/>
        </w:rPr>
        <w:t> </w:t>
      </w:r>
      <w:r>
        <w:rPr>
          <w:sz w:val="20"/>
        </w:rPr>
        <w:t>attachments,</w:t>
      </w:r>
      <w:r>
        <w:rPr>
          <w:spacing w:val="-2"/>
          <w:sz w:val="20"/>
        </w:rPr>
        <w:t> </w:t>
      </w:r>
      <w:r>
        <w:rPr>
          <w:sz w:val="20"/>
        </w:rPr>
        <w:t>click</w:t>
      </w:r>
      <w:r>
        <w:rPr>
          <w:spacing w:val="-3"/>
          <w:sz w:val="20"/>
        </w:rPr>
        <w:t> </w:t>
      </w:r>
      <w:r>
        <w:rPr>
          <w:sz w:val="20"/>
        </w:rPr>
        <w:t>the</w:t>
      </w:r>
      <w:r>
        <w:rPr>
          <w:spacing w:val="-3"/>
          <w:sz w:val="20"/>
        </w:rPr>
        <w:t> </w:t>
      </w:r>
      <w:r>
        <w:rPr>
          <w:sz w:val="20"/>
        </w:rPr>
        <w:t>“Add</w:t>
      </w:r>
      <w:r>
        <w:rPr>
          <w:spacing w:val="-2"/>
          <w:sz w:val="20"/>
        </w:rPr>
        <w:t> </w:t>
      </w:r>
      <w:r>
        <w:rPr>
          <w:sz w:val="20"/>
        </w:rPr>
        <w:t>Attachments”</w:t>
      </w:r>
      <w:r>
        <w:rPr>
          <w:spacing w:val="-2"/>
          <w:sz w:val="20"/>
        </w:rPr>
        <w:t> </w:t>
      </w:r>
      <w:r>
        <w:rPr>
          <w:sz w:val="20"/>
        </w:rPr>
        <w:t>button</w:t>
      </w:r>
      <w:r>
        <w:rPr>
          <w:spacing w:val="-3"/>
          <w:sz w:val="20"/>
        </w:rPr>
        <w:t> </w:t>
      </w:r>
      <w:r>
        <w:rPr>
          <w:sz w:val="20"/>
        </w:rPr>
        <w:t>(do</w:t>
      </w:r>
      <w:r>
        <w:rPr>
          <w:spacing w:val="-2"/>
          <w:sz w:val="20"/>
        </w:rPr>
        <w:t> </w:t>
      </w:r>
      <w:r>
        <w:rPr>
          <w:sz w:val="20"/>
        </w:rPr>
        <w:t>NOT</w:t>
      </w:r>
      <w:r>
        <w:rPr>
          <w:spacing w:val="-3"/>
          <w:sz w:val="20"/>
        </w:rPr>
        <w:t> </w:t>
      </w:r>
      <w:r>
        <w:rPr>
          <w:sz w:val="20"/>
        </w:rPr>
        <w:t>use</w:t>
      </w:r>
      <w:r>
        <w:rPr>
          <w:spacing w:val="-3"/>
          <w:sz w:val="20"/>
        </w:rPr>
        <w:t> </w:t>
      </w:r>
      <w:r>
        <w:rPr>
          <w:sz w:val="20"/>
        </w:rPr>
        <w:t>the</w:t>
      </w:r>
      <w:r>
        <w:rPr>
          <w:spacing w:val="-3"/>
          <w:sz w:val="20"/>
        </w:rPr>
        <w:t> </w:t>
      </w:r>
      <w:r>
        <w:rPr>
          <w:sz w:val="20"/>
        </w:rPr>
        <w:t>“paperclip”</w:t>
      </w:r>
      <w:r>
        <w:rPr>
          <w:spacing w:val="-2"/>
          <w:sz w:val="20"/>
        </w:rPr>
        <w:t> </w:t>
      </w:r>
      <w:r>
        <w:rPr>
          <w:sz w:val="20"/>
        </w:rPr>
        <w:t>icon</w:t>
      </w:r>
      <w:r>
        <w:rPr>
          <w:spacing w:val="-3"/>
          <w:sz w:val="20"/>
        </w:rPr>
        <w:t> </w:t>
      </w:r>
      <w:r>
        <w:rPr>
          <w:sz w:val="20"/>
        </w:rPr>
        <w:t>in</w:t>
      </w:r>
      <w:r>
        <w:rPr>
          <w:spacing w:val="-3"/>
          <w:sz w:val="20"/>
        </w:rPr>
        <w:t> </w:t>
      </w:r>
      <w:r>
        <w:rPr>
          <w:sz w:val="20"/>
        </w:rPr>
        <w:t>Adobe </w:t>
      </w:r>
      <w:r>
        <w:rPr>
          <w:spacing w:val="-2"/>
          <w:sz w:val="20"/>
        </w:rPr>
        <w:t>Reader).</w:t>
      </w:r>
    </w:p>
    <w:p>
      <w:pPr>
        <w:pStyle w:val="ListParagraph"/>
        <w:numPr>
          <w:ilvl w:val="0"/>
          <w:numId w:val="1"/>
        </w:numPr>
        <w:tabs>
          <w:tab w:pos="919" w:val="left" w:leader="none"/>
        </w:tabs>
        <w:spacing w:line="240" w:lineRule="auto" w:before="5" w:after="0"/>
        <w:ind w:left="919" w:right="0" w:hanging="360"/>
        <w:jc w:val="left"/>
        <w:rPr>
          <w:sz w:val="20"/>
        </w:rPr>
      </w:pPr>
      <w:r>
        <w:rPr>
          <w:sz w:val="20"/>
        </w:rPr>
        <w:t>Do</w:t>
      </w:r>
      <w:r>
        <w:rPr>
          <w:spacing w:val="-6"/>
          <w:sz w:val="20"/>
        </w:rPr>
        <w:t> </w:t>
      </w:r>
      <w:r>
        <w:rPr>
          <w:sz w:val="20"/>
        </w:rPr>
        <w:t>not</w:t>
      </w:r>
      <w:r>
        <w:rPr>
          <w:spacing w:val="-3"/>
          <w:sz w:val="20"/>
        </w:rPr>
        <w:t> </w:t>
      </w:r>
      <w:r>
        <w:rPr>
          <w:sz w:val="20"/>
        </w:rPr>
        <w:t>password-protect</w:t>
      </w:r>
      <w:r>
        <w:rPr>
          <w:spacing w:val="-4"/>
          <w:sz w:val="20"/>
        </w:rPr>
        <w:t> </w:t>
      </w:r>
      <w:r>
        <w:rPr>
          <w:sz w:val="20"/>
        </w:rPr>
        <w:t>your</w:t>
      </w:r>
      <w:r>
        <w:rPr>
          <w:spacing w:val="-4"/>
          <w:sz w:val="20"/>
        </w:rPr>
        <w:t> </w:t>
      </w:r>
      <w:r>
        <w:rPr>
          <w:sz w:val="20"/>
        </w:rPr>
        <w:t>documents</w:t>
      </w:r>
      <w:r>
        <w:rPr>
          <w:spacing w:val="-5"/>
          <w:sz w:val="20"/>
        </w:rPr>
        <w:t> </w:t>
      </w:r>
      <w:r>
        <w:rPr>
          <w:sz w:val="20"/>
        </w:rPr>
        <w:t>and</w:t>
      </w:r>
      <w:r>
        <w:rPr>
          <w:spacing w:val="-3"/>
          <w:sz w:val="20"/>
        </w:rPr>
        <w:t> </w:t>
      </w:r>
      <w:r>
        <w:rPr>
          <w:sz w:val="20"/>
        </w:rPr>
        <w:t>make</w:t>
      </w:r>
      <w:r>
        <w:rPr>
          <w:spacing w:val="-3"/>
          <w:sz w:val="20"/>
        </w:rPr>
        <w:t> </w:t>
      </w:r>
      <w:r>
        <w:rPr>
          <w:sz w:val="20"/>
        </w:rPr>
        <w:t>sure</w:t>
      </w:r>
      <w:r>
        <w:rPr>
          <w:spacing w:val="-5"/>
          <w:sz w:val="20"/>
        </w:rPr>
        <w:t> </w:t>
      </w:r>
      <w:r>
        <w:rPr>
          <w:sz w:val="20"/>
        </w:rPr>
        <w:t>all</w:t>
      </w:r>
      <w:r>
        <w:rPr>
          <w:spacing w:val="-3"/>
          <w:sz w:val="20"/>
        </w:rPr>
        <w:t> </w:t>
      </w:r>
      <w:r>
        <w:rPr>
          <w:sz w:val="20"/>
        </w:rPr>
        <w:t>tracked-changes</w:t>
      </w:r>
      <w:r>
        <w:rPr>
          <w:spacing w:val="-3"/>
          <w:sz w:val="20"/>
        </w:rPr>
        <w:t> </w:t>
      </w:r>
      <w:r>
        <w:rPr>
          <w:sz w:val="20"/>
        </w:rPr>
        <w:t>are</w:t>
      </w:r>
      <w:r>
        <w:rPr>
          <w:spacing w:val="-4"/>
          <w:sz w:val="20"/>
        </w:rPr>
        <w:t> </w:t>
      </w:r>
      <w:r>
        <w:rPr>
          <w:spacing w:val="-2"/>
          <w:sz w:val="20"/>
        </w:rPr>
        <w:t>“accepted”.</w:t>
      </w:r>
    </w:p>
    <w:p>
      <w:pPr>
        <w:pStyle w:val="BodyText"/>
        <w:spacing w:line="276" w:lineRule="auto" w:before="48"/>
        <w:ind w:left="920" w:hanging="1"/>
      </w:pPr>
      <w:r>
        <w:rPr/>
        <w:t>Review</w:t>
      </w:r>
      <w:r>
        <w:rPr>
          <w:spacing w:val="-5"/>
        </w:rPr>
        <w:t> </w:t>
      </w:r>
      <w:r>
        <w:rPr/>
        <w:t>the</w:t>
      </w:r>
      <w:r>
        <w:rPr>
          <w:spacing w:val="-4"/>
        </w:rPr>
        <w:t> </w:t>
      </w:r>
      <w:r>
        <w:rPr/>
        <w:t>Grants.gov</w:t>
      </w:r>
      <w:r>
        <w:rPr>
          <w:spacing w:val="-6"/>
        </w:rPr>
        <w:t> </w:t>
      </w:r>
      <w:r>
        <w:rPr/>
        <w:t>Applicant</w:t>
      </w:r>
      <w:r>
        <w:rPr>
          <w:spacing w:val="-5"/>
        </w:rPr>
        <w:t> </w:t>
      </w:r>
      <w:r>
        <w:rPr/>
        <w:t>User</w:t>
      </w:r>
      <w:r>
        <w:rPr>
          <w:spacing w:val="-4"/>
        </w:rPr>
        <w:t> </w:t>
      </w:r>
      <w:r>
        <w:rPr/>
        <w:t>and</w:t>
      </w:r>
      <w:r>
        <w:rPr>
          <w:spacing w:val="-5"/>
        </w:rPr>
        <w:t> </w:t>
      </w:r>
      <w:r>
        <w:rPr/>
        <w:t>Registration</w:t>
      </w:r>
      <w:r>
        <w:rPr>
          <w:spacing w:val="-5"/>
        </w:rPr>
        <w:t> </w:t>
      </w:r>
      <w:r>
        <w:rPr/>
        <w:t>Guides:</w:t>
      </w:r>
      <w:r>
        <w:rPr>
          <w:spacing w:val="-4"/>
        </w:rPr>
        <w:t> </w:t>
      </w:r>
      <w:hyperlink r:id="rId12">
        <w:r>
          <w:rPr>
            <w:color w:val="0000FF"/>
            <w:u w:val="single" w:color="0000FF"/>
          </w:rPr>
          <w:t>https://www.grants.gov/applicants/applicant-</w:t>
        </w:r>
      </w:hyperlink>
      <w:r>
        <w:rPr>
          <w:color w:val="0000FF"/>
        </w:rPr>
        <w:t> </w:t>
      </w:r>
      <w:hyperlink r:id="rId12">
        <w:r>
          <w:rPr>
            <w:color w:val="0000FF"/>
            <w:u w:val="single" w:color="0000FF"/>
          </w:rPr>
          <w:t>faqs.html</w:t>
        </w:r>
      </w:hyperlink>
      <w:r>
        <w:rPr>
          <w:color w:val="0000FF"/>
        </w:rPr>
        <w:t> </w:t>
      </w:r>
      <w:r>
        <w:rPr/>
        <w:t>and </w:t>
      </w:r>
      <w:hyperlink r:id="rId13">
        <w:r>
          <w:rPr>
            <w:color w:val="0000FF"/>
            <w:u w:val="single" w:color="0000FF"/>
          </w:rPr>
          <w:t>https://www.grants.gov/applicants/workspace-overview.html</w:t>
        </w:r>
      </w:hyperlink>
    </w:p>
    <w:p>
      <w:pPr>
        <w:spacing w:after="0" w:line="276" w:lineRule="auto"/>
        <w:sectPr>
          <w:pgSz w:w="12240" w:h="15840"/>
          <w:pgMar w:header="0" w:footer="1281" w:top="1080" w:bottom="1480" w:left="880" w:right="880"/>
        </w:sectPr>
      </w:pPr>
    </w:p>
    <w:p>
      <w:pPr>
        <w:pStyle w:val="Heading2"/>
        <w:numPr>
          <w:ilvl w:val="1"/>
          <w:numId w:val="3"/>
        </w:numPr>
        <w:tabs>
          <w:tab w:pos="500" w:val="left" w:leader="none"/>
          <w:tab w:pos="9551" w:val="right" w:leader="dot"/>
        </w:tabs>
        <w:spacing w:line="240" w:lineRule="auto" w:before="697" w:after="0"/>
        <w:ind w:left="500" w:right="0" w:hanging="300"/>
        <w:jc w:val="left"/>
      </w:pPr>
      <w:r>
        <w:rPr/>
        <mc:AlternateContent>
          <mc:Choice Requires="wps">
            <w:drawing>
              <wp:anchor distT="0" distB="0" distL="0" distR="0" allowOverlap="1" layoutInCell="1" locked="0" behindDoc="0" simplePos="0" relativeHeight="15731200">
                <wp:simplePos x="0" y="0"/>
                <wp:positionH relativeFrom="page">
                  <wp:posOffset>628650</wp:posOffset>
                </wp:positionH>
                <wp:positionV relativeFrom="page">
                  <wp:posOffset>685800</wp:posOffset>
                </wp:positionV>
                <wp:extent cx="6515100" cy="29083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6515100" cy="290830"/>
                          <a:chExt cx="6515100" cy="290830"/>
                        </a:xfrm>
                      </wpg:grpSpPr>
                      <wps:wsp>
                        <wps:cNvPr id="18" name="Graphic 18"/>
                        <wps:cNvSpPr/>
                        <wps:spPr>
                          <a:xfrm>
                            <a:off x="0" y="0"/>
                            <a:ext cx="6515100" cy="290830"/>
                          </a:xfrm>
                          <a:custGeom>
                            <a:avLst/>
                            <a:gdLst/>
                            <a:ahLst/>
                            <a:cxnLst/>
                            <a:rect l="l" t="t" r="r" b="b"/>
                            <a:pathLst>
                              <a:path w="6515100" h="290830">
                                <a:moveTo>
                                  <a:pt x="6515100" y="0"/>
                                </a:moveTo>
                                <a:lnTo>
                                  <a:pt x="6477000" y="0"/>
                                </a:lnTo>
                                <a:lnTo>
                                  <a:pt x="38100" y="0"/>
                                </a:lnTo>
                                <a:lnTo>
                                  <a:pt x="0" y="0"/>
                                </a:lnTo>
                                <a:lnTo>
                                  <a:pt x="0" y="38100"/>
                                </a:lnTo>
                                <a:lnTo>
                                  <a:pt x="0" y="252222"/>
                                </a:lnTo>
                                <a:lnTo>
                                  <a:pt x="0" y="290322"/>
                                </a:lnTo>
                                <a:lnTo>
                                  <a:pt x="38100" y="290322"/>
                                </a:lnTo>
                                <a:lnTo>
                                  <a:pt x="6477000" y="290322"/>
                                </a:lnTo>
                                <a:lnTo>
                                  <a:pt x="6515100" y="290322"/>
                                </a:lnTo>
                                <a:lnTo>
                                  <a:pt x="6515100" y="252222"/>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9" name="Textbox 19"/>
                        <wps:cNvSpPr txBox="1"/>
                        <wps:spPr>
                          <a:xfrm>
                            <a:off x="0" y="0"/>
                            <a:ext cx="6515100" cy="290830"/>
                          </a:xfrm>
                          <a:prstGeom prst="rect">
                            <a:avLst/>
                          </a:prstGeom>
                        </wps:spPr>
                        <wps:txbx>
                          <w:txbxContent>
                            <w:p>
                              <w:pPr>
                                <w:spacing w:before="59"/>
                                <w:ind w:left="0" w:right="14" w:firstLine="0"/>
                                <w:jc w:val="center"/>
                                <w:rPr>
                                  <w:b/>
                                  <w:sz w:val="24"/>
                                </w:rPr>
                              </w:pPr>
                              <w:r>
                                <w:rPr>
                                  <w:b/>
                                  <w:color w:val="FFFFFF"/>
                                  <w:spacing w:val="11"/>
                                  <w:sz w:val="24"/>
                                </w:rPr>
                                <w:t>TABLE</w:t>
                              </w:r>
                              <w:r>
                                <w:rPr>
                                  <w:b/>
                                  <w:color w:val="FFFFFF"/>
                                  <w:spacing w:val="37"/>
                                  <w:sz w:val="24"/>
                                </w:rPr>
                                <w:t> </w:t>
                              </w:r>
                              <w:r>
                                <w:rPr>
                                  <w:b/>
                                  <w:color w:val="FFFFFF"/>
                                  <w:sz w:val="24"/>
                                </w:rPr>
                                <w:t>OF</w:t>
                              </w:r>
                              <w:r>
                                <w:rPr>
                                  <w:b/>
                                  <w:color w:val="FFFFFF"/>
                                  <w:spacing w:val="37"/>
                                  <w:sz w:val="24"/>
                                </w:rPr>
                                <w:t> </w:t>
                              </w:r>
                              <w:r>
                                <w:rPr>
                                  <w:b/>
                                  <w:color w:val="FFFFFF"/>
                                  <w:spacing w:val="10"/>
                                  <w:sz w:val="24"/>
                                </w:rPr>
                                <w:t>CONTENTS</w:t>
                              </w:r>
                            </w:p>
                          </w:txbxContent>
                        </wps:txbx>
                        <wps:bodyPr wrap="square" lIns="0" tIns="0" rIns="0" bIns="0" rtlCol="0">
                          <a:noAutofit/>
                        </wps:bodyPr>
                      </wps:wsp>
                    </wpg:wgp>
                  </a:graphicData>
                </a:graphic>
              </wp:anchor>
            </w:drawing>
          </mc:Choice>
          <mc:Fallback>
            <w:pict>
              <v:group style="position:absolute;margin-left:49.5pt;margin-top:54pt;width:513pt;height:22.9pt;mso-position-horizontal-relative:page;mso-position-vertical-relative:page;z-index:15731200" id="docshapegroup16" coordorigin="990,1080" coordsize="10260,458">
                <v:shape style="position:absolute;left:990;top:1080;width:10260;height:458" id="docshape17" coordorigin="990,1080" coordsize="10260,458" path="m11250,1080l11190,1080,1050,1080,990,1080,990,1140,990,1477,990,1537,1050,1537,11190,1537,11250,1537,11250,1477,11250,1140,11250,1080xe" filled="true" fillcolor="#001f5f" stroked="false">
                  <v:path arrowok="t"/>
                  <v:fill type="solid"/>
                </v:shape>
                <v:shape style="position:absolute;left:990;top:1080;width:10260;height:458" type="#_x0000_t202" id="docshape18" filled="false" stroked="false">
                  <v:textbox inset="0,0,0,0">
                    <w:txbxContent>
                      <w:p>
                        <w:pPr>
                          <w:spacing w:before="59"/>
                          <w:ind w:left="0" w:right="14" w:firstLine="0"/>
                          <w:jc w:val="center"/>
                          <w:rPr>
                            <w:b/>
                            <w:sz w:val="24"/>
                          </w:rPr>
                        </w:pPr>
                        <w:r>
                          <w:rPr>
                            <w:b/>
                            <w:color w:val="FFFFFF"/>
                            <w:spacing w:val="11"/>
                            <w:sz w:val="24"/>
                          </w:rPr>
                          <w:t>TABLE</w:t>
                        </w:r>
                        <w:r>
                          <w:rPr>
                            <w:b/>
                            <w:color w:val="FFFFFF"/>
                            <w:spacing w:val="37"/>
                            <w:sz w:val="24"/>
                          </w:rPr>
                          <w:t> </w:t>
                        </w:r>
                        <w:r>
                          <w:rPr>
                            <w:b/>
                            <w:color w:val="FFFFFF"/>
                            <w:sz w:val="24"/>
                          </w:rPr>
                          <w:t>OF</w:t>
                        </w:r>
                        <w:r>
                          <w:rPr>
                            <w:b/>
                            <w:color w:val="FFFFFF"/>
                            <w:spacing w:val="37"/>
                            <w:sz w:val="24"/>
                          </w:rPr>
                          <w:t> </w:t>
                        </w:r>
                        <w:r>
                          <w:rPr>
                            <w:b/>
                            <w:color w:val="FFFFFF"/>
                            <w:spacing w:val="10"/>
                            <w:sz w:val="24"/>
                          </w:rPr>
                          <w:t>CONTENTS</w:t>
                        </w:r>
                      </w:p>
                    </w:txbxContent>
                  </v:textbox>
                  <w10:wrap type="none"/>
                </v:shape>
                <w10:wrap type="none"/>
              </v:group>
            </w:pict>
          </mc:Fallback>
        </mc:AlternateContent>
      </w:r>
      <w:bookmarkStart w:name="Table of Contents" w:id="8"/>
      <w:bookmarkEnd w:id="8"/>
      <w:r>
        <w:rPr>
          <w:b w:val="0"/>
        </w:rPr>
      </w:r>
      <w:hyperlink w:history="true" w:anchor="_bookmark0">
        <w:r>
          <w:rPr/>
          <w:t>Funding</w:t>
        </w:r>
        <w:r>
          <w:rPr>
            <w:spacing w:val="-5"/>
          </w:rPr>
          <w:t> </w:t>
        </w:r>
        <w:r>
          <w:rPr/>
          <w:t>Opportunity</w:t>
        </w:r>
        <w:r>
          <w:rPr>
            <w:spacing w:val="-5"/>
          </w:rPr>
          <w:t> </w:t>
        </w:r>
        <w:r>
          <w:rPr>
            <w:spacing w:val="-2"/>
          </w:rPr>
          <w:t>Description</w:t>
        </w:r>
        <w:r>
          <w:rPr/>
          <w:tab/>
        </w:r>
        <w:r>
          <w:rPr>
            <w:spacing w:val="-10"/>
          </w:rPr>
          <w:t>5</w:t>
        </w:r>
      </w:hyperlink>
    </w:p>
    <w:p>
      <w:pPr>
        <w:pStyle w:val="ListParagraph"/>
        <w:numPr>
          <w:ilvl w:val="1"/>
          <w:numId w:val="3"/>
        </w:numPr>
        <w:tabs>
          <w:tab w:pos="698" w:val="left" w:leader="none"/>
          <w:tab w:pos="9551" w:val="right" w:leader="dot"/>
        </w:tabs>
        <w:spacing w:line="240" w:lineRule="auto" w:before="37" w:after="0"/>
        <w:ind w:left="698" w:right="0" w:hanging="297"/>
        <w:jc w:val="left"/>
        <w:rPr>
          <w:sz w:val="20"/>
        </w:rPr>
      </w:pPr>
      <w:hyperlink w:history="true" w:anchor="_bookmark1">
        <w:r>
          <w:rPr>
            <w:sz w:val="20"/>
          </w:rPr>
          <w:t>Legislative</w:t>
        </w:r>
        <w:r>
          <w:rPr>
            <w:spacing w:val="-10"/>
            <w:sz w:val="20"/>
          </w:rPr>
          <w:t> </w:t>
        </w:r>
        <w:r>
          <w:rPr>
            <w:spacing w:val="-2"/>
            <w:sz w:val="20"/>
          </w:rPr>
          <w:t>Authority</w:t>
        </w:r>
        <w:r>
          <w:rPr>
            <w:sz w:val="20"/>
          </w:rPr>
          <w:tab/>
        </w:r>
        <w:r>
          <w:rPr>
            <w:spacing w:val="-12"/>
            <w:sz w:val="20"/>
          </w:rPr>
          <w:t>5</w:t>
        </w:r>
      </w:hyperlink>
    </w:p>
    <w:p>
      <w:pPr>
        <w:pStyle w:val="ListParagraph"/>
        <w:numPr>
          <w:ilvl w:val="1"/>
          <w:numId w:val="3"/>
        </w:numPr>
        <w:tabs>
          <w:tab w:pos="698" w:val="left" w:leader="none"/>
          <w:tab w:pos="9551" w:val="right" w:leader="dot"/>
        </w:tabs>
        <w:spacing w:line="240" w:lineRule="auto" w:before="37" w:after="0"/>
        <w:ind w:left="698" w:right="0" w:hanging="297"/>
        <w:jc w:val="left"/>
        <w:rPr>
          <w:sz w:val="20"/>
        </w:rPr>
      </w:pPr>
      <w:hyperlink w:history="true" w:anchor="_bookmark2">
        <w:r>
          <w:rPr>
            <w:spacing w:val="-2"/>
            <w:sz w:val="20"/>
          </w:rPr>
          <w:t>Purpose</w:t>
        </w:r>
        <w:r>
          <w:rPr>
            <w:sz w:val="20"/>
          </w:rPr>
          <w:tab/>
        </w:r>
        <w:r>
          <w:rPr>
            <w:spacing w:val="-10"/>
            <w:sz w:val="20"/>
          </w:rPr>
          <w:t>5</w:t>
        </w:r>
      </w:hyperlink>
    </w:p>
    <w:p>
      <w:pPr>
        <w:pStyle w:val="ListParagraph"/>
        <w:numPr>
          <w:ilvl w:val="1"/>
          <w:numId w:val="3"/>
        </w:numPr>
        <w:tabs>
          <w:tab w:pos="698" w:val="left" w:leader="none"/>
          <w:tab w:pos="9551" w:val="right" w:leader="dot"/>
        </w:tabs>
        <w:spacing w:line="240" w:lineRule="auto" w:before="36" w:after="0"/>
        <w:ind w:left="698" w:right="0" w:hanging="297"/>
        <w:jc w:val="left"/>
        <w:rPr>
          <w:sz w:val="20"/>
        </w:rPr>
      </w:pPr>
      <w:hyperlink w:history="true" w:anchor="_bookmark3">
        <w:r>
          <w:rPr>
            <w:sz w:val="20"/>
          </w:rPr>
          <w:t>Project</w:t>
        </w:r>
        <w:r>
          <w:rPr>
            <w:spacing w:val="-7"/>
            <w:sz w:val="20"/>
          </w:rPr>
          <w:t> </w:t>
        </w:r>
        <w:r>
          <w:rPr>
            <w:spacing w:val="-2"/>
            <w:sz w:val="20"/>
          </w:rPr>
          <w:t>Types</w:t>
        </w:r>
        <w:r>
          <w:rPr>
            <w:sz w:val="20"/>
          </w:rPr>
          <w:tab/>
        </w:r>
        <w:r>
          <w:rPr>
            <w:spacing w:val="-10"/>
            <w:sz w:val="20"/>
          </w:rPr>
          <w:t>5</w:t>
        </w:r>
      </w:hyperlink>
    </w:p>
    <w:p>
      <w:pPr>
        <w:pStyle w:val="ListParagraph"/>
        <w:numPr>
          <w:ilvl w:val="1"/>
          <w:numId w:val="3"/>
        </w:numPr>
        <w:tabs>
          <w:tab w:pos="697" w:val="left" w:leader="none"/>
          <w:tab w:pos="9551" w:val="right" w:leader="dot"/>
        </w:tabs>
        <w:spacing w:line="240" w:lineRule="auto" w:before="37" w:after="0"/>
        <w:ind w:left="697" w:right="0" w:hanging="296"/>
        <w:jc w:val="left"/>
        <w:rPr>
          <w:sz w:val="20"/>
        </w:rPr>
      </w:pPr>
      <w:hyperlink w:history="true" w:anchor="_bookmark4">
        <w:r>
          <w:rPr>
            <w:sz w:val="20"/>
          </w:rPr>
          <w:t>Development</w:t>
        </w:r>
        <w:r>
          <w:rPr>
            <w:spacing w:val="-5"/>
            <w:sz w:val="20"/>
          </w:rPr>
          <w:t> </w:t>
        </w:r>
        <w:r>
          <w:rPr>
            <w:sz w:val="20"/>
          </w:rPr>
          <w:t>of</w:t>
        </w:r>
        <w:r>
          <w:rPr>
            <w:spacing w:val="-5"/>
            <w:sz w:val="20"/>
          </w:rPr>
          <w:t> </w:t>
        </w:r>
        <w:r>
          <w:rPr>
            <w:spacing w:val="-2"/>
            <w:sz w:val="20"/>
          </w:rPr>
          <w:t>Proposals</w:t>
        </w:r>
        <w:r>
          <w:rPr>
            <w:sz w:val="20"/>
          </w:rPr>
          <w:tab/>
        </w:r>
        <w:r>
          <w:rPr>
            <w:spacing w:val="-10"/>
            <w:sz w:val="20"/>
          </w:rPr>
          <w:t>6</w:t>
        </w:r>
      </w:hyperlink>
    </w:p>
    <w:p>
      <w:pPr>
        <w:pStyle w:val="Heading2"/>
        <w:numPr>
          <w:ilvl w:val="1"/>
          <w:numId w:val="4"/>
        </w:numPr>
        <w:tabs>
          <w:tab w:pos="500" w:val="left" w:leader="none"/>
          <w:tab w:pos="9550" w:val="right" w:leader="dot"/>
        </w:tabs>
        <w:spacing w:line="240" w:lineRule="auto" w:before="37" w:after="0"/>
        <w:ind w:left="500" w:right="0" w:hanging="300"/>
        <w:jc w:val="left"/>
      </w:pPr>
      <w:hyperlink w:history="true" w:anchor="_bookmark6">
        <w:r>
          <w:rPr/>
          <w:t>Award</w:t>
        </w:r>
        <w:r>
          <w:rPr>
            <w:spacing w:val="-5"/>
          </w:rPr>
          <w:t> </w:t>
        </w:r>
        <w:r>
          <w:rPr>
            <w:spacing w:val="-2"/>
          </w:rPr>
          <w:t>Information</w:t>
        </w:r>
        <w:r>
          <w:rPr/>
          <w:tab/>
        </w:r>
        <w:r>
          <w:rPr>
            <w:spacing w:val="-10"/>
          </w:rPr>
          <w:t>8</w:t>
        </w:r>
      </w:hyperlink>
    </w:p>
    <w:p>
      <w:pPr>
        <w:pStyle w:val="ListParagraph"/>
        <w:numPr>
          <w:ilvl w:val="1"/>
          <w:numId w:val="4"/>
        </w:numPr>
        <w:tabs>
          <w:tab w:pos="698" w:val="left" w:leader="none"/>
          <w:tab w:pos="9551" w:val="right" w:leader="dot"/>
        </w:tabs>
        <w:spacing w:line="240" w:lineRule="auto" w:before="36" w:after="0"/>
        <w:ind w:left="698" w:right="0" w:hanging="297"/>
        <w:jc w:val="left"/>
        <w:rPr>
          <w:sz w:val="20"/>
        </w:rPr>
      </w:pPr>
      <w:hyperlink w:history="true" w:anchor="_bookmark7">
        <w:r>
          <w:rPr>
            <w:sz w:val="20"/>
          </w:rPr>
          <w:t>Type</w:t>
        </w:r>
        <w:r>
          <w:rPr>
            <w:spacing w:val="-4"/>
            <w:sz w:val="20"/>
          </w:rPr>
          <w:t> </w:t>
        </w:r>
        <w:r>
          <w:rPr>
            <w:sz w:val="20"/>
          </w:rPr>
          <w:t>of</w:t>
        </w:r>
        <w:r>
          <w:rPr>
            <w:spacing w:val="-3"/>
            <w:sz w:val="20"/>
          </w:rPr>
          <w:t> </w:t>
        </w:r>
        <w:r>
          <w:rPr>
            <w:sz w:val="20"/>
          </w:rPr>
          <w:t>Federal</w:t>
        </w:r>
        <w:r>
          <w:rPr>
            <w:spacing w:val="-3"/>
            <w:sz w:val="20"/>
          </w:rPr>
          <w:t> </w:t>
        </w:r>
        <w:r>
          <w:rPr>
            <w:spacing w:val="-2"/>
            <w:sz w:val="20"/>
          </w:rPr>
          <w:t>Assistance</w:t>
        </w:r>
        <w:r>
          <w:rPr>
            <w:sz w:val="20"/>
          </w:rPr>
          <w:tab/>
        </w:r>
        <w:r>
          <w:rPr>
            <w:spacing w:val="-10"/>
            <w:sz w:val="20"/>
          </w:rPr>
          <w:t>8</w:t>
        </w:r>
      </w:hyperlink>
    </w:p>
    <w:p>
      <w:pPr>
        <w:pStyle w:val="ListParagraph"/>
        <w:numPr>
          <w:ilvl w:val="1"/>
          <w:numId w:val="4"/>
        </w:numPr>
        <w:tabs>
          <w:tab w:pos="698" w:val="left" w:leader="none"/>
          <w:tab w:pos="9551" w:val="right" w:leader="dot"/>
        </w:tabs>
        <w:spacing w:line="240" w:lineRule="auto" w:before="37" w:after="0"/>
        <w:ind w:left="698" w:right="0" w:hanging="297"/>
        <w:jc w:val="left"/>
        <w:rPr>
          <w:sz w:val="20"/>
        </w:rPr>
      </w:pPr>
      <w:hyperlink w:history="true" w:anchor="_bookmark8">
        <w:r>
          <w:rPr>
            <w:sz w:val="20"/>
          </w:rPr>
          <w:t>Type</w:t>
        </w:r>
        <w:r>
          <w:rPr>
            <w:spacing w:val="-3"/>
            <w:sz w:val="20"/>
          </w:rPr>
          <w:t> </w:t>
        </w:r>
        <w:r>
          <w:rPr>
            <w:sz w:val="20"/>
          </w:rPr>
          <w:t>of</w:t>
        </w:r>
        <w:r>
          <w:rPr>
            <w:spacing w:val="-2"/>
            <w:sz w:val="20"/>
          </w:rPr>
          <w:t> Applications</w:t>
        </w:r>
        <w:r>
          <w:rPr>
            <w:sz w:val="20"/>
          </w:rPr>
          <w:tab/>
        </w:r>
        <w:r>
          <w:rPr>
            <w:spacing w:val="-10"/>
            <w:sz w:val="20"/>
          </w:rPr>
          <w:t>8</w:t>
        </w:r>
      </w:hyperlink>
    </w:p>
    <w:p>
      <w:pPr>
        <w:pStyle w:val="ListParagraph"/>
        <w:numPr>
          <w:ilvl w:val="1"/>
          <w:numId w:val="4"/>
        </w:numPr>
        <w:tabs>
          <w:tab w:pos="697" w:val="left" w:leader="none"/>
          <w:tab w:pos="9551" w:val="right" w:leader="dot"/>
        </w:tabs>
        <w:spacing w:line="240" w:lineRule="auto" w:before="37" w:after="0"/>
        <w:ind w:left="697" w:right="0" w:hanging="296"/>
        <w:jc w:val="left"/>
        <w:rPr>
          <w:sz w:val="20"/>
        </w:rPr>
      </w:pPr>
      <w:hyperlink w:history="true" w:anchor="_bookmark9">
        <w:r>
          <w:rPr>
            <w:sz w:val="20"/>
          </w:rPr>
          <w:t>Available</w:t>
        </w:r>
        <w:r>
          <w:rPr>
            <w:spacing w:val="-4"/>
            <w:sz w:val="20"/>
          </w:rPr>
          <w:t> </w:t>
        </w:r>
        <w:r>
          <w:rPr>
            <w:sz w:val="20"/>
          </w:rPr>
          <w:t>Funding</w:t>
        </w:r>
        <w:r>
          <w:rPr>
            <w:spacing w:val="-4"/>
            <w:sz w:val="20"/>
          </w:rPr>
          <w:t> </w:t>
        </w:r>
        <w:r>
          <w:rPr>
            <w:sz w:val="20"/>
          </w:rPr>
          <w:t>and</w:t>
        </w:r>
        <w:r>
          <w:rPr>
            <w:spacing w:val="-4"/>
            <w:sz w:val="20"/>
          </w:rPr>
          <w:t> </w:t>
        </w:r>
        <w:r>
          <w:rPr>
            <w:sz w:val="20"/>
          </w:rPr>
          <w:t>Federal</w:t>
        </w:r>
        <w:r>
          <w:rPr>
            <w:spacing w:val="-4"/>
            <w:sz w:val="20"/>
          </w:rPr>
          <w:t> </w:t>
        </w:r>
        <w:r>
          <w:rPr>
            <w:sz w:val="20"/>
          </w:rPr>
          <w:t>Award</w:t>
        </w:r>
        <w:r>
          <w:rPr>
            <w:spacing w:val="-3"/>
            <w:sz w:val="20"/>
          </w:rPr>
          <w:t> </w:t>
        </w:r>
        <w:r>
          <w:rPr>
            <w:sz w:val="20"/>
          </w:rPr>
          <w:t>Period</w:t>
        </w:r>
        <w:r>
          <w:rPr>
            <w:spacing w:val="-3"/>
            <w:sz w:val="20"/>
          </w:rPr>
          <w:t> </w:t>
        </w:r>
        <w:r>
          <w:rPr>
            <w:spacing w:val="-2"/>
            <w:sz w:val="20"/>
          </w:rPr>
          <w:t>Duration</w:t>
        </w:r>
        <w:r>
          <w:rPr>
            <w:sz w:val="20"/>
          </w:rPr>
          <w:tab/>
        </w:r>
        <w:r>
          <w:rPr>
            <w:spacing w:val="-10"/>
            <w:sz w:val="20"/>
          </w:rPr>
          <w:t>8</w:t>
        </w:r>
      </w:hyperlink>
    </w:p>
    <w:p>
      <w:pPr>
        <w:pStyle w:val="ListParagraph"/>
        <w:numPr>
          <w:ilvl w:val="1"/>
          <w:numId w:val="4"/>
        </w:numPr>
        <w:tabs>
          <w:tab w:pos="697" w:val="left" w:leader="none"/>
          <w:tab w:pos="9551" w:val="right" w:leader="dot"/>
        </w:tabs>
        <w:spacing w:line="240" w:lineRule="auto" w:before="35" w:after="0"/>
        <w:ind w:left="697" w:right="0" w:hanging="296"/>
        <w:jc w:val="left"/>
        <w:rPr>
          <w:sz w:val="20"/>
        </w:rPr>
      </w:pPr>
      <w:hyperlink w:history="true" w:anchor="_bookmark10">
        <w:r>
          <w:rPr>
            <w:sz w:val="20"/>
          </w:rPr>
          <w:t>Block</w:t>
        </w:r>
        <w:r>
          <w:rPr>
            <w:spacing w:val="-6"/>
            <w:sz w:val="20"/>
          </w:rPr>
          <w:t> </w:t>
        </w:r>
        <w:r>
          <w:rPr>
            <w:sz w:val="20"/>
          </w:rPr>
          <w:t>Grant</w:t>
        </w:r>
        <w:r>
          <w:rPr>
            <w:spacing w:val="-3"/>
            <w:sz w:val="20"/>
          </w:rPr>
          <w:t> </w:t>
        </w:r>
        <w:r>
          <w:rPr>
            <w:sz w:val="20"/>
          </w:rPr>
          <w:t>Amounts</w:t>
        </w:r>
        <w:r>
          <w:rPr>
            <w:spacing w:val="-4"/>
            <w:sz w:val="20"/>
          </w:rPr>
          <w:t> </w:t>
        </w:r>
        <w:r>
          <w:rPr>
            <w:sz w:val="20"/>
          </w:rPr>
          <w:t>Available</w:t>
        </w:r>
        <w:r>
          <w:rPr>
            <w:spacing w:val="-3"/>
            <w:sz w:val="20"/>
          </w:rPr>
          <w:t> </w:t>
        </w:r>
        <w:r>
          <w:rPr>
            <w:sz w:val="20"/>
          </w:rPr>
          <w:t>to</w:t>
        </w:r>
        <w:r>
          <w:rPr>
            <w:spacing w:val="-3"/>
            <w:sz w:val="20"/>
          </w:rPr>
          <w:t> </w:t>
        </w:r>
        <w:r>
          <w:rPr>
            <w:sz w:val="20"/>
          </w:rPr>
          <w:t>Each</w:t>
        </w:r>
        <w:r>
          <w:rPr>
            <w:spacing w:val="-3"/>
            <w:sz w:val="20"/>
          </w:rPr>
          <w:t> </w:t>
        </w:r>
        <w:r>
          <w:rPr>
            <w:spacing w:val="-2"/>
            <w:sz w:val="20"/>
          </w:rPr>
          <w:t>Applicant</w:t>
        </w:r>
        <w:r>
          <w:rPr>
            <w:sz w:val="20"/>
          </w:rPr>
          <w:tab/>
        </w:r>
        <w:r>
          <w:rPr>
            <w:spacing w:val="-10"/>
            <w:sz w:val="20"/>
          </w:rPr>
          <w:t>8</w:t>
        </w:r>
      </w:hyperlink>
    </w:p>
    <w:p>
      <w:pPr>
        <w:pStyle w:val="Heading2"/>
        <w:numPr>
          <w:ilvl w:val="1"/>
          <w:numId w:val="5"/>
        </w:numPr>
        <w:tabs>
          <w:tab w:pos="499" w:val="left" w:leader="none"/>
          <w:tab w:pos="9551" w:val="right" w:leader="dot"/>
        </w:tabs>
        <w:spacing w:line="240" w:lineRule="auto" w:before="37" w:after="0"/>
        <w:ind w:left="499" w:right="0" w:hanging="299"/>
        <w:jc w:val="left"/>
      </w:pPr>
      <w:hyperlink w:history="true" w:anchor="_bookmark11">
        <w:r>
          <w:rPr/>
          <w:t>Eligibility</w:t>
        </w:r>
        <w:r>
          <w:rPr>
            <w:spacing w:val="-9"/>
          </w:rPr>
          <w:t> </w:t>
        </w:r>
        <w:r>
          <w:rPr>
            <w:spacing w:val="-2"/>
          </w:rPr>
          <w:t>Information</w:t>
        </w:r>
        <w:r>
          <w:rPr/>
          <w:tab/>
        </w:r>
        <w:r>
          <w:rPr>
            <w:spacing w:val="-5"/>
          </w:rPr>
          <w:t>10</w:t>
        </w:r>
      </w:hyperlink>
    </w:p>
    <w:p>
      <w:pPr>
        <w:pStyle w:val="ListParagraph"/>
        <w:numPr>
          <w:ilvl w:val="1"/>
          <w:numId w:val="5"/>
        </w:numPr>
        <w:tabs>
          <w:tab w:pos="697" w:val="left" w:leader="none"/>
          <w:tab w:pos="9551" w:val="right" w:leader="dot"/>
        </w:tabs>
        <w:spacing w:line="240" w:lineRule="auto" w:before="36" w:after="0"/>
        <w:ind w:left="697" w:right="0" w:hanging="296"/>
        <w:jc w:val="left"/>
        <w:rPr>
          <w:sz w:val="20"/>
        </w:rPr>
      </w:pPr>
      <w:hyperlink w:history="true" w:anchor="_bookmark12">
        <w:r>
          <w:rPr>
            <w:sz w:val="20"/>
          </w:rPr>
          <w:t>Eligible</w:t>
        </w:r>
        <w:r>
          <w:rPr>
            <w:spacing w:val="-5"/>
            <w:sz w:val="20"/>
          </w:rPr>
          <w:t> </w:t>
        </w:r>
        <w:r>
          <w:rPr>
            <w:spacing w:val="-2"/>
            <w:sz w:val="20"/>
          </w:rPr>
          <w:t>Applicants</w:t>
        </w:r>
        <w:r>
          <w:rPr>
            <w:sz w:val="20"/>
          </w:rPr>
          <w:tab/>
        </w:r>
        <w:r>
          <w:rPr>
            <w:spacing w:val="-5"/>
            <w:sz w:val="20"/>
          </w:rPr>
          <w:t>10</w:t>
        </w:r>
      </w:hyperlink>
    </w:p>
    <w:p>
      <w:pPr>
        <w:pStyle w:val="ListParagraph"/>
        <w:numPr>
          <w:ilvl w:val="1"/>
          <w:numId w:val="5"/>
        </w:numPr>
        <w:tabs>
          <w:tab w:pos="697" w:val="left" w:leader="none"/>
          <w:tab w:pos="9551" w:val="right" w:leader="dot"/>
        </w:tabs>
        <w:spacing w:line="240" w:lineRule="auto" w:before="37" w:after="0"/>
        <w:ind w:left="697" w:right="0" w:hanging="296"/>
        <w:jc w:val="left"/>
        <w:rPr>
          <w:sz w:val="20"/>
        </w:rPr>
      </w:pPr>
      <w:hyperlink w:history="true" w:anchor="_bookmark13">
        <w:r>
          <w:rPr>
            <w:sz w:val="20"/>
          </w:rPr>
          <w:t>Enhance</w:t>
        </w:r>
        <w:r>
          <w:rPr>
            <w:spacing w:val="-6"/>
            <w:sz w:val="20"/>
          </w:rPr>
          <w:t> </w:t>
        </w:r>
        <w:r>
          <w:rPr>
            <w:sz w:val="20"/>
          </w:rPr>
          <w:t>the</w:t>
        </w:r>
        <w:r>
          <w:rPr>
            <w:spacing w:val="-5"/>
            <w:sz w:val="20"/>
          </w:rPr>
          <w:t> </w:t>
        </w:r>
        <w:r>
          <w:rPr>
            <w:sz w:val="20"/>
          </w:rPr>
          <w:t>Competitiveness</w:t>
        </w:r>
        <w:r>
          <w:rPr>
            <w:spacing w:val="-4"/>
            <w:sz w:val="20"/>
          </w:rPr>
          <w:t> </w:t>
        </w:r>
        <w:r>
          <w:rPr>
            <w:sz w:val="20"/>
          </w:rPr>
          <w:t>of</w:t>
        </w:r>
        <w:r>
          <w:rPr>
            <w:spacing w:val="-5"/>
            <w:sz w:val="20"/>
          </w:rPr>
          <w:t> </w:t>
        </w:r>
        <w:r>
          <w:rPr>
            <w:sz w:val="20"/>
          </w:rPr>
          <w:t>Specialty</w:t>
        </w:r>
        <w:r>
          <w:rPr>
            <w:spacing w:val="-4"/>
            <w:sz w:val="20"/>
          </w:rPr>
          <w:t> Crops</w:t>
        </w:r>
        <w:r>
          <w:rPr>
            <w:sz w:val="20"/>
          </w:rPr>
          <w:tab/>
        </w:r>
        <w:r>
          <w:rPr>
            <w:spacing w:val="-5"/>
            <w:sz w:val="20"/>
          </w:rPr>
          <w:t>10</w:t>
        </w:r>
      </w:hyperlink>
    </w:p>
    <w:p>
      <w:pPr>
        <w:pStyle w:val="ListParagraph"/>
        <w:numPr>
          <w:ilvl w:val="1"/>
          <w:numId w:val="5"/>
        </w:numPr>
        <w:tabs>
          <w:tab w:pos="697" w:val="left" w:leader="none"/>
          <w:tab w:pos="9551" w:val="right" w:leader="dot"/>
        </w:tabs>
        <w:spacing w:line="240" w:lineRule="auto" w:before="37" w:after="0"/>
        <w:ind w:left="697" w:right="0" w:hanging="296"/>
        <w:jc w:val="left"/>
        <w:rPr>
          <w:sz w:val="20"/>
        </w:rPr>
      </w:pPr>
      <w:hyperlink w:history="true" w:anchor="_bookmark14">
        <w:r>
          <w:rPr>
            <w:sz w:val="20"/>
          </w:rPr>
          <w:t>Benefit</w:t>
        </w:r>
        <w:r>
          <w:rPr>
            <w:spacing w:val="-4"/>
            <w:sz w:val="20"/>
          </w:rPr>
          <w:t> </w:t>
        </w:r>
        <w:r>
          <w:rPr>
            <w:sz w:val="20"/>
          </w:rPr>
          <w:t>More</w:t>
        </w:r>
        <w:r>
          <w:rPr>
            <w:spacing w:val="-3"/>
            <w:sz w:val="20"/>
          </w:rPr>
          <w:t> </w:t>
        </w:r>
        <w:r>
          <w:rPr>
            <w:sz w:val="20"/>
          </w:rPr>
          <w:t>Than</w:t>
        </w:r>
        <w:r>
          <w:rPr>
            <w:spacing w:val="-3"/>
            <w:sz w:val="20"/>
          </w:rPr>
          <w:t> </w:t>
        </w:r>
        <w:r>
          <w:rPr>
            <w:sz w:val="20"/>
          </w:rPr>
          <w:t>One</w:t>
        </w:r>
        <w:r>
          <w:rPr>
            <w:spacing w:val="-3"/>
            <w:sz w:val="20"/>
          </w:rPr>
          <w:t> </w:t>
        </w:r>
        <w:r>
          <w:rPr>
            <w:sz w:val="20"/>
          </w:rPr>
          <w:t>Product</w:t>
        </w:r>
        <w:r>
          <w:rPr>
            <w:spacing w:val="-2"/>
            <w:sz w:val="20"/>
          </w:rPr>
          <w:t> </w:t>
        </w:r>
        <w:r>
          <w:rPr>
            <w:sz w:val="20"/>
          </w:rPr>
          <w:t>or</w:t>
        </w:r>
        <w:r>
          <w:rPr>
            <w:spacing w:val="-4"/>
            <w:sz w:val="20"/>
          </w:rPr>
          <w:t> </w:t>
        </w:r>
        <w:r>
          <w:rPr>
            <w:spacing w:val="-2"/>
            <w:sz w:val="20"/>
          </w:rPr>
          <w:t>Organization</w:t>
        </w:r>
        <w:r>
          <w:rPr>
            <w:sz w:val="20"/>
          </w:rPr>
          <w:tab/>
        </w:r>
        <w:r>
          <w:rPr>
            <w:spacing w:val="-5"/>
            <w:sz w:val="20"/>
          </w:rPr>
          <w:t>10</w:t>
        </w:r>
      </w:hyperlink>
    </w:p>
    <w:p>
      <w:pPr>
        <w:pStyle w:val="ListParagraph"/>
        <w:numPr>
          <w:ilvl w:val="1"/>
          <w:numId w:val="5"/>
        </w:numPr>
        <w:tabs>
          <w:tab w:pos="698" w:val="left" w:leader="none"/>
          <w:tab w:pos="9551" w:val="right" w:leader="dot"/>
        </w:tabs>
        <w:spacing w:line="240" w:lineRule="auto" w:before="36" w:after="0"/>
        <w:ind w:left="698" w:right="0" w:hanging="297"/>
        <w:jc w:val="left"/>
        <w:rPr>
          <w:sz w:val="20"/>
        </w:rPr>
      </w:pPr>
      <w:hyperlink w:history="true" w:anchor="_bookmark15">
        <w:r>
          <w:rPr>
            <w:sz w:val="20"/>
          </w:rPr>
          <w:t>Performance</w:t>
        </w:r>
        <w:r>
          <w:rPr>
            <w:spacing w:val="-9"/>
            <w:sz w:val="20"/>
          </w:rPr>
          <w:t> </w:t>
        </w:r>
        <w:r>
          <w:rPr>
            <w:spacing w:val="-2"/>
            <w:sz w:val="20"/>
          </w:rPr>
          <w:t>Measures</w:t>
        </w:r>
        <w:r>
          <w:rPr>
            <w:sz w:val="20"/>
          </w:rPr>
          <w:tab/>
        </w:r>
        <w:r>
          <w:rPr>
            <w:spacing w:val="-5"/>
            <w:sz w:val="20"/>
          </w:rPr>
          <w:t>11</w:t>
        </w:r>
      </w:hyperlink>
    </w:p>
    <w:p>
      <w:pPr>
        <w:pStyle w:val="Heading2"/>
        <w:numPr>
          <w:ilvl w:val="1"/>
          <w:numId w:val="6"/>
        </w:numPr>
        <w:tabs>
          <w:tab w:pos="500" w:val="left" w:leader="none"/>
          <w:tab w:pos="9551" w:val="right" w:leader="dot"/>
        </w:tabs>
        <w:spacing w:line="240" w:lineRule="auto" w:before="37" w:after="0"/>
        <w:ind w:left="500" w:right="0" w:hanging="300"/>
        <w:jc w:val="left"/>
      </w:pPr>
      <w:hyperlink w:history="true" w:anchor="_bookmark16">
        <w:r>
          <w:rPr/>
          <w:t>Funding</w:t>
        </w:r>
        <w:r>
          <w:rPr>
            <w:spacing w:val="-4"/>
          </w:rPr>
          <w:t> </w:t>
        </w:r>
        <w:r>
          <w:rPr>
            <w:spacing w:val="-2"/>
          </w:rPr>
          <w:t>Considerations</w:t>
        </w:r>
        <w:r>
          <w:rPr/>
          <w:tab/>
        </w:r>
        <w:r>
          <w:rPr>
            <w:spacing w:val="-5"/>
          </w:rPr>
          <w:t>11</w:t>
        </w:r>
      </w:hyperlink>
    </w:p>
    <w:p>
      <w:pPr>
        <w:pStyle w:val="ListParagraph"/>
        <w:numPr>
          <w:ilvl w:val="1"/>
          <w:numId w:val="6"/>
        </w:numPr>
        <w:tabs>
          <w:tab w:pos="698" w:val="left" w:leader="none"/>
          <w:tab w:pos="9551" w:val="right" w:leader="dot"/>
        </w:tabs>
        <w:spacing w:line="240" w:lineRule="auto" w:before="37" w:after="0"/>
        <w:ind w:left="698" w:right="0" w:hanging="297"/>
        <w:jc w:val="left"/>
        <w:rPr>
          <w:sz w:val="20"/>
        </w:rPr>
      </w:pPr>
      <w:hyperlink w:history="true" w:anchor="_bookmark17">
        <w:r>
          <w:rPr>
            <w:sz w:val="20"/>
          </w:rPr>
          <w:t>Cost-Sharing</w:t>
        </w:r>
        <w:r>
          <w:rPr>
            <w:spacing w:val="-6"/>
            <w:sz w:val="20"/>
          </w:rPr>
          <w:t> </w:t>
        </w:r>
        <w:r>
          <w:rPr>
            <w:sz w:val="20"/>
          </w:rPr>
          <w:t>and</w:t>
        </w:r>
        <w:r>
          <w:rPr>
            <w:spacing w:val="-5"/>
            <w:sz w:val="20"/>
          </w:rPr>
          <w:t> </w:t>
        </w:r>
        <w:r>
          <w:rPr>
            <w:spacing w:val="-2"/>
            <w:sz w:val="20"/>
          </w:rPr>
          <w:t>Matching</w:t>
        </w:r>
        <w:r>
          <w:rPr>
            <w:sz w:val="20"/>
          </w:rPr>
          <w:tab/>
        </w:r>
        <w:r>
          <w:rPr>
            <w:spacing w:val="-5"/>
            <w:sz w:val="20"/>
          </w:rPr>
          <w:t>11</w:t>
        </w:r>
      </w:hyperlink>
    </w:p>
    <w:p>
      <w:pPr>
        <w:pStyle w:val="ListParagraph"/>
        <w:numPr>
          <w:ilvl w:val="1"/>
          <w:numId w:val="6"/>
        </w:numPr>
        <w:tabs>
          <w:tab w:pos="698" w:val="left" w:leader="none"/>
          <w:tab w:pos="9551" w:val="right" w:leader="dot"/>
        </w:tabs>
        <w:spacing w:line="240" w:lineRule="auto" w:before="36" w:after="0"/>
        <w:ind w:left="698" w:right="0" w:hanging="297"/>
        <w:jc w:val="left"/>
        <w:rPr>
          <w:sz w:val="20"/>
        </w:rPr>
      </w:pPr>
      <w:hyperlink w:history="true" w:anchor="_bookmark18">
        <w:r>
          <w:rPr>
            <w:sz w:val="20"/>
          </w:rPr>
          <w:t>Indirect</w:t>
        </w:r>
        <w:r>
          <w:rPr>
            <w:spacing w:val="-8"/>
            <w:sz w:val="20"/>
          </w:rPr>
          <w:t> </w:t>
        </w:r>
        <w:r>
          <w:rPr>
            <w:spacing w:val="-2"/>
            <w:sz w:val="20"/>
          </w:rPr>
          <w:t>costs</w:t>
        </w:r>
        <w:r>
          <w:rPr>
            <w:sz w:val="20"/>
          </w:rPr>
          <w:tab/>
        </w:r>
        <w:r>
          <w:rPr>
            <w:spacing w:val="-5"/>
            <w:sz w:val="20"/>
          </w:rPr>
          <w:t>11</w:t>
        </w:r>
      </w:hyperlink>
    </w:p>
    <w:p>
      <w:pPr>
        <w:pStyle w:val="ListParagraph"/>
        <w:numPr>
          <w:ilvl w:val="1"/>
          <w:numId w:val="6"/>
        </w:numPr>
        <w:tabs>
          <w:tab w:pos="697" w:val="left" w:leader="none"/>
          <w:tab w:pos="9551" w:val="right" w:leader="dot"/>
        </w:tabs>
        <w:spacing w:line="240" w:lineRule="auto" w:before="37" w:after="0"/>
        <w:ind w:left="697" w:right="0" w:hanging="296"/>
        <w:jc w:val="left"/>
        <w:rPr>
          <w:sz w:val="20"/>
        </w:rPr>
      </w:pPr>
      <w:hyperlink w:history="true" w:anchor="_bookmark19">
        <w:r>
          <w:rPr>
            <w:sz w:val="20"/>
          </w:rPr>
          <w:t>Allowable</w:t>
        </w:r>
        <w:r>
          <w:rPr>
            <w:spacing w:val="-5"/>
            <w:sz w:val="20"/>
          </w:rPr>
          <w:t> </w:t>
        </w:r>
        <w:r>
          <w:rPr>
            <w:sz w:val="20"/>
          </w:rPr>
          <w:t>and</w:t>
        </w:r>
        <w:r>
          <w:rPr>
            <w:spacing w:val="-3"/>
            <w:sz w:val="20"/>
          </w:rPr>
          <w:t> </w:t>
        </w:r>
        <w:r>
          <w:rPr>
            <w:sz w:val="20"/>
          </w:rPr>
          <w:t>Unallowable</w:t>
        </w:r>
        <w:r>
          <w:rPr>
            <w:spacing w:val="-4"/>
            <w:sz w:val="20"/>
          </w:rPr>
          <w:t> </w:t>
        </w:r>
        <w:r>
          <w:rPr>
            <w:sz w:val="20"/>
          </w:rPr>
          <w:t>Costs</w:t>
        </w:r>
        <w:r>
          <w:rPr>
            <w:spacing w:val="-4"/>
            <w:sz w:val="20"/>
          </w:rPr>
          <w:t> </w:t>
        </w:r>
        <w:r>
          <w:rPr>
            <w:sz w:val="20"/>
          </w:rPr>
          <w:t>and</w:t>
        </w:r>
        <w:r>
          <w:rPr>
            <w:spacing w:val="-3"/>
            <w:sz w:val="20"/>
          </w:rPr>
          <w:t> </w:t>
        </w:r>
        <w:r>
          <w:rPr>
            <w:spacing w:val="-2"/>
            <w:sz w:val="20"/>
          </w:rPr>
          <w:t>Activities</w:t>
        </w:r>
        <w:r>
          <w:rPr>
            <w:sz w:val="20"/>
          </w:rPr>
          <w:tab/>
        </w:r>
        <w:r>
          <w:rPr>
            <w:spacing w:val="-5"/>
            <w:sz w:val="20"/>
          </w:rPr>
          <w:t>13</w:t>
        </w:r>
      </w:hyperlink>
    </w:p>
    <w:p>
      <w:pPr>
        <w:pStyle w:val="ListParagraph"/>
        <w:numPr>
          <w:ilvl w:val="1"/>
          <w:numId w:val="6"/>
        </w:numPr>
        <w:tabs>
          <w:tab w:pos="698" w:val="left" w:leader="none"/>
          <w:tab w:pos="9551" w:val="right" w:leader="dot"/>
        </w:tabs>
        <w:spacing w:line="240" w:lineRule="auto" w:before="37" w:after="0"/>
        <w:ind w:left="698" w:right="0" w:hanging="297"/>
        <w:jc w:val="left"/>
        <w:rPr>
          <w:sz w:val="20"/>
        </w:rPr>
      </w:pPr>
      <w:hyperlink w:history="true" w:anchor="_bookmark20">
        <w:r>
          <w:rPr>
            <w:sz w:val="20"/>
          </w:rPr>
          <w:t>Coordinator</w:t>
        </w:r>
        <w:r>
          <w:rPr>
            <w:spacing w:val="-7"/>
            <w:sz w:val="20"/>
          </w:rPr>
          <w:t> </w:t>
        </w:r>
        <w:r>
          <w:rPr>
            <w:sz w:val="20"/>
          </w:rPr>
          <w:t>Meeting</w:t>
        </w:r>
        <w:r>
          <w:rPr>
            <w:spacing w:val="-7"/>
            <w:sz w:val="20"/>
          </w:rPr>
          <w:t> </w:t>
        </w:r>
        <w:r>
          <w:rPr>
            <w:spacing w:val="-2"/>
            <w:sz w:val="20"/>
          </w:rPr>
          <w:t>Travel</w:t>
        </w:r>
        <w:r>
          <w:rPr>
            <w:sz w:val="20"/>
          </w:rPr>
          <w:tab/>
        </w:r>
        <w:r>
          <w:rPr>
            <w:spacing w:val="-5"/>
            <w:sz w:val="20"/>
          </w:rPr>
          <w:t>13</w:t>
        </w:r>
      </w:hyperlink>
    </w:p>
    <w:p>
      <w:pPr>
        <w:pStyle w:val="ListParagraph"/>
        <w:numPr>
          <w:ilvl w:val="1"/>
          <w:numId w:val="6"/>
        </w:numPr>
        <w:tabs>
          <w:tab w:pos="697" w:val="left" w:leader="none"/>
          <w:tab w:pos="9551" w:val="right" w:leader="dot"/>
        </w:tabs>
        <w:spacing w:line="240" w:lineRule="auto" w:before="36" w:after="0"/>
        <w:ind w:left="697" w:right="0" w:hanging="296"/>
        <w:jc w:val="left"/>
        <w:rPr>
          <w:sz w:val="20"/>
        </w:rPr>
      </w:pPr>
      <w:hyperlink w:history="true" w:anchor="_bookmark21">
        <w:r>
          <w:rPr>
            <w:sz w:val="20"/>
          </w:rPr>
          <w:t>Funds</w:t>
        </w:r>
        <w:r>
          <w:rPr>
            <w:spacing w:val="-6"/>
            <w:sz w:val="20"/>
          </w:rPr>
          <w:t> </w:t>
        </w:r>
        <w:r>
          <w:rPr>
            <w:sz w:val="20"/>
          </w:rPr>
          <w:t>Not</w:t>
        </w:r>
        <w:r>
          <w:rPr>
            <w:spacing w:val="-3"/>
            <w:sz w:val="20"/>
          </w:rPr>
          <w:t> </w:t>
        </w:r>
        <w:r>
          <w:rPr>
            <w:sz w:val="20"/>
          </w:rPr>
          <w:t>Applied</w:t>
        </w:r>
        <w:r>
          <w:rPr>
            <w:spacing w:val="-2"/>
            <w:sz w:val="20"/>
          </w:rPr>
          <w:t> </w:t>
        </w:r>
        <w:r>
          <w:rPr>
            <w:spacing w:val="-5"/>
            <w:sz w:val="20"/>
          </w:rPr>
          <w:t>For</w:t>
        </w:r>
        <w:r>
          <w:rPr>
            <w:sz w:val="20"/>
          </w:rPr>
          <w:tab/>
        </w:r>
        <w:r>
          <w:rPr>
            <w:spacing w:val="-5"/>
            <w:sz w:val="20"/>
          </w:rPr>
          <w:t>13</w:t>
        </w:r>
      </w:hyperlink>
    </w:p>
    <w:p>
      <w:pPr>
        <w:pStyle w:val="Heading2"/>
        <w:numPr>
          <w:ilvl w:val="1"/>
          <w:numId w:val="7"/>
        </w:numPr>
        <w:tabs>
          <w:tab w:pos="500" w:val="left" w:leader="none"/>
          <w:tab w:pos="9551" w:val="right" w:leader="dot"/>
        </w:tabs>
        <w:spacing w:line="240" w:lineRule="auto" w:before="37" w:after="0"/>
        <w:ind w:left="500" w:right="0" w:hanging="300"/>
        <w:jc w:val="left"/>
      </w:pPr>
      <w:hyperlink w:history="true" w:anchor="_bookmark22">
        <w:r>
          <w:rPr/>
          <w:t>Application</w:t>
        </w:r>
        <w:r>
          <w:rPr>
            <w:spacing w:val="-6"/>
          </w:rPr>
          <w:t> </w:t>
        </w:r>
        <w:r>
          <w:rPr/>
          <w:t>and</w:t>
        </w:r>
        <w:r>
          <w:rPr>
            <w:spacing w:val="-6"/>
          </w:rPr>
          <w:t> </w:t>
        </w:r>
        <w:r>
          <w:rPr/>
          <w:t>Submission</w:t>
        </w:r>
        <w:r>
          <w:rPr>
            <w:spacing w:val="-6"/>
          </w:rPr>
          <w:t> </w:t>
        </w:r>
        <w:r>
          <w:rPr>
            <w:spacing w:val="-2"/>
          </w:rPr>
          <w:t>Information</w:t>
        </w:r>
        <w:r>
          <w:rPr/>
          <w:tab/>
        </w:r>
        <w:r>
          <w:rPr>
            <w:spacing w:val="-5"/>
          </w:rPr>
          <w:t>13</w:t>
        </w:r>
      </w:hyperlink>
    </w:p>
    <w:p>
      <w:pPr>
        <w:pStyle w:val="ListParagraph"/>
        <w:numPr>
          <w:ilvl w:val="1"/>
          <w:numId w:val="7"/>
        </w:numPr>
        <w:tabs>
          <w:tab w:pos="697" w:val="left" w:leader="none"/>
          <w:tab w:pos="9551" w:val="right" w:leader="dot"/>
        </w:tabs>
        <w:spacing w:line="240" w:lineRule="auto" w:before="37" w:after="0"/>
        <w:ind w:left="697" w:right="0" w:hanging="296"/>
        <w:jc w:val="left"/>
        <w:rPr>
          <w:sz w:val="20"/>
        </w:rPr>
      </w:pPr>
      <w:hyperlink w:history="true" w:anchor="_bookmark23">
        <w:r>
          <w:rPr>
            <w:sz w:val="20"/>
          </w:rPr>
          <w:t>Electronic</w:t>
        </w:r>
        <w:r>
          <w:rPr>
            <w:spacing w:val="-8"/>
            <w:sz w:val="20"/>
          </w:rPr>
          <w:t> </w:t>
        </w:r>
        <w:r>
          <w:rPr>
            <w:sz w:val="20"/>
          </w:rPr>
          <w:t>Application</w:t>
        </w:r>
        <w:r>
          <w:rPr>
            <w:spacing w:val="-5"/>
            <w:sz w:val="20"/>
          </w:rPr>
          <w:t> </w:t>
        </w:r>
        <w:r>
          <w:rPr>
            <w:spacing w:val="-2"/>
            <w:sz w:val="20"/>
          </w:rPr>
          <w:t>Package</w:t>
        </w:r>
        <w:r>
          <w:rPr>
            <w:sz w:val="20"/>
          </w:rPr>
          <w:tab/>
        </w:r>
        <w:r>
          <w:rPr>
            <w:spacing w:val="-5"/>
            <w:sz w:val="20"/>
          </w:rPr>
          <w:t>13</w:t>
        </w:r>
      </w:hyperlink>
    </w:p>
    <w:p>
      <w:pPr>
        <w:pStyle w:val="ListParagraph"/>
        <w:numPr>
          <w:ilvl w:val="1"/>
          <w:numId w:val="7"/>
        </w:numPr>
        <w:tabs>
          <w:tab w:pos="698" w:val="left" w:leader="none"/>
          <w:tab w:pos="9551" w:val="right" w:leader="dot"/>
        </w:tabs>
        <w:spacing w:line="240" w:lineRule="auto" w:before="36" w:after="0"/>
        <w:ind w:left="698" w:right="0" w:hanging="297"/>
        <w:jc w:val="left"/>
        <w:rPr>
          <w:sz w:val="20"/>
        </w:rPr>
      </w:pPr>
      <w:hyperlink w:history="true" w:anchor="_bookmark24">
        <w:r>
          <w:rPr>
            <w:sz w:val="20"/>
          </w:rPr>
          <w:t>Content</w:t>
        </w:r>
        <w:r>
          <w:rPr>
            <w:spacing w:val="-4"/>
            <w:sz w:val="20"/>
          </w:rPr>
          <w:t> </w:t>
        </w:r>
        <w:r>
          <w:rPr>
            <w:sz w:val="20"/>
          </w:rPr>
          <w:t>and</w:t>
        </w:r>
        <w:r>
          <w:rPr>
            <w:spacing w:val="-3"/>
            <w:sz w:val="20"/>
          </w:rPr>
          <w:t> </w:t>
        </w:r>
        <w:r>
          <w:rPr>
            <w:sz w:val="20"/>
          </w:rPr>
          <w:t>Form</w:t>
        </w:r>
        <w:r>
          <w:rPr>
            <w:spacing w:val="-5"/>
            <w:sz w:val="20"/>
          </w:rPr>
          <w:t> </w:t>
        </w:r>
        <w:r>
          <w:rPr>
            <w:sz w:val="20"/>
          </w:rPr>
          <w:t>of</w:t>
        </w:r>
        <w:r>
          <w:rPr>
            <w:spacing w:val="-4"/>
            <w:sz w:val="20"/>
          </w:rPr>
          <w:t> </w:t>
        </w:r>
        <w:r>
          <w:rPr>
            <w:sz w:val="20"/>
          </w:rPr>
          <w:t>Application</w:t>
        </w:r>
        <w:r>
          <w:rPr>
            <w:spacing w:val="-4"/>
            <w:sz w:val="20"/>
          </w:rPr>
          <w:t> </w:t>
        </w:r>
        <w:r>
          <w:rPr>
            <w:spacing w:val="-2"/>
            <w:sz w:val="20"/>
          </w:rPr>
          <w:t>Submission</w:t>
        </w:r>
        <w:r>
          <w:rPr>
            <w:sz w:val="20"/>
          </w:rPr>
          <w:tab/>
        </w:r>
        <w:r>
          <w:rPr>
            <w:spacing w:val="-5"/>
            <w:sz w:val="20"/>
          </w:rPr>
          <w:t>14</w:t>
        </w:r>
      </w:hyperlink>
    </w:p>
    <w:p>
      <w:pPr>
        <w:pStyle w:val="ListParagraph"/>
        <w:numPr>
          <w:ilvl w:val="1"/>
          <w:numId w:val="7"/>
        </w:numPr>
        <w:tabs>
          <w:tab w:pos="697" w:val="left" w:leader="none"/>
          <w:tab w:pos="9551" w:val="right" w:leader="dot"/>
        </w:tabs>
        <w:spacing w:line="240" w:lineRule="auto" w:before="37" w:after="0"/>
        <w:ind w:left="697" w:right="0" w:hanging="296"/>
        <w:jc w:val="left"/>
        <w:rPr>
          <w:sz w:val="20"/>
        </w:rPr>
      </w:pPr>
      <w:hyperlink w:history="true" w:anchor="_bookmark26">
        <w:r>
          <w:rPr>
            <w:sz w:val="20"/>
          </w:rPr>
          <w:t>Application</w:t>
        </w:r>
        <w:r>
          <w:rPr>
            <w:spacing w:val="-6"/>
            <w:sz w:val="20"/>
          </w:rPr>
          <w:t> </w:t>
        </w:r>
        <w:r>
          <w:rPr>
            <w:sz w:val="20"/>
          </w:rPr>
          <w:t>Submission</w:t>
        </w:r>
        <w:r>
          <w:rPr>
            <w:spacing w:val="-4"/>
            <w:sz w:val="20"/>
          </w:rPr>
          <w:t> </w:t>
        </w:r>
        <w:r>
          <w:rPr>
            <w:sz w:val="20"/>
          </w:rPr>
          <w:t>and</w:t>
        </w:r>
        <w:r>
          <w:rPr>
            <w:spacing w:val="-5"/>
            <w:sz w:val="20"/>
          </w:rPr>
          <w:t> </w:t>
        </w:r>
        <w:r>
          <w:rPr>
            <w:sz w:val="20"/>
          </w:rPr>
          <w:t>Receipt</w:t>
        </w:r>
        <w:r>
          <w:rPr>
            <w:spacing w:val="-5"/>
            <w:sz w:val="20"/>
          </w:rPr>
          <w:t> </w:t>
        </w:r>
        <w:r>
          <w:rPr>
            <w:sz w:val="20"/>
          </w:rPr>
          <w:t>Procedures</w:t>
        </w:r>
        <w:r>
          <w:rPr>
            <w:spacing w:val="-4"/>
            <w:sz w:val="20"/>
          </w:rPr>
          <w:t> </w:t>
        </w:r>
        <w:r>
          <w:rPr>
            <w:sz w:val="20"/>
          </w:rPr>
          <w:t>and</w:t>
        </w:r>
        <w:r>
          <w:rPr>
            <w:spacing w:val="-5"/>
            <w:sz w:val="20"/>
          </w:rPr>
          <w:t> </w:t>
        </w:r>
        <w:r>
          <w:rPr>
            <w:spacing w:val="-2"/>
            <w:sz w:val="20"/>
          </w:rPr>
          <w:t>Requirements</w:t>
        </w:r>
        <w:r>
          <w:rPr>
            <w:sz w:val="20"/>
          </w:rPr>
          <w:tab/>
        </w:r>
        <w:r>
          <w:rPr>
            <w:spacing w:val="-5"/>
            <w:sz w:val="20"/>
          </w:rPr>
          <w:t>16</w:t>
        </w:r>
      </w:hyperlink>
    </w:p>
    <w:p>
      <w:pPr>
        <w:pStyle w:val="ListParagraph"/>
        <w:numPr>
          <w:ilvl w:val="1"/>
          <w:numId w:val="7"/>
        </w:numPr>
        <w:tabs>
          <w:tab w:pos="697" w:val="left" w:leader="none"/>
          <w:tab w:pos="9551" w:val="right" w:leader="dot"/>
        </w:tabs>
        <w:spacing w:line="240" w:lineRule="auto" w:before="37" w:after="0"/>
        <w:ind w:left="697" w:right="0" w:hanging="296"/>
        <w:jc w:val="left"/>
        <w:rPr>
          <w:sz w:val="20"/>
        </w:rPr>
      </w:pPr>
      <w:hyperlink w:history="true" w:anchor="_bookmark28">
        <w:r>
          <w:rPr>
            <w:sz w:val="20"/>
          </w:rPr>
          <w:t>Application</w:t>
        </w:r>
        <w:r>
          <w:rPr>
            <w:spacing w:val="-7"/>
            <w:sz w:val="20"/>
          </w:rPr>
          <w:t> </w:t>
        </w:r>
        <w:r>
          <w:rPr>
            <w:sz w:val="20"/>
          </w:rPr>
          <w:t>Submission</w:t>
        </w:r>
        <w:r>
          <w:rPr>
            <w:spacing w:val="-6"/>
            <w:sz w:val="20"/>
          </w:rPr>
          <w:t> </w:t>
        </w:r>
        <w:r>
          <w:rPr>
            <w:spacing w:val="-2"/>
            <w:sz w:val="20"/>
          </w:rPr>
          <w:t>Requirements</w:t>
        </w:r>
        <w:r>
          <w:rPr>
            <w:sz w:val="20"/>
          </w:rPr>
          <w:tab/>
        </w:r>
        <w:r>
          <w:rPr>
            <w:spacing w:val="-5"/>
            <w:sz w:val="20"/>
          </w:rPr>
          <w:t>18</w:t>
        </w:r>
      </w:hyperlink>
    </w:p>
    <w:p>
      <w:pPr>
        <w:pStyle w:val="ListParagraph"/>
        <w:numPr>
          <w:ilvl w:val="1"/>
          <w:numId w:val="7"/>
        </w:numPr>
        <w:tabs>
          <w:tab w:pos="697" w:val="left" w:leader="none"/>
          <w:tab w:pos="9551" w:val="right" w:leader="dot"/>
        </w:tabs>
        <w:spacing w:line="240" w:lineRule="auto" w:before="36" w:after="0"/>
        <w:ind w:left="697" w:right="0" w:hanging="296"/>
        <w:jc w:val="left"/>
        <w:rPr>
          <w:sz w:val="20"/>
        </w:rPr>
      </w:pPr>
      <w:hyperlink w:history="true" w:anchor="_bookmark29">
        <w:r>
          <w:rPr>
            <w:sz w:val="20"/>
          </w:rPr>
          <w:t>Submission</w:t>
        </w:r>
        <w:r>
          <w:rPr>
            <w:spacing w:val="-3"/>
            <w:sz w:val="20"/>
          </w:rPr>
          <w:t> </w:t>
        </w:r>
        <w:r>
          <w:rPr>
            <w:sz w:val="20"/>
          </w:rPr>
          <w:t>Date</w:t>
        </w:r>
        <w:r>
          <w:rPr>
            <w:spacing w:val="-4"/>
            <w:sz w:val="20"/>
          </w:rPr>
          <w:t> </w:t>
        </w:r>
        <w:r>
          <w:rPr>
            <w:sz w:val="20"/>
          </w:rPr>
          <w:t>and</w:t>
        </w:r>
        <w:r>
          <w:rPr>
            <w:spacing w:val="-2"/>
            <w:sz w:val="20"/>
          </w:rPr>
          <w:t> </w:t>
        </w:r>
        <w:r>
          <w:rPr>
            <w:spacing w:val="-4"/>
            <w:sz w:val="20"/>
          </w:rPr>
          <w:t>Time</w:t>
        </w:r>
        <w:r>
          <w:rPr>
            <w:sz w:val="20"/>
          </w:rPr>
          <w:tab/>
        </w:r>
        <w:r>
          <w:rPr>
            <w:spacing w:val="-5"/>
            <w:sz w:val="20"/>
          </w:rPr>
          <w:t>18</w:t>
        </w:r>
      </w:hyperlink>
    </w:p>
    <w:p>
      <w:pPr>
        <w:pStyle w:val="ListParagraph"/>
        <w:numPr>
          <w:ilvl w:val="1"/>
          <w:numId w:val="7"/>
        </w:numPr>
        <w:tabs>
          <w:tab w:pos="698" w:val="left" w:leader="none"/>
          <w:tab w:pos="9551" w:val="right" w:leader="dot"/>
        </w:tabs>
        <w:spacing w:line="240" w:lineRule="auto" w:before="37" w:after="0"/>
        <w:ind w:left="698" w:right="0" w:hanging="297"/>
        <w:jc w:val="left"/>
        <w:rPr>
          <w:sz w:val="20"/>
        </w:rPr>
      </w:pPr>
      <w:hyperlink w:history="true" w:anchor="_bookmark30">
        <w:r>
          <w:rPr>
            <w:spacing w:val="-2"/>
            <w:sz w:val="20"/>
          </w:rPr>
          <w:t>Intergovernmental</w:t>
        </w:r>
        <w:r>
          <w:rPr>
            <w:spacing w:val="21"/>
            <w:sz w:val="20"/>
          </w:rPr>
          <w:t> </w:t>
        </w:r>
        <w:r>
          <w:rPr>
            <w:spacing w:val="-2"/>
            <w:sz w:val="20"/>
          </w:rPr>
          <w:t>Review</w:t>
        </w:r>
        <w:r>
          <w:rPr>
            <w:sz w:val="20"/>
          </w:rPr>
          <w:tab/>
        </w:r>
        <w:r>
          <w:rPr>
            <w:spacing w:val="-7"/>
            <w:sz w:val="20"/>
          </w:rPr>
          <w:t>18</w:t>
        </w:r>
      </w:hyperlink>
    </w:p>
    <w:p>
      <w:pPr>
        <w:pStyle w:val="Heading2"/>
        <w:numPr>
          <w:ilvl w:val="0"/>
          <w:numId w:val="8"/>
        </w:numPr>
        <w:tabs>
          <w:tab w:pos="500" w:val="left" w:leader="none"/>
          <w:tab w:pos="9551" w:val="right" w:leader="dot"/>
        </w:tabs>
        <w:spacing w:line="240" w:lineRule="auto" w:before="37" w:after="0"/>
        <w:ind w:left="500" w:right="0" w:hanging="300"/>
        <w:jc w:val="left"/>
      </w:pPr>
      <w:hyperlink w:history="true" w:anchor="_bookmark31">
        <w:r>
          <w:rPr/>
          <w:t>Application</w:t>
        </w:r>
        <w:r>
          <w:rPr>
            <w:spacing w:val="-6"/>
          </w:rPr>
          <w:t> </w:t>
        </w:r>
        <w:r>
          <w:rPr/>
          <w:t>Review</w:t>
        </w:r>
        <w:r>
          <w:rPr>
            <w:spacing w:val="-6"/>
          </w:rPr>
          <w:t> </w:t>
        </w:r>
        <w:r>
          <w:rPr>
            <w:spacing w:val="-2"/>
          </w:rPr>
          <w:t>Information</w:t>
        </w:r>
        <w:r>
          <w:rPr/>
          <w:tab/>
        </w:r>
        <w:r>
          <w:rPr>
            <w:spacing w:val="-5"/>
          </w:rPr>
          <w:t>18</w:t>
        </w:r>
      </w:hyperlink>
    </w:p>
    <w:p>
      <w:pPr>
        <w:pStyle w:val="Heading2"/>
        <w:numPr>
          <w:ilvl w:val="0"/>
          <w:numId w:val="8"/>
        </w:numPr>
        <w:tabs>
          <w:tab w:pos="500" w:val="left" w:leader="none"/>
          <w:tab w:pos="9551" w:val="right" w:leader="dot"/>
        </w:tabs>
        <w:spacing w:line="240" w:lineRule="auto" w:before="36" w:after="0"/>
        <w:ind w:left="500" w:right="0" w:hanging="300"/>
        <w:jc w:val="left"/>
      </w:pPr>
      <w:hyperlink w:history="true" w:anchor="_bookmark32">
        <w:r>
          <w:rPr/>
          <w:t>Award</w:t>
        </w:r>
        <w:r>
          <w:rPr>
            <w:spacing w:val="-8"/>
          </w:rPr>
          <w:t> </w:t>
        </w:r>
        <w:r>
          <w:rPr/>
          <w:t>Administration</w:t>
        </w:r>
        <w:r>
          <w:rPr>
            <w:spacing w:val="-7"/>
          </w:rPr>
          <w:t> </w:t>
        </w:r>
        <w:r>
          <w:rPr>
            <w:spacing w:val="-2"/>
          </w:rPr>
          <w:t>Information</w:t>
        </w:r>
        <w:r>
          <w:rPr/>
          <w:tab/>
        </w:r>
        <w:r>
          <w:rPr>
            <w:spacing w:val="-5"/>
          </w:rPr>
          <w:t>18</w:t>
        </w:r>
      </w:hyperlink>
    </w:p>
    <w:p>
      <w:pPr>
        <w:pStyle w:val="ListParagraph"/>
        <w:numPr>
          <w:ilvl w:val="1"/>
          <w:numId w:val="8"/>
        </w:numPr>
        <w:tabs>
          <w:tab w:pos="697" w:val="left" w:leader="none"/>
          <w:tab w:pos="9551" w:val="right" w:leader="dot"/>
        </w:tabs>
        <w:spacing w:line="240" w:lineRule="auto" w:before="37" w:after="0"/>
        <w:ind w:left="697" w:right="0" w:hanging="296"/>
        <w:jc w:val="left"/>
        <w:rPr>
          <w:sz w:val="20"/>
        </w:rPr>
      </w:pPr>
      <w:hyperlink w:history="true" w:anchor="_bookmark33">
        <w:r>
          <w:rPr>
            <w:sz w:val="20"/>
          </w:rPr>
          <w:t>Award</w:t>
        </w:r>
        <w:r>
          <w:rPr>
            <w:spacing w:val="-5"/>
            <w:sz w:val="20"/>
          </w:rPr>
          <w:t> </w:t>
        </w:r>
        <w:r>
          <w:rPr>
            <w:spacing w:val="-2"/>
            <w:sz w:val="20"/>
          </w:rPr>
          <w:t>Notices</w:t>
        </w:r>
        <w:r>
          <w:rPr>
            <w:sz w:val="20"/>
          </w:rPr>
          <w:tab/>
        </w:r>
        <w:r>
          <w:rPr>
            <w:spacing w:val="-7"/>
            <w:sz w:val="20"/>
          </w:rPr>
          <w:t>18</w:t>
        </w:r>
      </w:hyperlink>
    </w:p>
    <w:p>
      <w:pPr>
        <w:pStyle w:val="ListParagraph"/>
        <w:numPr>
          <w:ilvl w:val="1"/>
          <w:numId w:val="8"/>
        </w:numPr>
        <w:tabs>
          <w:tab w:pos="697" w:val="left" w:leader="none"/>
          <w:tab w:pos="9551" w:val="right" w:leader="dot"/>
        </w:tabs>
        <w:spacing w:line="240" w:lineRule="auto" w:before="37" w:after="0"/>
        <w:ind w:left="697" w:right="0" w:hanging="296"/>
        <w:jc w:val="left"/>
        <w:rPr>
          <w:sz w:val="20"/>
        </w:rPr>
      </w:pPr>
      <w:hyperlink w:history="true" w:anchor="_bookmark34">
        <w:r>
          <w:rPr>
            <w:sz w:val="20"/>
          </w:rPr>
          <w:t>Administrative</w:t>
        </w:r>
        <w:r>
          <w:rPr>
            <w:spacing w:val="-7"/>
            <w:sz w:val="20"/>
          </w:rPr>
          <w:t> </w:t>
        </w:r>
        <w:r>
          <w:rPr>
            <w:sz w:val="20"/>
          </w:rPr>
          <w:t>and</w:t>
        </w:r>
        <w:r>
          <w:rPr>
            <w:spacing w:val="-4"/>
            <w:sz w:val="20"/>
          </w:rPr>
          <w:t> </w:t>
        </w:r>
        <w:r>
          <w:rPr>
            <w:sz w:val="20"/>
          </w:rPr>
          <w:t>National</w:t>
        </w:r>
        <w:r>
          <w:rPr>
            <w:spacing w:val="-5"/>
            <w:sz w:val="20"/>
          </w:rPr>
          <w:t> </w:t>
        </w:r>
        <w:r>
          <w:rPr>
            <w:sz w:val="20"/>
          </w:rPr>
          <w:t>Policy</w:t>
        </w:r>
        <w:r>
          <w:rPr>
            <w:spacing w:val="-4"/>
            <w:sz w:val="20"/>
          </w:rPr>
          <w:t> </w:t>
        </w:r>
        <w:r>
          <w:rPr>
            <w:spacing w:val="-2"/>
            <w:sz w:val="20"/>
          </w:rPr>
          <w:t>Requirements</w:t>
        </w:r>
        <w:r>
          <w:rPr>
            <w:sz w:val="20"/>
          </w:rPr>
          <w:tab/>
        </w:r>
        <w:r>
          <w:rPr>
            <w:spacing w:val="-5"/>
            <w:sz w:val="20"/>
          </w:rPr>
          <w:t>19</w:t>
        </w:r>
      </w:hyperlink>
    </w:p>
    <w:p>
      <w:pPr>
        <w:pStyle w:val="ListParagraph"/>
        <w:numPr>
          <w:ilvl w:val="1"/>
          <w:numId w:val="8"/>
        </w:numPr>
        <w:tabs>
          <w:tab w:pos="697" w:val="left" w:leader="none"/>
          <w:tab w:pos="9551" w:val="right" w:leader="dot"/>
        </w:tabs>
        <w:spacing w:line="240" w:lineRule="auto" w:before="36" w:after="0"/>
        <w:ind w:left="697" w:right="0" w:hanging="296"/>
        <w:jc w:val="left"/>
        <w:rPr>
          <w:sz w:val="20"/>
        </w:rPr>
      </w:pPr>
      <w:hyperlink w:history="true" w:anchor="_bookmark35">
        <w:r>
          <w:rPr>
            <w:spacing w:val="-2"/>
            <w:sz w:val="20"/>
          </w:rPr>
          <w:t>Reporting</w:t>
        </w:r>
        <w:r>
          <w:rPr>
            <w:sz w:val="20"/>
          </w:rPr>
          <w:tab/>
        </w:r>
        <w:r>
          <w:rPr>
            <w:spacing w:val="-5"/>
            <w:sz w:val="20"/>
          </w:rPr>
          <w:t>19</w:t>
        </w:r>
      </w:hyperlink>
    </w:p>
    <w:p>
      <w:pPr>
        <w:pStyle w:val="ListParagraph"/>
        <w:numPr>
          <w:ilvl w:val="1"/>
          <w:numId w:val="8"/>
        </w:numPr>
        <w:tabs>
          <w:tab w:pos="697" w:val="left" w:leader="none"/>
          <w:tab w:pos="9551" w:val="right" w:leader="dot"/>
        </w:tabs>
        <w:spacing w:line="240" w:lineRule="auto" w:before="37" w:after="0"/>
        <w:ind w:left="697" w:right="0" w:hanging="296"/>
        <w:jc w:val="left"/>
        <w:rPr>
          <w:sz w:val="20"/>
        </w:rPr>
      </w:pPr>
      <w:hyperlink w:history="true" w:anchor="_bookmark36">
        <w:r>
          <w:rPr>
            <w:sz w:val="20"/>
          </w:rPr>
          <w:t>Acknowledgement</w:t>
        </w:r>
        <w:r>
          <w:rPr>
            <w:spacing w:val="-6"/>
            <w:sz w:val="20"/>
          </w:rPr>
          <w:t> </w:t>
        </w:r>
        <w:r>
          <w:rPr>
            <w:sz w:val="20"/>
          </w:rPr>
          <w:t>of</w:t>
        </w:r>
        <w:r>
          <w:rPr>
            <w:spacing w:val="-4"/>
            <w:sz w:val="20"/>
          </w:rPr>
          <w:t> </w:t>
        </w:r>
        <w:r>
          <w:rPr>
            <w:sz w:val="20"/>
          </w:rPr>
          <w:t>USDA</w:t>
        </w:r>
        <w:r>
          <w:rPr>
            <w:spacing w:val="-4"/>
            <w:sz w:val="20"/>
          </w:rPr>
          <w:t> </w:t>
        </w:r>
        <w:r>
          <w:rPr>
            <w:spacing w:val="-2"/>
            <w:sz w:val="20"/>
          </w:rPr>
          <w:t>Support</w:t>
        </w:r>
        <w:r>
          <w:rPr>
            <w:sz w:val="20"/>
          </w:rPr>
          <w:tab/>
        </w:r>
        <w:r>
          <w:rPr>
            <w:spacing w:val="-5"/>
            <w:sz w:val="20"/>
          </w:rPr>
          <w:t>19</w:t>
        </w:r>
      </w:hyperlink>
    </w:p>
    <w:p>
      <w:pPr>
        <w:pStyle w:val="Heading2"/>
        <w:numPr>
          <w:ilvl w:val="0"/>
          <w:numId w:val="8"/>
        </w:numPr>
        <w:tabs>
          <w:tab w:pos="500" w:val="left" w:leader="none"/>
          <w:tab w:pos="9551" w:val="right" w:leader="dot"/>
        </w:tabs>
        <w:spacing w:line="240" w:lineRule="auto" w:before="36" w:after="0"/>
        <w:ind w:left="500" w:right="0" w:hanging="300"/>
        <w:jc w:val="left"/>
      </w:pPr>
      <w:hyperlink w:history="true" w:anchor="_bookmark37">
        <w:r>
          <w:rPr/>
          <w:t>Agency</w:t>
        </w:r>
        <w:r>
          <w:rPr>
            <w:spacing w:val="-6"/>
          </w:rPr>
          <w:t> </w:t>
        </w:r>
        <w:r>
          <w:rPr>
            <w:spacing w:val="-2"/>
          </w:rPr>
          <w:t>Contacts</w:t>
        </w:r>
        <w:r>
          <w:rPr/>
          <w:tab/>
        </w:r>
        <w:r>
          <w:rPr>
            <w:spacing w:val="-5"/>
          </w:rPr>
          <w:t>19</w:t>
        </w:r>
      </w:hyperlink>
    </w:p>
    <w:p>
      <w:pPr>
        <w:pStyle w:val="ListParagraph"/>
        <w:numPr>
          <w:ilvl w:val="1"/>
          <w:numId w:val="8"/>
        </w:numPr>
        <w:tabs>
          <w:tab w:pos="697" w:val="left" w:leader="none"/>
          <w:tab w:pos="9551" w:val="right" w:leader="dot"/>
        </w:tabs>
        <w:spacing w:line="240" w:lineRule="auto" w:before="37" w:after="0"/>
        <w:ind w:left="697" w:right="0" w:hanging="296"/>
        <w:jc w:val="left"/>
        <w:rPr>
          <w:sz w:val="20"/>
        </w:rPr>
      </w:pPr>
      <w:hyperlink w:history="true" w:anchor="_bookmark38">
        <w:r>
          <w:rPr>
            <w:spacing w:val="-2"/>
            <w:sz w:val="20"/>
          </w:rPr>
          <w:t>Address</w:t>
        </w:r>
        <w:r>
          <w:rPr>
            <w:sz w:val="20"/>
          </w:rPr>
          <w:tab/>
        </w:r>
        <w:r>
          <w:rPr>
            <w:spacing w:val="-5"/>
            <w:sz w:val="20"/>
          </w:rPr>
          <w:t>19</w:t>
        </w:r>
      </w:hyperlink>
    </w:p>
    <w:p>
      <w:pPr>
        <w:pStyle w:val="ListParagraph"/>
        <w:numPr>
          <w:ilvl w:val="1"/>
          <w:numId w:val="8"/>
        </w:numPr>
        <w:tabs>
          <w:tab w:pos="698" w:val="left" w:leader="none"/>
          <w:tab w:pos="9551" w:val="right" w:leader="dot"/>
        </w:tabs>
        <w:spacing w:line="240" w:lineRule="auto" w:before="37" w:after="0"/>
        <w:ind w:left="698" w:right="0" w:hanging="297"/>
        <w:jc w:val="left"/>
        <w:rPr>
          <w:sz w:val="20"/>
        </w:rPr>
      </w:pPr>
      <w:hyperlink w:history="true" w:anchor="_bookmark39">
        <w:r>
          <w:rPr>
            <w:spacing w:val="-2"/>
            <w:sz w:val="20"/>
          </w:rPr>
          <w:t>Grants.gov</w:t>
        </w:r>
        <w:r>
          <w:rPr>
            <w:sz w:val="20"/>
          </w:rPr>
          <w:tab/>
        </w:r>
        <w:r>
          <w:rPr>
            <w:spacing w:val="-5"/>
            <w:sz w:val="20"/>
          </w:rPr>
          <w:t>19</w:t>
        </w:r>
      </w:hyperlink>
    </w:p>
    <w:p>
      <w:pPr>
        <w:pStyle w:val="ListParagraph"/>
        <w:numPr>
          <w:ilvl w:val="1"/>
          <w:numId w:val="8"/>
        </w:numPr>
        <w:tabs>
          <w:tab w:pos="697" w:val="left" w:leader="none"/>
          <w:tab w:pos="9551" w:val="right" w:leader="dot"/>
        </w:tabs>
        <w:spacing w:line="240" w:lineRule="auto" w:before="36" w:after="0"/>
        <w:ind w:left="697" w:right="0" w:hanging="296"/>
        <w:jc w:val="left"/>
        <w:rPr>
          <w:sz w:val="20"/>
        </w:rPr>
      </w:pPr>
      <w:hyperlink w:history="true" w:anchor="_bookmark40">
        <w:r>
          <w:rPr>
            <w:sz w:val="20"/>
          </w:rPr>
          <w:t>Available</w:t>
        </w:r>
        <w:r>
          <w:rPr>
            <w:spacing w:val="-5"/>
            <w:sz w:val="20"/>
          </w:rPr>
          <w:t> </w:t>
        </w:r>
        <w:r>
          <w:rPr>
            <w:spacing w:val="-2"/>
            <w:sz w:val="20"/>
          </w:rPr>
          <w:t>Resources</w:t>
        </w:r>
        <w:r>
          <w:rPr>
            <w:sz w:val="20"/>
          </w:rPr>
          <w:tab/>
        </w:r>
        <w:r>
          <w:rPr>
            <w:spacing w:val="-5"/>
            <w:sz w:val="20"/>
          </w:rPr>
          <w:t>19</w:t>
        </w:r>
      </w:hyperlink>
    </w:p>
    <w:p>
      <w:pPr>
        <w:pStyle w:val="Heading2"/>
        <w:numPr>
          <w:ilvl w:val="0"/>
          <w:numId w:val="8"/>
        </w:numPr>
        <w:tabs>
          <w:tab w:pos="500" w:val="left" w:leader="none"/>
          <w:tab w:pos="9551" w:val="right" w:leader="dot"/>
        </w:tabs>
        <w:spacing w:line="240" w:lineRule="auto" w:before="37" w:after="0"/>
        <w:ind w:left="500" w:right="0" w:hanging="300"/>
        <w:jc w:val="left"/>
      </w:pPr>
      <w:hyperlink w:history="true" w:anchor="_bookmark41">
        <w:r>
          <w:rPr/>
          <w:t>Other</w:t>
        </w:r>
        <w:r>
          <w:rPr>
            <w:spacing w:val="-5"/>
          </w:rPr>
          <w:t> </w:t>
        </w:r>
        <w:r>
          <w:rPr>
            <w:spacing w:val="-2"/>
          </w:rPr>
          <w:t>Information</w:t>
        </w:r>
        <w:r>
          <w:rPr/>
          <w:tab/>
        </w:r>
        <w:r>
          <w:rPr>
            <w:spacing w:val="-5"/>
          </w:rPr>
          <w:t>19</w:t>
        </w:r>
      </w:hyperlink>
    </w:p>
    <w:p>
      <w:pPr>
        <w:pStyle w:val="ListParagraph"/>
        <w:numPr>
          <w:ilvl w:val="1"/>
          <w:numId w:val="8"/>
        </w:numPr>
        <w:tabs>
          <w:tab w:pos="697" w:val="left" w:leader="none"/>
          <w:tab w:pos="9551" w:val="right" w:leader="dot"/>
        </w:tabs>
        <w:spacing w:line="240" w:lineRule="auto" w:before="37" w:after="0"/>
        <w:ind w:left="697" w:right="0" w:hanging="296"/>
        <w:jc w:val="left"/>
        <w:rPr>
          <w:sz w:val="20"/>
        </w:rPr>
      </w:pPr>
      <w:hyperlink w:history="true" w:anchor="_bookmark42">
        <w:r>
          <w:rPr>
            <w:sz w:val="20"/>
          </w:rPr>
          <w:t>Equal</w:t>
        </w:r>
        <w:r>
          <w:rPr>
            <w:spacing w:val="-6"/>
            <w:sz w:val="20"/>
          </w:rPr>
          <w:t> </w:t>
        </w:r>
        <w:r>
          <w:rPr>
            <w:sz w:val="20"/>
          </w:rPr>
          <w:t>Opportunity</w:t>
        </w:r>
        <w:r>
          <w:rPr>
            <w:spacing w:val="-4"/>
            <w:sz w:val="20"/>
          </w:rPr>
          <w:t> </w:t>
        </w:r>
        <w:r>
          <w:rPr>
            <w:spacing w:val="-2"/>
            <w:sz w:val="20"/>
          </w:rPr>
          <w:t>Statement</w:t>
        </w:r>
        <w:r>
          <w:rPr>
            <w:sz w:val="20"/>
          </w:rPr>
          <w:tab/>
        </w:r>
        <w:r>
          <w:rPr>
            <w:spacing w:val="-5"/>
            <w:sz w:val="20"/>
          </w:rPr>
          <w:t>19</w:t>
        </w:r>
      </w:hyperlink>
    </w:p>
    <w:p>
      <w:pPr>
        <w:pStyle w:val="ListParagraph"/>
        <w:numPr>
          <w:ilvl w:val="1"/>
          <w:numId w:val="8"/>
        </w:numPr>
        <w:tabs>
          <w:tab w:pos="697" w:val="left" w:leader="none"/>
          <w:tab w:pos="9551" w:val="right" w:leader="dot"/>
        </w:tabs>
        <w:spacing w:line="240" w:lineRule="auto" w:before="35" w:after="0"/>
        <w:ind w:left="697" w:right="0" w:hanging="296"/>
        <w:jc w:val="left"/>
        <w:rPr>
          <w:sz w:val="20"/>
        </w:rPr>
      </w:pPr>
      <w:hyperlink w:history="true" w:anchor="_bookmark43">
        <w:r>
          <w:rPr>
            <w:sz w:val="20"/>
          </w:rPr>
          <w:t>Freedom</w:t>
        </w:r>
        <w:r>
          <w:rPr>
            <w:spacing w:val="-6"/>
            <w:sz w:val="20"/>
          </w:rPr>
          <w:t> </w:t>
        </w:r>
        <w:r>
          <w:rPr>
            <w:sz w:val="20"/>
          </w:rPr>
          <w:t>of</w:t>
        </w:r>
        <w:r>
          <w:rPr>
            <w:spacing w:val="-3"/>
            <w:sz w:val="20"/>
          </w:rPr>
          <w:t> </w:t>
        </w:r>
        <w:r>
          <w:rPr>
            <w:sz w:val="20"/>
          </w:rPr>
          <w:t>Information</w:t>
        </w:r>
        <w:r>
          <w:rPr>
            <w:spacing w:val="-4"/>
            <w:sz w:val="20"/>
          </w:rPr>
          <w:t> </w:t>
        </w:r>
        <w:r>
          <w:rPr>
            <w:sz w:val="20"/>
          </w:rPr>
          <w:t>Act</w:t>
        </w:r>
        <w:r>
          <w:rPr>
            <w:spacing w:val="-4"/>
            <w:sz w:val="20"/>
          </w:rPr>
          <w:t> </w:t>
        </w:r>
        <w:r>
          <w:rPr>
            <w:spacing w:val="-2"/>
            <w:sz w:val="20"/>
          </w:rPr>
          <w:t>Requests</w:t>
        </w:r>
        <w:r>
          <w:rPr>
            <w:sz w:val="20"/>
          </w:rPr>
          <w:tab/>
        </w:r>
        <w:r>
          <w:rPr>
            <w:spacing w:val="-5"/>
            <w:sz w:val="20"/>
          </w:rPr>
          <w:t>20</w:t>
        </w:r>
      </w:hyperlink>
    </w:p>
    <w:p>
      <w:pPr>
        <w:pStyle w:val="ListParagraph"/>
        <w:numPr>
          <w:ilvl w:val="1"/>
          <w:numId w:val="8"/>
        </w:numPr>
        <w:tabs>
          <w:tab w:pos="698" w:val="left" w:leader="none"/>
          <w:tab w:pos="9551" w:val="right" w:leader="dot"/>
        </w:tabs>
        <w:spacing w:line="240" w:lineRule="auto" w:before="37" w:after="0"/>
        <w:ind w:left="698" w:right="0" w:hanging="297"/>
        <w:jc w:val="left"/>
        <w:rPr>
          <w:sz w:val="20"/>
        </w:rPr>
      </w:pPr>
      <w:hyperlink w:history="true" w:anchor="_bookmark44">
        <w:r>
          <w:rPr>
            <w:sz w:val="20"/>
          </w:rPr>
          <w:t>Paperwork</w:t>
        </w:r>
        <w:r>
          <w:rPr>
            <w:spacing w:val="-9"/>
            <w:sz w:val="20"/>
          </w:rPr>
          <w:t> </w:t>
        </w:r>
        <w:r>
          <w:rPr>
            <w:spacing w:val="-2"/>
            <w:sz w:val="20"/>
          </w:rPr>
          <w:t>Reduction</w:t>
        </w:r>
        <w:r>
          <w:rPr>
            <w:sz w:val="20"/>
          </w:rPr>
          <w:tab/>
        </w:r>
        <w:r>
          <w:rPr>
            <w:spacing w:val="-5"/>
            <w:sz w:val="20"/>
          </w:rPr>
          <w:t>20</w:t>
        </w:r>
      </w:hyperlink>
    </w:p>
    <w:p>
      <w:pPr>
        <w:spacing w:after="0" w:line="240" w:lineRule="auto"/>
        <w:jc w:val="left"/>
        <w:rPr>
          <w:sz w:val="20"/>
        </w:rPr>
        <w:sectPr>
          <w:pgSz w:w="12240" w:h="15840"/>
          <w:pgMar w:header="0" w:footer="1281" w:top="1080" w:bottom="1480" w:left="880" w:right="880"/>
        </w:sectPr>
      </w:pPr>
    </w:p>
    <w:p>
      <w:pPr>
        <w:pStyle w:val="BodyText"/>
        <w:spacing w:before="0"/>
        <w:ind w:left="110"/>
      </w:pPr>
      <w:r>
        <w:rPr/>
        <mc:AlternateContent>
          <mc:Choice Requires="wps">
            <w:drawing>
              <wp:inline distT="0" distB="0" distL="0" distR="0">
                <wp:extent cx="6515100" cy="272415"/>
                <wp:effectExtent l="0" t="0" r="0" b="3810"/>
                <wp:docPr id="20" name="Group 20"/>
                <wp:cNvGraphicFramePr>
                  <a:graphicFrameLocks/>
                </wp:cNvGraphicFramePr>
                <a:graphic>
                  <a:graphicData uri="http://schemas.microsoft.com/office/word/2010/wordprocessingGroup">
                    <wpg:wgp>
                      <wpg:cNvPr id="20" name="Group 20"/>
                      <wpg:cNvGrpSpPr/>
                      <wpg:grpSpPr>
                        <a:xfrm>
                          <a:off x="0" y="0"/>
                          <a:ext cx="6515100" cy="272415"/>
                          <a:chExt cx="6515100" cy="272415"/>
                        </a:xfrm>
                      </wpg:grpSpPr>
                      <wps:wsp>
                        <wps:cNvPr id="21" name="Graphic 21"/>
                        <wps:cNvSpPr/>
                        <wps:spPr>
                          <a:xfrm>
                            <a:off x="0" y="0"/>
                            <a:ext cx="6515100" cy="272415"/>
                          </a:xfrm>
                          <a:custGeom>
                            <a:avLst/>
                            <a:gdLst/>
                            <a:ahLst/>
                            <a:cxnLst/>
                            <a:rect l="l" t="t" r="r" b="b"/>
                            <a:pathLst>
                              <a:path w="6515100" h="272415">
                                <a:moveTo>
                                  <a:pt x="6515100" y="0"/>
                                </a:moveTo>
                                <a:lnTo>
                                  <a:pt x="6477000" y="0"/>
                                </a:lnTo>
                                <a:lnTo>
                                  <a:pt x="38100" y="0"/>
                                </a:lnTo>
                                <a:lnTo>
                                  <a:pt x="0" y="0"/>
                                </a:lnTo>
                                <a:lnTo>
                                  <a:pt x="0" y="38100"/>
                                </a:lnTo>
                                <a:lnTo>
                                  <a:pt x="0" y="233934"/>
                                </a:lnTo>
                                <a:lnTo>
                                  <a:pt x="0" y="272034"/>
                                </a:lnTo>
                                <a:lnTo>
                                  <a:pt x="38100" y="2720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22" name="Textbox 22"/>
                        <wps:cNvSpPr txBox="1"/>
                        <wps:spPr>
                          <a:xfrm>
                            <a:off x="0" y="0"/>
                            <a:ext cx="6515100" cy="272415"/>
                          </a:xfrm>
                          <a:prstGeom prst="rect">
                            <a:avLst/>
                          </a:prstGeom>
                        </wps:spPr>
                        <wps:txbx>
                          <w:txbxContent>
                            <w:p>
                              <w:pPr>
                                <w:numPr>
                                  <w:ilvl w:val="1"/>
                                  <w:numId w:val="9"/>
                                </w:numPr>
                                <w:tabs>
                                  <w:tab w:pos="480" w:val="left" w:leader="none"/>
                                </w:tabs>
                                <w:spacing w:before="60"/>
                                <w:ind w:left="480" w:right="0" w:hanging="390"/>
                                <w:jc w:val="left"/>
                                <w:rPr>
                                  <w:b/>
                                  <w:sz w:val="22"/>
                                </w:rPr>
                              </w:pPr>
                              <w:bookmarkStart w:name="1.0 Funding Opportunity Description" w:id="9"/>
                              <w:bookmarkEnd w:id="9"/>
                              <w:r>
                                <w:rPr/>
                              </w:r>
                              <w:bookmarkStart w:name="_bookmark0" w:id="10"/>
                              <w:bookmarkEnd w:id="10"/>
                              <w:r>
                                <w:rPr/>
                              </w:r>
                              <w:r>
                                <w:rPr>
                                  <w:b/>
                                  <w:color w:val="FFFFFF"/>
                                  <w:spacing w:val="12"/>
                                  <w:sz w:val="22"/>
                                </w:rPr>
                                <w:t>FUNDING</w:t>
                              </w:r>
                              <w:r>
                                <w:rPr>
                                  <w:b/>
                                  <w:color w:val="FFFFFF"/>
                                  <w:spacing w:val="22"/>
                                  <w:sz w:val="22"/>
                                </w:rPr>
                                <w:t> </w:t>
                              </w:r>
                              <w:r>
                                <w:rPr>
                                  <w:b/>
                                  <w:color w:val="FFFFFF"/>
                                  <w:spacing w:val="13"/>
                                  <w:sz w:val="22"/>
                                </w:rPr>
                                <w:t>OPPORTUNITY</w:t>
                              </w:r>
                              <w:r>
                                <w:rPr>
                                  <w:b/>
                                  <w:color w:val="FFFFFF"/>
                                  <w:spacing w:val="22"/>
                                  <w:sz w:val="22"/>
                                </w:rPr>
                                <w:t> </w:t>
                              </w:r>
                              <w:r>
                                <w:rPr>
                                  <w:b/>
                                  <w:color w:val="FFFFFF"/>
                                  <w:spacing w:val="9"/>
                                  <w:sz w:val="22"/>
                                </w:rPr>
                                <w:t>DESCRIPTION</w:t>
                              </w:r>
                            </w:p>
                          </w:txbxContent>
                        </wps:txbx>
                        <wps:bodyPr wrap="square" lIns="0" tIns="0" rIns="0" bIns="0" rtlCol="0">
                          <a:noAutofit/>
                        </wps:bodyPr>
                      </wps:wsp>
                    </wpg:wgp>
                  </a:graphicData>
                </a:graphic>
              </wp:inline>
            </w:drawing>
          </mc:Choice>
          <mc:Fallback>
            <w:pict>
              <v:group style="width:513pt;height:21.45pt;mso-position-horizontal-relative:char;mso-position-vertical-relative:line" id="docshapegroup19" coordorigin="0,0" coordsize="10260,429">
                <v:shape style="position:absolute;left:0;top:0;width:10260;height:429" id="docshape20" coordorigin="0,0" coordsize="10260,429" path="m10260,0l10200,0,60,0,0,0,0,60,0,368,0,428,60,428,10200,428,10260,428,10260,368,10260,60,10260,0xe" filled="true" fillcolor="#001f5f" stroked="false">
                  <v:path arrowok="t"/>
                  <v:fill type="solid"/>
                </v:shape>
                <v:shape style="position:absolute;left:0;top:0;width:10260;height:429" type="#_x0000_t202" id="docshape21" filled="false" stroked="false">
                  <v:textbox inset="0,0,0,0">
                    <w:txbxContent>
                      <w:p>
                        <w:pPr>
                          <w:numPr>
                            <w:ilvl w:val="1"/>
                            <w:numId w:val="9"/>
                          </w:numPr>
                          <w:tabs>
                            <w:tab w:pos="480" w:val="left" w:leader="none"/>
                          </w:tabs>
                          <w:spacing w:before="60"/>
                          <w:ind w:left="480" w:right="0" w:hanging="390"/>
                          <w:jc w:val="left"/>
                          <w:rPr>
                            <w:b/>
                            <w:sz w:val="22"/>
                          </w:rPr>
                        </w:pPr>
                        <w:bookmarkStart w:name="1.0 Funding Opportunity Description" w:id="11"/>
                        <w:bookmarkEnd w:id="11"/>
                        <w:r>
                          <w:rPr/>
                        </w:r>
                        <w:bookmarkStart w:name="_bookmark0" w:id="12"/>
                        <w:bookmarkEnd w:id="12"/>
                        <w:r>
                          <w:rPr/>
                        </w:r>
                        <w:r>
                          <w:rPr>
                            <w:b/>
                            <w:color w:val="FFFFFF"/>
                            <w:spacing w:val="12"/>
                            <w:sz w:val="22"/>
                          </w:rPr>
                          <w:t>FUNDING</w:t>
                        </w:r>
                        <w:r>
                          <w:rPr>
                            <w:b/>
                            <w:color w:val="FFFFFF"/>
                            <w:spacing w:val="22"/>
                            <w:sz w:val="22"/>
                          </w:rPr>
                          <w:t> </w:t>
                        </w:r>
                        <w:r>
                          <w:rPr>
                            <w:b/>
                            <w:color w:val="FFFFFF"/>
                            <w:spacing w:val="13"/>
                            <w:sz w:val="22"/>
                          </w:rPr>
                          <w:t>OPPORTUNITY</w:t>
                        </w:r>
                        <w:r>
                          <w:rPr>
                            <w:b/>
                            <w:color w:val="FFFFFF"/>
                            <w:spacing w:val="22"/>
                            <w:sz w:val="22"/>
                          </w:rPr>
                          <w:t> </w:t>
                        </w:r>
                        <w:r>
                          <w:rPr>
                            <w:b/>
                            <w:color w:val="FFFFFF"/>
                            <w:spacing w:val="9"/>
                            <w:sz w:val="22"/>
                          </w:rPr>
                          <w:t>DESCRIPTION</w:t>
                        </w:r>
                      </w:p>
                    </w:txbxContent>
                  </v:textbox>
                  <w10:wrap type="none"/>
                </v:shape>
              </v:group>
            </w:pict>
          </mc:Fallback>
        </mc:AlternateContent>
      </w:r>
      <w:r>
        <w:rPr/>
      </w:r>
    </w:p>
    <w:p>
      <w:pPr>
        <w:pStyle w:val="BodyText"/>
        <w:spacing w:before="3"/>
        <w:rPr>
          <w:sz w:val="5"/>
        </w:rPr>
      </w:pPr>
      <w:r>
        <w:rPr/>
        <mc:AlternateContent>
          <mc:Choice Requires="wps">
            <w:drawing>
              <wp:anchor distT="0" distB="0" distL="0" distR="0" allowOverlap="1" layoutInCell="1" locked="0" behindDoc="1" simplePos="0" relativeHeight="487591424">
                <wp:simplePos x="0" y="0"/>
                <wp:positionH relativeFrom="page">
                  <wp:posOffset>628650</wp:posOffset>
                </wp:positionH>
                <wp:positionV relativeFrom="paragraph">
                  <wp:posOffset>56134</wp:posOffset>
                </wp:positionV>
                <wp:extent cx="6515100" cy="273685"/>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6515100" cy="273685"/>
                          <a:chExt cx="6515100" cy="273685"/>
                        </a:xfrm>
                      </wpg:grpSpPr>
                      <wps:wsp>
                        <wps:cNvPr id="24" name="Graphic 24"/>
                        <wps:cNvSpPr/>
                        <wps:spPr>
                          <a:xfrm>
                            <a:off x="0" y="0"/>
                            <a:ext cx="6515100" cy="273685"/>
                          </a:xfrm>
                          <a:custGeom>
                            <a:avLst/>
                            <a:gdLst/>
                            <a:ahLst/>
                            <a:cxnLst/>
                            <a:rect l="l" t="t" r="r" b="b"/>
                            <a:pathLst>
                              <a:path w="6515100" h="273685">
                                <a:moveTo>
                                  <a:pt x="6515100" y="38112"/>
                                </a:moveTo>
                                <a:lnTo>
                                  <a:pt x="6477000" y="38112"/>
                                </a:lnTo>
                                <a:lnTo>
                                  <a:pt x="38100" y="38112"/>
                                </a:lnTo>
                                <a:lnTo>
                                  <a:pt x="0" y="38112"/>
                                </a:lnTo>
                                <a:lnTo>
                                  <a:pt x="0" y="235458"/>
                                </a:lnTo>
                                <a:lnTo>
                                  <a:pt x="0" y="273558"/>
                                </a:lnTo>
                                <a:lnTo>
                                  <a:pt x="38100" y="273558"/>
                                </a:lnTo>
                                <a:lnTo>
                                  <a:pt x="6477000" y="273558"/>
                                </a:lnTo>
                                <a:lnTo>
                                  <a:pt x="6515100" y="273558"/>
                                </a:lnTo>
                                <a:lnTo>
                                  <a:pt x="6515100" y="235458"/>
                                </a:lnTo>
                                <a:lnTo>
                                  <a:pt x="6515100" y="38112"/>
                                </a:lnTo>
                                <a:close/>
                              </a:path>
                              <a:path w="6515100" h="273685">
                                <a:moveTo>
                                  <a:pt x="6515100" y="0"/>
                                </a:moveTo>
                                <a:lnTo>
                                  <a:pt x="6477000" y="0"/>
                                </a:lnTo>
                                <a:lnTo>
                                  <a:pt x="38100" y="0"/>
                                </a:lnTo>
                                <a:lnTo>
                                  <a:pt x="0" y="0"/>
                                </a:lnTo>
                                <a:lnTo>
                                  <a:pt x="0" y="38100"/>
                                </a:lnTo>
                                <a:lnTo>
                                  <a:pt x="38100" y="38100"/>
                                </a:lnTo>
                                <a:lnTo>
                                  <a:pt x="6477000" y="38100"/>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25" name="Textbox 25"/>
                        <wps:cNvSpPr txBox="1"/>
                        <wps:spPr>
                          <a:xfrm>
                            <a:off x="0" y="0"/>
                            <a:ext cx="6515100" cy="273685"/>
                          </a:xfrm>
                          <a:prstGeom prst="rect">
                            <a:avLst/>
                          </a:prstGeom>
                        </wps:spPr>
                        <wps:txbx>
                          <w:txbxContent>
                            <w:p>
                              <w:pPr>
                                <w:numPr>
                                  <w:ilvl w:val="1"/>
                                  <w:numId w:val="10"/>
                                </w:numPr>
                                <w:tabs>
                                  <w:tab w:pos="477" w:val="left" w:leader="none"/>
                                </w:tabs>
                                <w:spacing w:before="60"/>
                                <w:ind w:left="477" w:right="0" w:hanging="387"/>
                                <w:jc w:val="left"/>
                                <w:rPr>
                                  <w:sz w:val="22"/>
                                </w:rPr>
                              </w:pPr>
                              <w:bookmarkStart w:name="1.1 Legislative Authority" w:id="13"/>
                              <w:bookmarkEnd w:id="13"/>
                              <w:r>
                                <w:rPr/>
                              </w:r>
                              <w:bookmarkStart w:name="_bookmark1" w:id="14"/>
                              <w:bookmarkEnd w:id="14"/>
                              <w:r>
                                <w:rPr/>
                              </w:r>
                              <w:r>
                                <w:rPr>
                                  <w:spacing w:val="13"/>
                                  <w:sz w:val="22"/>
                                </w:rPr>
                                <w:t>LEGISLATIVE</w:t>
                              </w:r>
                              <w:r>
                                <w:rPr>
                                  <w:spacing w:val="22"/>
                                  <w:sz w:val="22"/>
                                </w:rPr>
                                <w:t> </w:t>
                              </w:r>
                              <w:r>
                                <w:rPr>
                                  <w:spacing w:val="11"/>
                                  <w:sz w:val="22"/>
                                </w:rPr>
                                <w:t>AUTHORITY</w:t>
                              </w:r>
                            </w:p>
                          </w:txbxContent>
                        </wps:txbx>
                        <wps:bodyPr wrap="square" lIns="0" tIns="0" rIns="0" bIns="0" rtlCol="0">
                          <a:noAutofit/>
                        </wps:bodyPr>
                      </wps:wsp>
                    </wpg:wgp>
                  </a:graphicData>
                </a:graphic>
              </wp:anchor>
            </w:drawing>
          </mc:Choice>
          <mc:Fallback>
            <w:pict>
              <v:group style="position:absolute;margin-left:49.5pt;margin-top:4.42pt;width:513pt;height:21.55pt;mso-position-horizontal-relative:page;mso-position-vertical-relative:paragraph;z-index:-15725056;mso-wrap-distance-left:0;mso-wrap-distance-right:0" id="docshapegroup22" coordorigin="990,88" coordsize="10260,431">
                <v:shape style="position:absolute;left:990;top:88;width:10260;height:431" id="docshape23" coordorigin="990,88" coordsize="10260,431" path="m11250,148l11190,148,1050,148,990,148,990,459,990,519,1050,519,11190,519,11250,519,11250,459,11250,148xm11250,88l11190,88,1050,88,990,88,990,148,1050,148,11190,148,11250,148,11250,88xe" filled="true" fillcolor="#dbe4f0" stroked="false">
                  <v:path arrowok="t"/>
                  <v:fill type="solid"/>
                </v:shape>
                <v:shape style="position:absolute;left:990;top:88;width:10260;height:431" type="#_x0000_t202" id="docshape24" filled="false" stroked="false">
                  <v:textbox inset="0,0,0,0">
                    <w:txbxContent>
                      <w:p>
                        <w:pPr>
                          <w:numPr>
                            <w:ilvl w:val="1"/>
                            <w:numId w:val="10"/>
                          </w:numPr>
                          <w:tabs>
                            <w:tab w:pos="477" w:val="left" w:leader="none"/>
                          </w:tabs>
                          <w:spacing w:before="60"/>
                          <w:ind w:left="477" w:right="0" w:hanging="387"/>
                          <w:jc w:val="left"/>
                          <w:rPr>
                            <w:sz w:val="22"/>
                          </w:rPr>
                        </w:pPr>
                        <w:bookmarkStart w:name="1.1 Legislative Authority" w:id="15"/>
                        <w:bookmarkEnd w:id="15"/>
                        <w:r>
                          <w:rPr/>
                        </w:r>
                        <w:bookmarkStart w:name="_bookmark1" w:id="16"/>
                        <w:bookmarkEnd w:id="16"/>
                        <w:r>
                          <w:rPr/>
                        </w:r>
                        <w:r>
                          <w:rPr>
                            <w:spacing w:val="13"/>
                            <w:sz w:val="22"/>
                          </w:rPr>
                          <w:t>LEGISLATIVE</w:t>
                        </w:r>
                        <w:r>
                          <w:rPr>
                            <w:spacing w:val="22"/>
                            <w:sz w:val="22"/>
                          </w:rPr>
                          <w:t> </w:t>
                        </w:r>
                        <w:r>
                          <w:rPr>
                            <w:spacing w:val="11"/>
                            <w:sz w:val="22"/>
                          </w:rPr>
                          <w:t>AUTHORITY</w:t>
                        </w:r>
                      </w:p>
                    </w:txbxContent>
                  </v:textbox>
                  <w10:wrap type="none"/>
                </v:shape>
                <w10:wrap type="topAndBottom"/>
              </v:group>
            </w:pict>
          </mc:Fallback>
        </mc:AlternateContent>
      </w:r>
    </w:p>
    <w:p>
      <w:pPr>
        <w:pStyle w:val="BodyText"/>
        <w:spacing w:line="276" w:lineRule="auto" w:before="119"/>
        <w:ind w:left="200" w:right="217"/>
      </w:pPr>
      <w:r>
        <w:rPr/>
        <w:t>The</w:t>
      </w:r>
      <w:r>
        <w:rPr>
          <w:spacing w:val="-2"/>
        </w:rPr>
        <w:t> </w:t>
      </w:r>
      <w:r>
        <w:rPr/>
        <w:t>Specialty</w:t>
      </w:r>
      <w:r>
        <w:rPr>
          <w:spacing w:val="-2"/>
        </w:rPr>
        <w:t> </w:t>
      </w:r>
      <w:r>
        <w:rPr/>
        <w:t>Crop</w:t>
      </w:r>
      <w:r>
        <w:rPr>
          <w:spacing w:val="-2"/>
        </w:rPr>
        <w:t> </w:t>
      </w:r>
      <w:r>
        <w:rPr/>
        <w:t>Block</w:t>
      </w:r>
      <w:r>
        <w:rPr>
          <w:spacing w:val="-2"/>
        </w:rPr>
        <w:t> </w:t>
      </w:r>
      <w:r>
        <w:rPr/>
        <w:t>Grant</w:t>
      </w:r>
      <w:r>
        <w:rPr>
          <w:spacing w:val="-2"/>
        </w:rPr>
        <w:t> </w:t>
      </w:r>
      <w:r>
        <w:rPr/>
        <w:t>Program</w:t>
      </w:r>
      <w:r>
        <w:rPr>
          <w:spacing w:val="-3"/>
        </w:rPr>
        <w:t> </w:t>
      </w:r>
      <w:r>
        <w:rPr/>
        <w:t>is</w:t>
      </w:r>
      <w:r>
        <w:rPr>
          <w:spacing w:val="-3"/>
        </w:rPr>
        <w:t> </w:t>
      </w:r>
      <w:r>
        <w:rPr/>
        <w:t>authorized</w:t>
      </w:r>
      <w:r>
        <w:rPr>
          <w:spacing w:val="-2"/>
        </w:rPr>
        <w:t> </w:t>
      </w:r>
      <w:r>
        <w:rPr/>
        <w:t>under</w:t>
      </w:r>
      <w:r>
        <w:rPr>
          <w:spacing w:val="-4"/>
        </w:rPr>
        <w:t> </w:t>
      </w:r>
      <w:r>
        <w:rPr/>
        <w:t>section</w:t>
      </w:r>
      <w:r>
        <w:rPr>
          <w:spacing w:val="-3"/>
        </w:rPr>
        <w:t> </w:t>
      </w:r>
      <w:r>
        <w:rPr/>
        <w:t>101</w:t>
      </w:r>
      <w:r>
        <w:rPr>
          <w:spacing w:val="-3"/>
        </w:rPr>
        <w:t> </w:t>
      </w:r>
      <w:r>
        <w:rPr/>
        <w:t>of</w:t>
      </w:r>
      <w:r>
        <w:rPr>
          <w:spacing w:val="-3"/>
        </w:rPr>
        <w:t> </w:t>
      </w:r>
      <w:r>
        <w:rPr/>
        <w:t>the</w:t>
      </w:r>
      <w:r>
        <w:rPr>
          <w:spacing w:val="-3"/>
        </w:rPr>
        <w:t> </w:t>
      </w:r>
      <w:r>
        <w:rPr/>
        <w:t>Specialty</w:t>
      </w:r>
      <w:r>
        <w:rPr>
          <w:spacing w:val="-4"/>
        </w:rPr>
        <w:t> </w:t>
      </w:r>
      <w:r>
        <w:rPr/>
        <w:t>Crops</w:t>
      </w:r>
      <w:r>
        <w:rPr>
          <w:spacing w:val="-2"/>
        </w:rPr>
        <w:t> </w:t>
      </w:r>
      <w:r>
        <w:rPr/>
        <w:t>Competitiveness</w:t>
      </w:r>
      <w:r>
        <w:rPr>
          <w:spacing w:val="-2"/>
        </w:rPr>
        <w:t> </w:t>
      </w:r>
      <w:r>
        <w:rPr/>
        <w:t>Act</w:t>
      </w:r>
      <w:r>
        <w:rPr>
          <w:spacing w:val="-3"/>
        </w:rPr>
        <w:t> </w:t>
      </w:r>
      <w:r>
        <w:rPr/>
        <w:t>of</w:t>
      </w:r>
      <w:r>
        <w:rPr>
          <w:spacing w:val="-3"/>
        </w:rPr>
        <w:t> </w:t>
      </w:r>
      <w:r>
        <w:rPr/>
        <w:t>2004 (</w:t>
      </w:r>
      <w:hyperlink r:id="rId14">
        <w:r>
          <w:rPr>
            <w:color w:val="0000FF"/>
            <w:u w:val="single" w:color="0000FF"/>
          </w:rPr>
          <w:t>7 U.S.C. § 1621 note</w:t>
        </w:r>
      </w:hyperlink>
      <w:r>
        <w:rPr/>
        <w:t>), as amended (Specialty Crops Competitiveness Act).</w:t>
      </w:r>
    </w:p>
    <w:p>
      <w:pPr>
        <w:pStyle w:val="BodyText"/>
        <w:spacing w:before="10"/>
        <w:rPr>
          <w:sz w:val="7"/>
        </w:rPr>
      </w:pPr>
      <w:r>
        <w:rPr/>
        <mc:AlternateContent>
          <mc:Choice Requires="wps">
            <w:drawing>
              <wp:anchor distT="0" distB="0" distL="0" distR="0" allowOverlap="1" layoutInCell="1" locked="0" behindDoc="1" simplePos="0" relativeHeight="487591936">
                <wp:simplePos x="0" y="0"/>
                <wp:positionH relativeFrom="page">
                  <wp:posOffset>628650</wp:posOffset>
                </wp:positionH>
                <wp:positionV relativeFrom="paragraph">
                  <wp:posOffset>76121</wp:posOffset>
                </wp:positionV>
                <wp:extent cx="6515100" cy="27305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6515100" cy="273050"/>
                          <a:chExt cx="6515100" cy="273050"/>
                        </a:xfrm>
                      </wpg:grpSpPr>
                      <wps:wsp>
                        <wps:cNvPr id="27" name="Graphic 27"/>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28" name="Textbox 28"/>
                        <wps:cNvSpPr txBox="1"/>
                        <wps:spPr>
                          <a:xfrm>
                            <a:off x="0" y="0"/>
                            <a:ext cx="6515100" cy="273050"/>
                          </a:xfrm>
                          <a:prstGeom prst="rect">
                            <a:avLst/>
                          </a:prstGeom>
                        </wps:spPr>
                        <wps:txbx>
                          <w:txbxContent>
                            <w:p>
                              <w:pPr>
                                <w:numPr>
                                  <w:ilvl w:val="1"/>
                                  <w:numId w:val="11"/>
                                </w:numPr>
                                <w:tabs>
                                  <w:tab w:pos="477" w:val="left" w:leader="none"/>
                                </w:tabs>
                                <w:spacing w:before="60"/>
                                <w:ind w:left="477" w:right="0" w:hanging="387"/>
                                <w:jc w:val="left"/>
                                <w:rPr>
                                  <w:sz w:val="22"/>
                                </w:rPr>
                              </w:pPr>
                              <w:bookmarkStart w:name="1.2 Purpose" w:id="17"/>
                              <w:bookmarkEnd w:id="17"/>
                              <w:r>
                                <w:rPr/>
                              </w:r>
                              <w:bookmarkStart w:name="_bookmark2" w:id="18"/>
                              <w:bookmarkEnd w:id="18"/>
                              <w:r>
                                <w:rPr/>
                              </w:r>
                              <w:r>
                                <w:rPr>
                                  <w:spacing w:val="10"/>
                                  <w:sz w:val="22"/>
                                </w:rPr>
                                <w:t>PURPOSE</w:t>
                              </w:r>
                            </w:p>
                          </w:txbxContent>
                        </wps:txbx>
                        <wps:bodyPr wrap="square" lIns="0" tIns="0" rIns="0" bIns="0" rtlCol="0">
                          <a:noAutofit/>
                        </wps:bodyPr>
                      </wps:wsp>
                    </wpg:wgp>
                  </a:graphicData>
                </a:graphic>
              </wp:anchor>
            </w:drawing>
          </mc:Choice>
          <mc:Fallback>
            <w:pict>
              <v:group style="position:absolute;margin-left:49.5pt;margin-top:5.993828pt;width:513pt;height:21.5pt;mso-position-horizontal-relative:page;mso-position-vertical-relative:paragraph;z-index:-15724544;mso-wrap-distance-left:0;mso-wrap-distance-right:0" id="docshapegroup25" coordorigin="990,120" coordsize="10260,430">
                <v:shape style="position:absolute;left:990;top:119;width:10260;height:430" id="docshape26" coordorigin="990,120" coordsize="10260,430" path="m11250,120l11190,120,1050,120,990,120,990,180,990,489,990,549,1050,549,11190,549,11250,549,11250,489,11250,180,11250,120xe" filled="true" fillcolor="#dbe4f0" stroked="false">
                  <v:path arrowok="t"/>
                  <v:fill type="solid"/>
                </v:shape>
                <v:shape style="position:absolute;left:990;top:119;width:10260;height:430" type="#_x0000_t202" id="docshape27" filled="false" stroked="false">
                  <v:textbox inset="0,0,0,0">
                    <w:txbxContent>
                      <w:p>
                        <w:pPr>
                          <w:numPr>
                            <w:ilvl w:val="1"/>
                            <w:numId w:val="11"/>
                          </w:numPr>
                          <w:tabs>
                            <w:tab w:pos="477" w:val="left" w:leader="none"/>
                          </w:tabs>
                          <w:spacing w:before="60"/>
                          <w:ind w:left="477" w:right="0" w:hanging="387"/>
                          <w:jc w:val="left"/>
                          <w:rPr>
                            <w:sz w:val="22"/>
                          </w:rPr>
                        </w:pPr>
                        <w:bookmarkStart w:name="1.2 Purpose" w:id="19"/>
                        <w:bookmarkEnd w:id="19"/>
                        <w:r>
                          <w:rPr/>
                        </w:r>
                        <w:bookmarkStart w:name="_bookmark2" w:id="20"/>
                        <w:bookmarkEnd w:id="20"/>
                        <w:r>
                          <w:rPr/>
                        </w:r>
                        <w:r>
                          <w:rPr>
                            <w:spacing w:val="10"/>
                            <w:sz w:val="22"/>
                          </w:rPr>
                          <w:t>PURPOSE</w:t>
                        </w:r>
                      </w:p>
                    </w:txbxContent>
                  </v:textbox>
                  <w10:wrap type="none"/>
                </v:shape>
                <w10:wrap type="topAndBottom"/>
              </v:group>
            </w:pict>
          </mc:Fallback>
        </mc:AlternateContent>
      </w:r>
    </w:p>
    <w:p>
      <w:pPr>
        <w:pStyle w:val="BodyText"/>
        <w:spacing w:line="276" w:lineRule="auto" w:before="119"/>
        <w:ind w:left="200" w:right="316" w:hanging="1"/>
        <w:jc w:val="both"/>
      </w:pPr>
      <w:r>
        <w:rPr/>
        <w:t>The</w:t>
      </w:r>
      <w:r>
        <w:rPr>
          <w:spacing w:val="-2"/>
        </w:rPr>
        <w:t> </w:t>
      </w:r>
      <w:r>
        <w:rPr/>
        <w:t>SCBGP</w:t>
      </w:r>
      <w:r>
        <w:rPr>
          <w:spacing w:val="-2"/>
        </w:rPr>
        <w:t> </w:t>
      </w:r>
      <w:r>
        <w:rPr/>
        <w:t>assists</w:t>
      </w:r>
      <w:r>
        <w:rPr>
          <w:spacing w:val="-2"/>
        </w:rPr>
        <w:t> </w:t>
      </w:r>
      <w:r>
        <w:rPr/>
        <w:t>State</w:t>
      </w:r>
      <w:r>
        <w:rPr>
          <w:spacing w:val="-3"/>
        </w:rPr>
        <w:t> </w:t>
      </w:r>
      <w:r>
        <w:rPr/>
        <w:t>departments</w:t>
      </w:r>
      <w:r>
        <w:rPr>
          <w:spacing w:val="-2"/>
        </w:rPr>
        <w:t> </w:t>
      </w:r>
      <w:r>
        <w:rPr/>
        <w:t>of</w:t>
      </w:r>
      <w:r>
        <w:rPr>
          <w:spacing w:val="-3"/>
        </w:rPr>
        <w:t> </w:t>
      </w:r>
      <w:r>
        <w:rPr/>
        <w:t>agriculture</w:t>
      </w:r>
      <w:r>
        <w:rPr>
          <w:spacing w:val="-2"/>
        </w:rPr>
        <w:t> </w:t>
      </w:r>
      <w:r>
        <w:rPr/>
        <w:t>in</w:t>
      </w:r>
      <w:r>
        <w:rPr>
          <w:spacing w:val="-3"/>
        </w:rPr>
        <w:t> </w:t>
      </w:r>
      <w:r>
        <w:rPr/>
        <w:t>the</w:t>
      </w:r>
      <w:r>
        <w:rPr>
          <w:spacing w:val="-3"/>
        </w:rPr>
        <w:t> </w:t>
      </w:r>
      <w:r>
        <w:rPr/>
        <w:t>50</w:t>
      </w:r>
      <w:r>
        <w:rPr>
          <w:spacing w:val="-2"/>
        </w:rPr>
        <w:t> </w:t>
      </w:r>
      <w:r>
        <w:rPr/>
        <w:t>States,</w:t>
      </w:r>
      <w:r>
        <w:rPr>
          <w:spacing w:val="-3"/>
        </w:rPr>
        <w:t> </w:t>
      </w:r>
      <w:r>
        <w:rPr/>
        <w:t>American</w:t>
      </w:r>
      <w:r>
        <w:rPr>
          <w:spacing w:val="-3"/>
        </w:rPr>
        <w:t> </w:t>
      </w:r>
      <w:r>
        <w:rPr/>
        <w:t>Samoa,</w:t>
      </w:r>
      <w:r>
        <w:rPr>
          <w:spacing w:val="-3"/>
        </w:rPr>
        <w:t> </w:t>
      </w:r>
      <w:r>
        <w:rPr/>
        <w:t>the</w:t>
      </w:r>
      <w:r>
        <w:rPr>
          <w:spacing w:val="-2"/>
        </w:rPr>
        <w:t> </w:t>
      </w:r>
      <w:r>
        <w:rPr/>
        <w:t>Commonwealth</w:t>
      </w:r>
      <w:r>
        <w:rPr>
          <w:spacing w:val="-2"/>
        </w:rPr>
        <w:t> </w:t>
      </w:r>
      <w:r>
        <w:rPr/>
        <w:t>of</w:t>
      </w:r>
      <w:r>
        <w:rPr>
          <w:spacing w:val="-2"/>
        </w:rPr>
        <w:t> </w:t>
      </w:r>
      <w:r>
        <w:rPr/>
        <w:t>the</w:t>
      </w:r>
      <w:r>
        <w:rPr>
          <w:spacing w:val="-3"/>
        </w:rPr>
        <w:t> </w:t>
      </w:r>
      <w:r>
        <w:rPr/>
        <w:t>Northern Mariana</w:t>
      </w:r>
      <w:r>
        <w:rPr>
          <w:spacing w:val="-2"/>
        </w:rPr>
        <w:t> </w:t>
      </w:r>
      <w:r>
        <w:rPr/>
        <w:t>Islands,</w:t>
      </w:r>
      <w:r>
        <w:rPr>
          <w:spacing w:val="-2"/>
        </w:rPr>
        <w:t> </w:t>
      </w:r>
      <w:r>
        <w:rPr/>
        <w:t>the</w:t>
      </w:r>
      <w:r>
        <w:rPr>
          <w:spacing w:val="-3"/>
        </w:rPr>
        <w:t> </w:t>
      </w:r>
      <w:r>
        <w:rPr/>
        <w:t>Commonwealth</w:t>
      </w:r>
      <w:r>
        <w:rPr>
          <w:spacing w:val="-2"/>
        </w:rPr>
        <w:t> </w:t>
      </w:r>
      <w:r>
        <w:rPr/>
        <w:t>of</w:t>
      </w:r>
      <w:r>
        <w:rPr>
          <w:spacing w:val="-3"/>
        </w:rPr>
        <w:t> </w:t>
      </w:r>
      <w:r>
        <w:rPr/>
        <w:t>Puerto</w:t>
      </w:r>
      <w:r>
        <w:rPr>
          <w:spacing w:val="-2"/>
        </w:rPr>
        <w:t> </w:t>
      </w:r>
      <w:r>
        <w:rPr/>
        <w:t>Rico,</w:t>
      </w:r>
      <w:r>
        <w:rPr>
          <w:spacing w:val="-2"/>
        </w:rPr>
        <w:t> </w:t>
      </w:r>
      <w:r>
        <w:rPr/>
        <w:t>the</w:t>
      </w:r>
      <w:r>
        <w:rPr>
          <w:spacing w:val="-3"/>
        </w:rPr>
        <w:t> </w:t>
      </w:r>
      <w:r>
        <w:rPr/>
        <w:t>District</w:t>
      </w:r>
      <w:r>
        <w:rPr>
          <w:spacing w:val="-2"/>
        </w:rPr>
        <w:t> </w:t>
      </w:r>
      <w:r>
        <w:rPr/>
        <w:t>of</w:t>
      </w:r>
      <w:r>
        <w:rPr>
          <w:spacing w:val="-2"/>
        </w:rPr>
        <w:t> </w:t>
      </w:r>
      <w:r>
        <w:rPr/>
        <w:t>Columbia,</w:t>
      </w:r>
      <w:r>
        <w:rPr>
          <w:spacing w:val="-2"/>
        </w:rPr>
        <w:t> </w:t>
      </w:r>
      <w:r>
        <w:rPr/>
        <w:t>Guam,</w:t>
      </w:r>
      <w:r>
        <w:rPr>
          <w:spacing w:val="-2"/>
        </w:rPr>
        <w:t> </w:t>
      </w:r>
      <w:r>
        <w:rPr/>
        <w:t>and</w:t>
      </w:r>
      <w:r>
        <w:rPr>
          <w:spacing w:val="-2"/>
        </w:rPr>
        <w:t> </w:t>
      </w:r>
      <w:r>
        <w:rPr/>
        <w:t>the</w:t>
      </w:r>
      <w:r>
        <w:rPr>
          <w:spacing w:val="-3"/>
        </w:rPr>
        <w:t> </w:t>
      </w:r>
      <w:r>
        <w:rPr/>
        <w:t>U.S.</w:t>
      </w:r>
      <w:r>
        <w:rPr>
          <w:spacing w:val="-3"/>
        </w:rPr>
        <w:t> </w:t>
      </w:r>
      <w:r>
        <w:rPr/>
        <w:t>Virgin</w:t>
      </w:r>
      <w:r>
        <w:rPr>
          <w:spacing w:val="-2"/>
        </w:rPr>
        <w:t> </w:t>
      </w:r>
      <w:r>
        <w:rPr/>
        <w:t>Islands</w:t>
      </w:r>
      <w:r>
        <w:rPr>
          <w:spacing w:val="-4"/>
        </w:rPr>
        <w:t> </w:t>
      </w:r>
      <w:r>
        <w:rPr/>
        <w:t>to</w:t>
      </w:r>
      <w:r>
        <w:rPr>
          <w:spacing w:val="-2"/>
        </w:rPr>
        <w:t> </w:t>
      </w:r>
      <w:r>
        <w:rPr/>
        <w:t>enhance the competitiveness of specialty crops by—</w:t>
      </w:r>
    </w:p>
    <w:p>
      <w:pPr>
        <w:pStyle w:val="ListParagraph"/>
        <w:numPr>
          <w:ilvl w:val="0"/>
          <w:numId w:val="12"/>
        </w:numPr>
        <w:tabs>
          <w:tab w:pos="1187" w:val="left" w:leader="none"/>
        </w:tabs>
        <w:spacing w:line="240" w:lineRule="auto" w:before="120" w:after="0"/>
        <w:ind w:left="1187" w:right="0" w:hanging="267"/>
        <w:jc w:val="both"/>
        <w:rPr>
          <w:sz w:val="20"/>
        </w:rPr>
      </w:pPr>
      <w:r>
        <w:rPr>
          <w:sz w:val="20"/>
        </w:rPr>
        <w:t>leveraging</w:t>
      </w:r>
      <w:r>
        <w:rPr>
          <w:spacing w:val="-8"/>
          <w:sz w:val="20"/>
        </w:rPr>
        <w:t> </w:t>
      </w:r>
      <w:r>
        <w:rPr>
          <w:sz w:val="20"/>
        </w:rPr>
        <w:t>efforts</w:t>
      </w:r>
      <w:r>
        <w:rPr>
          <w:spacing w:val="-4"/>
          <w:sz w:val="20"/>
        </w:rPr>
        <w:t> </w:t>
      </w:r>
      <w:r>
        <w:rPr>
          <w:sz w:val="20"/>
        </w:rPr>
        <w:t>to</w:t>
      </w:r>
      <w:r>
        <w:rPr>
          <w:spacing w:val="-5"/>
          <w:sz w:val="20"/>
        </w:rPr>
        <w:t> </w:t>
      </w:r>
      <w:r>
        <w:rPr>
          <w:sz w:val="20"/>
        </w:rPr>
        <w:t>market</w:t>
      </w:r>
      <w:r>
        <w:rPr>
          <w:spacing w:val="-4"/>
          <w:sz w:val="20"/>
        </w:rPr>
        <w:t> </w:t>
      </w:r>
      <w:r>
        <w:rPr>
          <w:sz w:val="20"/>
        </w:rPr>
        <w:t>and</w:t>
      </w:r>
      <w:r>
        <w:rPr>
          <w:spacing w:val="-5"/>
          <w:sz w:val="20"/>
        </w:rPr>
        <w:t> </w:t>
      </w:r>
      <w:r>
        <w:rPr>
          <w:sz w:val="20"/>
        </w:rPr>
        <w:t>promote</w:t>
      </w:r>
      <w:r>
        <w:rPr>
          <w:spacing w:val="-4"/>
          <w:sz w:val="20"/>
        </w:rPr>
        <w:t> </w:t>
      </w:r>
      <w:r>
        <w:rPr>
          <w:sz w:val="20"/>
        </w:rPr>
        <w:t>specialty</w:t>
      </w:r>
      <w:r>
        <w:rPr>
          <w:spacing w:val="-5"/>
          <w:sz w:val="20"/>
        </w:rPr>
        <w:t> </w:t>
      </w:r>
      <w:r>
        <w:rPr>
          <w:spacing w:val="-2"/>
          <w:sz w:val="20"/>
        </w:rPr>
        <w:t>crops;</w:t>
      </w:r>
    </w:p>
    <w:p>
      <w:pPr>
        <w:pStyle w:val="ListParagraph"/>
        <w:numPr>
          <w:ilvl w:val="0"/>
          <w:numId w:val="12"/>
        </w:numPr>
        <w:tabs>
          <w:tab w:pos="1187" w:val="left" w:leader="none"/>
        </w:tabs>
        <w:spacing w:line="240" w:lineRule="auto" w:before="157" w:after="0"/>
        <w:ind w:left="1187" w:right="0" w:hanging="267"/>
        <w:jc w:val="both"/>
        <w:rPr>
          <w:sz w:val="20"/>
        </w:rPr>
      </w:pPr>
      <w:r>
        <w:rPr>
          <w:sz w:val="20"/>
        </w:rPr>
        <w:t>assisting</w:t>
      </w:r>
      <w:r>
        <w:rPr>
          <w:spacing w:val="-8"/>
          <w:sz w:val="20"/>
        </w:rPr>
        <w:t> </w:t>
      </w:r>
      <w:r>
        <w:rPr>
          <w:sz w:val="20"/>
        </w:rPr>
        <w:t>producers</w:t>
      </w:r>
      <w:r>
        <w:rPr>
          <w:spacing w:val="-5"/>
          <w:sz w:val="20"/>
        </w:rPr>
        <w:t> </w:t>
      </w:r>
      <w:r>
        <w:rPr>
          <w:sz w:val="20"/>
        </w:rPr>
        <w:t>with</w:t>
      </w:r>
      <w:r>
        <w:rPr>
          <w:spacing w:val="-4"/>
          <w:sz w:val="20"/>
        </w:rPr>
        <w:t> </w:t>
      </w:r>
      <w:r>
        <w:rPr>
          <w:sz w:val="20"/>
        </w:rPr>
        <w:t>research</w:t>
      </w:r>
      <w:r>
        <w:rPr>
          <w:spacing w:val="-5"/>
          <w:sz w:val="20"/>
        </w:rPr>
        <w:t> </w:t>
      </w:r>
      <w:r>
        <w:rPr>
          <w:sz w:val="20"/>
        </w:rPr>
        <w:t>and</w:t>
      </w:r>
      <w:r>
        <w:rPr>
          <w:spacing w:val="-5"/>
          <w:sz w:val="20"/>
        </w:rPr>
        <w:t> </w:t>
      </w:r>
      <w:r>
        <w:rPr>
          <w:sz w:val="20"/>
        </w:rPr>
        <w:t>development</w:t>
      </w:r>
      <w:r>
        <w:rPr>
          <w:spacing w:val="-5"/>
          <w:sz w:val="20"/>
        </w:rPr>
        <w:t> </w:t>
      </w:r>
      <w:r>
        <w:rPr>
          <w:sz w:val="20"/>
        </w:rPr>
        <w:t>relevant</w:t>
      </w:r>
      <w:r>
        <w:rPr>
          <w:spacing w:val="-4"/>
          <w:sz w:val="20"/>
        </w:rPr>
        <w:t> </w:t>
      </w:r>
      <w:r>
        <w:rPr>
          <w:sz w:val="20"/>
        </w:rPr>
        <w:t>to</w:t>
      </w:r>
      <w:r>
        <w:rPr>
          <w:spacing w:val="-5"/>
          <w:sz w:val="20"/>
        </w:rPr>
        <w:t> </w:t>
      </w:r>
      <w:r>
        <w:rPr>
          <w:sz w:val="20"/>
        </w:rPr>
        <w:t>specialty</w:t>
      </w:r>
      <w:r>
        <w:rPr>
          <w:spacing w:val="-5"/>
          <w:sz w:val="20"/>
        </w:rPr>
        <w:t> </w:t>
      </w:r>
      <w:r>
        <w:rPr>
          <w:spacing w:val="-2"/>
          <w:sz w:val="20"/>
        </w:rPr>
        <w:t>crops;</w:t>
      </w:r>
    </w:p>
    <w:p>
      <w:pPr>
        <w:pStyle w:val="ListParagraph"/>
        <w:numPr>
          <w:ilvl w:val="0"/>
          <w:numId w:val="12"/>
        </w:numPr>
        <w:tabs>
          <w:tab w:pos="1187" w:val="left" w:leader="none"/>
        </w:tabs>
        <w:spacing w:line="240" w:lineRule="auto" w:before="156" w:after="0"/>
        <w:ind w:left="1187" w:right="0" w:hanging="267"/>
        <w:jc w:val="both"/>
        <w:rPr>
          <w:sz w:val="20"/>
        </w:rPr>
      </w:pPr>
      <w:r>
        <w:rPr>
          <w:sz w:val="20"/>
        </w:rPr>
        <w:t>expanding</w:t>
      </w:r>
      <w:r>
        <w:rPr>
          <w:spacing w:val="-7"/>
          <w:sz w:val="20"/>
        </w:rPr>
        <w:t> </w:t>
      </w:r>
      <w:r>
        <w:rPr>
          <w:sz w:val="20"/>
        </w:rPr>
        <w:t>availability</w:t>
      </w:r>
      <w:r>
        <w:rPr>
          <w:spacing w:val="-4"/>
          <w:sz w:val="20"/>
        </w:rPr>
        <w:t> </w:t>
      </w:r>
      <w:r>
        <w:rPr>
          <w:sz w:val="20"/>
        </w:rPr>
        <w:t>and</w:t>
      </w:r>
      <w:r>
        <w:rPr>
          <w:spacing w:val="-5"/>
          <w:sz w:val="20"/>
        </w:rPr>
        <w:t> </w:t>
      </w:r>
      <w:r>
        <w:rPr>
          <w:sz w:val="20"/>
        </w:rPr>
        <w:t>access</w:t>
      </w:r>
      <w:r>
        <w:rPr>
          <w:spacing w:val="-3"/>
          <w:sz w:val="20"/>
        </w:rPr>
        <w:t> </w:t>
      </w:r>
      <w:r>
        <w:rPr>
          <w:sz w:val="20"/>
        </w:rPr>
        <w:t>to</w:t>
      </w:r>
      <w:r>
        <w:rPr>
          <w:spacing w:val="-4"/>
          <w:sz w:val="20"/>
        </w:rPr>
        <w:t> </w:t>
      </w:r>
      <w:r>
        <w:rPr>
          <w:sz w:val="20"/>
        </w:rPr>
        <w:t>specialty</w:t>
      </w:r>
      <w:r>
        <w:rPr>
          <w:spacing w:val="-4"/>
          <w:sz w:val="20"/>
        </w:rPr>
        <w:t> </w:t>
      </w:r>
      <w:r>
        <w:rPr>
          <w:sz w:val="20"/>
        </w:rPr>
        <w:t>crops;</w:t>
      </w:r>
      <w:r>
        <w:rPr>
          <w:spacing w:val="-3"/>
          <w:sz w:val="20"/>
        </w:rPr>
        <w:t> </w:t>
      </w:r>
      <w:r>
        <w:rPr>
          <w:spacing w:val="-5"/>
          <w:sz w:val="20"/>
        </w:rPr>
        <w:t>and</w:t>
      </w:r>
    </w:p>
    <w:p>
      <w:pPr>
        <w:pStyle w:val="ListParagraph"/>
        <w:numPr>
          <w:ilvl w:val="0"/>
          <w:numId w:val="12"/>
        </w:numPr>
        <w:tabs>
          <w:tab w:pos="1187" w:val="left" w:leader="none"/>
        </w:tabs>
        <w:spacing w:line="240" w:lineRule="auto" w:before="157" w:after="0"/>
        <w:ind w:left="1187" w:right="0" w:hanging="267"/>
        <w:jc w:val="left"/>
        <w:rPr>
          <w:sz w:val="20"/>
        </w:rPr>
      </w:pPr>
      <w:r>
        <w:rPr>
          <w:sz w:val="20"/>
        </w:rPr>
        <w:t>addressing</w:t>
      </w:r>
      <w:r>
        <w:rPr>
          <w:spacing w:val="-9"/>
          <w:sz w:val="20"/>
        </w:rPr>
        <w:t> </w:t>
      </w:r>
      <w:r>
        <w:rPr>
          <w:sz w:val="20"/>
        </w:rPr>
        <w:t>local,</w:t>
      </w:r>
      <w:r>
        <w:rPr>
          <w:spacing w:val="-4"/>
          <w:sz w:val="20"/>
        </w:rPr>
        <w:t> </w:t>
      </w:r>
      <w:r>
        <w:rPr>
          <w:sz w:val="20"/>
        </w:rPr>
        <w:t>regional,</w:t>
      </w:r>
      <w:r>
        <w:rPr>
          <w:spacing w:val="-5"/>
          <w:sz w:val="20"/>
        </w:rPr>
        <w:t> </w:t>
      </w:r>
      <w:r>
        <w:rPr>
          <w:sz w:val="20"/>
        </w:rPr>
        <w:t>and</w:t>
      </w:r>
      <w:r>
        <w:rPr>
          <w:spacing w:val="-5"/>
          <w:sz w:val="20"/>
        </w:rPr>
        <w:t> </w:t>
      </w:r>
      <w:r>
        <w:rPr>
          <w:sz w:val="20"/>
        </w:rPr>
        <w:t>national</w:t>
      </w:r>
      <w:r>
        <w:rPr>
          <w:spacing w:val="-6"/>
          <w:sz w:val="20"/>
        </w:rPr>
        <w:t> </w:t>
      </w:r>
      <w:r>
        <w:rPr>
          <w:sz w:val="20"/>
        </w:rPr>
        <w:t>challenges</w:t>
      </w:r>
      <w:r>
        <w:rPr>
          <w:spacing w:val="-6"/>
          <w:sz w:val="20"/>
        </w:rPr>
        <w:t> </w:t>
      </w:r>
      <w:r>
        <w:rPr>
          <w:sz w:val="20"/>
        </w:rPr>
        <w:t>confronting</w:t>
      </w:r>
      <w:r>
        <w:rPr>
          <w:spacing w:val="-5"/>
          <w:sz w:val="20"/>
        </w:rPr>
        <w:t> </w:t>
      </w:r>
      <w:r>
        <w:rPr>
          <w:sz w:val="20"/>
        </w:rPr>
        <w:t>specialty</w:t>
      </w:r>
      <w:r>
        <w:rPr>
          <w:spacing w:val="-5"/>
          <w:sz w:val="20"/>
        </w:rPr>
        <w:t> </w:t>
      </w:r>
      <w:r>
        <w:rPr>
          <w:sz w:val="20"/>
        </w:rPr>
        <w:t>crop</w:t>
      </w:r>
      <w:r>
        <w:rPr>
          <w:spacing w:val="-5"/>
          <w:sz w:val="20"/>
        </w:rPr>
        <w:t> </w:t>
      </w:r>
      <w:r>
        <w:rPr>
          <w:spacing w:val="-2"/>
          <w:sz w:val="20"/>
        </w:rPr>
        <w:t>producers.</w:t>
      </w:r>
    </w:p>
    <w:p>
      <w:pPr>
        <w:pStyle w:val="BodyText"/>
        <w:spacing w:line="276" w:lineRule="auto" w:before="157"/>
        <w:ind w:left="200" w:right="289" w:hanging="1"/>
      </w:pPr>
      <w:r>
        <w:rPr/>
        <w:t>Specialty crops are fruits and vegetables, dried fruit, tree nuts, horticulture, and nursery crops (including floriculture). A State department of agriculture is the agency, commission, or department of a State government responsible for agriculture</w:t>
      </w:r>
      <w:r>
        <w:rPr>
          <w:spacing w:val="-2"/>
        </w:rPr>
        <w:t> </w:t>
      </w:r>
      <w:r>
        <w:rPr/>
        <w:t>within</w:t>
      </w:r>
      <w:r>
        <w:rPr>
          <w:spacing w:val="-2"/>
        </w:rPr>
        <w:t> </w:t>
      </w:r>
      <w:r>
        <w:rPr/>
        <w:t>the</w:t>
      </w:r>
      <w:r>
        <w:rPr>
          <w:spacing w:val="-2"/>
        </w:rPr>
        <w:t> </w:t>
      </w:r>
      <w:r>
        <w:rPr/>
        <w:t>State.</w:t>
      </w:r>
      <w:r>
        <w:rPr>
          <w:spacing w:val="-4"/>
        </w:rPr>
        <w:t> </w:t>
      </w:r>
      <w:r>
        <w:rPr/>
        <w:t>The</w:t>
      </w:r>
      <w:r>
        <w:rPr>
          <w:spacing w:val="-2"/>
        </w:rPr>
        <w:t> </w:t>
      </w:r>
      <w:r>
        <w:rPr/>
        <w:t>term</w:t>
      </w:r>
      <w:r>
        <w:rPr>
          <w:spacing w:val="-3"/>
        </w:rPr>
        <w:t> </w:t>
      </w:r>
      <w:r>
        <w:rPr/>
        <w:t>‘State’</w:t>
      </w:r>
      <w:r>
        <w:rPr>
          <w:spacing w:val="-2"/>
        </w:rPr>
        <w:t> </w:t>
      </w:r>
      <w:r>
        <w:rPr/>
        <w:t>means</w:t>
      </w:r>
      <w:r>
        <w:rPr>
          <w:spacing w:val="-4"/>
        </w:rPr>
        <w:t> </w:t>
      </w:r>
      <w:r>
        <w:rPr/>
        <w:t>the</w:t>
      </w:r>
      <w:r>
        <w:rPr>
          <w:spacing w:val="-3"/>
        </w:rPr>
        <w:t> </w:t>
      </w:r>
      <w:r>
        <w:rPr/>
        <w:t>50</w:t>
      </w:r>
      <w:r>
        <w:rPr>
          <w:spacing w:val="-2"/>
        </w:rPr>
        <w:t> </w:t>
      </w:r>
      <w:r>
        <w:rPr/>
        <w:t>States,</w:t>
      </w:r>
      <w:r>
        <w:rPr>
          <w:spacing w:val="-3"/>
        </w:rPr>
        <w:t> </w:t>
      </w:r>
      <w:r>
        <w:rPr/>
        <w:t>American</w:t>
      </w:r>
      <w:r>
        <w:rPr>
          <w:spacing w:val="-3"/>
        </w:rPr>
        <w:t> </w:t>
      </w:r>
      <w:r>
        <w:rPr/>
        <w:t>Samoa,</w:t>
      </w:r>
      <w:r>
        <w:rPr>
          <w:spacing w:val="-3"/>
        </w:rPr>
        <w:t> </w:t>
      </w:r>
      <w:r>
        <w:rPr/>
        <w:t>the</w:t>
      </w:r>
      <w:r>
        <w:rPr>
          <w:spacing w:val="-2"/>
        </w:rPr>
        <w:t> </w:t>
      </w:r>
      <w:r>
        <w:rPr/>
        <w:t>Commonwealth</w:t>
      </w:r>
      <w:r>
        <w:rPr>
          <w:spacing w:val="-2"/>
        </w:rPr>
        <w:t> </w:t>
      </w:r>
      <w:r>
        <w:rPr/>
        <w:t>of</w:t>
      </w:r>
      <w:r>
        <w:rPr>
          <w:spacing w:val="-2"/>
        </w:rPr>
        <w:t> </w:t>
      </w:r>
      <w:r>
        <w:rPr/>
        <w:t>the</w:t>
      </w:r>
      <w:r>
        <w:rPr>
          <w:spacing w:val="-3"/>
        </w:rPr>
        <w:t> </w:t>
      </w:r>
      <w:r>
        <w:rPr/>
        <w:t>Northern Mariana Islands, the Commonwealth of Puerto Rico, the District of Columbia, Guam, and the U.S. Virgin Islands.</w:t>
      </w:r>
    </w:p>
    <w:p>
      <w:pPr>
        <w:pStyle w:val="BodyText"/>
        <w:spacing w:before="10"/>
        <w:rPr>
          <w:sz w:val="7"/>
        </w:rPr>
      </w:pPr>
      <w:r>
        <w:rPr/>
        <mc:AlternateContent>
          <mc:Choice Requires="wps">
            <w:drawing>
              <wp:anchor distT="0" distB="0" distL="0" distR="0" allowOverlap="1" layoutInCell="1" locked="0" behindDoc="1" simplePos="0" relativeHeight="487592448">
                <wp:simplePos x="0" y="0"/>
                <wp:positionH relativeFrom="page">
                  <wp:posOffset>628650</wp:posOffset>
                </wp:positionH>
                <wp:positionV relativeFrom="paragraph">
                  <wp:posOffset>76012</wp:posOffset>
                </wp:positionV>
                <wp:extent cx="6515100" cy="273050"/>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6515100" cy="273050"/>
                          <a:chExt cx="6515100" cy="273050"/>
                        </a:xfrm>
                      </wpg:grpSpPr>
                      <wps:wsp>
                        <wps:cNvPr id="30" name="Graphic 30"/>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31" name="Textbox 31"/>
                        <wps:cNvSpPr txBox="1"/>
                        <wps:spPr>
                          <a:xfrm>
                            <a:off x="0" y="0"/>
                            <a:ext cx="6515100" cy="273050"/>
                          </a:xfrm>
                          <a:prstGeom prst="rect">
                            <a:avLst/>
                          </a:prstGeom>
                        </wps:spPr>
                        <wps:txbx>
                          <w:txbxContent>
                            <w:p>
                              <w:pPr>
                                <w:numPr>
                                  <w:ilvl w:val="1"/>
                                  <w:numId w:val="13"/>
                                </w:numPr>
                                <w:tabs>
                                  <w:tab w:pos="477" w:val="left" w:leader="none"/>
                                </w:tabs>
                                <w:spacing w:before="60"/>
                                <w:ind w:left="477" w:right="0" w:hanging="387"/>
                                <w:jc w:val="left"/>
                                <w:rPr>
                                  <w:sz w:val="22"/>
                                </w:rPr>
                              </w:pPr>
                              <w:bookmarkStart w:name="1.3 Project Types" w:id="21"/>
                              <w:bookmarkEnd w:id="21"/>
                              <w:r>
                                <w:rPr/>
                              </w:r>
                              <w:bookmarkStart w:name="_bookmark3" w:id="22"/>
                              <w:bookmarkEnd w:id="22"/>
                              <w:r>
                                <w:rPr/>
                              </w:r>
                              <w:r>
                                <w:rPr>
                                  <w:spacing w:val="12"/>
                                  <w:sz w:val="22"/>
                                </w:rPr>
                                <w:t>PROJECT</w:t>
                              </w:r>
                              <w:r>
                                <w:rPr>
                                  <w:spacing w:val="25"/>
                                  <w:sz w:val="22"/>
                                </w:rPr>
                                <w:t> </w:t>
                              </w:r>
                              <w:r>
                                <w:rPr>
                                  <w:spacing w:val="7"/>
                                  <w:sz w:val="22"/>
                                </w:rPr>
                                <w:t>TYPES</w:t>
                              </w:r>
                            </w:p>
                          </w:txbxContent>
                        </wps:txbx>
                        <wps:bodyPr wrap="square" lIns="0" tIns="0" rIns="0" bIns="0" rtlCol="0">
                          <a:noAutofit/>
                        </wps:bodyPr>
                      </wps:wsp>
                    </wpg:wgp>
                  </a:graphicData>
                </a:graphic>
              </wp:anchor>
            </w:drawing>
          </mc:Choice>
          <mc:Fallback>
            <w:pict>
              <v:group style="position:absolute;margin-left:49.5pt;margin-top:5.985273pt;width:513pt;height:21.5pt;mso-position-horizontal-relative:page;mso-position-vertical-relative:paragraph;z-index:-15724032;mso-wrap-distance-left:0;mso-wrap-distance-right:0" id="docshapegroup28" coordorigin="990,120" coordsize="10260,430">
                <v:shape style="position:absolute;left:990;top:119;width:10260;height:430" id="docshape29" coordorigin="990,120" coordsize="10260,430" path="m11250,120l11190,120,1050,120,990,120,990,180,990,489,990,549,1050,549,11190,549,11250,549,11250,489,11250,180,11250,120xe" filled="true" fillcolor="#dbe4f0" stroked="false">
                  <v:path arrowok="t"/>
                  <v:fill type="solid"/>
                </v:shape>
                <v:shape style="position:absolute;left:990;top:119;width:10260;height:430" type="#_x0000_t202" id="docshape30" filled="false" stroked="false">
                  <v:textbox inset="0,0,0,0">
                    <w:txbxContent>
                      <w:p>
                        <w:pPr>
                          <w:numPr>
                            <w:ilvl w:val="1"/>
                            <w:numId w:val="13"/>
                          </w:numPr>
                          <w:tabs>
                            <w:tab w:pos="477" w:val="left" w:leader="none"/>
                          </w:tabs>
                          <w:spacing w:before="60"/>
                          <w:ind w:left="477" w:right="0" w:hanging="387"/>
                          <w:jc w:val="left"/>
                          <w:rPr>
                            <w:sz w:val="22"/>
                          </w:rPr>
                        </w:pPr>
                        <w:bookmarkStart w:name="1.3 Project Types" w:id="23"/>
                        <w:bookmarkEnd w:id="23"/>
                        <w:r>
                          <w:rPr/>
                        </w:r>
                        <w:bookmarkStart w:name="_bookmark3" w:id="24"/>
                        <w:bookmarkEnd w:id="24"/>
                        <w:r>
                          <w:rPr/>
                        </w:r>
                        <w:r>
                          <w:rPr>
                            <w:spacing w:val="12"/>
                            <w:sz w:val="22"/>
                          </w:rPr>
                          <w:t>PROJECT</w:t>
                        </w:r>
                        <w:r>
                          <w:rPr>
                            <w:spacing w:val="25"/>
                            <w:sz w:val="22"/>
                          </w:rPr>
                          <w:t> </w:t>
                        </w:r>
                        <w:r>
                          <w:rPr>
                            <w:spacing w:val="7"/>
                            <w:sz w:val="22"/>
                          </w:rPr>
                          <w:t>TYPES</w:t>
                        </w:r>
                      </w:p>
                    </w:txbxContent>
                  </v:textbox>
                  <w10:wrap type="none"/>
                </v:shape>
                <w10:wrap type="topAndBottom"/>
              </v:group>
            </w:pict>
          </mc:Fallback>
        </mc:AlternateContent>
      </w:r>
    </w:p>
    <w:p>
      <w:pPr>
        <w:pStyle w:val="BodyText"/>
        <w:spacing w:before="119"/>
        <w:ind w:left="200"/>
        <w:jc w:val="both"/>
      </w:pPr>
      <w:r>
        <w:rPr/>
        <w:t>States</w:t>
      </w:r>
      <w:r>
        <w:rPr>
          <w:spacing w:val="-7"/>
        </w:rPr>
        <w:t> </w:t>
      </w:r>
      <w:r>
        <w:rPr/>
        <w:t>are</w:t>
      </w:r>
      <w:r>
        <w:rPr>
          <w:spacing w:val="-4"/>
        </w:rPr>
        <w:t> </w:t>
      </w:r>
      <w:r>
        <w:rPr/>
        <w:t>encouraged</w:t>
      </w:r>
      <w:r>
        <w:rPr>
          <w:spacing w:val="-4"/>
        </w:rPr>
        <w:t> </w:t>
      </w:r>
      <w:r>
        <w:rPr/>
        <w:t>to</w:t>
      </w:r>
      <w:r>
        <w:rPr>
          <w:spacing w:val="-4"/>
        </w:rPr>
        <w:t> </w:t>
      </w:r>
      <w:r>
        <w:rPr/>
        <w:t>develop</w:t>
      </w:r>
      <w:r>
        <w:rPr>
          <w:spacing w:val="-4"/>
        </w:rPr>
        <w:t> </w:t>
      </w:r>
      <w:r>
        <w:rPr/>
        <w:t>projects</w:t>
      </w:r>
      <w:r>
        <w:rPr>
          <w:spacing w:val="-5"/>
        </w:rPr>
        <w:t> </w:t>
      </w:r>
      <w:r>
        <w:rPr/>
        <w:t>addressing</w:t>
      </w:r>
      <w:r>
        <w:rPr>
          <w:spacing w:val="-4"/>
        </w:rPr>
        <w:t> </w:t>
      </w:r>
      <w:r>
        <w:rPr/>
        <w:t>the</w:t>
      </w:r>
      <w:r>
        <w:rPr>
          <w:spacing w:val="-4"/>
        </w:rPr>
        <w:t> </w:t>
      </w:r>
      <w:r>
        <w:rPr/>
        <w:t>following</w:t>
      </w:r>
      <w:r>
        <w:rPr>
          <w:spacing w:val="-4"/>
        </w:rPr>
        <w:t> </w:t>
      </w:r>
      <w:r>
        <w:rPr/>
        <w:t>issues</w:t>
      </w:r>
      <w:r>
        <w:rPr>
          <w:spacing w:val="-3"/>
        </w:rPr>
        <w:t> </w:t>
      </w:r>
      <w:r>
        <w:rPr/>
        <w:t>affecting</w:t>
      </w:r>
      <w:r>
        <w:rPr>
          <w:spacing w:val="-5"/>
        </w:rPr>
        <w:t> </w:t>
      </w:r>
      <w:r>
        <w:rPr/>
        <w:t>the</w:t>
      </w:r>
      <w:r>
        <w:rPr>
          <w:spacing w:val="-3"/>
        </w:rPr>
        <w:t> </w:t>
      </w:r>
      <w:r>
        <w:rPr/>
        <w:t>specialty</w:t>
      </w:r>
      <w:r>
        <w:rPr>
          <w:spacing w:val="-5"/>
        </w:rPr>
        <w:t> </w:t>
      </w:r>
      <w:r>
        <w:rPr/>
        <w:t>crop</w:t>
      </w:r>
      <w:r>
        <w:rPr>
          <w:spacing w:val="-3"/>
        </w:rPr>
        <w:t> </w:t>
      </w:r>
      <w:r>
        <w:rPr>
          <w:spacing w:val="-2"/>
        </w:rPr>
        <w:t>industry:</w:t>
      </w:r>
    </w:p>
    <w:p>
      <w:pPr>
        <w:pStyle w:val="ListParagraph"/>
        <w:numPr>
          <w:ilvl w:val="0"/>
          <w:numId w:val="14"/>
        </w:numPr>
        <w:tabs>
          <w:tab w:pos="919" w:val="left" w:leader="none"/>
        </w:tabs>
        <w:spacing w:line="240" w:lineRule="auto" w:before="157" w:after="0"/>
        <w:ind w:left="919" w:right="0" w:hanging="359"/>
        <w:jc w:val="left"/>
        <w:rPr>
          <w:sz w:val="20"/>
        </w:rPr>
      </w:pPr>
      <w:r>
        <w:rPr>
          <w:sz w:val="20"/>
        </w:rPr>
        <w:t>Enhancing</w:t>
      </w:r>
      <w:r>
        <w:rPr>
          <w:spacing w:val="-5"/>
          <w:sz w:val="20"/>
        </w:rPr>
        <w:t> </w:t>
      </w:r>
      <w:r>
        <w:rPr>
          <w:sz w:val="20"/>
        </w:rPr>
        <w:t>food</w:t>
      </w:r>
      <w:r>
        <w:rPr>
          <w:spacing w:val="-3"/>
          <w:sz w:val="20"/>
        </w:rPr>
        <w:t> </w:t>
      </w:r>
      <w:r>
        <w:rPr>
          <w:spacing w:val="-2"/>
          <w:sz w:val="20"/>
        </w:rPr>
        <w:t>safety;</w:t>
      </w:r>
    </w:p>
    <w:p>
      <w:pPr>
        <w:pStyle w:val="ListParagraph"/>
        <w:numPr>
          <w:ilvl w:val="0"/>
          <w:numId w:val="14"/>
        </w:numPr>
        <w:tabs>
          <w:tab w:pos="919" w:val="left" w:leader="none"/>
        </w:tabs>
        <w:spacing w:line="276" w:lineRule="auto" w:before="37" w:after="0"/>
        <w:ind w:left="919" w:right="303" w:hanging="360"/>
        <w:jc w:val="left"/>
        <w:rPr>
          <w:sz w:val="20"/>
        </w:rPr>
      </w:pPr>
      <w:r>
        <w:rPr>
          <w:sz w:val="20"/>
        </w:rPr>
        <w:t>Improving the capacity of all entities in the specialty crop distribution chain to comply with the requirements of the Food Safety Modernization Act </w:t>
      </w:r>
      <w:hyperlink r:id="rId15">
        <w:r>
          <w:rPr>
            <w:sz w:val="20"/>
          </w:rPr>
          <w:t>(</w:t>
        </w:r>
        <w:r>
          <w:rPr>
            <w:color w:val="0000FF"/>
            <w:sz w:val="20"/>
            <w:u w:val="single" w:color="0000FF"/>
          </w:rPr>
          <w:t>21 U.S.C. Chapter 27</w:t>
        </w:r>
      </w:hyperlink>
      <w:r>
        <w:rPr>
          <w:sz w:val="20"/>
        </w:rPr>
        <w:t>), for example, developing “Good Agricultural Practices,” “Good</w:t>
      </w:r>
      <w:r>
        <w:rPr>
          <w:spacing w:val="-3"/>
          <w:sz w:val="20"/>
        </w:rPr>
        <w:t> </w:t>
      </w:r>
      <w:r>
        <w:rPr>
          <w:sz w:val="20"/>
        </w:rPr>
        <w:t>Handling</w:t>
      </w:r>
      <w:r>
        <w:rPr>
          <w:spacing w:val="-3"/>
          <w:sz w:val="20"/>
        </w:rPr>
        <w:t> </w:t>
      </w:r>
      <w:r>
        <w:rPr>
          <w:sz w:val="20"/>
        </w:rPr>
        <w:t>Practices,”</w:t>
      </w:r>
      <w:r>
        <w:rPr>
          <w:spacing w:val="-4"/>
          <w:sz w:val="20"/>
        </w:rPr>
        <w:t> </w:t>
      </w:r>
      <w:r>
        <w:rPr>
          <w:sz w:val="20"/>
        </w:rPr>
        <w:t>“Good</w:t>
      </w:r>
      <w:r>
        <w:rPr>
          <w:spacing w:val="-3"/>
          <w:sz w:val="20"/>
        </w:rPr>
        <w:t> </w:t>
      </w:r>
      <w:r>
        <w:rPr>
          <w:sz w:val="20"/>
        </w:rPr>
        <w:t>Manufacturing</w:t>
      </w:r>
      <w:r>
        <w:rPr>
          <w:spacing w:val="-4"/>
          <w:sz w:val="20"/>
        </w:rPr>
        <w:t> </w:t>
      </w:r>
      <w:r>
        <w:rPr>
          <w:sz w:val="20"/>
        </w:rPr>
        <w:t>Practices,”</w:t>
      </w:r>
      <w:r>
        <w:rPr>
          <w:spacing w:val="-3"/>
          <w:sz w:val="20"/>
        </w:rPr>
        <w:t> </w:t>
      </w:r>
      <w:r>
        <w:rPr>
          <w:sz w:val="20"/>
        </w:rPr>
        <w:t>and</w:t>
      </w:r>
      <w:r>
        <w:rPr>
          <w:spacing w:val="-3"/>
          <w:sz w:val="20"/>
        </w:rPr>
        <w:t> </w:t>
      </w:r>
      <w:r>
        <w:rPr>
          <w:sz w:val="20"/>
        </w:rPr>
        <w:t>in</w:t>
      </w:r>
      <w:r>
        <w:rPr>
          <w:spacing w:val="-4"/>
          <w:sz w:val="20"/>
        </w:rPr>
        <w:t> </w:t>
      </w:r>
      <w:r>
        <w:rPr>
          <w:sz w:val="20"/>
        </w:rPr>
        <w:t>cost-share</w:t>
      </w:r>
      <w:r>
        <w:rPr>
          <w:spacing w:val="-3"/>
          <w:sz w:val="20"/>
        </w:rPr>
        <w:t> </w:t>
      </w:r>
      <w:r>
        <w:rPr>
          <w:sz w:val="20"/>
        </w:rPr>
        <w:t>arrangements</w:t>
      </w:r>
      <w:r>
        <w:rPr>
          <w:spacing w:val="-3"/>
          <w:sz w:val="20"/>
        </w:rPr>
        <w:t> </w:t>
      </w:r>
      <w:r>
        <w:rPr>
          <w:sz w:val="20"/>
        </w:rPr>
        <w:t>for</w:t>
      </w:r>
      <w:r>
        <w:rPr>
          <w:spacing w:val="-3"/>
          <w:sz w:val="20"/>
        </w:rPr>
        <w:t> </w:t>
      </w:r>
      <w:r>
        <w:rPr>
          <w:sz w:val="20"/>
        </w:rPr>
        <w:t>funding</w:t>
      </w:r>
      <w:r>
        <w:rPr>
          <w:spacing w:val="-3"/>
          <w:sz w:val="20"/>
        </w:rPr>
        <w:t> </w:t>
      </w:r>
      <w:r>
        <w:rPr>
          <w:sz w:val="20"/>
        </w:rPr>
        <w:t>audits</w:t>
      </w:r>
      <w:r>
        <w:rPr>
          <w:spacing w:val="-3"/>
          <w:sz w:val="20"/>
        </w:rPr>
        <w:t> </w:t>
      </w:r>
      <w:r>
        <w:rPr>
          <w:sz w:val="20"/>
        </w:rPr>
        <w:t>of such systems (including USDA GroupGAP) for small farmers, packers and processors;</w:t>
      </w:r>
    </w:p>
    <w:p>
      <w:pPr>
        <w:pStyle w:val="ListParagraph"/>
        <w:numPr>
          <w:ilvl w:val="0"/>
          <w:numId w:val="14"/>
        </w:numPr>
        <w:tabs>
          <w:tab w:pos="919" w:val="left" w:leader="none"/>
        </w:tabs>
        <w:spacing w:line="240" w:lineRule="auto" w:before="0" w:after="0"/>
        <w:ind w:left="919" w:right="0" w:hanging="359"/>
        <w:jc w:val="left"/>
        <w:rPr>
          <w:sz w:val="20"/>
        </w:rPr>
      </w:pPr>
      <w:r>
        <w:rPr>
          <w:sz w:val="20"/>
        </w:rPr>
        <w:t>Investing</w:t>
      </w:r>
      <w:r>
        <w:rPr>
          <w:spacing w:val="-6"/>
          <w:sz w:val="20"/>
        </w:rPr>
        <w:t> </w:t>
      </w:r>
      <w:r>
        <w:rPr>
          <w:sz w:val="20"/>
        </w:rPr>
        <w:t>in</w:t>
      </w:r>
      <w:r>
        <w:rPr>
          <w:spacing w:val="-4"/>
          <w:sz w:val="20"/>
        </w:rPr>
        <w:t> </w:t>
      </w:r>
      <w:r>
        <w:rPr>
          <w:sz w:val="20"/>
        </w:rPr>
        <w:t>specialty</w:t>
      </w:r>
      <w:r>
        <w:rPr>
          <w:spacing w:val="-5"/>
          <w:sz w:val="20"/>
        </w:rPr>
        <w:t> </w:t>
      </w:r>
      <w:r>
        <w:rPr>
          <w:sz w:val="20"/>
        </w:rPr>
        <w:t>crop</w:t>
      </w:r>
      <w:r>
        <w:rPr>
          <w:spacing w:val="-5"/>
          <w:sz w:val="20"/>
        </w:rPr>
        <w:t> </w:t>
      </w:r>
      <w:r>
        <w:rPr>
          <w:sz w:val="20"/>
        </w:rPr>
        <w:t>research,</w:t>
      </w:r>
      <w:r>
        <w:rPr>
          <w:spacing w:val="-5"/>
          <w:sz w:val="20"/>
        </w:rPr>
        <w:t> </w:t>
      </w:r>
      <w:r>
        <w:rPr>
          <w:sz w:val="20"/>
        </w:rPr>
        <w:t>including</w:t>
      </w:r>
      <w:r>
        <w:rPr>
          <w:spacing w:val="-4"/>
          <w:sz w:val="20"/>
        </w:rPr>
        <w:t> </w:t>
      </w:r>
      <w:r>
        <w:rPr>
          <w:sz w:val="20"/>
        </w:rPr>
        <w:t>research</w:t>
      </w:r>
      <w:r>
        <w:rPr>
          <w:spacing w:val="-5"/>
          <w:sz w:val="20"/>
        </w:rPr>
        <w:t> </w:t>
      </w:r>
      <w:r>
        <w:rPr>
          <w:sz w:val="20"/>
        </w:rPr>
        <w:t>to</w:t>
      </w:r>
      <w:r>
        <w:rPr>
          <w:spacing w:val="-5"/>
          <w:sz w:val="20"/>
        </w:rPr>
        <w:t> </w:t>
      </w:r>
      <w:r>
        <w:rPr>
          <w:sz w:val="20"/>
        </w:rPr>
        <w:t>focus</w:t>
      </w:r>
      <w:r>
        <w:rPr>
          <w:spacing w:val="-4"/>
          <w:sz w:val="20"/>
        </w:rPr>
        <w:t> </w:t>
      </w:r>
      <w:r>
        <w:rPr>
          <w:sz w:val="20"/>
        </w:rPr>
        <w:t>on</w:t>
      </w:r>
      <w:r>
        <w:rPr>
          <w:spacing w:val="-5"/>
          <w:sz w:val="20"/>
        </w:rPr>
        <w:t> </w:t>
      </w:r>
      <w:r>
        <w:rPr>
          <w:sz w:val="20"/>
        </w:rPr>
        <w:t>conservation</w:t>
      </w:r>
      <w:r>
        <w:rPr>
          <w:spacing w:val="-4"/>
          <w:sz w:val="20"/>
        </w:rPr>
        <w:t> </w:t>
      </w:r>
      <w:r>
        <w:rPr>
          <w:sz w:val="20"/>
        </w:rPr>
        <w:t>and</w:t>
      </w:r>
      <w:r>
        <w:rPr>
          <w:spacing w:val="-4"/>
          <w:sz w:val="20"/>
        </w:rPr>
        <w:t> </w:t>
      </w:r>
      <w:r>
        <w:rPr>
          <w:sz w:val="20"/>
        </w:rPr>
        <w:t>environmental</w:t>
      </w:r>
      <w:r>
        <w:rPr>
          <w:spacing w:val="-3"/>
          <w:sz w:val="20"/>
        </w:rPr>
        <w:t> </w:t>
      </w:r>
      <w:r>
        <w:rPr>
          <w:spacing w:val="-2"/>
          <w:sz w:val="20"/>
        </w:rPr>
        <w:t>outcomes;</w:t>
      </w:r>
    </w:p>
    <w:p>
      <w:pPr>
        <w:pStyle w:val="ListParagraph"/>
        <w:numPr>
          <w:ilvl w:val="0"/>
          <w:numId w:val="14"/>
        </w:numPr>
        <w:tabs>
          <w:tab w:pos="919" w:val="left" w:leader="none"/>
        </w:tabs>
        <w:spacing w:line="240" w:lineRule="auto" w:before="35" w:after="0"/>
        <w:ind w:left="919" w:right="0" w:hanging="360"/>
        <w:jc w:val="left"/>
        <w:rPr>
          <w:sz w:val="20"/>
        </w:rPr>
      </w:pPr>
      <w:r>
        <w:rPr>
          <w:sz w:val="20"/>
        </w:rPr>
        <w:t>Developing</w:t>
      </w:r>
      <w:r>
        <w:rPr>
          <w:spacing w:val="-7"/>
          <w:sz w:val="20"/>
        </w:rPr>
        <w:t> </w:t>
      </w:r>
      <w:r>
        <w:rPr>
          <w:sz w:val="20"/>
        </w:rPr>
        <w:t>new</w:t>
      </w:r>
      <w:r>
        <w:rPr>
          <w:spacing w:val="-4"/>
          <w:sz w:val="20"/>
        </w:rPr>
        <w:t> </w:t>
      </w:r>
      <w:r>
        <w:rPr>
          <w:sz w:val="20"/>
        </w:rPr>
        <w:t>and</w:t>
      </w:r>
      <w:r>
        <w:rPr>
          <w:spacing w:val="-5"/>
          <w:sz w:val="20"/>
        </w:rPr>
        <w:t> </w:t>
      </w:r>
      <w:r>
        <w:rPr>
          <w:sz w:val="20"/>
        </w:rPr>
        <w:t>improved</w:t>
      </w:r>
      <w:r>
        <w:rPr>
          <w:spacing w:val="-3"/>
          <w:sz w:val="20"/>
        </w:rPr>
        <w:t> </w:t>
      </w:r>
      <w:r>
        <w:rPr>
          <w:sz w:val="20"/>
        </w:rPr>
        <w:t>seed</w:t>
      </w:r>
      <w:r>
        <w:rPr>
          <w:spacing w:val="-4"/>
          <w:sz w:val="20"/>
        </w:rPr>
        <w:t> </w:t>
      </w:r>
      <w:r>
        <w:rPr>
          <w:sz w:val="20"/>
        </w:rPr>
        <w:t>varieties</w:t>
      </w:r>
      <w:r>
        <w:rPr>
          <w:spacing w:val="-4"/>
          <w:sz w:val="20"/>
        </w:rPr>
        <w:t> </w:t>
      </w:r>
      <w:r>
        <w:rPr>
          <w:sz w:val="20"/>
        </w:rPr>
        <w:t>and</w:t>
      </w:r>
      <w:r>
        <w:rPr>
          <w:spacing w:val="-5"/>
          <w:sz w:val="20"/>
        </w:rPr>
        <w:t> </w:t>
      </w:r>
      <w:r>
        <w:rPr>
          <w:sz w:val="20"/>
        </w:rPr>
        <w:t>specialty</w:t>
      </w:r>
      <w:r>
        <w:rPr>
          <w:spacing w:val="-4"/>
          <w:sz w:val="20"/>
        </w:rPr>
        <w:t> </w:t>
      </w:r>
      <w:r>
        <w:rPr>
          <w:spacing w:val="-2"/>
          <w:sz w:val="20"/>
        </w:rPr>
        <w:t>crops;</w:t>
      </w:r>
    </w:p>
    <w:p>
      <w:pPr>
        <w:pStyle w:val="ListParagraph"/>
        <w:numPr>
          <w:ilvl w:val="0"/>
          <w:numId w:val="14"/>
        </w:numPr>
        <w:tabs>
          <w:tab w:pos="919" w:val="left" w:leader="none"/>
        </w:tabs>
        <w:spacing w:line="240" w:lineRule="auto" w:before="37" w:after="0"/>
        <w:ind w:left="919" w:right="0" w:hanging="360"/>
        <w:jc w:val="left"/>
        <w:rPr>
          <w:sz w:val="20"/>
        </w:rPr>
      </w:pPr>
      <w:r>
        <w:rPr>
          <w:sz w:val="20"/>
        </w:rPr>
        <w:t>Pest</w:t>
      </w:r>
      <w:r>
        <w:rPr>
          <w:spacing w:val="-4"/>
          <w:sz w:val="20"/>
        </w:rPr>
        <w:t> </w:t>
      </w:r>
      <w:r>
        <w:rPr>
          <w:sz w:val="20"/>
        </w:rPr>
        <w:t>and</w:t>
      </w:r>
      <w:r>
        <w:rPr>
          <w:spacing w:val="-4"/>
          <w:sz w:val="20"/>
        </w:rPr>
        <w:t> </w:t>
      </w:r>
      <w:r>
        <w:rPr>
          <w:sz w:val="20"/>
        </w:rPr>
        <w:t>disease</w:t>
      </w:r>
      <w:r>
        <w:rPr>
          <w:spacing w:val="-3"/>
          <w:sz w:val="20"/>
        </w:rPr>
        <w:t> </w:t>
      </w:r>
      <w:r>
        <w:rPr>
          <w:spacing w:val="-2"/>
          <w:sz w:val="20"/>
        </w:rPr>
        <w:t>control;</w:t>
      </w:r>
    </w:p>
    <w:p>
      <w:pPr>
        <w:pStyle w:val="ListParagraph"/>
        <w:numPr>
          <w:ilvl w:val="0"/>
          <w:numId w:val="14"/>
        </w:numPr>
        <w:tabs>
          <w:tab w:pos="919" w:val="left" w:leader="none"/>
        </w:tabs>
        <w:spacing w:line="240" w:lineRule="auto" w:before="37" w:after="0"/>
        <w:ind w:left="919" w:right="0" w:hanging="360"/>
        <w:jc w:val="left"/>
        <w:rPr>
          <w:sz w:val="20"/>
        </w:rPr>
      </w:pPr>
      <w:r>
        <w:rPr>
          <w:sz w:val="20"/>
        </w:rPr>
        <w:t>Increasing</w:t>
      </w:r>
      <w:r>
        <w:rPr>
          <w:spacing w:val="-7"/>
          <w:sz w:val="20"/>
        </w:rPr>
        <w:t> </w:t>
      </w:r>
      <w:r>
        <w:rPr>
          <w:sz w:val="20"/>
        </w:rPr>
        <w:t>child</w:t>
      </w:r>
      <w:r>
        <w:rPr>
          <w:spacing w:val="-4"/>
          <w:sz w:val="20"/>
        </w:rPr>
        <w:t> </w:t>
      </w:r>
      <w:r>
        <w:rPr>
          <w:sz w:val="20"/>
        </w:rPr>
        <w:t>and</w:t>
      </w:r>
      <w:r>
        <w:rPr>
          <w:spacing w:val="-3"/>
          <w:sz w:val="20"/>
        </w:rPr>
        <w:t> </w:t>
      </w:r>
      <w:r>
        <w:rPr>
          <w:sz w:val="20"/>
        </w:rPr>
        <w:t>adult</w:t>
      </w:r>
      <w:r>
        <w:rPr>
          <w:spacing w:val="-5"/>
          <w:sz w:val="20"/>
        </w:rPr>
        <w:t> </w:t>
      </w:r>
      <w:r>
        <w:rPr>
          <w:sz w:val="20"/>
        </w:rPr>
        <w:t>nutrition</w:t>
      </w:r>
      <w:r>
        <w:rPr>
          <w:spacing w:val="-4"/>
          <w:sz w:val="20"/>
        </w:rPr>
        <w:t> </w:t>
      </w:r>
      <w:r>
        <w:rPr>
          <w:sz w:val="20"/>
        </w:rPr>
        <w:t>knowledge</w:t>
      </w:r>
      <w:r>
        <w:rPr>
          <w:spacing w:val="-4"/>
          <w:sz w:val="20"/>
        </w:rPr>
        <w:t> </w:t>
      </w:r>
      <w:r>
        <w:rPr>
          <w:sz w:val="20"/>
        </w:rPr>
        <w:t>and</w:t>
      </w:r>
      <w:r>
        <w:rPr>
          <w:spacing w:val="-5"/>
          <w:sz w:val="20"/>
        </w:rPr>
        <w:t> </w:t>
      </w:r>
      <w:r>
        <w:rPr>
          <w:sz w:val="20"/>
        </w:rPr>
        <w:t>consumption</w:t>
      </w:r>
      <w:r>
        <w:rPr>
          <w:spacing w:val="-3"/>
          <w:sz w:val="20"/>
        </w:rPr>
        <w:t> </w:t>
      </w:r>
      <w:r>
        <w:rPr>
          <w:sz w:val="20"/>
        </w:rPr>
        <w:t>of</w:t>
      </w:r>
      <w:r>
        <w:rPr>
          <w:spacing w:val="-5"/>
          <w:sz w:val="20"/>
        </w:rPr>
        <w:t> </w:t>
      </w:r>
      <w:r>
        <w:rPr>
          <w:sz w:val="20"/>
        </w:rPr>
        <w:t>specialty</w:t>
      </w:r>
      <w:r>
        <w:rPr>
          <w:spacing w:val="-3"/>
          <w:sz w:val="20"/>
        </w:rPr>
        <w:t> </w:t>
      </w:r>
      <w:r>
        <w:rPr>
          <w:spacing w:val="-2"/>
          <w:sz w:val="20"/>
        </w:rPr>
        <w:t>crops;</w:t>
      </w:r>
    </w:p>
    <w:p>
      <w:pPr>
        <w:pStyle w:val="ListParagraph"/>
        <w:numPr>
          <w:ilvl w:val="0"/>
          <w:numId w:val="14"/>
        </w:numPr>
        <w:tabs>
          <w:tab w:pos="919" w:val="left" w:leader="none"/>
        </w:tabs>
        <w:spacing w:line="240" w:lineRule="auto" w:before="37" w:after="0"/>
        <w:ind w:left="919" w:right="0" w:hanging="360"/>
        <w:jc w:val="left"/>
        <w:rPr>
          <w:sz w:val="20"/>
        </w:rPr>
      </w:pPr>
      <w:r>
        <w:rPr>
          <w:sz w:val="20"/>
        </w:rPr>
        <w:t>Improving</w:t>
      </w:r>
      <w:r>
        <w:rPr>
          <w:spacing w:val="-5"/>
          <w:sz w:val="20"/>
        </w:rPr>
        <w:t> </w:t>
      </w:r>
      <w:r>
        <w:rPr>
          <w:sz w:val="20"/>
        </w:rPr>
        <w:t>efficiency</w:t>
      </w:r>
      <w:r>
        <w:rPr>
          <w:spacing w:val="-6"/>
          <w:sz w:val="20"/>
        </w:rPr>
        <w:t> </w:t>
      </w:r>
      <w:r>
        <w:rPr>
          <w:sz w:val="20"/>
        </w:rPr>
        <w:t>and</w:t>
      </w:r>
      <w:r>
        <w:rPr>
          <w:spacing w:val="-4"/>
          <w:sz w:val="20"/>
        </w:rPr>
        <w:t> </w:t>
      </w:r>
      <w:r>
        <w:rPr>
          <w:sz w:val="20"/>
        </w:rPr>
        <w:t>reducing</w:t>
      </w:r>
      <w:r>
        <w:rPr>
          <w:spacing w:val="-6"/>
          <w:sz w:val="20"/>
        </w:rPr>
        <w:t> </w:t>
      </w:r>
      <w:r>
        <w:rPr>
          <w:sz w:val="20"/>
        </w:rPr>
        <w:t>costs</w:t>
      </w:r>
      <w:r>
        <w:rPr>
          <w:spacing w:val="-5"/>
          <w:sz w:val="20"/>
        </w:rPr>
        <w:t> </w:t>
      </w:r>
      <w:r>
        <w:rPr>
          <w:sz w:val="20"/>
        </w:rPr>
        <w:t>of</w:t>
      </w:r>
      <w:r>
        <w:rPr>
          <w:spacing w:val="-4"/>
          <w:sz w:val="20"/>
        </w:rPr>
        <w:t> </w:t>
      </w:r>
      <w:r>
        <w:rPr>
          <w:sz w:val="20"/>
        </w:rPr>
        <w:t>distribution</w:t>
      </w:r>
      <w:r>
        <w:rPr>
          <w:spacing w:val="-5"/>
          <w:sz w:val="20"/>
        </w:rPr>
        <w:t> </w:t>
      </w:r>
      <w:r>
        <w:rPr>
          <w:sz w:val="20"/>
        </w:rPr>
        <w:t>systems;</w:t>
      </w:r>
      <w:r>
        <w:rPr>
          <w:spacing w:val="-4"/>
          <w:sz w:val="20"/>
        </w:rPr>
        <w:t> </w:t>
      </w:r>
      <w:r>
        <w:rPr>
          <w:spacing w:val="-5"/>
          <w:sz w:val="20"/>
        </w:rPr>
        <w:t>and</w:t>
      </w:r>
    </w:p>
    <w:p>
      <w:pPr>
        <w:pStyle w:val="ListParagraph"/>
        <w:numPr>
          <w:ilvl w:val="0"/>
          <w:numId w:val="14"/>
        </w:numPr>
        <w:tabs>
          <w:tab w:pos="919" w:val="left" w:leader="none"/>
        </w:tabs>
        <w:spacing w:line="240" w:lineRule="auto" w:before="36" w:after="0"/>
        <w:ind w:left="919" w:right="0" w:hanging="360"/>
        <w:jc w:val="left"/>
        <w:rPr>
          <w:sz w:val="20"/>
        </w:rPr>
      </w:pPr>
      <w:r>
        <w:rPr>
          <w:spacing w:val="-2"/>
          <w:sz w:val="20"/>
        </w:rPr>
        <w:t>Sustainability.</w:t>
      </w:r>
    </w:p>
    <w:p>
      <w:pPr>
        <w:pStyle w:val="BodyText"/>
        <w:spacing w:line="276" w:lineRule="auto" w:before="157"/>
        <w:ind w:left="200" w:right="559"/>
        <w:jc w:val="both"/>
      </w:pPr>
      <w:r>
        <w:rPr/>
        <w:t>USDA</w:t>
      </w:r>
      <w:r>
        <w:rPr>
          <w:spacing w:val="-3"/>
        </w:rPr>
        <w:t> </w:t>
      </w:r>
      <w:r>
        <w:rPr/>
        <w:t>promotes</w:t>
      </w:r>
      <w:r>
        <w:rPr>
          <w:spacing w:val="-4"/>
        </w:rPr>
        <w:t> </w:t>
      </w:r>
      <w:r>
        <w:rPr/>
        <w:t>climate-resilient</w:t>
      </w:r>
      <w:r>
        <w:rPr>
          <w:spacing w:val="-3"/>
        </w:rPr>
        <w:t> </w:t>
      </w:r>
      <w:r>
        <w:rPr/>
        <w:t>landscapes</w:t>
      </w:r>
      <w:r>
        <w:rPr>
          <w:spacing w:val="-5"/>
        </w:rPr>
        <w:t> </w:t>
      </w:r>
      <w:r>
        <w:rPr/>
        <w:t>and</w:t>
      </w:r>
      <w:r>
        <w:rPr>
          <w:spacing w:val="-4"/>
        </w:rPr>
        <w:t> </w:t>
      </w:r>
      <w:r>
        <w:rPr/>
        <w:t>rural</w:t>
      </w:r>
      <w:r>
        <w:rPr>
          <w:spacing w:val="-3"/>
        </w:rPr>
        <w:t> </w:t>
      </w:r>
      <w:r>
        <w:rPr/>
        <w:t>economic</w:t>
      </w:r>
      <w:r>
        <w:rPr>
          <w:spacing w:val="-3"/>
        </w:rPr>
        <w:t> </w:t>
      </w:r>
      <w:r>
        <w:rPr/>
        <w:t>systems,</w:t>
      </w:r>
      <w:r>
        <w:rPr>
          <w:spacing w:val="-4"/>
        </w:rPr>
        <w:t> </w:t>
      </w:r>
      <w:r>
        <w:rPr/>
        <w:t>including</w:t>
      </w:r>
      <w:r>
        <w:rPr>
          <w:spacing w:val="-4"/>
        </w:rPr>
        <w:t> </w:t>
      </w:r>
      <w:r>
        <w:rPr/>
        <w:t>tools</w:t>
      </w:r>
      <w:r>
        <w:rPr>
          <w:spacing w:val="-3"/>
        </w:rPr>
        <w:t> </w:t>
      </w:r>
      <w:r>
        <w:rPr/>
        <w:t>to</w:t>
      </w:r>
      <w:r>
        <w:rPr>
          <w:spacing w:val="-3"/>
        </w:rPr>
        <w:t> </w:t>
      </w:r>
      <w:r>
        <w:rPr/>
        <w:t>support</w:t>
      </w:r>
      <w:r>
        <w:rPr>
          <w:spacing w:val="-4"/>
        </w:rPr>
        <w:t> </w:t>
      </w:r>
      <w:r>
        <w:rPr/>
        <w:t>agriculture,</w:t>
      </w:r>
      <w:r>
        <w:rPr>
          <w:spacing w:val="-4"/>
        </w:rPr>
        <w:t> </w:t>
      </w:r>
      <w:r>
        <w:rPr/>
        <w:t>forests, grazing</w:t>
      </w:r>
      <w:r>
        <w:rPr>
          <w:spacing w:val="-2"/>
        </w:rPr>
        <w:t> </w:t>
      </w:r>
      <w:r>
        <w:rPr/>
        <w:t>lands,</w:t>
      </w:r>
      <w:r>
        <w:rPr>
          <w:spacing w:val="-3"/>
        </w:rPr>
        <w:t> </w:t>
      </w:r>
      <w:r>
        <w:rPr/>
        <w:t>and</w:t>
      </w:r>
      <w:r>
        <w:rPr>
          <w:spacing w:val="-2"/>
        </w:rPr>
        <w:t> </w:t>
      </w:r>
      <w:r>
        <w:rPr/>
        <w:t>rural</w:t>
      </w:r>
      <w:r>
        <w:rPr>
          <w:spacing w:val="-2"/>
        </w:rPr>
        <w:t> </w:t>
      </w:r>
      <w:r>
        <w:rPr/>
        <w:t>communities.</w:t>
      </w:r>
      <w:r>
        <w:rPr>
          <w:spacing w:val="-3"/>
        </w:rPr>
        <w:t> </w:t>
      </w:r>
      <w:r>
        <w:rPr/>
        <w:t>AMS</w:t>
      </w:r>
      <w:r>
        <w:rPr>
          <w:spacing w:val="-3"/>
        </w:rPr>
        <w:t> </w:t>
      </w:r>
      <w:r>
        <w:rPr/>
        <w:t>encourages</w:t>
      </w:r>
      <w:r>
        <w:rPr>
          <w:spacing w:val="-4"/>
        </w:rPr>
        <w:t> </w:t>
      </w:r>
      <w:r>
        <w:rPr/>
        <w:t>applicants</w:t>
      </w:r>
      <w:r>
        <w:rPr>
          <w:spacing w:val="-4"/>
        </w:rPr>
        <w:t> </w:t>
      </w:r>
      <w:r>
        <w:rPr/>
        <w:t>to</w:t>
      </w:r>
      <w:r>
        <w:rPr>
          <w:spacing w:val="-2"/>
        </w:rPr>
        <w:t> </w:t>
      </w:r>
      <w:r>
        <w:rPr/>
        <w:t>include</w:t>
      </w:r>
      <w:r>
        <w:rPr>
          <w:spacing w:val="-4"/>
        </w:rPr>
        <w:t> </w:t>
      </w:r>
      <w:r>
        <w:rPr/>
        <w:t>goals</w:t>
      </w:r>
      <w:r>
        <w:rPr>
          <w:spacing w:val="-2"/>
        </w:rPr>
        <w:t> </w:t>
      </w:r>
      <w:r>
        <w:rPr/>
        <w:t>and</w:t>
      </w:r>
      <w:r>
        <w:rPr>
          <w:spacing w:val="-3"/>
        </w:rPr>
        <w:t> </w:t>
      </w:r>
      <w:r>
        <w:rPr/>
        <w:t>activities</w:t>
      </w:r>
      <w:r>
        <w:rPr>
          <w:spacing w:val="-2"/>
        </w:rPr>
        <w:t> </w:t>
      </w:r>
      <w:r>
        <w:rPr/>
        <w:t>related</w:t>
      </w:r>
      <w:r>
        <w:rPr>
          <w:spacing w:val="-2"/>
        </w:rPr>
        <w:t> </w:t>
      </w:r>
      <w:r>
        <w:rPr/>
        <w:t>to</w:t>
      </w:r>
      <w:r>
        <w:rPr>
          <w:spacing w:val="-2"/>
        </w:rPr>
        <w:t> </w:t>
      </w:r>
      <w:r>
        <w:rPr/>
        <w:t>reducing</w:t>
      </w:r>
      <w:r>
        <w:rPr>
          <w:spacing w:val="-3"/>
        </w:rPr>
        <w:t> </w:t>
      </w:r>
      <w:r>
        <w:rPr/>
        <w:t>and stabilizing the levels of heat-trapping greenhouse gases in the atmosphere or adapting to the already occurring climate change in their project’s design and implementation.</w:t>
      </w:r>
    </w:p>
    <w:p>
      <w:pPr>
        <w:pStyle w:val="BodyText"/>
        <w:spacing w:before="32"/>
      </w:pPr>
      <w:r>
        <w:rPr/>
        <mc:AlternateContent>
          <mc:Choice Requires="wps">
            <w:drawing>
              <wp:anchor distT="0" distB="0" distL="0" distR="0" allowOverlap="1" layoutInCell="1" locked="0" behindDoc="1" simplePos="0" relativeHeight="487592960">
                <wp:simplePos x="0" y="0"/>
                <wp:positionH relativeFrom="page">
                  <wp:posOffset>632459</wp:posOffset>
                </wp:positionH>
                <wp:positionV relativeFrom="paragraph">
                  <wp:posOffset>190686</wp:posOffset>
                </wp:positionV>
                <wp:extent cx="6473825" cy="231140"/>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6473825" cy="231140"/>
                          <a:chExt cx="6473825" cy="231140"/>
                        </a:xfrm>
                      </wpg:grpSpPr>
                      <wps:wsp>
                        <wps:cNvPr id="33" name="Graphic 33"/>
                        <wps:cNvSpPr/>
                        <wps:spPr>
                          <a:xfrm>
                            <a:off x="0" y="0"/>
                            <a:ext cx="6473825" cy="231140"/>
                          </a:xfrm>
                          <a:custGeom>
                            <a:avLst/>
                            <a:gdLst/>
                            <a:ahLst/>
                            <a:cxnLst/>
                            <a:rect l="l" t="t" r="r" b="b"/>
                            <a:pathLst>
                              <a:path w="6473825" h="231140">
                                <a:moveTo>
                                  <a:pt x="9131" y="0"/>
                                </a:moveTo>
                                <a:lnTo>
                                  <a:pt x="0" y="0"/>
                                </a:lnTo>
                                <a:lnTo>
                                  <a:pt x="0" y="9144"/>
                                </a:lnTo>
                                <a:lnTo>
                                  <a:pt x="0" y="230886"/>
                                </a:lnTo>
                                <a:lnTo>
                                  <a:pt x="9131" y="230886"/>
                                </a:lnTo>
                                <a:lnTo>
                                  <a:pt x="9131" y="9144"/>
                                </a:lnTo>
                                <a:lnTo>
                                  <a:pt x="9131" y="0"/>
                                </a:lnTo>
                                <a:close/>
                              </a:path>
                              <a:path w="6473825" h="231140">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34" name="Textbox 34"/>
                        <wps:cNvSpPr txBox="1"/>
                        <wps:spPr>
                          <a:xfrm>
                            <a:off x="0" y="0"/>
                            <a:ext cx="6473825" cy="231140"/>
                          </a:xfrm>
                          <a:prstGeom prst="rect">
                            <a:avLst/>
                          </a:prstGeom>
                        </wps:spPr>
                        <wps:txbx>
                          <w:txbxContent>
                            <w:p>
                              <w:pPr>
                                <w:spacing w:before="54"/>
                                <w:ind w:left="84" w:right="0" w:firstLine="0"/>
                                <w:jc w:val="left"/>
                                <w:rPr>
                                  <w:sz w:val="22"/>
                                </w:rPr>
                              </w:pPr>
                              <w:bookmarkStart w:name="1.3.1 Projects More Relevant for Other F" w:id="25"/>
                              <w:bookmarkEnd w:id="25"/>
                              <w:r>
                                <w:rPr/>
                              </w:r>
                              <w:r>
                                <w:rPr>
                                  <w:color w:val="233E5F"/>
                                  <w:spacing w:val="11"/>
                                  <w:sz w:val="22"/>
                                </w:rPr>
                                <w:t>1.3.1</w:t>
                              </w:r>
                              <w:r>
                                <w:rPr>
                                  <w:color w:val="233E5F"/>
                                  <w:spacing w:val="24"/>
                                  <w:sz w:val="22"/>
                                </w:rPr>
                                <w:t> </w:t>
                              </w:r>
                              <w:r>
                                <w:rPr>
                                  <w:color w:val="233E5F"/>
                                  <w:spacing w:val="13"/>
                                  <w:sz w:val="22"/>
                                </w:rPr>
                                <w:t>PROJECTS</w:t>
                              </w:r>
                              <w:r>
                                <w:rPr>
                                  <w:color w:val="233E5F"/>
                                  <w:spacing w:val="23"/>
                                  <w:sz w:val="22"/>
                                </w:rPr>
                                <w:t> </w:t>
                              </w:r>
                              <w:r>
                                <w:rPr>
                                  <w:color w:val="233E5F"/>
                                  <w:spacing w:val="11"/>
                                  <w:sz w:val="22"/>
                                </w:rPr>
                                <w:t>MORE</w:t>
                              </w:r>
                              <w:r>
                                <w:rPr>
                                  <w:color w:val="233E5F"/>
                                  <w:spacing w:val="24"/>
                                  <w:sz w:val="22"/>
                                </w:rPr>
                                <w:t> </w:t>
                              </w:r>
                              <w:r>
                                <w:rPr>
                                  <w:color w:val="233E5F"/>
                                  <w:spacing w:val="13"/>
                                  <w:sz w:val="22"/>
                                </w:rPr>
                                <w:t>RELEVANT</w:t>
                              </w:r>
                              <w:r>
                                <w:rPr>
                                  <w:color w:val="233E5F"/>
                                  <w:spacing w:val="24"/>
                                  <w:sz w:val="22"/>
                                </w:rPr>
                                <w:t> </w:t>
                              </w:r>
                              <w:r>
                                <w:rPr>
                                  <w:color w:val="233E5F"/>
                                  <w:spacing w:val="10"/>
                                  <w:sz w:val="22"/>
                                </w:rPr>
                                <w:t>FOR</w:t>
                              </w:r>
                              <w:r>
                                <w:rPr>
                                  <w:color w:val="233E5F"/>
                                  <w:spacing w:val="25"/>
                                  <w:sz w:val="22"/>
                                </w:rPr>
                                <w:t> </w:t>
                              </w:r>
                              <w:r>
                                <w:rPr>
                                  <w:color w:val="233E5F"/>
                                  <w:spacing w:val="12"/>
                                  <w:sz w:val="22"/>
                                </w:rPr>
                                <w:t>OTHER</w:t>
                              </w:r>
                              <w:r>
                                <w:rPr>
                                  <w:color w:val="233E5F"/>
                                  <w:spacing w:val="23"/>
                                  <w:sz w:val="22"/>
                                </w:rPr>
                                <w:t> </w:t>
                              </w:r>
                              <w:r>
                                <w:rPr>
                                  <w:color w:val="233E5F"/>
                                  <w:spacing w:val="12"/>
                                  <w:sz w:val="22"/>
                                </w:rPr>
                                <w:t>FEDERAL</w:t>
                              </w:r>
                              <w:r>
                                <w:rPr>
                                  <w:color w:val="233E5F"/>
                                  <w:spacing w:val="25"/>
                                  <w:sz w:val="22"/>
                                </w:rPr>
                                <w:t> </w:t>
                              </w:r>
                              <w:r>
                                <w:rPr>
                                  <w:color w:val="233E5F"/>
                                  <w:spacing w:val="11"/>
                                  <w:sz w:val="22"/>
                                </w:rPr>
                                <w:t>GRANT</w:t>
                              </w:r>
                              <w:r>
                                <w:rPr>
                                  <w:color w:val="233E5F"/>
                                  <w:spacing w:val="23"/>
                                  <w:sz w:val="22"/>
                                </w:rPr>
                                <w:t> </w:t>
                              </w:r>
                              <w:r>
                                <w:rPr>
                                  <w:color w:val="233E5F"/>
                                  <w:spacing w:val="11"/>
                                  <w:sz w:val="22"/>
                                </w:rPr>
                                <w:t>PROGRAMS</w:t>
                              </w:r>
                            </w:p>
                          </w:txbxContent>
                        </wps:txbx>
                        <wps:bodyPr wrap="square" lIns="0" tIns="0" rIns="0" bIns="0" rtlCol="0">
                          <a:noAutofit/>
                        </wps:bodyPr>
                      </wps:wsp>
                    </wpg:wgp>
                  </a:graphicData>
                </a:graphic>
              </wp:anchor>
            </w:drawing>
          </mc:Choice>
          <mc:Fallback>
            <w:pict>
              <v:group style="position:absolute;margin-left:49.799999pt;margin-top:15.014658pt;width:509.75pt;height:18.2pt;mso-position-horizontal-relative:page;mso-position-vertical-relative:paragraph;z-index:-15723520;mso-wrap-distance-left:0;mso-wrap-distance-right:0" id="docshapegroup31" coordorigin="996,300" coordsize="10195,364">
                <v:shape style="position:absolute;left:996;top:300;width:10195;height:364" id="docshape32" coordorigin="996,300" coordsize="10195,364" path="m1010,300l996,300,996,315,996,664,1010,664,1010,315,1010,300xm11190,300l1010,300,1010,315,11190,315,11190,300xe" filled="true" fillcolor="#4f81bc" stroked="false">
                  <v:path arrowok="t"/>
                  <v:fill type="solid"/>
                </v:shape>
                <v:shape style="position:absolute;left:996;top:300;width:10195;height:364" type="#_x0000_t202" id="docshape33" filled="false" stroked="false">
                  <v:textbox inset="0,0,0,0">
                    <w:txbxContent>
                      <w:p>
                        <w:pPr>
                          <w:spacing w:before="54"/>
                          <w:ind w:left="84" w:right="0" w:firstLine="0"/>
                          <w:jc w:val="left"/>
                          <w:rPr>
                            <w:sz w:val="22"/>
                          </w:rPr>
                        </w:pPr>
                        <w:bookmarkStart w:name="1.3.1 Projects More Relevant for Other F" w:id="26"/>
                        <w:bookmarkEnd w:id="26"/>
                        <w:r>
                          <w:rPr/>
                        </w:r>
                        <w:r>
                          <w:rPr>
                            <w:color w:val="233E5F"/>
                            <w:spacing w:val="11"/>
                            <w:sz w:val="22"/>
                          </w:rPr>
                          <w:t>1.3.1</w:t>
                        </w:r>
                        <w:r>
                          <w:rPr>
                            <w:color w:val="233E5F"/>
                            <w:spacing w:val="24"/>
                            <w:sz w:val="22"/>
                          </w:rPr>
                          <w:t> </w:t>
                        </w:r>
                        <w:r>
                          <w:rPr>
                            <w:color w:val="233E5F"/>
                            <w:spacing w:val="13"/>
                            <w:sz w:val="22"/>
                          </w:rPr>
                          <w:t>PROJECTS</w:t>
                        </w:r>
                        <w:r>
                          <w:rPr>
                            <w:color w:val="233E5F"/>
                            <w:spacing w:val="23"/>
                            <w:sz w:val="22"/>
                          </w:rPr>
                          <w:t> </w:t>
                        </w:r>
                        <w:r>
                          <w:rPr>
                            <w:color w:val="233E5F"/>
                            <w:spacing w:val="11"/>
                            <w:sz w:val="22"/>
                          </w:rPr>
                          <w:t>MORE</w:t>
                        </w:r>
                        <w:r>
                          <w:rPr>
                            <w:color w:val="233E5F"/>
                            <w:spacing w:val="24"/>
                            <w:sz w:val="22"/>
                          </w:rPr>
                          <w:t> </w:t>
                        </w:r>
                        <w:r>
                          <w:rPr>
                            <w:color w:val="233E5F"/>
                            <w:spacing w:val="13"/>
                            <w:sz w:val="22"/>
                          </w:rPr>
                          <w:t>RELEVANT</w:t>
                        </w:r>
                        <w:r>
                          <w:rPr>
                            <w:color w:val="233E5F"/>
                            <w:spacing w:val="24"/>
                            <w:sz w:val="22"/>
                          </w:rPr>
                          <w:t> </w:t>
                        </w:r>
                        <w:r>
                          <w:rPr>
                            <w:color w:val="233E5F"/>
                            <w:spacing w:val="10"/>
                            <w:sz w:val="22"/>
                          </w:rPr>
                          <w:t>FOR</w:t>
                        </w:r>
                        <w:r>
                          <w:rPr>
                            <w:color w:val="233E5F"/>
                            <w:spacing w:val="25"/>
                            <w:sz w:val="22"/>
                          </w:rPr>
                          <w:t> </w:t>
                        </w:r>
                        <w:r>
                          <w:rPr>
                            <w:color w:val="233E5F"/>
                            <w:spacing w:val="12"/>
                            <w:sz w:val="22"/>
                          </w:rPr>
                          <w:t>OTHER</w:t>
                        </w:r>
                        <w:r>
                          <w:rPr>
                            <w:color w:val="233E5F"/>
                            <w:spacing w:val="23"/>
                            <w:sz w:val="22"/>
                          </w:rPr>
                          <w:t> </w:t>
                        </w:r>
                        <w:r>
                          <w:rPr>
                            <w:color w:val="233E5F"/>
                            <w:spacing w:val="12"/>
                            <w:sz w:val="22"/>
                          </w:rPr>
                          <w:t>FEDERAL</w:t>
                        </w:r>
                        <w:r>
                          <w:rPr>
                            <w:color w:val="233E5F"/>
                            <w:spacing w:val="25"/>
                            <w:sz w:val="22"/>
                          </w:rPr>
                          <w:t> </w:t>
                        </w:r>
                        <w:r>
                          <w:rPr>
                            <w:color w:val="233E5F"/>
                            <w:spacing w:val="11"/>
                            <w:sz w:val="22"/>
                          </w:rPr>
                          <w:t>GRANT</w:t>
                        </w:r>
                        <w:r>
                          <w:rPr>
                            <w:color w:val="233E5F"/>
                            <w:spacing w:val="23"/>
                            <w:sz w:val="22"/>
                          </w:rPr>
                          <w:t> </w:t>
                        </w:r>
                        <w:r>
                          <w:rPr>
                            <w:color w:val="233E5F"/>
                            <w:spacing w:val="11"/>
                            <w:sz w:val="22"/>
                          </w:rPr>
                          <w:t>PROGRAMS</w:t>
                        </w:r>
                      </w:p>
                    </w:txbxContent>
                  </v:textbox>
                  <w10:wrap type="none"/>
                </v:shape>
                <w10:wrap type="topAndBottom"/>
              </v:group>
            </w:pict>
          </mc:Fallback>
        </mc:AlternateContent>
      </w:r>
    </w:p>
    <w:p>
      <w:pPr>
        <w:pStyle w:val="BodyText"/>
        <w:spacing w:line="276" w:lineRule="auto"/>
        <w:ind w:left="200" w:right="217" w:hanging="1"/>
      </w:pPr>
      <w:r>
        <w:rPr/>
        <w:t>Entities that engage in projects that support the increased consumption of fruits and vegetables in the Supplemental Nutrition Assistance Program (SNAP) by providing incentives at the point of purchase and/or include technologies for benefit</w:t>
      </w:r>
      <w:r>
        <w:rPr>
          <w:spacing w:val="-3"/>
        </w:rPr>
        <w:t> </w:t>
      </w:r>
      <w:r>
        <w:rPr/>
        <w:t>redemption</w:t>
      </w:r>
      <w:r>
        <w:rPr>
          <w:spacing w:val="-3"/>
        </w:rPr>
        <w:t> </w:t>
      </w:r>
      <w:r>
        <w:rPr/>
        <w:t>systems</w:t>
      </w:r>
      <w:r>
        <w:rPr>
          <w:spacing w:val="-4"/>
        </w:rPr>
        <w:t> </w:t>
      </w:r>
      <w:r>
        <w:rPr/>
        <w:t>should</w:t>
      </w:r>
      <w:r>
        <w:rPr>
          <w:spacing w:val="-4"/>
        </w:rPr>
        <w:t> </w:t>
      </w:r>
      <w:r>
        <w:rPr/>
        <w:t>consider</w:t>
      </w:r>
      <w:r>
        <w:rPr>
          <w:spacing w:val="-3"/>
        </w:rPr>
        <w:t> </w:t>
      </w:r>
      <w:r>
        <w:rPr/>
        <w:t>submitting</w:t>
      </w:r>
      <w:r>
        <w:rPr>
          <w:spacing w:val="-3"/>
        </w:rPr>
        <w:t> </w:t>
      </w:r>
      <w:r>
        <w:rPr/>
        <w:t>those</w:t>
      </w:r>
      <w:r>
        <w:rPr>
          <w:spacing w:val="-3"/>
        </w:rPr>
        <w:t> </w:t>
      </w:r>
      <w:r>
        <w:rPr/>
        <w:t>projects</w:t>
      </w:r>
      <w:r>
        <w:rPr>
          <w:spacing w:val="-3"/>
        </w:rPr>
        <w:t> </w:t>
      </w:r>
      <w:r>
        <w:rPr/>
        <w:t>to</w:t>
      </w:r>
      <w:r>
        <w:rPr>
          <w:spacing w:val="-4"/>
        </w:rPr>
        <w:t> </w:t>
      </w:r>
      <w:r>
        <w:rPr/>
        <w:t>the</w:t>
      </w:r>
      <w:r>
        <w:rPr>
          <w:spacing w:val="-4"/>
        </w:rPr>
        <w:t> </w:t>
      </w:r>
      <w:hyperlink r:id="rId16">
        <w:r>
          <w:rPr>
            <w:color w:val="0000FF"/>
            <w:u w:val="single" w:color="0000FF"/>
          </w:rPr>
          <w:t>Gus</w:t>
        </w:r>
        <w:r>
          <w:rPr>
            <w:color w:val="0000FF"/>
            <w:spacing w:val="-4"/>
            <w:u w:val="single" w:color="0000FF"/>
          </w:rPr>
          <w:t> </w:t>
        </w:r>
        <w:r>
          <w:rPr>
            <w:color w:val="0000FF"/>
            <w:u w:val="single" w:color="0000FF"/>
          </w:rPr>
          <w:t>Schumacher</w:t>
        </w:r>
        <w:r>
          <w:rPr>
            <w:color w:val="0000FF"/>
            <w:spacing w:val="-4"/>
            <w:u w:val="single" w:color="0000FF"/>
          </w:rPr>
          <w:t> </w:t>
        </w:r>
        <w:r>
          <w:rPr>
            <w:color w:val="0000FF"/>
            <w:u w:val="single" w:color="0000FF"/>
          </w:rPr>
          <w:t>Nutrition</w:t>
        </w:r>
        <w:r>
          <w:rPr>
            <w:color w:val="0000FF"/>
            <w:spacing w:val="-3"/>
            <w:u w:val="single" w:color="0000FF"/>
          </w:rPr>
          <w:t> </w:t>
        </w:r>
        <w:r>
          <w:rPr>
            <w:color w:val="0000FF"/>
            <w:u w:val="single" w:color="0000FF"/>
          </w:rPr>
          <w:t>Incentive</w:t>
        </w:r>
        <w:r>
          <w:rPr>
            <w:color w:val="0000FF"/>
            <w:spacing w:val="-3"/>
            <w:u w:val="single" w:color="0000FF"/>
          </w:rPr>
          <w:t> </w:t>
        </w:r>
        <w:r>
          <w:rPr>
            <w:color w:val="0000FF"/>
            <w:u w:val="single" w:color="0000FF"/>
          </w:rPr>
          <w:t>Program</w:t>
        </w:r>
        <w:r>
          <w:rPr/>
          <w:t>.</w:t>
        </w:r>
      </w:hyperlink>
    </w:p>
    <w:p>
      <w:pPr>
        <w:spacing w:after="0" w:line="276" w:lineRule="auto"/>
        <w:sectPr>
          <w:pgSz w:w="12240" w:h="15840"/>
          <w:pgMar w:header="0" w:footer="1281" w:top="1080" w:bottom="1480" w:left="880" w:right="880"/>
        </w:sectPr>
      </w:pPr>
    </w:p>
    <w:p>
      <w:pPr>
        <w:pStyle w:val="BodyText"/>
        <w:spacing w:line="276" w:lineRule="auto" w:before="40"/>
        <w:ind w:left="199" w:right="217"/>
      </w:pPr>
      <w:r>
        <w:rPr/>
        <w:t>Entities</w:t>
      </w:r>
      <w:r>
        <w:rPr>
          <w:spacing w:val="-3"/>
        </w:rPr>
        <w:t> </w:t>
      </w:r>
      <w:r>
        <w:rPr/>
        <w:t>that</w:t>
      </w:r>
      <w:r>
        <w:rPr>
          <w:spacing w:val="-3"/>
        </w:rPr>
        <w:t> </w:t>
      </w:r>
      <w:r>
        <w:rPr/>
        <w:t>engage</w:t>
      </w:r>
      <w:r>
        <w:rPr>
          <w:spacing w:val="-3"/>
        </w:rPr>
        <w:t> </w:t>
      </w:r>
      <w:r>
        <w:rPr/>
        <w:t>in</w:t>
      </w:r>
      <w:r>
        <w:rPr>
          <w:spacing w:val="-4"/>
        </w:rPr>
        <w:t> </w:t>
      </w:r>
      <w:r>
        <w:rPr/>
        <w:t>projects</w:t>
      </w:r>
      <w:r>
        <w:rPr>
          <w:spacing w:val="-3"/>
        </w:rPr>
        <w:t> </w:t>
      </w:r>
      <w:r>
        <w:rPr/>
        <w:t>that</w:t>
      </w:r>
      <w:r>
        <w:rPr>
          <w:spacing w:val="-3"/>
        </w:rPr>
        <w:t> </w:t>
      </w:r>
      <w:r>
        <w:rPr/>
        <w:t>support</w:t>
      </w:r>
      <w:r>
        <w:rPr>
          <w:spacing w:val="-3"/>
        </w:rPr>
        <w:t> </w:t>
      </w:r>
      <w:r>
        <w:rPr/>
        <w:t>domestic</w:t>
      </w:r>
      <w:r>
        <w:rPr>
          <w:spacing w:val="-4"/>
        </w:rPr>
        <w:t> </w:t>
      </w:r>
      <w:r>
        <w:rPr/>
        <w:t>farmers’</w:t>
      </w:r>
      <w:r>
        <w:rPr>
          <w:spacing w:val="-3"/>
        </w:rPr>
        <w:t> </w:t>
      </w:r>
      <w:r>
        <w:rPr/>
        <w:t>markets,</w:t>
      </w:r>
      <w:r>
        <w:rPr>
          <w:spacing w:val="-4"/>
        </w:rPr>
        <w:t> </w:t>
      </w:r>
      <w:r>
        <w:rPr/>
        <w:t>roadside</w:t>
      </w:r>
      <w:r>
        <w:rPr>
          <w:spacing w:val="-3"/>
        </w:rPr>
        <w:t> </w:t>
      </w:r>
      <w:r>
        <w:rPr/>
        <w:t>stands,</w:t>
      </w:r>
      <w:r>
        <w:rPr>
          <w:spacing w:val="-4"/>
        </w:rPr>
        <w:t> </w:t>
      </w:r>
      <w:r>
        <w:rPr/>
        <w:t>community-supported</w:t>
      </w:r>
      <w:r>
        <w:rPr>
          <w:spacing w:val="-3"/>
        </w:rPr>
        <w:t> </w:t>
      </w:r>
      <w:r>
        <w:rPr/>
        <w:t>agriculture programs, agritourism activities, other direct producer-to-consumer market opportunities, and local and regional food business enterprises that process, distribute, aggregate, or store locally or regionally produced food products should consider submitting those projects to the </w:t>
      </w:r>
      <w:hyperlink r:id="rId17">
        <w:r>
          <w:rPr>
            <w:color w:val="0000FF"/>
            <w:u w:val="single" w:color="0000FF"/>
          </w:rPr>
          <w:t>Farmers Market Promotion Program</w:t>
        </w:r>
      </w:hyperlink>
      <w:r>
        <w:rPr>
          <w:color w:val="0000FF"/>
          <w:u w:val="single" w:color="0000FF"/>
        </w:rPr>
        <w:t> (FMPP)</w:t>
      </w:r>
      <w:r>
        <w:rPr>
          <w:i/>
        </w:rPr>
        <w:t>, </w:t>
      </w:r>
      <w:hyperlink r:id="rId18">
        <w:r>
          <w:rPr>
            <w:color w:val="0000FF"/>
            <w:u w:val="single" w:color="0000FF"/>
          </w:rPr>
          <w:t>Local Food Promotion Program</w:t>
        </w:r>
      </w:hyperlink>
      <w:r>
        <w:rPr>
          <w:color w:val="0000FF"/>
        </w:rPr>
        <w:t> </w:t>
      </w:r>
      <w:r>
        <w:rPr>
          <w:color w:val="0000FF"/>
          <w:u w:val="single" w:color="0000FF"/>
        </w:rPr>
        <w:t>(LFPP)</w:t>
      </w:r>
      <w:r>
        <w:rPr/>
        <w:t>, and </w:t>
      </w:r>
      <w:hyperlink r:id="rId19">
        <w:r>
          <w:rPr>
            <w:color w:val="0000FF"/>
            <w:u w:val="single" w:color="0000FF"/>
          </w:rPr>
          <w:t>Regional Food System Partnerships (RFSP)</w:t>
        </w:r>
      </w:hyperlink>
      <w:r>
        <w:rPr>
          <w:color w:val="0000FF"/>
        </w:rPr>
        <w:t> </w:t>
      </w:r>
      <w:r>
        <w:rPr/>
        <w:t>Program.</w:t>
      </w:r>
    </w:p>
    <w:p>
      <w:pPr>
        <w:pStyle w:val="BodyText"/>
        <w:spacing w:line="276" w:lineRule="auto"/>
        <w:ind w:left="200"/>
      </w:pPr>
      <w:r>
        <w:rPr/>
        <w:t>Entities</w:t>
      </w:r>
      <w:r>
        <w:rPr>
          <w:spacing w:val="-2"/>
        </w:rPr>
        <w:t> </w:t>
      </w:r>
      <w:r>
        <w:rPr/>
        <w:t>that</w:t>
      </w:r>
      <w:r>
        <w:rPr>
          <w:spacing w:val="-2"/>
        </w:rPr>
        <w:t> </w:t>
      </w:r>
      <w:r>
        <w:rPr/>
        <w:t>engage</w:t>
      </w:r>
      <w:r>
        <w:rPr>
          <w:spacing w:val="-2"/>
        </w:rPr>
        <w:t> </w:t>
      </w:r>
      <w:r>
        <w:rPr/>
        <w:t>in</w:t>
      </w:r>
      <w:r>
        <w:rPr>
          <w:spacing w:val="-3"/>
        </w:rPr>
        <w:t> </w:t>
      </w:r>
      <w:r>
        <w:rPr/>
        <w:t>projects</w:t>
      </w:r>
      <w:r>
        <w:rPr>
          <w:spacing w:val="-2"/>
        </w:rPr>
        <w:t> </w:t>
      </w:r>
      <w:r>
        <w:rPr/>
        <w:t>that</w:t>
      </w:r>
      <w:r>
        <w:rPr>
          <w:spacing w:val="-2"/>
        </w:rPr>
        <w:t> </w:t>
      </w:r>
      <w:r>
        <w:rPr/>
        <w:t>support</w:t>
      </w:r>
      <w:r>
        <w:rPr>
          <w:spacing w:val="-2"/>
        </w:rPr>
        <w:t> </w:t>
      </w:r>
      <w:r>
        <w:rPr/>
        <w:t>biobased</w:t>
      </w:r>
      <w:r>
        <w:rPr>
          <w:spacing w:val="-3"/>
        </w:rPr>
        <w:t> </w:t>
      </w:r>
      <w:r>
        <w:rPr/>
        <w:t>products</w:t>
      </w:r>
      <w:r>
        <w:rPr>
          <w:spacing w:val="-2"/>
        </w:rPr>
        <w:t> </w:t>
      </w:r>
      <w:r>
        <w:rPr/>
        <w:t>and</w:t>
      </w:r>
      <w:r>
        <w:rPr>
          <w:spacing w:val="-3"/>
        </w:rPr>
        <w:t> </w:t>
      </w:r>
      <w:r>
        <w:rPr/>
        <w:t>bioenergy</w:t>
      </w:r>
      <w:r>
        <w:rPr>
          <w:spacing w:val="-2"/>
        </w:rPr>
        <w:t> </w:t>
      </w:r>
      <w:r>
        <w:rPr/>
        <w:t>and</w:t>
      </w:r>
      <w:r>
        <w:rPr>
          <w:spacing w:val="-2"/>
        </w:rPr>
        <w:t> </w:t>
      </w:r>
      <w:r>
        <w:rPr/>
        <w:t>energy</w:t>
      </w:r>
      <w:r>
        <w:rPr>
          <w:spacing w:val="-3"/>
        </w:rPr>
        <w:t> </w:t>
      </w:r>
      <w:r>
        <w:rPr/>
        <w:t>programs,</w:t>
      </w:r>
      <w:r>
        <w:rPr>
          <w:spacing w:val="-2"/>
        </w:rPr>
        <w:t> </w:t>
      </w:r>
      <w:r>
        <w:rPr/>
        <w:t>including</w:t>
      </w:r>
      <w:r>
        <w:rPr>
          <w:spacing w:val="-3"/>
        </w:rPr>
        <w:t> </w:t>
      </w:r>
      <w:r>
        <w:rPr/>
        <w:t>biofuels</w:t>
      </w:r>
      <w:r>
        <w:rPr>
          <w:spacing w:val="-2"/>
        </w:rPr>
        <w:t> </w:t>
      </w:r>
      <w:r>
        <w:rPr/>
        <w:t>and other</w:t>
      </w:r>
      <w:r>
        <w:rPr>
          <w:spacing w:val="-1"/>
        </w:rPr>
        <w:t> </w:t>
      </w:r>
      <w:r>
        <w:rPr/>
        <w:t>alternative</w:t>
      </w:r>
      <w:r>
        <w:rPr>
          <w:spacing w:val="-1"/>
        </w:rPr>
        <w:t> </w:t>
      </w:r>
      <w:r>
        <w:rPr/>
        <w:t>uses</w:t>
      </w:r>
      <w:r>
        <w:rPr>
          <w:spacing w:val="-1"/>
        </w:rPr>
        <w:t> </w:t>
      </w:r>
      <w:r>
        <w:rPr/>
        <w:t>for</w:t>
      </w:r>
      <w:r>
        <w:rPr>
          <w:spacing w:val="-1"/>
        </w:rPr>
        <w:t> </w:t>
      </w:r>
      <w:r>
        <w:rPr/>
        <w:t>agricultural</w:t>
      </w:r>
      <w:r>
        <w:rPr>
          <w:spacing w:val="-1"/>
        </w:rPr>
        <w:t> </w:t>
      </w:r>
      <w:r>
        <w:rPr/>
        <w:t>and</w:t>
      </w:r>
      <w:r>
        <w:rPr>
          <w:spacing w:val="-2"/>
        </w:rPr>
        <w:t> </w:t>
      </w:r>
      <w:r>
        <w:rPr/>
        <w:t>forestry</w:t>
      </w:r>
      <w:r>
        <w:rPr>
          <w:spacing w:val="-1"/>
        </w:rPr>
        <w:t> </w:t>
      </w:r>
      <w:r>
        <w:rPr/>
        <w:t>commodities</w:t>
      </w:r>
      <w:r>
        <w:rPr>
          <w:spacing w:val="-1"/>
        </w:rPr>
        <w:t> </w:t>
      </w:r>
      <w:r>
        <w:rPr/>
        <w:t>(development</w:t>
      </w:r>
      <w:r>
        <w:rPr>
          <w:spacing w:val="-1"/>
        </w:rPr>
        <w:t> </w:t>
      </w:r>
      <w:r>
        <w:rPr/>
        <w:t>of</w:t>
      </w:r>
      <w:r>
        <w:rPr>
          <w:spacing w:val="-2"/>
        </w:rPr>
        <w:t> </w:t>
      </w:r>
      <w:r>
        <w:rPr/>
        <w:t>biobased</w:t>
      </w:r>
      <w:r>
        <w:rPr>
          <w:spacing w:val="-1"/>
        </w:rPr>
        <w:t> </w:t>
      </w:r>
      <w:r>
        <w:rPr/>
        <w:t>products),</w:t>
      </w:r>
      <w:r>
        <w:rPr>
          <w:spacing w:val="-1"/>
        </w:rPr>
        <w:t> </w:t>
      </w:r>
      <w:r>
        <w:rPr/>
        <w:t>should</w:t>
      </w:r>
      <w:r>
        <w:rPr>
          <w:spacing w:val="-2"/>
        </w:rPr>
        <w:t> </w:t>
      </w:r>
      <w:r>
        <w:rPr/>
        <w:t>see</w:t>
      </w:r>
      <w:r>
        <w:rPr>
          <w:spacing w:val="-1"/>
        </w:rPr>
        <w:t> </w:t>
      </w:r>
      <w:r>
        <w:rPr/>
        <w:t>the</w:t>
      </w:r>
      <w:r>
        <w:rPr>
          <w:spacing w:val="-4"/>
        </w:rPr>
        <w:t> </w:t>
      </w:r>
      <w:r>
        <w:rPr/>
        <w:t>USDA energy website at </w:t>
      </w:r>
      <w:hyperlink r:id="rId20">
        <w:r>
          <w:rPr>
            <w:color w:val="0000FF"/>
            <w:u w:val="single" w:color="0000FF"/>
          </w:rPr>
          <w:t>https://www.rd.usda.gov/programs-services/energy-programs</w:t>
        </w:r>
      </w:hyperlink>
      <w:r>
        <w:rPr>
          <w:color w:val="0000FF"/>
        </w:rPr>
        <w:t> </w:t>
      </w:r>
      <w:r>
        <w:rPr/>
        <w:t>for information on how to submit those projects for consideration to the energy programs supported by USDA.</w:t>
      </w:r>
    </w:p>
    <w:p>
      <w:pPr>
        <w:pStyle w:val="BodyText"/>
        <w:spacing w:before="8"/>
        <w:rPr>
          <w:sz w:val="17"/>
        </w:rPr>
      </w:pPr>
      <w:r>
        <w:rPr/>
        <mc:AlternateContent>
          <mc:Choice Requires="wps">
            <w:drawing>
              <wp:anchor distT="0" distB="0" distL="0" distR="0" allowOverlap="1" layoutInCell="1" locked="0" behindDoc="1" simplePos="0" relativeHeight="487593472">
                <wp:simplePos x="0" y="0"/>
                <wp:positionH relativeFrom="page">
                  <wp:posOffset>628650</wp:posOffset>
                </wp:positionH>
                <wp:positionV relativeFrom="paragraph">
                  <wp:posOffset>152618</wp:posOffset>
                </wp:positionV>
                <wp:extent cx="6515100" cy="273050"/>
                <wp:effectExtent l="0" t="0" r="0" b="0"/>
                <wp:wrapTopAndBottom/>
                <wp:docPr id="35" name="Group 35"/>
                <wp:cNvGraphicFramePr>
                  <a:graphicFrameLocks/>
                </wp:cNvGraphicFramePr>
                <a:graphic>
                  <a:graphicData uri="http://schemas.microsoft.com/office/word/2010/wordprocessingGroup">
                    <wpg:wgp>
                      <wpg:cNvPr id="35" name="Group 35"/>
                      <wpg:cNvGrpSpPr/>
                      <wpg:grpSpPr>
                        <a:xfrm>
                          <a:off x="0" y="0"/>
                          <a:ext cx="6515100" cy="273050"/>
                          <a:chExt cx="6515100" cy="273050"/>
                        </a:xfrm>
                      </wpg:grpSpPr>
                      <wps:wsp>
                        <wps:cNvPr id="36" name="Graphic 36"/>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37" name="Textbox 37"/>
                        <wps:cNvSpPr txBox="1"/>
                        <wps:spPr>
                          <a:xfrm>
                            <a:off x="0" y="0"/>
                            <a:ext cx="6515100" cy="273050"/>
                          </a:xfrm>
                          <a:prstGeom prst="rect">
                            <a:avLst/>
                          </a:prstGeom>
                        </wps:spPr>
                        <wps:txbx>
                          <w:txbxContent>
                            <w:p>
                              <w:pPr>
                                <w:numPr>
                                  <w:ilvl w:val="1"/>
                                  <w:numId w:val="15"/>
                                </w:numPr>
                                <w:tabs>
                                  <w:tab w:pos="477" w:val="left" w:leader="none"/>
                                </w:tabs>
                                <w:spacing w:before="60"/>
                                <w:ind w:left="477" w:right="0" w:hanging="387"/>
                                <w:jc w:val="left"/>
                                <w:rPr>
                                  <w:sz w:val="22"/>
                                </w:rPr>
                              </w:pPr>
                              <w:bookmarkStart w:name="1.4 Development of Proposals" w:id="27"/>
                              <w:bookmarkEnd w:id="27"/>
                              <w:r>
                                <w:rPr/>
                              </w:r>
                              <w:bookmarkStart w:name="_bookmark4" w:id="28"/>
                              <w:bookmarkEnd w:id="28"/>
                              <w:r>
                                <w:rPr/>
                              </w:r>
                              <w:r>
                                <w:rPr>
                                  <w:spacing w:val="13"/>
                                  <w:sz w:val="22"/>
                                </w:rPr>
                                <w:t>DEVELOPMENT</w:t>
                              </w:r>
                              <w:r>
                                <w:rPr>
                                  <w:spacing w:val="30"/>
                                  <w:sz w:val="22"/>
                                </w:rPr>
                                <w:t> </w:t>
                              </w:r>
                              <w:r>
                                <w:rPr>
                                  <w:sz w:val="22"/>
                                </w:rPr>
                                <w:t>OF</w:t>
                              </w:r>
                              <w:r>
                                <w:rPr>
                                  <w:spacing w:val="30"/>
                                  <w:sz w:val="22"/>
                                </w:rPr>
                                <w:t> </w:t>
                              </w:r>
                              <w:r>
                                <w:rPr>
                                  <w:spacing w:val="11"/>
                                  <w:sz w:val="22"/>
                                </w:rPr>
                                <w:t>PROPOSALS</w:t>
                              </w:r>
                            </w:p>
                          </w:txbxContent>
                        </wps:txbx>
                        <wps:bodyPr wrap="square" lIns="0" tIns="0" rIns="0" bIns="0" rtlCol="0">
                          <a:noAutofit/>
                        </wps:bodyPr>
                      </wps:wsp>
                    </wpg:wgp>
                  </a:graphicData>
                </a:graphic>
              </wp:anchor>
            </w:drawing>
          </mc:Choice>
          <mc:Fallback>
            <w:pict>
              <v:group style="position:absolute;margin-left:49.5pt;margin-top:12.017226pt;width:513pt;height:21.5pt;mso-position-horizontal-relative:page;mso-position-vertical-relative:paragraph;z-index:-15723008;mso-wrap-distance-left:0;mso-wrap-distance-right:0" id="docshapegroup34" coordorigin="990,240" coordsize="10260,430">
                <v:shape style="position:absolute;left:990;top:240;width:10260;height:430" id="docshape35" coordorigin="990,240" coordsize="10260,430" path="m11250,240l11190,240,1050,240,990,240,990,300,990,610,990,670,1050,670,11190,670,11250,670,11250,610,11250,300,11250,240xe" filled="true" fillcolor="#dbe4f0" stroked="false">
                  <v:path arrowok="t"/>
                  <v:fill type="solid"/>
                </v:shape>
                <v:shape style="position:absolute;left:990;top:240;width:10260;height:430" type="#_x0000_t202" id="docshape36" filled="false" stroked="false">
                  <v:textbox inset="0,0,0,0">
                    <w:txbxContent>
                      <w:p>
                        <w:pPr>
                          <w:numPr>
                            <w:ilvl w:val="1"/>
                            <w:numId w:val="15"/>
                          </w:numPr>
                          <w:tabs>
                            <w:tab w:pos="477" w:val="left" w:leader="none"/>
                          </w:tabs>
                          <w:spacing w:before="60"/>
                          <w:ind w:left="477" w:right="0" w:hanging="387"/>
                          <w:jc w:val="left"/>
                          <w:rPr>
                            <w:sz w:val="22"/>
                          </w:rPr>
                        </w:pPr>
                        <w:bookmarkStart w:name="1.4 Development of Proposals" w:id="29"/>
                        <w:bookmarkEnd w:id="29"/>
                        <w:r>
                          <w:rPr/>
                        </w:r>
                        <w:bookmarkStart w:name="_bookmark4" w:id="30"/>
                        <w:bookmarkEnd w:id="30"/>
                        <w:r>
                          <w:rPr/>
                        </w:r>
                        <w:r>
                          <w:rPr>
                            <w:spacing w:val="13"/>
                            <w:sz w:val="22"/>
                          </w:rPr>
                          <w:t>DEVELOPMENT</w:t>
                        </w:r>
                        <w:r>
                          <w:rPr>
                            <w:spacing w:val="30"/>
                            <w:sz w:val="22"/>
                          </w:rPr>
                          <w:t> </w:t>
                        </w:r>
                        <w:r>
                          <w:rPr>
                            <w:sz w:val="22"/>
                          </w:rPr>
                          <w:t>OF</w:t>
                        </w:r>
                        <w:r>
                          <w:rPr>
                            <w:spacing w:val="30"/>
                            <w:sz w:val="22"/>
                          </w:rPr>
                          <w:t> </w:t>
                        </w:r>
                        <w:r>
                          <w:rPr>
                            <w:spacing w:val="11"/>
                            <w:sz w:val="22"/>
                          </w:rPr>
                          <w:t>PROPOSALS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3984">
                <wp:simplePos x="0" y="0"/>
                <wp:positionH relativeFrom="page">
                  <wp:posOffset>632459</wp:posOffset>
                </wp:positionH>
                <wp:positionV relativeFrom="paragraph">
                  <wp:posOffset>577814</wp:posOffset>
                </wp:positionV>
                <wp:extent cx="6473825" cy="230504"/>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6473825" cy="230504"/>
                          <a:chExt cx="6473825" cy="230504"/>
                        </a:xfrm>
                      </wpg:grpSpPr>
                      <wps:wsp>
                        <wps:cNvPr id="39" name="Graphic 39"/>
                        <wps:cNvSpPr/>
                        <wps:spPr>
                          <a:xfrm>
                            <a:off x="0" y="0"/>
                            <a:ext cx="6473825" cy="230504"/>
                          </a:xfrm>
                          <a:custGeom>
                            <a:avLst/>
                            <a:gdLst/>
                            <a:ahLst/>
                            <a:cxnLst/>
                            <a:rect l="l" t="t" r="r" b="b"/>
                            <a:pathLst>
                              <a:path w="6473825" h="230504">
                                <a:moveTo>
                                  <a:pt x="9131" y="9156"/>
                                </a:moveTo>
                                <a:lnTo>
                                  <a:pt x="0" y="9156"/>
                                </a:lnTo>
                                <a:lnTo>
                                  <a:pt x="0" y="230124"/>
                                </a:lnTo>
                                <a:lnTo>
                                  <a:pt x="9131" y="230124"/>
                                </a:lnTo>
                                <a:lnTo>
                                  <a:pt x="9131" y="9156"/>
                                </a:lnTo>
                                <a:close/>
                              </a:path>
                              <a:path w="6473825" h="230504">
                                <a:moveTo>
                                  <a:pt x="9131" y="0"/>
                                </a:moveTo>
                                <a:lnTo>
                                  <a:pt x="0" y="0"/>
                                </a:lnTo>
                                <a:lnTo>
                                  <a:pt x="0" y="914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40" name="Textbox 40"/>
                        <wps:cNvSpPr txBox="1"/>
                        <wps:spPr>
                          <a:xfrm>
                            <a:off x="0" y="0"/>
                            <a:ext cx="6473825" cy="230504"/>
                          </a:xfrm>
                          <a:prstGeom prst="rect">
                            <a:avLst/>
                          </a:prstGeom>
                        </wps:spPr>
                        <wps:txbx>
                          <w:txbxContent>
                            <w:p>
                              <w:pPr>
                                <w:spacing w:before="54"/>
                                <w:ind w:left="84" w:right="0" w:firstLine="0"/>
                                <w:jc w:val="left"/>
                                <w:rPr>
                                  <w:sz w:val="22"/>
                                </w:rPr>
                              </w:pPr>
                              <w:bookmarkStart w:name="1.4.1 State Department of Agriculture Re" w:id="31"/>
                              <w:bookmarkEnd w:id="31"/>
                              <w:r>
                                <w:rPr/>
                              </w:r>
                              <w:r>
                                <w:rPr>
                                  <w:color w:val="233E5F"/>
                                  <w:spacing w:val="11"/>
                                  <w:sz w:val="22"/>
                                </w:rPr>
                                <w:t>1.4.1</w:t>
                              </w:r>
                              <w:r>
                                <w:rPr>
                                  <w:color w:val="233E5F"/>
                                  <w:spacing w:val="27"/>
                                  <w:sz w:val="22"/>
                                </w:rPr>
                                <w:t> </w:t>
                              </w:r>
                              <w:r>
                                <w:rPr>
                                  <w:color w:val="233E5F"/>
                                  <w:spacing w:val="12"/>
                                  <w:sz w:val="22"/>
                                </w:rPr>
                                <w:t>STATE</w:t>
                              </w:r>
                              <w:r>
                                <w:rPr>
                                  <w:color w:val="233E5F"/>
                                  <w:spacing w:val="26"/>
                                  <w:sz w:val="22"/>
                                </w:rPr>
                                <w:t> </w:t>
                              </w:r>
                              <w:r>
                                <w:rPr>
                                  <w:color w:val="233E5F"/>
                                  <w:spacing w:val="13"/>
                                  <w:sz w:val="22"/>
                                </w:rPr>
                                <w:t>DEPARTMENT</w:t>
                              </w:r>
                              <w:r>
                                <w:rPr>
                                  <w:color w:val="233E5F"/>
                                  <w:spacing w:val="27"/>
                                  <w:sz w:val="22"/>
                                </w:rPr>
                                <w:t> </w:t>
                              </w:r>
                              <w:r>
                                <w:rPr>
                                  <w:color w:val="233E5F"/>
                                  <w:sz w:val="22"/>
                                </w:rPr>
                                <w:t>OF</w:t>
                              </w:r>
                              <w:r>
                                <w:rPr>
                                  <w:color w:val="233E5F"/>
                                  <w:spacing w:val="28"/>
                                  <w:sz w:val="22"/>
                                </w:rPr>
                                <w:t> </w:t>
                              </w:r>
                              <w:r>
                                <w:rPr>
                                  <w:color w:val="233E5F"/>
                                  <w:spacing w:val="13"/>
                                  <w:sz w:val="22"/>
                                </w:rPr>
                                <w:t>AGRICULTURE</w:t>
                              </w:r>
                              <w:r>
                                <w:rPr>
                                  <w:color w:val="233E5F"/>
                                  <w:spacing w:val="27"/>
                                  <w:sz w:val="22"/>
                                </w:rPr>
                                <w:t> </w:t>
                              </w:r>
                              <w:r>
                                <w:rPr>
                                  <w:color w:val="233E5F"/>
                                  <w:spacing w:val="11"/>
                                  <w:sz w:val="22"/>
                                </w:rPr>
                                <w:t>RESPONSIBILITIES</w:t>
                              </w:r>
                            </w:p>
                          </w:txbxContent>
                        </wps:txbx>
                        <wps:bodyPr wrap="square" lIns="0" tIns="0" rIns="0" bIns="0" rtlCol="0">
                          <a:noAutofit/>
                        </wps:bodyPr>
                      </wps:wsp>
                    </wpg:wgp>
                  </a:graphicData>
                </a:graphic>
              </wp:anchor>
            </w:drawing>
          </mc:Choice>
          <mc:Fallback>
            <w:pict>
              <v:group style="position:absolute;margin-left:49.799999pt;margin-top:45.497227pt;width:509.75pt;height:18.150pt;mso-position-horizontal-relative:page;mso-position-vertical-relative:paragraph;z-index:-15722496;mso-wrap-distance-left:0;mso-wrap-distance-right:0" id="docshapegroup37" coordorigin="996,910" coordsize="10195,363">
                <v:shape style="position:absolute;left:996;top:909;width:10195;height:363" id="docshape38" coordorigin="996,910" coordsize="10195,363" path="m1010,924l996,924,996,1272,1010,1272,1010,924xm1010,910l996,910,996,924,1010,924,1010,910xm11190,910l1010,910,1010,924,11190,924,11190,910xe" filled="true" fillcolor="#4f81bc" stroked="false">
                  <v:path arrowok="t"/>
                  <v:fill type="solid"/>
                </v:shape>
                <v:shape style="position:absolute;left:996;top:909;width:10195;height:363" type="#_x0000_t202" id="docshape39" filled="false" stroked="false">
                  <v:textbox inset="0,0,0,0">
                    <w:txbxContent>
                      <w:p>
                        <w:pPr>
                          <w:spacing w:before="54"/>
                          <w:ind w:left="84" w:right="0" w:firstLine="0"/>
                          <w:jc w:val="left"/>
                          <w:rPr>
                            <w:sz w:val="22"/>
                          </w:rPr>
                        </w:pPr>
                        <w:bookmarkStart w:name="1.4.1 State Department of Agriculture Re" w:id="32"/>
                        <w:bookmarkEnd w:id="32"/>
                        <w:r>
                          <w:rPr/>
                        </w:r>
                        <w:r>
                          <w:rPr>
                            <w:color w:val="233E5F"/>
                            <w:spacing w:val="11"/>
                            <w:sz w:val="22"/>
                          </w:rPr>
                          <w:t>1.4.1</w:t>
                        </w:r>
                        <w:r>
                          <w:rPr>
                            <w:color w:val="233E5F"/>
                            <w:spacing w:val="27"/>
                            <w:sz w:val="22"/>
                          </w:rPr>
                          <w:t> </w:t>
                        </w:r>
                        <w:r>
                          <w:rPr>
                            <w:color w:val="233E5F"/>
                            <w:spacing w:val="12"/>
                            <w:sz w:val="22"/>
                          </w:rPr>
                          <w:t>STATE</w:t>
                        </w:r>
                        <w:r>
                          <w:rPr>
                            <w:color w:val="233E5F"/>
                            <w:spacing w:val="26"/>
                            <w:sz w:val="22"/>
                          </w:rPr>
                          <w:t> </w:t>
                        </w:r>
                        <w:r>
                          <w:rPr>
                            <w:color w:val="233E5F"/>
                            <w:spacing w:val="13"/>
                            <w:sz w:val="22"/>
                          </w:rPr>
                          <w:t>DEPARTMENT</w:t>
                        </w:r>
                        <w:r>
                          <w:rPr>
                            <w:color w:val="233E5F"/>
                            <w:spacing w:val="27"/>
                            <w:sz w:val="22"/>
                          </w:rPr>
                          <w:t> </w:t>
                        </w:r>
                        <w:r>
                          <w:rPr>
                            <w:color w:val="233E5F"/>
                            <w:sz w:val="22"/>
                          </w:rPr>
                          <w:t>OF</w:t>
                        </w:r>
                        <w:r>
                          <w:rPr>
                            <w:color w:val="233E5F"/>
                            <w:spacing w:val="28"/>
                            <w:sz w:val="22"/>
                          </w:rPr>
                          <w:t> </w:t>
                        </w:r>
                        <w:r>
                          <w:rPr>
                            <w:color w:val="233E5F"/>
                            <w:spacing w:val="13"/>
                            <w:sz w:val="22"/>
                          </w:rPr>
                          <w:t>AGRICULTURE</w:t>
                        </w:r>
                        <w:r>
                          <w:rPr>
                            <w:color w:val="233E5F"/>
                            <w:spacing w:val="27"/>
                            <w:sz w:val="22"/>
                          </w:rPr>
                          <w:t> </w:t>
                        </w:r>
                        <w:r>
                          <w:rPr>
                            <w:color w:val="233E5F"/>
                            <w:spacing w:val="11"/>
                            <w:sz w:val="22"/>
                          </w:rPr>
                          <w:t>RESPONSIBILITIES</w:t>
                        </w:r>
                      </w:p>
                    </w:txbxContent>
                  </v:textbox>
                  <w10:wrap type="none"/>
                </v:shape>
                <w10:wrap type="topAndBottom"/>
              </v:group>
            </w:pict>
          </mc:Fallback>
        </mc:AlternateContent>
      </w:r>
    </w:p>
    <w:p>
      <w:pPr>
        <w:pStyle w:val="BodyText"/>
        <w:spacing w:before="8"/>
        <w:rPr>
          <w:sz w:val="17"/>
        </w:rPr>
      </w:pPr>
    </w:p>
    <w:p>
      <w:pPr>
        <w:pStyle w:val="BodyText"/>
        <w:spacing w:line="276" w:lineRule="auto"/>
        <w:ind w:left="200" w:right="289"/>
      </w:pPr>
      <w:r>
        <w:rPr/>
        <w:t>State departments of agriculture are responsible for developing proposals and overseeing funded projects. This includes ensuring</w:t>
      </w:r>
      <w:r>
        <w:rPr>
          <w:spacing w:val="-4"/>
        </w:rPr>
        <w:t> </w:t>
      </w:r>
      <w:r>
        <w:rPr/>
        <w:t>that</w:t>
      </w:r>
      <w:r>
        <w:rPr>
          <w:spacing w:val="-3"/>
        </w:rPr>
        <w:t> </w:t>
      </w:r>
      <w:r>
        <w:rPr/>
        <w:t>subrecipients</w:t>
      </w:r>
      <w:r>
        <w:rPr>
          <w:spacing w:val="-3"/>
        </w:rPr>
        <w:t> </w:t>
      </w:r>
      <w:r>
        <w:rPr/>
        <w:t>maintain</w:t>
      </w:r>
      <w:r>
        <w:rPr>
          <w:spacing w:val="-3"/>
        </w:rPr>
        <w:t> </w:t>
      </w:r>
      <w:r>
        <w:rPr/>
        <w:t>appropriate</w:t>
      </w:r>
      <w:r>
        <w:rPr>
          <w:spacing w:val="-3"/>
        </w:rPr>
        <w:t> </w:t>
      </w:r>
      <w:r>
        <w:rPr/>
        <w:t>records</w:t>
      </w:r>
      <w:r>
        <w:rPr>
          <w:spacing w:val="-5"/>
        </w:rPr>
        <w:t> </w:t>
      </w:r>
      <w:r>
        <w:rPr/>
        <w:t>and</w:t>
      </w:r>
      <w:r>
        <w:rPr>
          <w:spacing w:val="-3"/>
        </w:rPr>
        <w:t> </w:t>
      </w:r>
      <w:r>
        <w:rPr/>
        <w:t>follow</w:t>
      </w:r>
      <w:r>
        <w:rPr>
          <w:spacing w:val="-3"/>
        </w:rPr>
        <w:t> </w:t>
      </w:r>
      <w:r>
        <w:rPr/>
        <w:t>all</w:t>
      </w:r>
      <w:r>
        <w:rPr>
          <w:spacing w:val="-4"/>
        </w:rPr>
        <w:t> </w:t>
      </w:r>
      <w:r>
        <w:rPr/>
        <w:t>applicable</w:t>
      </w:r>
      <w:r>
        <w:rPr>
          <w:spacing w:val="-3"/>
        </w:rPr>
        <w:t> </w:t>
      </w:r>
      <w:r>
        <w:rPr/>
        <w:t>Federal</w:t>
      </w:r>
      <w:r>
        <w:rPr>
          <w:spacing w:val="-3"/>
        </w:rPr>
        <w:t> </w:t>
      </w:r>
      <w:r>
        <w:rPr/>
        <w:t>statutes</w:t>
      </w:r>
      <w:r>
        <w:rPr>
          <w:spacing w:val="-3"/>
        </w:rPr>
        <w:t> </w:t>
      </w:r>
      <w:r>
        <w:rPr/>
        <w:t>and</w:t>
      </w:r>
      <w:r>
        <w:rPr>
          <w:spacing w:val="-3"/>
        </w:rPr>
        <w:t> </w:t>
      </w:r>
      <w:r>
        <w:rPr/>
        <w:t>regulations</w:t>
      </w:r>
      <w:r>
        <w:rPr>
          <w:spacing w:val="-4"/>
        </w:rPr>
        <w:t> </w:t>
      </w:r>
      <w:r>
        <w:rPr/>
        <w:t>as</w:t>
      </w:r>
      <w:r>
        <w:rPr>
          <w:spacing w:val="-4"/>
        </w:rPr>
        <w:t> </w:t>
      </w:r>
      <w:r>
        <w:rPr/>
        <w:t>well as the Grant Agreement and </w:t>
      </w:r>
      <w:hyperlink r:id="rId10">
        <w:r>
          <w:rPr>
            <w:color w:val="0000FF"/>
            <w:u w:val="single" w:color="0000FF"/>
          </w:rPr>
          <w:t>AMS General Terms and Conditions</w:t>
        </w:r>
        <w:r>
          <w:rPr/>
          <w:t>.</w:t>
        </w:r>
      </w:hyperlink>
    </w:p>
    <w:p>
      <w:pPr>
        <w:pStyle w:val="BodyText"/>
        <w:spacing w:line="276" w:lineRule="auto"/>
        <w:ind w:left="200" w:right="289" w:hanging="1"/>
      </w:pPr>
      <w:r>
        <w:rPr/>
        <w:t>State departments of agriculture must ensure that proposals are appropriate for the SCBGP by reviewing section </w:t>
      </w:r>
      <w:hyperlink w:history="true" w:anchor="_bookmark2">
        <w:r>
          <w:rPr>
            <w:b/>
            <w:i/>
            <w:color w:val="1F487C"/>
          </w:rPr>
          <w:t>1.2</w:t>
        </w:r>
      </w:hyperlink>
      <w:r>
        <w:rPr>
          <w:b/>
          <w:i/>
          <w:color w:val="1F487C"/>
        </w:rPr>
        <w:t> </w:t>
      </w:r>
      <w:hyperlink w:history="true" w:anchor="_bookmark2">
        <w:r>
          <w:rPr>
            <w:b/>
            <w:i/>
            <w:color w:val="1F487C"/>
          </w:rPr>
          <w:t>Purpose</w:t>
        </w:r>
        <w:r>
          <w:rPr/>
          <w:t>.</w:t>
        </w:r>
      </w:hyperlink>
      <w:r>
        <w:rPr>
          <w:spacing w:val="-3"/>
        </w:rPr>
        <w:t> </w:t>
      </w:r>
      <w:r>
        <w:rPr/>
        <w:t>Contact</w:t>
      </w:r>
      <w:r>
        <w:rPr>
          <w:spacing w:val="-2"/>
        </w:rPr>
        <w:t> </w:t>
      </w:r>
      <w:r>
        <w:rPr/>
        <w:t>a</w:t>
      </w:r>
      <w:r>
        <w:rPr>
          <w:spacing w:val="-3"/>
        </w:rPr>
        <w:t> </w:t>
      </w:r>
      <w:r>
        <w:rPr/>
        <w:t>specialist</w:t>
      </w:r>
      <w:r>
        <w:rPr>
          <w:spacing w:val="-2"/>
        </w:rPr>
        <w:t> </w:t>
      </w:r>
      <w:r>
        <w:rPr/>
        <w:t>listed</w:t>
      </w:r>
      <w:r>
        <w:rPr>
          <w:spacing w:val="-2"/>
        </w:rPr>
        <w:t> </w:t>
      </w:r>
      <w:r>
        <w:rPr/>
        <w:t>in</w:t>
      </w:r>
      <w:r>
        <w:rPr>
          <w:spacing w:val="-2"/>
        </w:rPr>
        <w:t> </w:t>
      </w:r>
      <w:r>
        <w:rPr/>
        <w:t>section</w:t>
      </w:r>
      <w:r>
        <w:rPr>
          <w:spacing w:val="-2"/>
        </w:rPr>
        <w:t> </w:t>
      </w:r>
      <w:hyperlink w:history="true" w:anchor="_bookmark37">
        <w:r>
          <w:rPr>
            <w:b/>
            <w:i/>
            <w:color w:val="001F5F"/>
          </w:rPr>
          <w:t>8.0</w:t>
        </w:r>
        <w:r>
          <w:rPr>
            <w:b/>
            <w:i/>
            <w:color w:val="001F5F"/>
            <w:spacing w:val="-3"/>
          </w:rPr>
          <w:t> </w:t>
        </w:r>
        <w:r>
          <w:rPr>
            <w:b/>
            <w:i/>
            <w:color w:val="001F5F"/>
          </w:rPr>
          <w:t>Agency</w:t>
        </w:r>
        <w:r>
          <w:rPr>
            <w:b/>
            <w:i/>
            <w:color w:val="001F5F"/>
            <w:spacing w:val="-3"/>
          </w:rPr>
          <w:t> </w:t>
        </w:r>
        <w:r>
          <w:rPr>
            <w:b/>
            <w:i/>
            <w:color w:val="001F5F"/>
          </w:rPr>
          <w:t>Contacts</w:t>
        </w:r>
      </w:hyperlink>
      <w:r>
        <w:rPr>
          <w:b/>
          <w:i/>
          <w:color w:val="001F5F"/>
          <w:spacing w:val="-3"/>
        </w:rPr>
        <w:t> </w:t>
      </w:r>
      <w:r>
        <w:rPr/>
        <w:t>if</w:t>
      </w:r>
      <w:r>
        <w:rPr>
          <w:spacing w:val="-2"/>
        </w:rPr>
        <w:t> </w:t>
      </w:r>
      <w:r>
        <w:rPr/>
        <w:t>there</w:t>
      </w:r>
      <w:r>
        <w:rPr>
          <w:spacing w:val="-2"/>
        </w:rPr>
        <w:t> </w:t>
      </w:r>
      <w:r>
        <w:rPr/>
        <w:t>is</w:t>
      </w:r>
      <w:r>
        <w:rPr>
          <w:spacing w:val="-2"/>
        </w:rPr>
        <w:t> </w:t>
      </w:r>
      <w:r>
        <w:rPr/>
        <w:t>any</w:t>
      </w:r>
      <w:r>
        <w:rPr>
          <w:spacing w:val="-3"/>
        </w:rPr>
        <w:t> </w:t>
      </w:r>
      <w:r>
        <w:rPr/>
        <w:t>question</w:t>
      </w:r>
      <w:r>
        <w:rPr>
          <w:spacing w:val="-2"/>
        </w:rPr>
        <w:t> </w:t>
      </w:r>
      <w:r>
        <w:rPr/>
        <w:t>about</w:t>
      </w:r>
      <w:r>
        <w:rPr>
          <w:spacing w:val="-3"/>
        </w:rPr>
        <w:t> </w:t>
      </w:r>
      <w:r>
        <w:rPr/>
        <w:t>whether</w:t>
      </w:r>
      <w:r>
        <w:rPr>
          <w:spacing w:val="-2"/>
        </w:rPr>
        <w:t> </w:t>
      </w:r>
      <w:r>
        <w:rPr/>
        <w:t>or</w:t>
      </w:r>
      <w:r>
        <w:rPr>
          <w:spacing w:val="-4"/>
        </w:rPr>
        <w:t> </w:t>
      </w:r>
      <w:r>
        <w:rPr/>
        <w:t>not</w:t>
      </w:r>
      <w:r>
        <w:rPr>
          <w:spacing w:val="-2"/>
        </w:rPr>
        <w:t> </w:t>
      </w:r>
      <w:r>
        <w:rPr/>
        <w:t>a</w:t>
      </w:r>
      <w:r>
        <w:rPr>
          <w:spacing w:val="-3"/>
        </w:rPr>
        <w:t> </w:t>
      </w:r>
      <w:r>
        <w:rPr/>
        <w:t>project qualifies for SCBGP.</w:t>
      </w:r>
    </w:p>
    <w:p>
      <w:pPr>
        <w:pStyle w:val="BodyText"/>
        <w:spacing w:before="33"/>
      </w:pPr>
      <w:r>
        <w:rPr/>
        <mc:AlternateContent>
          <mc:Choice Requires="wps">
            <w:drawing>
              <wp:anchor distT="0" distB="0" distL="0" distR="0" allowOverlap="1" layoutInCell="1" locked="0" behindDoc="1" simplePos="0" relativeHeight="487594496">
                <wp:simplePos x="0" y="0"/>
                <wp:positionH relativeFrom="page">
                  <wp:posOffset>632459</wp:posOffset>
                </wp:positionH>
                <wp:positionV relativeFrom="paragraph">
                  <wp:posOffset>191407</wp:posOffset>
                </wp:positionV>
                <wp:extent cx="6473825" cy="230504"/>
                <wp:effectExtent l="0" t="0" r="0" b="0"/>
                <wp:wrapTopAndBottom/>
                <wp:docPr id="41" name="Group 41"/>
                <wp:cNvGraphicFramePr>
                  <a:graphicFrameLocks/>
                </wp:cNvGraphicFramePr>
                <a:graphic>
                  <a:graphicData uri="http://schemas.microsoft.com/office/word/2010/wordprocessingGroup">
                    <wpg:wgp>
                      <wpg:cNvPr id="41" name="Group 41"/>
                      <wpg:cNvGrpSpPr/>
                      <wpg:grpSpPr>
                        <a:xfrm>
                          <a:off x="0" y="0"/>
                          <a:ext cx="6473825" cy="230504"/>
                          <a:chExt cx="6473825" cy="230504"/>
                        </a:xfrm>
                      </wpg:grpSpPr>
                      <wps:wsp>
                        <wps:cNvPr id="42" name="Graphic 42"/>
                        <wps:cNvSpPr/>
                        <wps:spPr>
                          <a:xfrm>
                            <a:off x="0" y="0"/>
                            <a:ext cx="6473825" cy="230504"/>
                          </a:xfrm>
                          <a:custGeom>
                            <a:avLst/>
                            <a:gdLst/>
                            <a:ahLst/>
                            <a:cxnLst/>
                            <a:rect l="l" t="t" r="r" b="b"/>
                            <a:pathLst>
                              <a:path w="6473825" h="230504">
                                <a:moveTo>
                                  <a:pt x="9131" y="0"/>
                                </a:moveTo>
                                <a:lnTo>
                                  <a:pt x="0" y="0"/>
                                </a:lnTo>
                                <a:lnTo>
                                  <a:pt x="0" y="9144"/>
                                </a:lnTo>
                                <a:lnTo>
                                  <a:pt x="0" y="230124"/>
                                </a:lnTo>
                                <a:lnTo>
                                  <a:pt x="9131" y="23012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43" name="Textbox 43"/>
                        <wps:cNvSpPr txBox="1"/>
                        <wps:spPr>
                          <a:xfrm>
                            <a:off x="0" y="0"/>
                            <a:ext cx="6473825" cy="230504"/>
                          </a:xfrm>
                          <a:prstGeom prst="rect">
                            <a:avLst/>
                          </a:prstGeom>
                        </wps:spPr>
                        <wps:txbx>
                          <w:txbxContent>
                            <w:p>
                              <w:pPr>
                                <w:spacing w:before="54"/>
                                <w:ind w:left="84" w:right="0" w:firstLine="0"/>
                                <w:jc w:val="left"/>
                                <w:rPr>
                                  <w:sz w:val="22"/>
                                </w:rPr>
                              </w:pPr>
                              <w:bookmarkStart w:name="1.4.2 Outreach to Identify Funding Prior" w:id="33"/>
                              <w:bookmarkEnd w:id="33"/>
                              <w:r>
                                <w:rPr/>
                              </w:r>
                              <w:bookmarkStart w:name="_bookmark5" w:id="34"/>
                              <w:bookmarkEnd w:id="34"/>
                              <w:r>
                                <w:rPr/>
                              </w:r>
                              <w:r>
                                <w:rPr>
                                  <w:color w:val="233E5F"/>
                                  <w:spacing w:val="11"/>
                                  <w:sz w:val="22"/>
                                </w:rPr>
                                <w:t>1.4.2</w:t>
                              </w:r>
                              <w:r>
                                <w:rPr>
                                  <w:color w:val="233E5F"/>
                                  <w:spacing w:val="29"/>
                                  <w:sz w:val="22"/>
                                </w:rPr>
                                <w:t> </w:t>
                              </w:r>
                              <w:r>
                                <w:rPr>
                                  <w:color w:val="233E5F"/>
                                  <w:spacing w:val="13"/>
                                  <w:sz w:val="22"/>
                                </w:rPr>
                                <w:t>OUTREACH</w:t>
                              </w:r>
                              <w:r>
                                <w:rPr>
                                  <w:color w:val="233E5F"/>
                                  <w:spacing w:val="28"/>
                                  <w:sz w:val="22"/>
                                </w:rPr>
                                <w:t> </w:t>
                              </w:r>
                              <w:r>
                                <w:rPr>
                                  <w:color w:val="233E5F"/>
                                  <w:sz w:val="22"/>
                                </w:rPr>
                                <w:t>TO</w:t>
                              </w:r>
                              <w:r>
                                <w:rPr>
                                  <w:color w:val="233E5F"/>
                                  <w:spacing w:val="28"/>
                                  <w:sz w:val="22"/>
                                </w:rPr>
                                <w:t> </w:t>
                              </w:r>
                              <w:r>
                                <w:rPr>
                                  <w:color w:val="233E5F"/>
                                  <w:spacing w:val="12"/>
                                  <w:sz w:val="22"/>
                                </w:rPr>
                                <w:t>IDENTIFY</w:t>
                              </w:r>
                              <w:r>
                                <w:rPr>
                                  <w:color w:val="233E5F"/>
                                  <w:spacing w:val="29"/>
                                  <w:sz w:val="22"/>
                                </w:rPr>
                                <w:t> </w:t>
                              </w:r>
                              <w:r>
                                <w:rPr>
                                  <w:color w:val="233E5F"/>
                                  <w:spacing w:val="12"/>
                                  <w:sz w:val="22"/>
                                </w:rPr>
                                <w:t>FUNDING</w:t>
                              </w:r>
                              <w:r>
                                <w:rPr>
                                  <w:color w:val="233E5F"/>
                                  <w:spacing w:val="28"/>
                                  <w:sz w:val="22"/>
                                </w:rPr>
                                <w:t> </w:t>
                              </w:r>
                              <w:r>
                                <w:rPr>
                                  <w:color w:val="233E5F"/>
                                  <w:spacing w:val="11"/>
                                  <w:sz w:val="22"/>
                                </w:rPr>
                                <w:t>PRIORITIES</w:t>
                              </w:r>
                            </w:p>
                          </w:txbxContent>
                        </wps:txbx>
                        <wps:bodyPr wrap="square" lIns="0" tIns="0" rIns="0" bIns="0" rtlCol="0">
                          <a:noAutofit/>
                        </wps:bodyPr>
                      </wps:wsp>
                    </wpg:wgp>
                  </a:graphicData>
                </a:graphic>
              </wp:anchor>
            </w:drawing>
          </mc:Choice>
          <mc:Fallback>
            <w:pict>
              <v:group style="position:absolute;margin-left:49.799999pt;margin-top:15.071485pt;width:509.75pt;height:18.150pt;mso-position-horizontal-relative:page;mso-position-vertical-relative:paragraph;z-index:-15721984;mso-wrap-distance-left:0;mso-wrap-distance-right:0" id="docshapegroup40" coordorigin="996,301" coordsize="10195,363">
                <v:shape style="position:absolute;left:996;top:301;width:10195;height:363" id="docshape41" coordorigin="996,301" coordsize="10195,363" path="m1010,301l996,301,996,316,996,664,1010,664,1010,316,1010,301xm11190,301l1010,301,1010,316,11190,316,11190,301xe" filled="true" fillcolor="#4f81bc" stroked="false">
                  <v:path arrowok="t"/>
                  <v:fill type="solid"/>
                </v:shape>
                <v:shape style="position:absolute;left:996;top:301;width:10195;height:363" type="#_x0000_t202" id="docshape42" filled="false" stroked="false">
                  <v:textbox inset="0,0,0,0">
                    <w:txbxContent>
                      <w:p>
                        <w:pPr>
                          <w:spacing w:before="54"/>
                          <w:ind w:left="84" w:right="0" w:firstLine="0"/>
                          <w:jc w:val="left"/>
                          <w:rPr>
                            <w:sz w:val="22"/>
                          </w:rPr>
                        </w:pPr>
                        <w:bookmarkStart w:name="1.4.2 Outreach to Identify Funding Prior" w:id="35"/>
                        <w:bookmarkEnd w:id="35"/>
                        <w:r>
                          <w:rPr/>
                        </w:r>
                        <w:bookmarkStart w:name="_bookmark5" w:id="36"/>
                        <w:bookmarkEnd w:id="36"/>
                        <w:r>
                          <w:rPr/>
                        </w:r>
                        <w:r>
                          <w:rPr>
                            <w:color w:val="233E5F"/>
                            <w:spacing w:val="11"/>
                            <w:sz w:val="22"/>
                          </w:rPr>
                          <w:t>1.4.2</w:t>
                        </w:r>
                        <w:r>
                          <w:rPr>
                            <w:color w:val="233E5F"/>
                            <w:spacing w:val="29"/>
                            <w:sz w:val="22"/>
                          </w:rPr>
                          <w:t> </w:t>
                        </w:r>
                        <w:r>
                          <w:rPr>
                            <w:color w:val="233E5F"/>
                            <w:spacing w:val="13"/>
                            <w:sz w:val="22"/>
                          </w:rPr>
                          <w:t>OUTREACH</w:t>
                        </w:r>
                        <w:r>
                          <w:rPr>
                            <w:color w:val="233E5F"/>
                            <w:spacing w:val="28"/>
                            <w:sz w:val="22"/>
                          </w:rPr>
                          <w:t> </w:t>
                        </w:r>
                        <w:r>
                          <w:rPr>
                            <w:color w:val="233E5F"/>
                            <w:sz w:val="22"/>
                          </w:rPr>
                          <w:t>TO</w:t>
                        </w:r>
                        <w:r>
                          <w:rPr>
                            <w:color w:val="233E5F"/>
                            <w:spacing w:val="28"/>
                            <w:sz w:val="22"/>
                          </w:rPr>
                          <w:t> </w:t>
                        </w:r>
                        <w:r>
                          <w:rPr>
                            <w:color w:val="233E5F"/>
                            <w:spacing w:val="12"/>
                            <w:sz w:val="22"/>
                          </w:rPr>
                          <w:t>IDENTIFY</w:t>
                        </w:r>
                        <w:r>
                          <w:rPr>
                            <w:color w:val="233E5F"/>
                            <w:spacing w:val="29"/>
                            <w:sz w:val="22"/>
                          </w:rPr>
                          <w:t> </w:t>
                        </w:r>
                        <w:r>
                          <w:rPr>
                            <w:color w:val="233E5F"/>
                            <w:spacing w:val="12"/>
                            <w:sz w:val="22"/>
                          </w:rPr>
                          <w:t>FUNDING</w:t>
                        </w:r>
                        <w:r>
                          <w:rPr>
                            <w:color w:val="233E5F"/>
                            <w:spacing w:val="28"/>
                            <w:sz w:val="22"/>
                          </w:rPr>
                          <w:t> </w:t>
                        </w:r>
                        <w:r>
                          <w:rPr>
                            <w:color w:val="233E5F"/>
                            <w:spacing w:val="11"/>
                            <w:sz w:val="22"/>
                          </w:rPr>
                          <w:t>PRIORITIES</w:t>
                        </w:r>
                      </w:p>
                    </w:txbxContent>
                  </v:textbox>
                  <w10:wrap type="none"/>
                </v:shape>
                <w10:wrap type="topAndBottom"/>
              </v:group>
            </w:pict>
          </mc:Fallback>
        </mc:AlternateContent>
      </w:r>
    </w:p>
    <w:p>
      <w:pPr>
        <w:pStyle w:val="BodyText"/>
        <w:spacing w:line="276" w:lineRule="auto"/>
        <w:ind w:left="200" w:right="289" w:hanging="1"/>
      </w:pPr>
      <w:r>
        <w:rPr/>
        <w:t>State</w:t>
      </w:r>
      <w:r>
        <w:rPr>
          <w:spacing w:val="-4"/>
        </w:rPr>
        <w:t> </w:t>
      </w:r>
      <w:r>
        <w:rPr/>
        <w:t>departments</w:t>
      </w:r>
      <w:r>
        <w:rPr>
          <w:spacing w:val="-3"/>
        </w:rPr>
        <w:t> </w:t>
      </w:r>
      <w:r>
        <w:rPr/>
        <w:t>of</w:t>
      </w:r>
      <w:r>
        <w:rPr>
          <w:spacing w:val="-4"/>
        </w:rPr>
        <w:t> </w:t>
      </w:r>
      <w:r>
        <w:rPr/>
        <w:t>agriculture</w:t>
      </w:r>
      <w:r>
        <w:rPr>
          <w:spacing w:val="-3"/>
        </w:rPr>
        <w:t> </w:t>
      </w:r>
      <w:r>
        <w:rPr/>
        <w:t>are</w:t>
      </w:r>
      <w:r>
        <w:rPr>
          <w:spacing w:val="-3"/>
        </w:rPr>
        <w:t> </w:t>
      </w:r>
      <w:r>
        <w:rPr/>
        <w:t>encouraged</w:t>
      </w:r>
      <w:r>
        <w:rPr>
          <w:spacing w:val="-4"/>
        </w:rPr>
        <w:t> </w:t>
      </w:r>
      <w:r>
        <w:rPr/>
        <w:t>to</w:t>
      </w:r>
      <w:r>
        <w:rPr>
          <w:spacing w:val="-4"/>
        </w:rPr>
        <w:t> </w:t>
      </w:r>
      <w:r>
        <w:rPr/>
        <w:t>perform</w:t>
      </w:r>
      <w:r>
        <w:rPr>
          <w:spacing w:val="-4"/>
        </w:rPr>
        <w:t> </w:t>
      </w:r>
      <w:r>
        <w:rPr/>
        <w:t>outreach</w:t>
      </w:r>
      <w:r>
        <w:rPr>
          <w:spacing w:val="-4"/>
        </w:rPr>
        <w:t> </w:t>
      </w:r>
      <w:r>
        <w:rPr/>
        <w:t>to</w:t>
      </w:r>
      <w:r>
        <w:rPr>
          <w:spacing w:val="-4"/>
        </w:rPr>
        <w:t> </w:t>
      </w:r>
      <w:r>
        <w:rPr/>
        <w:t>interested</w:t>
      </w:r>
      <w:r>
        <w:rPr>
          <w:spacing w:val="-4"/>
        </w:rPr>
        <w:t> </w:t>
      </w:r>
      <w:r>
        <w:rPr/>
        <w:t>parties,</w:t>
      </w:r>
      <w:r>
        <w:rPr>
          <w:spacing w:val="-3"/>
        </w:rPr>
        <w:t> </w:t>
      </w:r>
      <w:r>
        <w:rPr/>
        <w:t>including</w:t>
      </w:r>
      <w:r>
        <w:rPr>
          <w:spacing w:val="-4"/>
        </w:rPr>
        <w:t> </w:t>
      </w:r>
      <w:r>
        <w:rPr/>
        <w:t>underserved</w:t>
      </w:r>
      <w:r>
        <w:rPr>
          <w:spacing w:val="-2"/>
        </w:rPr>
        <w:t> </w:t>
      </w:r>
      <w:r>
        <w:rPr/>
        <w:t>farmers and ranchers, new and beginning farmers or ranchers, veteran producers, and underserved communities, prior to the development and release of the State’s request for proposals or applications, through a transparent process of receiving and considering public comment to identify State SCBGP funding priorities. The State department of agriculture should conduct this outreach to ensure that the grant applications it submits to</w:t>
      </w:r>
      <w:r>
        <w:rPr>
          <w:spacing w:val="-2"/>
        </w:rPr>
        <w:t> </w:t>
      </w:r>
      <w:r>
        <w:rPr/>
        <w:t>the SCBGP have been developed with proven and justified public support.</w:t>
      </w:r>
    </w:p>
    <w:p>
      <w:pPr>
        <w:pStyle w:val="BodyText"/>
        <w:spacing w:line="276" w:lineRule="auto"/>
        <w:ind w:left="470"/>
      </w:pPr>
      <w:r>
        <w:rPr>
          <w:b/>
        </w:rPr>
        <w:t>Beginning</w:t>
      </w:r>
      <w:r>
        <w:rPr>
          <w:b/>
          <w:spacing w:val="-3"/>
        </w:rPr>
        <w:t> </w:t>
      </w:r>
      <w:r>
        <w:rPr>
          <w:b/>
        </w:rPr>
        <w:t>Farmer</w:t>
      </w:r>
      <w:r>
        <w:rPr>
          <w:b/>
          <w:spacing w:val="-1"/>
        </w:rPr>
        <w:t> </w:t>
      </w:r>
      <w:r>
        <w:rPr>
          <w:b/>
        </w:rPr>
        <w:t>or</w:t>
      </w:r>
      <w:r>
        <w:rPr>
          <w:b/>
          <w:spacing w:val="-2"/>
        </w:rPr>
        <w:t> </w:t>
      </w:r>
      <w:r>
        <w:rPr>
          <w:b/>
        </w:rPr>
        <w:t>Rancher</w:t>
      </w:r>
      <w:r>
        <w:rPr>
          <w:b/>
          <w:spacing w:val="-1"/>
        </w:rPr>
        <w:t> </w:t>
      </w:r>
      <w:r>
        <w:rPr/>
        <w:t>is</w:t>
      </w:r>
      <w:r>
        <w:rPr>
          <w:spacing w:val="-2"/>
        </w:rPr>
        <w:t> </w:t>
      </w:r>
      <w:r>
        <w:rPr/>
        <w:t>an</w:t>
      </w:r>
      <w:r>
        <w:rPr>
          <w:spacing w:val="-1"/>
        </w:rPr>
        <w:t> </w:t>
      </w:r>
      <w:r>
        <w:rPr/>
        <w:t>individual</w:t>
      </w:r>
      <w:r>
        <w:rPr>
          <w:spacing w:val="-2"/>
        </w:rPr>
        <w:t> </w:t>
      </w:r>
      <w:r>
        <w:rPr/>
        <w:t>or</w:t>
      </w:r>
      <w:r>
        <w:rPr>
          <w:spacing w:val="-1"/>
        </w:rPr>
        <w:t> </w:t>
      </w:r>
      <w:r>
        <w:rPr/>
        <w:t>entity</w:t>
      </w:r>
      <w:r>
        <w:rPr>
          <w:spacing w:val="-1"/>
        </w:rPr>
        <w:t> </w:t>
      </w:r>
      <w:r>
        <w:rPr/>
        <w:t>that</w:t>
      </w:r>
      <w:r>
        <w:rPr>
          <w:spacing w:val="-1"/>
        </w:rPr>
        <w:t> </w:t>
      </w:r>
      <w:r>
        <w:rPr/>
        <w:t>has</w:t>
      </w:r>
      <w:r>
        <w:rPr>
          <w:spacing w:val="-3"/>
        </w:rPr>
        <w:t> </w:t>
      </w:r>
      <w:r>
        <w:rPr/>
        <w:t>not</w:t>
      </w:r>
      <w:r>
        <w:rPr>
          <w:spacing w:val="-1"/>
        </w:rPr>
        <w:t> </w:t>
      </w:r>
      <w:r>
        <w:rPr/>
        <w:t>operated</w:t>
      </w:r>
      <w:r>
        <w:rPr>
          <w:spacing w:val="-1"/>
        </w:rPr>
        <w:t> </w:t>
      </w:r>
      <w:r>
        <w:rPr/>
        <w:t>a</w:t>
      </w:r>
      <w:r>
        <w:rPr>
          <w:spacing w:val="-2"/>
        </w:rPr>
        <w:t> </w:t>
      </w:r>
      <w:r>
        <w:rPr/>
        <w:t>farm</w:t>
      </w:r>
      <w:r>
        <w:rPr>
          <w:spacing w:val="-2"/>
        </w:rPr>
        <w:t> </w:t>
      </w:r>
      <w:r>
        <w:rPr/>
        <w:t>or</w:t>
      </w:r>
      <w:r>
        <w:rPr>
          <w:spacing w:val="-3"/>
        </w:rPr>
        <w:t> </w:t>
      </w:r>
      <w:r>
        <w:rPr/>
        <w:t>ranch</w:t>
      </w:r>
      <w:r>
        <w:rPr>
          <w:spacing w:val="-2"/>
        </w:rPr>
        <w:t> </w:t>
      </w:r>
      <w:r>
        <w:rPr/>
        <w:t>for</w:t>
      </w:r>
      <w:r>
        <w:rPr>
          <w:spacing w:val="-1"/>
        </w:rPr>
        <w:t> </w:t>
      </w:r>
      <w:r>
        <w:rPr/>
        <w:t>more</w:t>
      </w:r>
      <w:r>
        <w:rPr>
          <w:spacing w:val="-2"/>
        </w:rPr>
        <w:t> </w:t>
      </w:r>
      <w:r>
        <w:rPr/>
        <w:t>than</w:t>
      </w:r>
      <w:r>
        <w:rPr>
          <w:spacing w:val="-1"/>
        </w:rPr>
        <w:t> </w:t>
      </w:r>
      <w:r>
        <w:rPr/>
        <w:t>10</w:t>
      </w:r>
      <w:r>
        <w:rPr>
          <w:spacing w:val="-2"/>
        </w:rPr>
        <w:t> </w:t>
      </w:r>
      <w:r>
        <w:rPr/>
        <w:t>years</w:t>
      </w:r>
      <w:r>
        <w:rPr>
          <w:spacing w:val="-3"/>
        </w:rPr>
        <w:t> </w:t>
      </w:r>
      <w:r>
        <w:rPr/>
        <w:t>and substantially participates in the operation.</w:t>
      </w:r>
    </w:p>
    <w:p>
      <w:pPr>
        <w:pStyle w:val="BodyText"/>
        <w:spacing w:line="276" w:lineRule="auto"/>
        <w:ind w:left="471" w:right="289" w:hanging="1"/>
      </w:pPr>
      <w:r>
        <w:rPr>
          <w:b/>
        </w:rPr>
        <w:t>Underserved Farmer or Rancher </w:t>
      </w:r>
      <w:r>
        <w:rPr/>
        <w:t>is a farmer or rancher who is a member of an Underserved Group. An Underserved Group is a group whose members have been subject to discrimination on the basis of race, color, national origin, age, disability,</w:t>
      </w:r>
      <w:r>
        <w:rPr>
          <w:spacing w:val="-4"/>
        </w:rPr>
        <w:t> </w:t>
      </w:r>
      <w:r>
        <w:rPr/>
        <w:t>and,</w:t>
      </w:r>
      <w:r>
        <w:rPr>
          <w:spacing w:val="-4"/>
        </w:rPr>
        <w:t> </w:t>
      </w:r>
      <w:r>
        <w:rPr/>
        <w:t>where</w:t>
      </w:r>
      <w:r>
        <w:rPr>
          <w:spacing w:val="-3"/>
        </w:rPr>
        <w:t> </w:t>
      </w:r>
      <w:r>
        <w:rPr/>
        <w:t>applicable,</w:t>
      </w:r>
      <w:r>
        <w:rPr>
          <w:spacing w:val="-3"/>
        </w:rPr>
        <w:t> </w:t>
      </w:r>
      <w:r>
        <w:rPr/>
        <w:t>sex,</w:t>
      </w:r>
      <w:r>
        <w:rPr>
          <w:spacing w:val="-3"/>
        </w:rPr>
        <w:t> </w:t>
      </w:r>
      <w:r>
        <w:rPr/>
        <w:t>marital</w:t>
      </w:r>
      <w:r>
        <w:rPr>
          <w:spacing w:val="-3"/>
        </w:rPr>
        <w:t> </w:t>
      </w:r>
      <w:r>
        <w:rPr/>
        <w:t>status,</w:t>
      </w:r>
      <w:r>
        <w:rPr>
          <w:spacing w:val="-4"/>
        </w:rPr>
        <w:t> </w:t>
      </w:r>
      <w:r>
        <w:rPr/>
        <w:t>familial</w:t>
      </w:r>
      <w:r>
        <w:rPr>
          <w:spacing w:val="-4"/>
        </w:rPr>
        <w:t> </w:t>
      </w:r>
      <w:r>
        <w:rPr/>
        <w:t>status,</w:t>
      </w:r>
      <w:r>
        <w:rPr>
          <w:spacing w:val="-4"/>
        </w:rPr>
        <w:t> </w:t>
      </w:r>
      <w:r>
        <w:rPr/>
        <w:t>parental</w:t>
      </w:r>
      <w:r>
        <w:rPr>
          <w:spacing w:val="-3"/>
        </w:rPr>
        <w:t> </w:t>
      </w:r>
      <w:r>
        <w:rPr/>
        <w:t>status,</w:t>
      </w:r>
      <w:r>
        <w:rPr>
          <w:spacing w:val="-3"/>
        </w:rPr>
        <w:t> </w:t>
      </w:r>
      <w:r>
        <w:rPr/>
        <w:t>religion,</w:t>
      </w:r>
      <w:r>
        <w:rPr>
          <w:spacing w:val="-4"/>
        </w:rPr>
        <w:t> </w:t>
      </w:r>
      <w:r>
        <w:rPr/>
        <w:t>sexual</w:t>
      </w:r>
      <w:r>
        <w:rPr>
          <w:spacing w:val="-3"/>
        </w:rPr>
        <w:t> </w:t>
      </w:r>
      <w:r>
        <w:rPr/>
        <w:t>orientation,</w:t>
      </w:r>
      <w:r>
        <w:rPr>
          <w:spacing w:val="-4"/>
        </w:rPr>
        <w:t> </w:t>
      </w:r>
      <w:r>
        <w:rPr/>
        <w:t>genetic information, political beliefs, reprisal, or because all or a part of an individual’s income is derived from any public assistance program.</w:t>
      </w:r>
    </w:p>
    <w:p>
      <w:pPr>
        <w:pStyle w:val="BodyText"/>
        <w:spacing w:line="276" w:lineRule="auto"/>
        <w:ind w:left="471" w:right="217"/>
      </w:pPr>
      <w:r>
        <w:rPr>
          <w:b/>
        </w:rPr>
        <w:t>Veteran</w:t>
      </w:r>
      <w:r>
        <w:rPr>
          <w:b/>
          <w:spacing w:val="-3"/>
        </w:rPr>
        <w:t> </w:t>
      </w:r>
      <w:r>
        <w:rPr>
          <w:b/>
        </w:rPr>
        <w:t>Farmer</w:t>
      </w:r>
      <w:r>
        <w:rPr>
          <w:b/>
          <w:spacing w:val="-3"/>
        </w:rPr>
        <w:t> </w:t>
      </w:r>
      <w:r>
        <w:rPr>
          <w:b/>
        </w:rPr>
        <w:t>or</w:t>
      </w:r>
      <w:r>
        <w:rPr>
          <w:b/>
          <w:spacing w:val="-2"/>
        </w:rPr>
        <w:t> </w:t>
      </w:r>
      <w:r>
        <w:rPr>
          <w:b/>
        </w:rPr>
        <w:t>Rancher</w:t>
      </w:r>
      <w:r>
        <w:rPr>
          <w:b/>
          <w:spacing w:val="-2"/>
        </w:rPr>
        <w:t> </w:t>
      </w:r>
      <w:r>
        <w:rPr/>
        <w:t>is</w:t>
      </w:r>
      <w:r>
        <w:rPr>
          <w:spacing w:val="-3"/>
        </w:rPr>
        <w:t> </w:t>
      </w:r>
      <w:r>
        <w:rPr/>
        <w:t>a</w:t>
      </w:r>
      <w:r>
        <w:rPr>
          <w:spacing w:val="-2"/>
        </w:rPr>
        <w:t> </w:t>
      </w:r>
      <w:r>
        <w:rPr/>
        <w:t>producer</w:t>
      </w:r>
      <w:r>
        <w:rPr>
          <w:spacing w:val="-2"/>
        </w:rPr>
        <w:t> </w:t>
      </w:r>
      <w:r>
        <w:rPr/>
        <w:t>who</w:t>
      </w:r>
      <w:r>
        <w:rPr>
          <w:spacing w:val="-3"/>
        </w:rPr>
        <w:t> </w:t>
      </w:r>
      <w:r>
        <w:rPr/>
        <w:t>served</w:t>
      </w:r>
      <w:r>
        <w:rPr>
          <w:spacing w:val="-2"/>
        </w:rPr>
        <w:t> </w:t>
      </w:r>
      <w:r>
        <w:rPr/>
        <w:t>in</w:t>
      </w:r>
      <w:r>
        <w:rPr>
          <w:spacing w:val="-3"/>
        </w:rPr>
        <w:t> </w:t>
      </w:r>
      <w:r>
        <w:rPr/>
        <w:t>the</w:t>
      </w:r>
      <w:r>
        <w:rPr>
          <w:spacing w:val="-2"/>
        </w:rPr>
        <w:t> </w:t>
      </w:r>
      <w:r>
        <w:rPr/>
        <w:t>United</w:t>
      </w:r>
      <w:r>
        <w:rPr>
          <w:spacing w:val="-3"/>
        </w:rPr>
        <w:t> </w:t>
      </w:r>
      <w:r>
        <w:rPr/>
        <w:t>States</w:t>
      </w:r>
      <w:r>
        <w:rPr>
          <w:spacing w:val="-2"/>
        </w:rPr>
        <w:t> </w:t>
      </w:r>
      <w:r>
        <w:rPr/>
        <w:t>Army,</w:t>
      </w:r>
      <w:r>
        <w:rPr>
          <w:spacing w:val="-3"/>
        </w:rPr>
        <w:t> </w:t>
      </w:r>
      <w:r>
        <w:rPr/>
        <w:t>Navy,</w:t>
      </w:r>
      <w:r>
        <w:rPr>
          <w:spacing w:val="-3"/>
        </w:rPr>
        <w:t> </w:t>
      </w:r>
      <w:r>
        <w:rPr/>
        <w:t>Marine</w:t>
      </w:r>
      <w:r>
        <w:rPr>
          <w:spacing w:val="-2"/>
        </w:rPr>
        <w:t> </w:t>
      </w:r>
      <w:r>
        <w:rPr/>
        <w:t>Corps,</w:t>
      </w:r>
      <w:r>
        <w:rPr>
          <w:spacing w:val="-3"/>
        </w:rPr>
        <w:t> </w:t>
      </w:r>
      <w:r>
        <w:rPr/>
        <w:t>Air</w:t>
      </w:r>
      <w:r>
        <w:rPr>
          <w:spacing w:val="-2"/>
        </w:rPr>
        <w:t> </w:t>
      </w:r>
      <w:r>
        <w:rPr/>
        <w:t>Force,</w:t>
      </w:r>
      <w:r>
        <w:rPr>
          <w:spacing w:val="-2"/>
        </w:rPr>
        <w:t> </w:t>
      </w:r>
      <w:r>
        <w:rPr/>
        <w:t>or</w:t>
      </w:r>
      <w:r>
        <w:rPr>
          <w:spacing w:val="-3"/>
        </w:rPr>
        <w:t> </w:t>
      </w:r>
      <w:r>
        <w:rPr/>
        <w:t>Coast Guard, including the reserve component thereof, was released from service under conditions other than dishonorable, and has not operated a farm or ranch or has operated a farm or ranch for no more than 10 years or who first obtained status as a veteran during the most recent 10-year period.</w:t>
      </w:r>
    </w:p>
    <w:p>
      <w:pPr>
        <w:spacing w:after="0" w:line="276" w:lineRule="auto"/>
        <w:sectPr>
          <w:pgSz w:w="12240" w:h="15840"/>
          <w:pgMar w:header="0" w:footer="1281" w:top="1040" w:bottom="1480" w:left="880" w:right="880"/>
        </w:sectPr>
      </w:pPr>
    </w:p>
    <w:p>
      <w:pPr>
        <w:pStyle w:val="BodyText"/>
        <w:spacing w:before="0"/>
        <w:ind w:left="116"/>
      </w:pPr>
      <w:r>
        <w:rPr/>
        <mc:AlternateContent>
          <mc:Choice Requires="wps">
            <w:drawing>
              <wp:inline distT="0" distB="0" distL="0" distR="0">
                <wp:extent cx="6473825" cy="230504"/>
                <wp:effectExtent l="0" t="0" r="0" b="7620"/>
                <wp:docPr id="44" name="Group 44"/>
                <wp:cNvGraphicFramePr>
                  <a:graphicFrameLocks/>
                </wp:cNvGraphicFramePr>
                <a:graphic>
                  <a:graphicData uri="http://schemas.microsoft.com/office/word/2010/wordprocessingGroup">
                    <wpg:wgp>
                      <wpg:cNvPr id="44" name="Group 44"/>
                      <wpg:cNvGrpSpPr/>
                      <wpg:grpSpPr>
                        <a:xfrm>
                          <a:off x="0" y="0"/>
                          <a:ext cx="6473825" cy="230504"/>
                          <a:chExt cx="6473825" cy="230504"/>
                        </a:xfrm>
                      </wpg:grpSpPr>
                      <wps:wsp>
                        <wps:cNvPr id="45" name="Graphic 45"/>
                        <wps:cNvSpPr/>
                        <wps:spPr>
                          <a:xfrm>
                            <a:off x="0" y="0"/>
                            <a:ext cx="6473825" cy="230504"/>
                          </a:xfrm>
                          <a:custGeom>
                            <a:avLst/>
                            <a:gdLst/>
                            <a:ahLst/>
                            <a:cxnLst/>
                            <a:rect l="l" t="t" r="r" b="b"/>
                            <a:pathLst>
                              <a:path w="6473825" h="230504">
                                <a:moveTo>
                                  <a:pt x="9131" y="0"/>
                                </a:moveTo>
                                <a:lnTo>
                                  <a:pt x="0" y="0"/>
                                </a:lnTo>
                                <a:lnTo>
                                  <a:pt x="0" y="9144"/>
                                </a:lnTo>
                                <a:lnTo>
                                  <a:pt x="0" y="230124"/>
                                </a:lnTo>
                                <a:lnTo>
                                  <a:pt x="9131" y="23012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46" name="Textbox 46"/>
                        <wps:cNvSpPr txBox="1"/>
                        <wps:spPr>
                          <a:xfrm>
                            <a:off x="0" y="0"/>
                            <a:ext cx="6473825" cy="230504"/>
                          </a:xfrm>
                          <a:prstGeom prst="rect">
                            <a:avLst/>
                          </a:prstGeom>
                        </wps:spPr>
                        <wps:txbx>
                          <w:txbxContent>
                            <w:p>
                              <w:pPr>
                                <w:spacing w:before="54"/>
                                <w:ind w:left="84" w:right="0" w:firstLine="0"/>
                                <w:jc w:val="left"/>
                                <w:rPr>
                                  <w:sz w:val="22"/>
                                </w:rPr>
                              </w:pPr>
                              <w:bookmarkStart w:name="1.4.3 Competitive Grant Application Revi" w:id="37"/>
                              <w:bookmarkEnd w:id="37"/>
                              <w:r>
                                <w:rPr/>
                              </w:r>
                              <w:r>
                                <w:rPr>
                                  <w:color w:val="233E5F"/>
                                  <w:spacing w:val="11"/>
                                  <w:sz w:val="22"/>
                                </w:rPr>
                                <w:t>1.4.3</w:t>
                              </w:r>
                              <w:r>
                                <w:rPr>
                                  <w:color w:val="233E5F"/>
                                  <w:spacing w:val="23"/>
                                  <w:sz w:val="22"/>
                                </w:rPr>
                                <w:t> </w:t>
                              </w:r>
                              <w:r>
                                <w:rPr>
                                  <w:color w:val="233E5F"/>
                                  <w:spacing w:val="13"/>
                                  <w:sz w:val="22"/>
                                </w:rPr>
                                <w:t>COMPETITIVE</w:t>
                              </w:r>
                              <w:r>
                                <w:rPr>
                                  <w:color w:val="233E5F"/>
                                  <w:spacing w:val="24"/>
                                  <w:sz w:val="22"/>
                                </w:rPr>
                                <w:t> </w:t>
                              </w:r>
                              <w:r>
                                <w:rPr>
                                  <w:color w:val="233E5F"/>
                                  <w:spacing w:val="11"/>
                                  <w:sz w:val="22"/>
                                </w:rPr>
                                <w:t>GRANT</w:t>
                              </w:r>
                              <w:r>
                                <w:rPr>
                                  <w:color w:val="233E5F"/>
                                  <w:spacing w:val="24"/>
                                  <w:sz w:val="22"/>
                                </w:rPr>
                                <w:t> </w:t>
                              </w:r>
                              <w:r>
                                <w:rPr>
                                  <w:color w:val="233E5F"/>
                                  <w:spacing w:val="13"/>
                                  <w:sz w:val="22"/>
                                </w:rPr>
                                <w:t>APPLICATION</w:t>
                              </w:r>
                              <w:r>
                                <w:rPr>
                                  <w:color w:val="233E5F"/>
                                  <w:spacing w:val="24"/>
                                  <w:sz w:val="22"/>
                                </w:rPr>
                                <w:t> </w:t>
                              </w:r>
                              <w:r>
                                <w:rPr>
                                  <w:color w:val="233E5F"/>
                                  <w:spacing w:val="12"/>
                                  <w:sz w:val="22"/>
                                </w:rPr>
                                <w:t>REVIEW</w:t>
                              </w:r>
                              <w:r>
                                <w:rPr>
                                  <w:color w:val="233E5F"/>
                                  <w:spacing w:val="25"/>
                                  <w:sz w:val="22"/>
                                </w:rPr>
                                <w:t> </w:t>
                              </w:r>
                              <w:r>
                                <w:rPr>
                                  <w:color w:val="233E5F"/>
                                  <w:spacing w:val="8"/>
                                  <w:sz w:val="22"/>
                                </w:rPr>
                                <w:t>PROCESS</w:t>
                              </w:r>
                            </w:p>
                          </w:txbxContent>
                        </wps:txbx>
                        <wps:bodyPr wrap="square" lIns="0" tIns="0" rIns="0" bIns="0" rtlCol="0">
                          <a:noAutofit/>
                        </wps:bodyPr>
                      </wps:wsp>
                    </wpg:wgp>
                  </a:graphicData>
                </a:graphic>
              </wp:inline>
            </w:drawing>
          </mc:Choice>
          <mc:Fallback>
            <w:pict>
              <v:group style="width:509.75pt;height:18.150pt;mso-position-horizontal-relative:char;mso-position-vertical-relative:line" id="docshapegroup43" coordorigin="0,0" coordsize="10195,363">
                <v:shape style="position:absolute;left:0;top:0;width:10195;height:363" id="docshape44" coordorigin="0,0" coordsize="10195,363" path="m14,0l0,0,0,14,0,362,14,362,14,14,14,0xm10194,0l14,0,14,14,10194,14,10194,0xe" filled="true" fillcolor="#4f81bc" stroked="false">
                  <v:path arrowok="t"/>
                  <v:fill type="solid"/>
                </v:shape>
                <v:shape style="position:absolute;left:0;top:0;width:10195;height:363" type="#_x0000_t202" id="docshape45" filled="false" stroked="false">
                  <v:textbox inset="0,0,0,0">
                    <w:txbxContent>
                      <w:p>
                        <w:pPr>
                          <w:spacing w:before="54"/>
                          <w:ind w:left="84" w:right="0" w:firstLine="0"/>
                          <w:jc w:val="left"/>
                          <w:rPr>
                            <w:sz w:val="22"/>
                          </w:rPr>
                        </w:pPr>
                        <w:bookmarkStart w:name="1.4.3 Competitive Grant Application Revi" w:id="38"/>
                        <w:bookmarkEnd w:id="38"/>
                        <w:r>
                          <w:rPr/>
                        </w:r>
                        <w:r>
                          <w:rPr>
                            <w:color w:val="233E5F"/>
                            <w:spacing w:val="11"/>
                            <w:sz w:val="22"/>
                          </w:rPr>
                          <w:t>1.4.3</w:t>
                        </w:r>
                        <w:r>
                          <w:rPr>
                            <w:color w:val="233E5F"/>
                            <w:spacing w:val="23"/>
                            <w:sz w:val="22"/>
                          </w:rPr>
                          <w:t> </w:t>
                        </w:r>
                        <w:r>
                          <w:rPr>
                            <w:color w:val="233E5F"/>
                            <w:spacing w:val="13"/>
                            <w:sz w:val="22"/>
                          </w:rPr>
                          <w:t>COMPETITIVE</w:t>
                        </w:r>
                        <w:r>
                          <w:rPr>
                            <w:color w:val="233E5F"/>
                            <w:spacing w:val="24"/>
                            <w:sz w:val="22"/>
                          </w:rPr>
                          <w:t> </w:t>
                        </w:r>
                        <w:r>
                          <w:rPr>
                            <w:color w:val="233E5F"/>
                            <w:spacing w:val="11"/>
                            <w:sz w:val="22"/>
                          </w:rPr>
                          <w:t>GRANT</w:t>
                        </w:r>
                        <w:r>
                          <w:rPr>
                            <w:color w:val="233E5F"/>
                            <w:spacing w:val="24"/>
                            <w:sz w:val="22"/>
                          </w:rPr>
                          <w:t> </w:t>
                        </w:r>
                        <w:r>
                          <w:rPr>
                            <w:color w:val="233E5F"/>
                            <w:spacing w:val="13"/>
                            <w:sz w:val="22"/>
                          </w:rPr>
                          <w:t>APPLICATION</w:t>
                        </w:r>
                        <w:r>
                          <w:rPr>
                            <w:color w:val="233E5F"/>
                            <w:spacing w:val="24"/>
                            <w:sz w:val="22"/>
                          </w:rPr>
                          <w:t> </w:t>
                        </w:r>
                        <w:r>
                          <w:rPr>
                            <w:color w:val="233E5F"/>
                            <w:spacing w:val="12"/>
                            <w:sz w:val="22"/>
                          </w:rPr>
                          <w:t>REVIEW</w:t>
                        </w:r>
                        <w:r>
                          <w:rPr>
                            <w:color w:val="233E5F"/>
                            <w:spacing w:val="25"/>
                            <w:sz w:val="22"/>
                          </w:rPr>
                          <w:t> </w:t>
                        </w:r>
                        <w:r>
                          <w:rPr>
                            <w:color w:val="233E5F"/>
                            <w:spacing w:val="8"/>
                            <w:sz w:val="22"/>
                          </w:rPr>
                          <w:t>PROCESS</w:t>
                        </w:r>
                      </w:p>
                    </w:txbxContent>
                  </v:textbox>
                  <w10:wrap type="none"/>
                </v:shape>
              </v:group>
            </w:pict>
          </mc:Fallback>
        </mc:AlternateContent>
      </w:r>
      <w:r>
        <w:rPr/>
      </w:r>
    </w:p>
    <w:p>
      <w:pPr>
        <w:pStyle w:val="BodyText"/>
        <w:spacing w:line="276" w:lineRule="auto" w:before="82"/>
        <w:ind w:left="199" w:right="217"/>
      </w:pPr>
      <w:r>
        <w:rPr/>
        <w:t>State departments of agriculture are encouraged to develop their State Plans through a competitive review process to ensure maximum</w:t>
      </w:r>
      <w:r>
        <w:rPr>
          <w:spacing w:val="-1"/>
        </w:rPr>
        <w:t> </w:t>
      </w:r>
      <w:r>
        <w:rPr/>
        <w:t>public input and benefit.</w:t>
      </w:r>
      <w:r>
        <w:rPr>
          <w:spacing w:val="-2"/>
        </w:rPr>
        <w:t> </w:t>
      </w:r>
      <w:r>
        <w:rPr/>
        <w:t>The competitive review process should follow</w:t>
      </w:r>
      <w:r>
        <w:rPr>
          <w:spacing w:val="-1"/>
        </w:rPr>
        <w:t> </w:t>
      </w:r>
      <w:r>
        <w:rPr/>
        <w:t>State</w:t>
      </w:r>
      <w:r>
        <w:rPr>
          <w:spacing w:val="-1"/>
        </w:rPr>
        <w:t> </w:t>
      </w:r>
      <w:r>
        <w:rPr/>
        <w:t>policies and</w:t>
      </w:r>
      <w:r>
        <w:rPr>
          <w:spacing w:val="-1"/>
        </w:rPr>
        <w:t> </w:t>
      </w:r>
      <w:r>
        <w:rPr/>
        <w:t>procedures and include the use of an independent review panel of experts or qualified individuals, overseen by State officials. This review should</w:t>
      </w:r>
      <w:r>
        <w:rPr>
          <w:spacing w:val="-2"/>
        </w:rPr>
        <w:t> </w:t>
      </w:r>
      <w:r>
        <w:rPr/>
        <w:t>include</w:t>
      </w:r>
      <w:r>
        <w:rPr>
          <w:spacing w:val="-3"/>
        </w:rPr>
        <w:t> </w:t>
      </w:r>
      <w:r>
        <w:rPr/>
        <w:t>the</w:t>
      </w:r>
      <w:r>
        <w:rPr>
          <w:spacing w:val="-2"/>
        </w:rPr>
        <w:t> </w:t>
      </w:r>
      <w:r>
        <w:rPr/>
        <w:t>factors</w:t>
      </w:r>
      <w:r>
        <w:rPr>
          <w:spacing w:val="-2"/>
        </w:rPr>
        <w:t> </w:t>
      </w:r>
      <w:r>
        <w:rPr/>
        <w:t>and</w:t>
      </w:r>
      <w:r>
        <w:rPr>
          <w:spacing w:val="-2"/>
        </w:rPr>
        <w:t> </w:t>
      </w:r>
      <w:r>
        <w:rPr/>
        <w:t>reasons</w:t>
      </w:r>
      <w:r>
        <w:rPr>
          <w:spacing w:val="-4"/>
        </w:rPr>
        <w:t> </w:t>
      </w:r>
      <w:r>
        <w:rPr/>
        <w:t>for</w:t>
      </w:r>
      <w:r>
        <w:rPr>
          <w:spacing w:val="-2"/>
        </w:rPr>
        <w:t> </w:t>
      </w:r>
      <w:r>
        <w:rPr/>
        <w:t>selecting</w:t>
      </w:r>
      <w:r>
        <w:rPr>
          <w:spacing w:val="-3"/>
        </w:rPr>
        <w:t> </w:t>
      </w:r>
      <w:r>
        <w:rPr/>
        <w:t>an</w:t>
      </w:r>
      <w:r>
        <w:rPr>
          <w:spacing w:val="-3"/>
        </w:rPr>
        <w:t> </w:t>
      </w:r>
      <w:r>
        <w:rPr/>
        <w:t>applicant</w:t>
      </w:r>
      <w:r>
        <w:rPr>
          <w:spacing w:val="-3"/>
        </w:rPr>
        <w:t> </w:t>
      </w:r>
      <w:r>
        <w:rPr/>
        <w:t>and</w:t>
      </w:r>
      <w:r>
        <w:rPr>
          <w:spacing w:val="-2"/>
        </w:rPr>
        <w:t> </w:t>
      </w:r>
      <w:r>
        <w:rPr/>
        <w:t>any</w:t>
      </w:r>
      <w:r>
        <w:rPr>
          <w:spacing w:val="-2"/>
        </w:rPr>
        <w:t> </w:t>
      </w:r>
      <w:r>
        <w:rPr/>
        <w:t>changes</w:t>
      </w:r>
      <w:r>
        <w:rPr>
          <w:spacing w:val="-2"/>
        </w:rPr>
        <w:t> </w:t>
      </w:r>
      <w:r>
        <w:rPr/>
        <w:t>in</w:t>
      </w:r>
      <w:r>
        <w:rPr>
          <w:spacing w:val="-3"/>
        </w:rPr>
        <w:t> </w:t>
      </w:r>
      <w:r>
        <w:rPr/>
        <w:t>project</w:t>
      </w:r>
      <w:r>
        <w:rPr>
          <w:spacing w:val="-3"/>
        </w:rPr>
        <w:t> </w:t>
      </w:r>
      <w:r>
        <w:rPr/>
        <w:t>proposal</w:t>
      </w:r>
      <w:r>
        <w:rPr>
          <w:spacing w:val="-4"/>
        </w:rPr>
        <w:t> </w:t>
      </w:r>
      <w:r>
        <w:rPr/>
        <w:t>ranks/scores</w:t>
      </w:r>
      <w:r>
        <w:rPr>
          <w:spacing w:val="-2"/>
        </w:rPr>
        <w:t> </w:t>
      </w:r>
      <w:r>
        <w:rPr/>
        <w:t>that</w:t>
      </w:r>
      <w:r>
        <w:rPr>
          <w:spacing w:val="-2"/>
        </w:rPr>
        <w:t> </w:t>
      </w:r>
      <w:r>
        <w:rPr/>
        <w:t>may occur during the review process. All documentation affecting the decision to approve, disapprove, defer, or otherwise not fund an application should be maintained in an accessible, centralized program file.</w:t>
      </w:r>
    </w:p>
    <w:p>
      <w:pPr>
        <w:pStyle w:val="BodyText"/>
        <w:spacing w:line="276" w:lineRule="auto" w:before="121"/>
        <w:ind w:left="200" w:right="289"/>
      </w:pPr>
      <w:r>
        <w:rPr/>
        <w:t>State</w:t>
      </w:r>
      <w:r>
        <w:rPr>
          <w:spacing w:val="-3"/>
        </w:rPr>
        <w:t> </w:t>
      </w:r>
      <w:r>
        <w:rPr/>
        <w:t>departments</w:t>
      </w:r>
      <w:r>
        <w:rPr>
          <w:spacing w:val="-2"/>
        </w:rPr>
        <w:t> </w:t>
      </w:r>
      <w:r>
        <w:rPr/>
        <w:t>of</w:t>
      </w:r>
      <w:r>
        <w:rPr>
          <w:spacing w:val="-3"/>
        </w:rPr>
        <w:t> </w:t>
      </w:r>
      <w:r>
        <w:rPr/>
        <w:t>agriculture</w:t>
      </w:r>
      <w:r>
        <w:rPr>
          <w:spacing w:val="-2"/>
        </w:rPr>
        <w:t> </w:t>
      </w:r>
      <w:r>
        <w:rPr/>
        <w:t>must</w:t>
      </w:r>
      <w:r>
        <w:rPr>
          <w:spacing w:val="-3"/>
        </w:rPr>
        <w:t> </w:t>
      </w:r>
      <w:r>
        <w:rPr/>
        <w:t>abide</w:t>
      </w:r>
      <w:r>
        <w:rPr>
          <w:spacing w:val="-3"/>
        </w:rPr>
        <w:t> </w:t>
      </w:r>
      <w:r>
        <w:rPr/>
        <w:t>by</w:t>
      </w:r>
      <w:r>
        <w:rPr>
          <w:spacing w:val="-3"/>
        </w:rPr>
        <w:t> </w:t>
      </w:r>
      <w:hyperlink r:id="rId21">
        <w:r>
          <w:rPr>
            <w:color w:val="0000FF"/>
            <w:u w:val="single" w:color="0000FF"/>
          </w:rPr>
          <w:t>2</w:t>
        </w:r>
        <w:r>
          <w:rPr>
            <w:color w:val="0000FF"/>
            <w:spacing w:val="-3"/>
            <w:u w:val="single" w:color="0000FF"/>
          </w:rPr>
          <w:t> </w:t>
        </w:r>
        <w:r>
          <w:rPr>
            <w:color w:val="0000FF"/>
            <w:u w:val="single" w:color="0000FF"/>
          </w:rPr>
          <w:t>CFR</w:t>
        </w:r>
        <w:r>
          <w:rPr>
            <w:color w:val="0000FF"/>
            <w:spacing w:val="-2"/>
            <w:u w:val="single" w:color="0000FF"/>
          </w:rPr>
          <w:t> </w:t>
        </w:r>
        <w:r>
          <w:rPr>
            <w:color w:val="0000FF"/>
            <w:u w:val="single" w:color="0000FF"/>
          </w:rPr>
          <w:t>§</w:t>
        </w:r>
        <w:r>
          <w:rPr>
            <w:color w:val="0000FF"/>
            <w:spacing w:val="-3"/>
            <w:u w:val="single" w:color="0000FF"/>
          </w:rPr>
          <w:t> </w:t>
        </w:r>
        <w:r>
          <w:rPr>
            <w:color w:val="0000FF"/>
            <w:u w:val="single" w:color="0000FF"/>
          </w:rPr>
          <w:t>400.2</w:t>
        </w:r>
        <w:r>
          <w:rPr/>
          <w:t>.</w:t>
        </w:r>
      </w:hyperlink>
      <w:r>
        <w:rPr>
          <w:spacing w:val="-4"/>
        </w:rPr>
        <w:t> </w:t>
      </w:r>
      <w:r>
        <w:rPr/>
        <w:t>Review</w:t>
      </w:r>
      <w:r>
        <w:rPr>
          <w:spacing w:val="-2"/>
        </w:rPr>
        <w:t> </w:t>
      </w:r>
      <w:r>
        <w:rPr/>
        <w:t>panel</w:t>
      </w:r>
      <w:r>
        <w:rPr>
          <w:spacing w:val="-2"/>
        </w:rPr>
        <w:t> </w:t>
      </w:r>
      <w:r>
        <w:rPr/>
        <w:t>members</w:t>
      </w:r>
      <w:r>
        <w:rPr>
          <w:spacing w:val="-4"/>
        </w:rPr>
        <w:t> </w:t>
      </w:r>
      <w:r>
        <w:rPr/>
        <w:t>must</w:t>
      </w:r>
      <w:r>
        <w:rPr>
          <w:spacing w:val="-2"/>
        </w:rPr>
        <w:t> </w:t>
      </w:r>
      <w:r>
        <w:rPr/>
        <w:t>be</w:t>
      </w:r>
      <w:r>
        <w:rPr>
          <w:spacing w:val="-3"/>
        </w:rPr>
        <w:t> </w:t>
      </w:r>
      <w:r>
        <w:rPr/>
        <w:t>free</w:t>
      </w:r>
      <w:r>
        <w:rPr>
          <w:spacing w:val="-2"/>
        </w:rPr>
        <w:t> </w:t>
      </w:r>
      <w:r>
        <w:rPr/>
        <w:t>from</w:t>
      </w:r>
      <w:r>
        <w:rPr>
          <w:spacing w:val="-3"/>
        </w:rPr>
        <w:t> </w:t>
      </w:r>
      <w:r>
        <w:rPr/>
        <w:t>conflicts</w:t>
      </w:r>
      <w:r>
        <w:rPr>
          <w:spacing w:val="-3"/>
        </w:rPr>
        <w:t> </w:t>
      </w:r>
      <w:r>
        <w:rPr/>
        <w:t>of interest and conduct fair and impartial reviews.</w:t>
      </w:r>
    </w:p>
    <w:p>
      <w:pPr>
        <w:pStyle w:val="BodyText"/>
        <w:spacing w:line="276" w:lineRule="auto"/>
        <w:ind w:left="200" w:right="289"/>
      </w:pPr>
      <w:r>
        <w:rPr/>
        <w:t>In</w:t>
      </w:r>
      <w:r>
        <w:rPr>
          <w:spacing w:val="-3"/>
        </w:rPr>
        <w:t> </w:t>
      </w:r>
      <w:r>
        <w:rPr/>
        <w:t>addition,</w:t>
      </w:r>
      <w:r>
        <w:rPr>
          <w:spacing w:val="-4"/>
        </w:rPr>
        <w:t> </w:t>
      </w:r>
      <w:r>
        <w:rPr/>
        <w:t>the</w:t>
      </w:r>
      <w:r>
        <w:rPr>
          <w:spacing w:val="-3"/>
        </w:rPr>
        <w:t> </w:t>
      </w:r>
      <w:r>
        <w:rPr/>
        <w:t>SCBGP</w:t>
      </w:r>
      <w:r>
        <w:rPr>
          <w:spacing w:val="-4"/>
        </w:rPr>
        <w:t> </w:t>
      </w:r>
      <w:r>
        <w:rPr/>
        <w:t>encourages</w:t>
      </w:r>
      <w:r>
        <w:rPr>
          <w:spacing w:val="-3"/>
        </w:rPr>
        <w:t> </w:t>
      </w:r>
      <w:r>
        <w:rPr/>
        <w:t>State</w:t>
      </w:r>
      <w:r>
        <w:rPr>
          <w:spacing w:val="-4"/>
        </w:rPr>
        <w:t> </w:t>
      </w:r>
      <w:r>
        <w:rPr/>
        <w:t>departments</w:t>
      </w:r>
      <w:r>
        <w:rPr>
          <w:spacing w:val="-3"/>
        </w:rPr>
        <w:t> </w:t>
      </w:r>
      <w:r>
        <w:rPr/>
        <w:t>of</w:t>
      </w:r>
      <w:r>
        <w:rPr>
          <w:spacing w:val="-3"/>
        </w:rPr>
        <w:t> </w:t>
      </w:r>
      <w:r>
        <w:rPr/>
        <w:t>agriculture</w:t>
      </w:r>
      <w:r>
        <w:rPr>
          <w:spacing w:val="-3"/>
        </w:rPr>
        <w:t> </w:t>
      </w:r>
      <w:r>
        <w:rPr/>
        <w:t>to</w:t>
      </w:r>
      <w:r>
        <w:rPr>
          <w:spacing w:val="-4"/>
        </w:rPr>
        <w:t> </w:t>
      </w:r>
      <w:r>
        <w:rPr/>
        <w:t>notify</w:t>
      </w:r>
      <w:r>
        <w:rPr>
          <w:spacing w:val="-3"/>
        </w:rPr>
        <w:t> </w:t>
      </w:r>
      <w:r>
        <w:rPr/>
        <w:t>successful</w:t>
      </w:r>
      <w:r>
        <w:rPr>
          <w:spacing w:val="-3"/>
        </w:rPr>
        <w:t> </w:t>
      </w:r>
      <w:r>
        <w:rPr/>
        <w:t>and</w:t>
      </w:r>
      <w:r>
        <w:rPr>
          <w:spacing w:val="-4"/>
        </w:rPr>
        <w:t> </w:t>
      </w:r>
      <w:r>
        <w:rPr/>
        <w:t>unsuccessful</w:t>
      </w:r>
      <w:r>
        <w:rPr>
          <w:spacing w:val="-3"/>
        </w:rPr>
        <w:t> </w:t>
      </w:r>
      <w:r>
        <w:rPr/>
        <w:t>subapplicants about the outcome of the competitive process as it relates to their proposals.</w:t>
      </w:r>
    </w:p>
    <w:p>
      <w:pPr>
        <w:pStyle w:val="BodyText"/>
        <w:spacing w:line="276" w:lineRule="auto"/>
        <w:ind w:left="200" w:hanging="1"/>
      </w:pPr>
      <w:r>
        <w:rPr/>
        <w:t>Finally,</w:t>
      </w:r>
      <w:r>
        <w:rPr>
          <w:spacing w:val="-3"/>
        </w:rPr>
        <w:t> </w:t>
      </w:r>
      <w:r>
        <w:rPr/>
        <w:t>the</w:t>
      </w:r>
      <w:r>
        <w:rPr>
          <w:spacing w:val="-4"/>
        </w:rPr>
        <w:t> </w:t>
      </w:r>
      <w:r>
        <w:rPr/>
        <w:t>SCBGP</w:t>
      </w:r>
      <w:r>
        <w:rPr>
          <w:spacing w:val="-2"/>
        </w:rPr>
        <w:t> </w:t>
      </w:r>
      <w:r>
        <w:rPr/>
        <w:t>encourages</w:t>
      </w:r>
      <w:r>
        <w:rPr>
          <w:spacing w:val="-2"/>
        </w:rPr>
        <w:t> </w:t>
      </w:r>
      <w:r>
        <w:rPr/>
        <w:t>State</w:t>
      </w:r>
      <w:r>
        <w:rPr>
          <w:spacing w:val="-3"/>
        </w:rPr>
        <w:t> </w:t>
      </w:r>
      <w:r>
        <w:rPr/>
        <w:t>departments</w:t>
      </w:r>
      <w:r>
        <w:rPr>
          <w:spacing w:val="-2"/>
        </w:rPr>
        <w:t> </w:t>
      </w:r>
      <w:r>
        <w:rPr/>
        <w:t>of</w:t>
      </w:r>
      <w:r>
        <w:rPr>
          <w:spacing w:val="-3"/>
        </w:rPr>
        <w:t> </w:t>
      </w:r>
      <w:r>
        <w:rPr/>
        <w:t>agriculture</w:t>
      </w:r>
      <w:r>
        <w:rPr>
          <w:spacing w:val="-3"/>
        </w:rPr>
        <w:t> </w:t>
      </w:r>
      <w:r>
        <w:rPr/>
        <w:t>during</w:t>
      </w:r>
      <w:r>
        <w:rPr>
          <w:spacing w:val="-2"/>
        </w:rPr>
        <w:t> </w:t>
      </w:r>
      <w:r>
        <w:rPr/>
        <w:t>their</w:t>
      </w:r>
      <w:r>
        <w:rPr>
          <w:spacing w:val="-2"/>
        </w:rPr>
        <w:t> </w:t>
      </w:r>
      <w:r>
        <w:rPr/>
        <w:t>competitive</w:t>
      </w:r>
      <w:r>
        <w:rPr>
          <w:spacing w:val="-2"/>
        </w:rPr>
        <w:t> </w:t>
      </w:r>
      <w:r>
        <w:rPr/>
        <w:t>review</w:t>
      </w:r>
      <w:r>
        <w:rPr>
          <w:spacing w:val="-2"/>
        </w:rPr>
        <w:t> </w:t>
      </w:r>
      <w:r>
        <w:rPr/>
        <w:t>process</w:t>
      </w:r>
      <w:r>
        <w:rPr>
          <w:spacing w:val="-2"/>
        </w:rPr>
        <w:t> </w:t>
      </w:r>
      <w:r>
        <w:rPr/>
        <w:t>to</w:t>
      </w:r>
      <w:r>
        <w:rPr>
          <w:spacing w:val="-3"/>
        </w:rPr>
        <w:t> </w:t>
      </w:r>
      <w:r>
        <w:rPr/>
        <w:t>examine</w:t>
      </w:r>
      <w:r>
        <w:rPr>
          <w:spacing w:val="-3"/>
        </w:rPr>
        <w:t> </w:t>
      </w:r>
      <w:r>
        <w:rPr/>
        <w:t>funding requests carefully for previously funded activities to ensure:</w:t>
      </w:r>
    </w:p>
    <w:p>
      <w:pPr>
        <w:pStyle w:val="ListParagraph"/>
        <w:numPr>
          <w:ilvl w:val="0"/>
          <w:numId w:val="14"/>
        </w:numPr>
        <w:tabs>
          <w:tab w:pos="920" w:val="left" w:leader="none"/>
        </w:tabs>
        <w:spacing w:line="273" w:lineRule="auto" w:before="120" w:after="0"/>
        <w:ind w:left="920" w:right="835" w:hanging="360"/>
        <w:jc w:val="left"/>
        <w:rPr>
          <w:sz w:val="20"/>
        </w:rPr>
      </w:pPr>
      <w:r>
        <w:rPr>
          <w:sz w:val="20"/>
        </w:rPr>
        <w:t>The</w:t>
      </w:r>
      <w:r>
        <w:rPr>
          <w:spacing w:val="-3"/>
          <w:sz w:val="20"/>
        </w:rPr>
        <w:t> </w:t>
      </w:r>
      <w:r>
        <w:rPr>
          <w:sz w:val="20"/>
        </w:rPr>
        <w:t>projects</w:t>
      </w:r>
      <w:r>
        <w:rPr>
          <w:spacing w:val="-4"/>
          <w:sz w:val="20"/>
        </w:rPr>
        <w:t> </w:t>
      </w:r>
      <w:r>
        <w:rPr>
          <w:sz w:val="20"/>
        </w:rPr>
        <w:t>are</w:t>
      </w:r>
      <w:r>
        <w:rPr>
          <w:spacing w:val="-3"/>
          <w:sz w:val="20"/>
        </w:rPr>
        <w:t> </w:t>
      </w:r>
      <w:r>
        <w:rPr>
          <w:sz w:val="20"/>
        </w:rPr>
        <w:t>likely</w:t>
      </w:r>
      <w:r>
        <w:rPr>
          <w:spacing w:val="-3"/>
          <w:sz w:val="20"/>
        </w:rPr>
        <w:t> </w:t>
      </w:r>
      <w:r>
        <w:rPr>
          <w:sz w:val="20"/>
        </w:rPr>
        <w:t>to</w:t>
      </w:r>
      <w:r>
        <w:rPr>
          <w:spacing w:val="-4"/>
          <w:sz w:val="20"/>
        </w:rPr>
        <w:t> </w:t>
      </w:r>
      <w:r>
        <w:rPr>
          <w:sz w:val="20"/>
        </w:rPr>
        <w:t>become</w:t>
      </w:r>
      <w:r>
        <w:rPr>
          <w:spacing w:val="-3"/>
          <w:sz w:val="20"/>
        </w:rPr>
        <w:t> </w:t>
      </w:r>
      <w:r>
        <w:rPr>
          <w:sz w:val="20"/>
        </w:rPr>
        <w:t>self-sustaining</w:t>
      </w:r>
      <w:r>
        <w:rPr>
          <w:spacing w:val="-3"/>
          <w:sz w:val="20"/>
        </w:rPr>
        <w:t> </w:t>
      </w:r>
      <w:r>
        <w:rPr>
          <w:sz w:val="20"/>
        </w:rPr>
        <w:t>and</w:t>
      </w:r>
      <w:r>
        <w:rPr>
          <w:spacing w:val="-4"/>
          <w:sz w:val="20"/>
        </w:rPr>
        <w:t> </w:t>
      </w:r>
      <w:r>
        <w:rPr>
          <w:sz w:val="20"/>
        </w:rPr>
        <w:t>not</w:t>
      </w:r>
      <w:r>
        <w:rPr>
          <w:spacing w:val="-3"/>
          <w:sz w:val="20"/>
        </w:rPr>
        <w:t> </w:t>
      </w:r>
      <w:r>
        <w:rPr>
          <w:sz w:val="20"/>
        </w:rPr>
        <w:t>indefinitely</w:t>
      </w:r>
      <w:r>
        <w:rPr>
          <w:spacing w:val="-3"/>
          <w:sz w:val="20"/>
        </w:rPr>
        <w:t> </w:t>
      </w:r>
      <w:r>
        <w:rPr>
          <w:sz w:val="20"/>
        </w:rPr>
        <w:t>dependent</w:t>
      </w:r>
      <w:r>
        <w:rPr>
          <w:spacing w:val="-4"/>
          <w:sz w:val="20"/>
        </w:rPr>
        <w:t> </w:t>
      </w:r>
      <w:r>
        <w:rPr>
          <w:sz w:val="20"/>
        </w:rPr>
        <w:t>upon</w:t>
      </w:r>
      <w:r>
        <w:rPr>
          <w:spacing w:val="-5"/>
          <w:sz w:val="20"/>
        </w:rPr>
        <w:t> </w:t>
      </w:r>
      <w:r>
        <w:rPr>
          <w:sz w:val="20"/>
        </w:rPr>
        <w:t>publicly</w:t>
      </w:r>
      <w:r>
        <w:rPr>
          <w:spacing w:val="-3"/>
          <w:sz w:val="20"/>
        </w:rPr>
        <w:t> </w:t>
      </w:r>
      <w:r>
        <w:rPr>
          <w:sz w:val="20"/>
        </w:rPr>
        <w:t>and</w:t>
      </w:r>
      <w:r>
        <w:rPr>
          <w:spacing w:val="-3"/>
          <w:sz w:val="20"/>
        </w:rPr>
        <w:t> </w:t>
      </w:r>
      <w:r>
        <w:rPr>
          <w:sz w:val="20"/>
        </w:rPr>
        <w:t>privately granted funds;</w:t>
      </w:r>
    </w:p>
    <w:p>
      <w:pPr>
        <w:pStyle w:val="ListParagraph"/>
        <w:numPr>
          <w:ilvl w:val="0"/>
          <w:numId w:val="14"/>
        </w:numPr>
        <w:tabs>
          <w:tab w:pos="919" w:val="left" w:leader="none"/>
        </w:tabs>
        <w:spacing w:line="240" w:lineRule="auto" w:before="125" w:after="0"/>
        <w:ind w:left="919" w:right="0" w:hanging="359"/>
        <w:jc w:val="left"/>
        <w:rPr>
          <w:sz w:val="20"/>
        </w:rPr>
      </w:pPr>
      <w:r>
        <w:rPr>
          <w:sz w:val="20"/>
        </w:rPr>
        <w:t>Funding</w:t>
      </w:r>
      <w:r>
        <w:rPr>
          <w:spacing w:val="-8"/>
          <w:sz w:val="20"/>
        </w:rPr>
        <w:t> </w:t>
      </w:r>
      <w:r>
        <w:rPr>
          <w:sz w:val="20"/>
        </w:rPr>
        <w:t>decisions</w:t>
      </w:r>
      <w:r>
        <w:rPr>
          <w:spacing w:val="-4"/>
          <w:sz w:val="20"/>
        </w:rPr>
        <w:t> </w:t>
      </w:r>
      <w:r>
        <w:rPr>
          <w:sz w:val="20"/>
        </w:rPr>
        <w:t>are</w:t>
      </w:r>
      <w:r>
        <w:rPr>
          <w:spacing w:val="-6"/>
          <w:sz w:val="20"/>
        </w:rPr>
        <w:t> </w:t>
      </w:r>
      <w:r>
        <w:rPr>
          <w:sz w:val="20"/>
        </w:rPr>
        <w:t>based</w:t>
      </w:r>
      <w:r>
        <w:rPr>
          <w:spacing w:val="-5"/>
          <w:sz w:val="20"/>
        </w:rPr>
        <w:t> </w:t>
      </w:r>
      <w:r>
        <w:rPr>
          <w:sz w:val="20"/>
        </w:rPr>
        <w:t>on</w:t>
      </w:r>
      <w:r>
        <w:rPr>
          <w:spacing w:val="-4"/>
          <w:sz w:val="20"/>
        </w:rPr>
        <w:t> </w:t>
      </w:r>
      <w:r>
        <w:rPr>
          <w:sz w:val="20"/>
        </w:rPr>
        <w:t>the</w:t>
      </w:r>
      <w:r>
        <w:rPr>
          <w:spacing w:val="-6"/>
          <w:sz w:val="20"/>
        </w:rPr>
        <w:t> </w:t>
      </w:r>
      <w:r>
        <w:rPr>
          <w:sz w:val="20"/>
        </w:rPr>
        <w:t>subapplicant’s/subrecipient’s</w:t>
      </w:r>
      <w:r>
        <w:rPr>
          <w:spacing w:val="-6"/>
          <w:sz w:val="20"/>
        </w:rPr>
        <w:t> </w:t>
      </w:r>
      <w:r>
        <w:rPr>
          <w:sz w:val="20"/>
        </w:rPr>
        <w:t>past</w:t>
      </w:r>
      <w:r>
        <w:rPr>
          <w:spacing w:val="-5"/>
          <w:sz w:val="20"/>
        </w:rPr>
        <w:t> </w:t>
      </w:r>
      <w:r>
        <w:rPr>
          <w:sz w:val="20"/>
        </w:rPr>
        <w:t>performance;</w:t>
      </w:r>
      <w:r>
        <w:rPr>
          <w:spacing w:val="-4"/>
          <w:sz w:val="20"/>
        </w:rPr>
        <w:t> </w:t>
      </w:r>
      <w:r>
        <w:rPr>
          <w:spacing w:val="-5"/>
          <w:sz w:val="20"/>
        </w:rPr>
        <w:t>and</w:t>
      </w:r>
    </w:p>
    <w:p>
      <w:pPr>
        <w:pStyle w:val="ListParagraph"/>
        <w:numPr>
          <w:ilvl w:val="0"/>
          <w:numId w:val="14"/>
        </w:numPr>
        <w:tabs>
          <w:tab w:pos="920" w:val="left" w:leader="none"/>
        </w:tabs>
        <w:spacing w:line="273" w:lineRule="auto" w:before="156" w:after="0"/>
        <w:ind w:left="920" w:right="554" w:hanging="361"/>
        <w:jc w:val="left"/>
        <w:rPr>
          <w:sz w:val="20"/>
        </w:rPr>
      </w:pPr>
      <w:r>
        <w:rPr>
          <w:sz w:val="20"/>
        </w:rPr>
        <w:t>Specialty</w:t>
      </w:r>
      <w:r>
        <w:rPr>
          <w:spacing w:val="-3"/>
          <w:sz w:val="20"/>
        </w:rPr>
        <w:t> </w:t>
      </w:r>
      <w:r>
        <w:rPr>
          <w:sz w:val="20"/>
        </w:rPr>
        <w:t>crop</w:t>
      </w:r>
      <w:r>
        <w:rPr>
          <w:spacing w:val="-4"/>
          <w:sz w:val="20"/>
        </w:rPr>
        <w:t> </w:t>
      </w:r>
      <w:r>
        <w:rPr>
          <w:sz w:val="20"/>
        </w:rPr>
        <w:t>stakeholders,</w:t>
      </w:r>
      <w:r>
        <w:rPr>
          <w:spacing w:val="-4"/>
          <w:sz w:val="20"/>
        </w:rPr>
        <w:t> </w:t>
      </w:r>
      <w:r>
        <w:rPr>
          <w:sz w:val="20"/>
        </w:rPr>
        <w:t>other</w:t>
      </w:r>
      <w:r>
        <w:rPr>
          <w:spacing w:val="-3"/>
          <w:sz w:val="20"/>
        </w:rPr>
        <w:t> </w:t>
      </w:r>
      <w:r>
        <w:rPr>
          <w:sz w:val="20"/>
        </w:rPr>
        <w:t>than</w:t>
      </w:r>
      <w:r>
        <w:rPr>
          <w:spacing w:val="-3"/>
          <w:sz w:val="20"/>
        </w:rPr>
        <w:t> </w:t>
      </w:r>
      <w:r>
        <w:rPr>
          <w:sz w:val="20"/>
        </w:rPr>
        <w:t>the</w:t>
      </w:r>
      <w:r>
        <w:rPr>
          <w:spacing w:val="-4"/>
          <w:sz w:val="20"/>
        </w:rPr>
        <w:t> </w:t>
      </w:r>
      <w:r>
        <w:rPr>
          <w:sz w:val="20"/>
        </w:rPr>
        <w:t>subapplicant,</w:t>
      </w:r>
      <w:r>
        <w:rPr>
          <w:spacing w:val="-3"/>
          <w:sz w:val="20"/>
        </w:rPr>
        <w:t> </w:t>
      </w:r>
      <w:r>
        <w:rPr>
          <w:sz w:val="20"/>
        </w:rPr>
        <w:t>individuals,</w:t>
      </w:r>
      <w:r>
        <w:rPr>
          <w:spacing w:val="-3"/>
          <w:sz w:val="20"/>
        </w:rPr>
        <w:t> </w:t>
      </w:r>
      <w:r>
        <w:rPr>
          <w:sz w:val="20"/>
        </w:rPr>
        <w:t>and</w:t>
      </w:r>
      <w:r>
        <w:rPr>
          <w:spacing w:val="-4"/>
          <w:sz w:val="20"/>
        </w:rPr>
        <w:t> </w:t>
      </w:r>
      <w:r>
        <w:rPr>
          <w:sz w:val="20"/>
        </w:rPr>
        <w:t>organizations</w:t>
      </w:r>
      <w:r>
        <w:rPr>
          <w:spacing w:val="-4"/>
          <w:sz w:val="20"/>
        </w:rPr>
        <w:t> </w:t>
      </w:r>
      <w:r>
        <w:rPr>
          <w:sz w:val="20"/>
        </w:rPr>
        <w:t>involved</w:t>
      </w:r>
      <w:r>
        <w:rPr>
          <w:spacing w:val="-3"/>
          <w:sz w:val="20"/>
        </w:rPr>
        <w:t> </w:t>
      </w:r>
      <w:r>
        <w:rPr>
          <w:sz w:val="20"/>
        </w:rPr>
        <w:t>in</w:t>
      </w:r>
      <w:r>
        <w:rPr>
          <w:spacing w:val="-3"/>
          <w:sz w:val="20"/>
        </w:rPr>
        <w:t> </w:t>
      </w:r>
      <w:r>
        <w:rPr>
          <w:sz w:val="20"/>
        </w:rPr>
        <w:t>the</w:t>
      </w:r>
      <w:r>
        <w:rPr>
          <w:spacing w:val="-3"/>
          <w:sz w:val="20"/>
        </w:rPr>
        <w:t> </w:t>
      </w:r>
      <w:r>
        <w:rPr>
          <w:sz w:val="20"/>
        </w:rPr>
        <w:t>project, support the continuation of the project.</w:t>
      </w:r>
    </w:p>
    <w:p>
      <w:pPr>
        <w:pStyle w:val="BodyText"/>
        <w:spacing w:before="37"/>
      </w:pPr>
      <w:r>
        <w:rPr/>
        <mc:AlternateContent>
          <mc:Choice Requires="wps">
            <w:drawing>
              <wp:anchor distT="0" distB="0" distL="0" distR="0" allowOverlap="1" layoutInCell="1" locked="0" behindDoc="1" simplePos="0" relativeHeight="487595520">
                <wp:simplePos x="0" y="0"/>
                <wp:positionH relativeFrom="page">
                  <wp:posOffset>632459</wp:posOffset>
                </wp:positionH>
                <wp:positionV relativeFrom="paragraph">
                  <wp:posOffset>194092</wp:posOffset>
                </wp:positionV>
                <wp:extent cx="6473825" cy="230504"/>
                <wp:effectExtent l="0" t="0" r="0" b="0"/>
                <wp:wrapTopAndBottom/>
                <wp:docPr id="47" name="Group 47"/>
                <wp:cNvGraphicFramePr>
                  <a:graphicFrameLocks/>
                </wp:cNvGraphicFramePr>
                <a:graphic>
                  <a:graphicData uri="http://schemas.microsoft.com/office/word/2010/wordprocessingGroup">
                    <wpg:wgp>
                      <wpg:cNvPr id="47" name="Group 47"/>
                      <wpg:cNvGrpSpPr/>
                      <wpg:grpSpPr>
                        <a:xfrm>
                          <a:off x="0" y="0"/>
                          <a:ext cx="6473825" cy="230504"/>
                          <a:chExt cx="6473825" cy="230504"/>
                        </a:xfrm>
                      </wpg:grpSpPr>
                      <wps:wsp>
                        <wps:cNvPr id="48" name="Graphic 48"/>
                        <wps:cNvSpPr/>
                        <wps:spPr>
                          <a:xfrm>
                            <a:off x="0" y="0"/>
                            <a:ext cx="6473825" cy="230504"/>
                          </a:xfrm>
                          <a:custGeom>
                            <a:avLst/>
                            <a:gdLst/>
                            <a:ahLst/>
                            <a:cxnLst/>
                            <a:rect l="l" t="t" r="r" b="b"/>
                            <a:pathLst>
                              <a:path w="6473825" h="230504">
                                <a:moveTo>
                                  <a:pt x="9131" y="0"/>
                                </a:moveTo>
                                <a:lnTo>
                                  <a:pt x="0" y="0"/>
                                </a:lnTo>
                                <a:lnTo>
                                  <a:pt x="0" y="9131"/>
                                </a:lnTo>
                                <a:lnTo>
                                  <a:pt x="0" y="230124"/>
                                </a:lnTo>
                                <a:lnTo>
                                  <a:pt x="9131" y="23012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49" name="Textbox 49"/>
                        <wps:cNvSpPr txBox="1"/>
                        <wps:spPr>
                          <a:xfrm>
                            <a:off x="0" y="0"/>
                            <a:ext cx="6473825" cy="230504"/>
                          </a:xfrm>
                          <a:prstGeom prst="rect">
                            <a:avLst/>
                          </a:prstGeom>
                        </wps:spPr>
                        <wps:txbx>
                          <w:txbxContent>
                            <w:p>
                              <w:pPr>
                                <w:spacing w:before="54"/>
                                <w:ind w:left="84" w:right="0" w:firstLine="0"/>
                                <w:jc w:val="left"/>
                                <w:rPr>
                                  <w:sz w:val="22"/>
                                </w:rPr>
                              </w:pPr>
                              <w:bookmarkStart w:name="1.4.4 Definition of a Project" w:id="39"/>
                              <w:bookmarkEnd w:id="39"/>
                              <w:r>
                                <w:rPr/>
                              </w:r>
                              <w:r>
                                <w:rPr>
                                  <w:color w:val="233E5F"/>
                                  <w:spacing w:val="11"/>
                                  <w:sz w:val="22"/>
                                </w:rPr>
                                <w:t>1.4.4</w:t>
                              </w:r>
                              <w:r>
                                <w:rPr>
                                  <w:color w:val="233E5F"/>
                                  <w:spacing w:val="29"/>
                                  <w:sz w:val="22"/>
                                </w:rPr>
                                <w:t> </w:t>
                              </w:r>
                              <w:r>
                                <w:rPr>
                                  <w:color w:val="233E5F"/>
                                  <w:spacing w:val="13"/>
                                  <w:sz w:val="22"/>
                                </w:rPr>
                                <w:t>DEFINITION</w:t>
                              </w:r>
                              <w:r>
                                <w:rPr>
                                  <w:color w:val="233E5F"/>
                                  <w:spacing w:val="30"/>
                                  <w:sz w:val="22"/>
                                </w:rPr>
                                <w:t> </w:t>
                              </w:r>
                              <w:r>
                                <w:rPr>
                                  <w:color w:val="233E5F"/>
                                  <w:sz w:val="22"/>
                                </w:rPr>
                                <w:t>OF</w:t>
                              </w:r>
                              <w:r>
                                <w:rPr>
                                  <w:color w:val="233E5F"/>
                                  <w:spacing w:val="30"/>
                                  <w:sz w:val="22"/>
                                </w:rPr>
                                <w:t> </w:t>
                              </w:r>
                              <w:r>
                                <w:rPr>
                                  <w:color w:val="233E5F"/>
                                  <w:sz w:val="22"/>
                                </w:rPr>
                                <w:t>A</w:t>
                              </w:r>
                              <w:r>
                                <w:rPr>
                                  <w:color w:val="233E5F"/>
                                  <w:spacing w:val="29"/>
                                  <w:sz w:val="22"/>
                                </w:rPr>
                                <w:t> </w:t>
                              </w:r>
                              <w:r>
                                <w:rPr>
                                  <w:color w:val="233E5F"/>
                                  <w:spacing w:val="10"/>
                                  <w:sz w:val="22"/>
                                </w:rPr>
                                <w:t>PROJECT</w:t>
                              </w:r>
                            </w:p>
                          </w:txbxContent>
                        </wps:txbx>
                        <wps:bodyPr wrap="square" lIns="0" tIns="0" rIns="0" bIns="0" rtlCol="0">
                          <a:noAutofit/>
                        </wps:bodyPr>
                      </wps:wsp>
                    </wpg:wgp>
                  </a:graphicData>
                </a:graphic>
              </wp:anchor>
            </w:drawing>
          </mc:Choice>
          <mc:Fallback>
            <w:pict>
              <v:group style="position:absolute;margin-left:49.799999pt;margin-top:15.28289pt;width:509.75pt;height:18.150pt;mso-position-horizontal-relative:page;mso-position-vertical-relative:paragraph;z-index:-15720960;mso-wrap-distance-left:0;mso-wrap-distance-right:0" id="docshapegroup46" coordorigin="996,306" coordsize="10195,363">
                <v:shape style="position:absolute;left:996;top:305;width:10195;height:363" id="docshape47" coordorigin="996,306" coordsize="10195,363" path="m1010,306l996,306,996,320,996,320,996,668,1010,668,1010,320,1010,320,1010,306xm11190,306l1010,306,1010,320,11190,320,11190,306xe" filled="true" fillcolor="#4f81bc" stroked="false">
                  <v:path arrowok="t"/>
                  <v:fill type="solid"/>
                </v:shape>
                <v:shape style="position:absolute;left:996;top:305;width:10195;height:363" type="#_x0000_t202" id="docshape48" filled="false" stroked="false">
                  <v:textbox inset="0,0,0,0">
                    <w:txbxContent>
                      <w:p>
                        <w:pPr>
                          <w:spacing w:before="54"/>
                          <w:ind w:left="84" w:right="0" w:firstLine="0"/>
                          <w:jc w:val="left"/>
                          <w:rPr>
                            <w:sz w:val="22"/>
                          </w:rPr>
                        </w:pPr>
                        <w:bookmarkStart w:name="1.4.4 Definition of a Project" w:id="40"/>
                        <w:bookmarkEnd w:id="40"/>
                        <w:r>
                          <w:rPr/>
                        </w:r>
                        <w:r>
                          <w:rPr>
                            <w:color w:val="233E5F"/>
                            <w:spacing w:val="11"/>
                            <w:sz w:val="22"/>
                          </w:rPr>
                          <w:t>1.4.4</w:t>
                        </w:r>
                        <w:r>
                          <w:rPr>
                            <w:color w:val="233E5F"/>
                            <w:spacing w:val="29"/>
                            <w:sz w:val="22"/>
                          </w:rPr>
                          <w:t> </w:t>
                        </w:r>
                        <w:r>
                          <w:rPr>
                            <w:color w:val="233E5F"/>
                            <w:spacing w:val="13"/>
                            <w:sz w:val="22"/>
                          </w:rPr>
                          <w:t>DEFINITION</w:t>
                        </w:r>
                        <w:r>
                          <w:rPr>
                            <w:color w:val="233E5F"/>
                            <w:spacing w:val="30"/>
                            <w:sz w:val="22"/>
                          </w:rPr>
                          <w:t> </w:t>
                        </w:r>
                        <w:r>
                          <w:rPr>
                            <w:color w:val="233E5F"/>
                            <w:sz w:val="22"/>
                          </w:rPr>
                          <w:t>OF</w:t>
                        </w:r>
                        <w:r>
                          <w:rPr>
                            <w:color w:val="233E5F"/>
                            <w:spacing w:val="30"/>
                            <w:sz w:val="22"/>
                          </w:rPr>
                          <w:t> </w:t>
                        </w:r>
                        <w:r>
                          <w:rPr>
                            <w:color w:val="233E5F"/>
                            <w:sz w:val="22"/>
                          </w:rPr>
                          <w:t>A</w:t>
                        </w:r>
                        <w:r>
                          <w:rPr>
                            <w:color w:val="233E5F"/>
                            <w:spacing w:val="29"/>
                            <w:sz w:val="22"/>
                          </w:rPr>
                          <w:t> </w:t>
                        </w:r>
                        <w:r>
                          <w:rPr>
                            <w:color w:val="233E5F"/>
                            <w:spacing w:val="10"/>
                            <w:sz w:val="22"/>
                          </w:rPr>
                          <w:t>PROJECT</w:t>
                        </w:r>
                      </w:p>
                    </w:txbxContent>
                  </v:textbox>
                  <w10:wrap type="none"/>
                </v:shape>
                <w10:wrap type="topAndBottom"/>
              </v:group>
            </w:pict>
          </mc:Fallback>
        </mc:AlternateContent>
      </w:r>
    </w:p>
    <w:p>
      <w:pPr>
        <w:pStyle w:val="BodyText"/>
        <w:spacing w:line="276" w:lineRule="auto"/>
        <w:ind w:left="200" w:hanging="1"/>
      </w:pPr>
      <w:r>
        <w:rPr/>
        <w:t>A</w:t>
      </w:r>
      <w:r>
        <w:rPr>
          <w:spacing w:val="-2"/>
        </w:rPr>
        <w:t> </w:t>
      </w:r>
      <w:r>
        <w:rPr/>
        <w:t>project</w:t>
      </w:r>
      <w:r>
        <w:rPr>
          <w:spacing w:val="-3"/>
        </w:rPr>
        <w:t> </w:t>
      </w:r>
      <w:r>
        <w:rPr/>
        <w:t>is</w:t>
      </w:r>
      <w:r>
        <w:rPr>
          <w:spacing w:val="-2"/>
        </w:rPr>
        <w:t> </w:t>
      </w:r>
      <w:r>
        <w:rPr/>
        <w:t>a</w:t>
      </w:r>
      <w:r>
        <w:rPr>
          <w:spacing w:val="-2"/>
        </w:rPr>
        <w:t> </w:t>
      </w:r>
      <w:r>
        <w:rPr/>
        <w:t>set</w:t>
      </w:r>
      <w:r>
        <w:rPr>
          <w:spacing w:val="-2"/>
        </w:rPr>
        <w:t> </w:t>
      </w:r>
      <w:r>
        <w:rPr/>
        <w:t>of</w:t>
      </w:r>
      <w:r>
        <w:rPr>
          <w:spacing w:val="-2"/>
        </w:rPr>
        <w:t> </w:t>
      </w:r>
      <w:r>
        <w:rPr/>
        <w:t>interrelated</w:t>
      </w:r>
      <w:r>
        <w:rPr>
          <w:spacing w:val="-2"/>
        </w:rPr>
        <w:t> </w:t>
      </w:r>
      <w:r>
        <w:rPr/>
        <w:t>tasks</w:t>
      </w:r>
      <w:r>
        <w:rPr>
          <w:spacing w:val="-3"/>
        </w:rPr>
        <w:t> </w:t>
      </w:r>
      <w:r>
        <w:rPr/>
        <w:t>with</w:t>
      </w:r>
      <w:r>
        <w:rPr>
          <w:spacing w:val="-2"/>
        </w:rPr>
        <w:t> </w:t>
      </w:r>
      <w:r>
        <w:rPr/>
        <w:t>a</w:t>
      </w:r>
      <w:r>
        <w:rPr>
          <w:spacing w:val="-3"/>
        </w:rPr>
        <w:t> </w:t>
      </w:r>
      <w:r>
        <w:rPr/>
        <w:t>cohesive,</w:t>
      </w:r>
      <w:r>
        <w:rPr>
          <w:spacing w:val="-3"/>
        </w:rPr>
        <w:t> </w:t>
      </w:r>
      <w:r>
        <w:rPr/>
        <w:t>distinct,</w:t>
      </w:r>
      <w:r>
        <w:rPr>
          <w:spacing w:val="-2"/>
        </w:rPr>
        <w:t> </w:t>
      </w:r>
      <w:r>
        <w:rPr/>
        <w:t>specified,</w:t>
      </w:r>
      <w:r>
        <w:rPr>
          <w:spacing w:val="-4"/>
        </w:rPr>
        <w:t> </w:t>
      </w:r>
      <w:r>
        <w:rPr/>
        <w:t>and</w:t>
      </w:r>
      <w:r>
        <w:rPr>
          <w:spacing w:val="-3"/>
        </w:rPr>
        <w:t> </w:t>
      </w:r>
      <w:r>
        <w:rPr/>
        <w:t>defined</w:t>
      </w:r>
      <w:r>
        <w:rPr>
          <w:spacing w:val="-3"/>
        </w:rPr>
        <w:t> </w:t>
      </w:r>
      <w:r>
        <w:rPr/>
        <w:t>goal.</w:t>
      </w:r>
      <w:r>
        <w:rPr>
          <w:spacing w:val="-3"/>
        </w:rPr>
        <w:t> </w:t>
      </w:r>
      <w:r>
        <w:rPr/>
        <w:t>It</w:t>
      </w:r>
      <w:r>
        <w:rPr>
          <w:spacing w:val="-2"/>
        </w:rPr>
        <w:t> </w:t>
      </w:r>
      <w:r>
        <w:rPr/>
        <w:t>follows</w:t>
      </w:r>
      <w:r>
        <w:rPr>
          <w:spacing w:val="-2"/>
        </w:rPr>
        <w:t> </w:t>
      </w:r>
      <w:r>
        <w:rPr/>
        <w:t>a</w:t>
      </w:r>
      <w:r>
        <w:rPr>
          <w:spacing w:val="-3"/>
        </w:rPr>
        <w:t> </w:t>
      </w:r>
      <w:r>
        <w:rPr/>
        <w:t>planned,</w:t>
      </w:r>
      <w:r>
        <w:rPr>
          <w:spacing w:val="-3"/>
        </w:rPr>
        <w:t> </w:t>
      </w:r>
      <w:r>
        <w:rPr/>
        <w:t>organized approach over a fixed period of time and within specific limitations (cost, performance/quality, etc.). Additionally, it uses resources that are specifically allocated to the work of the project and usually involves a team of people.</w:t>
      </w:r>
    </w:p>
    <w:p>
      <w:pPr>
        <w:pStyle w:val="BodyText"/>
        <w:spacing w:line="276" w:lineRule="auto"/>
        <w:ind w:left="200" w:right="289"/>
      </w:pPr>
      <w:r>
        <w:rPr/>
        <w:t>Projects are different from other ongoing operations in an organization because, unlike operations, projects have a definitive</w:t>
      </w:r>
      <w:r>
        <w:rPr>
          <w:spacing w:val="-2"/>
        </w:rPr>
        <w:t> </w:t>
      </w:r>
      <w:r>
        <w:rPr/>
        <w:t>beginning</w:t>
      </w:r>
      <w:r>
        <w:rPr>
          <w:spacing w:val="-2"/>
        </w:rPr>
        <w:t> </w:t>
      </w:r>
      <w:r>
        <w:rPr/>
        <w:t>and</w:t>
      </w:r>
      <w:r>
        <w:rPr>
          <w:spacing w:val="-2"/>
        </w:rPr>
        <w:t> </w:t>
      </w:r>
      <w:r>
        <w:rPr/>
        <w:t>end</w:t>
      </w:r>
      <w:r>
        <w:rPr>
          <w:spacing w:val="-4"/>
        </w:rPr>
        <w:t> </w:t>
      </w:r>
      <w:r>
        <w:rPr/>
        <w:t>–</w:t>
      </w:r>
      <w:r>
        <w:rPr>
          <w:spacing w:val="-2"/>
        </w:rPr>
        <w:t> </w:t>
      </w:r>
      <w:r>
        <w:rPr/>
        <w:t>they</w:t>
      </w:r>
      <w:r>
        <w:rPr>
          <w:spacing w:val="-2"/>
        </w:rPr>
        <w:t> </w:t>
      </w:r>
      <w:r>
        <w:rPr/>
        <w:t>have</w:t>
      </w:r>
      <w:r>
        <w:rPr>
          <w:spacing w:val="-2"/>
        </w:rPr>
        <w:t> </w:t>
      </w:r>
      <w:r>
        <w:rPr/>
        <w:t>a</w:t>
      </w:r>
      <w:r>
        <w:rPr>
          <w:spacing w:val="-2"/>
        </w:rPr>
        <w:t> </w:t>
      </w:r>
      <w:r>
        <w:rPr/>
        <w:t>limited</w:t>
      </w:r>
      <w:r>
        <w:rPr>
          <w:spacing w:val="-2"/>
        </w:rPr>
        <w:t> </w:t>
      </w:r>
      <w:r>
        <w:rPr/>
        <w:t>duration.</w:t>
      </w:r>
      <w:r>
        <w:rPr>
          <w:spacing w:val="-2"/>
        </w:rPr>
        <w:t> </w:t>
      </w:r>
      <w:r>
        <w:rPr/>
        <w:t>A</w:t>
      </w:r>
      <w:r>
        <w:rPr>
          <w:spacing w:val="-3"/>
        </w:rPr>
        <w:t> </w:t>
      </w:r>
      <w:r>
        <w:rPr/>
        <w:t>project</w:t>
      </w:r>
      <w:r>
        <w:rPr>
          <w:spacing w:val="-3"/>
        </w:rPr>
        <w:t> </w:t>
      </w:r>
      <w:r>
        <w:rPr/>
        <w:t>has</w:t>
      </w:r>
      <w:r>
        <w:rPr>
          <w:spacing w:val="-5"/>
        </w:rPr>
        <w:t> </w:t>
      </w:r>
      <w:r>
        <w:rPr/>
        <w:t>an</w:t>
      </w:r>
      <w:r>
        <w:rPr>
          <w:spacing w:val="-2"/>
        </w:rPr>
        <w:t> </w:t>
      </w:r>
      <w:r>
        <w:rPr/>
        <w:t>overarching</w:t>
      </w:r>
      <w:r>
        <w:rPr>
          <w:spacing w:val="-3"/>
        </w:rPr>
        <w:t> </w:t>
      </w:r>
      <w:r>
        <w:rPr/>
        <w:t>goal</w:t>
      </w:r>
      <w:r>
        <w:rPr>
          <w:spacing w:val="-2"/>
        </w:rPr>
        <w:t> </w:t>
      </w:r>
      <w:r>
        <w:rPr/>
        <w:t>that</w:t>
      </w:r>
      <w:r>
        <w:rPr>
          <w:spacing w:val="-4"/>
        </w:rPr>
        <w:t> </w:t>
      </w:r>
      <w:r>
        <w:rPr/>
        <w:t>the</w:t>
      </w:r>
      <w:r>
        <w:rPr>
          <w:spacing w:val="-3"/>
        </w:rPr>
        <w:t> </w:t>
      </w:r>
      <w:r>
        <w:rPr/>
        <w:t>applicant</w:t>
      </w:r>
      <w:r>
        <w:rPr>
          <w:spacing w:val="-2"/>
        </w:rPr>
        <w:t> </w:t>
      </w:r>
      <w:r>
        <w:rPr/>
        <w:t>wants</w:t>
      </w:r>
      <w:r>
        <w:rPr>
          <w:spacing w:val="-2"/>
        </w:rPr>
        <w:t> </w:t>
      </w:r>
      <w:r>
        <w:rPr/>
        <w:t>to accomplish through a series of individual activities or tasks. Examples of projects include:</w:t>
      </w:r>
    </w:p>
    <w:p>
      <w:pPr>
        <w:pStyle w:val="ListParagraph"/>
        <w:numPr>
          <w:ilvl w:val="0"/>
          <w:numId w:val="14"/>
        </w:numPr>
        <w:tabs>
          <w:tab w:pos="920" w:val="left" w:leader="none"/>
        </w:tabs>
        <w:spacing w:line="240" w:lineRule="auto" w:before="120" w:after="0"/>
        <w:ind w:left="920" w:right="0" w:hanging="360"/>
        <w:jc w:val="left"/>
        <w:rPr>
          <w:sz w:val="20"/>
        </w:rPr>
      </w:pPr>
      <w:r>
        <w:rPr>
          <w:sz w:val="20"/>
        </w:rPr>
        <w:t>Researching</w:t>
      </w:r>
      <w:r>
        <w:rPr>
          <w:spacing w:val="-5"/>
          <w:sz w:val="20"/>
        </w:rPr>
        <w:t> </w:t>
      </w:r>
      <w:r>
        <w:rPr>
          <w:sz w:val="20"/>
        </w:rPr>
        <w:t>new</w:t>
      </w:r>
      <w:r>
        <w:rPr>
          <w:spacing w:val="-4"/>
          <w:sz w:val="20"/>
        </w:rPr>
        <w:t> </w:t>
      </w:r>
      <w:r>
        <w:rPr>
          <w:spacing w:val="-2"/>
          <w:sz w:val="20"/>
        </w:rPr>
        <w:t>cultivars</w:t>
      </w:r>
    </w:p>
    <w:p>
      <w:pPr>
        <w:pStyle w:val="ListParagraph"/>
        <w:numPr>
          <w:ilvl w:val="0"/>
          <w:numId w:val="14"/>
        </w:numPr>
        <w:tabs>
          <w:tab w:pos="920" w:val="left" w:leader="none"/>
        </w:tabs>
        <w:spacing w:line="240" w:lineRule="auto" w:before="37" w:after="0"/>
        <w:ind w:left="920" w:right="0" w:hanging="360"/>
        <w:jc w:val="left"/>
        <w:rPr>
          <w:sz w:val="20"/>
        </w:rPr>
      </w:pPr>
      <w:r>
        <w:rPr>
          <w:sz w:val="20"/>
        </w:rPr>
        <w:t>Providing</w:t>
      </w:r>
      <w:r>
        <w:rPr>
          <w:spacing w:val="-7"/>
          <w:sz w:val="20"/>
        </w:rPr>
        <w:t> </w:t>
      </w:r>
      <w:r>
        <w:rPr>
          <w:sz w:val="20"/>
        </w:rPr>
        <w:t>outreach</w:t>
      </w:r>
      <w:r>
        <w:rPr>
          <w:spacing w:val="-5"/>
          <w:sz w:val="20"/>
        </w:rPr>
        <w:t> </w:t>
      </w:r>
      <w:r>
        <w:rPr>
          <w:sz w:val="20"/>
        </w:rPr>
        <w:t>opportunities</w:t>
      </w:r>
      <w:r>
        <w:rPr>
          <w:spacing w:val="-4"/>
          <w:sz w:val="20"/>
        </w:rPr>
        <w:t> </w:t>
      </w:r>
      <w:r>
        <w:rPr>
          <w:sz w:val="20"/>
        </w:rPr>
        <w:t>on</w:t>
      </w:r>
      <w:r>
        <w:rPr>
          <w:spacing w:val="-4"/>
          <w:sz w:val="20"/>
        </w:rPr>
        <w:t> </w:t>
      </w:r>
      <w:r>
        <w:rPr>
          <w:sz w:val="20"/>
        </w:rPr>
        <w:t>specialty</w:t>
      </w:r>
      <w:r>
        <w:rPr>
          <w:spacing w:val="-5"/>
          <w:sz w:val="20"/>
        </w:rPr>
        <w:t> </w:t>
      </w:r>
      <w:r>
        <w:rPr>
          <w:sz w:val="20"/>
        </w:rPr>
        <w:t>crops</w:t>
      </w:r>
      <w:r>
        <w:rPr>
          <w:spacing w:val="-5"/>
          <w:sz w:val="20"/>
        </w:rPr>
        <w:t> </w:t>
      </w:r>
      <w:r>
        <w:rPr>
          <w:sz w:val="20"/>
        </w:rPr>
        <w:t>to</w:t>
      </w:r>
      <w:r>
        <w:rPr>
          <w:spacing w:val="-5"/>
          <w:sz w:val="20"/>
        </w:rPr>
        <w:t> </w:t>
      </w:r>
      <w:r>
        <w:rPr>
          <w:sz w:val="20"/>
        </w:rPr>
        <w:t>youth,</w:t>
      </w:r>
      <w:r>
        <w:rPr>
          <w:spacing w:val="-4"/>
          <w:sz w:val="20"/>
        </w:rPr>
        <w:t> </w:t>
      </w:r>
      <w:r>
        <w:rPr>
          <w:sz w:val="20"/>
        </w:rPr>
        <w:t>families,</w:t>
      </w:r>
      <w:r>
        <w:rPr>
          <w:spacing w:val="-4"/>
          <w:sz w:val="20"/>
        </w:rPr>
        <w:t> </w:t>
      </w:r>
      <w:r>
        <w:rPr>
          <w:sz w:val="20"/>
        </w:rPr>
        <w:t>seniors,</w:t>
      </w:r>
      <w:r>
        <w:rPr>
          <w:spacing w:val="-4"/>
          <w:sz w:val="20"/>
        </w:rPr>
        <w:t> </w:t>
      </w:r>
      <w:r>
        <w:rPr>
          <w:sz w:val="20"/>
        </w:rPr>
        <w:t>and</w:t>
      </w:r>
      <w:r>
        <w:rPr>
          <w:spacing w:val="-4"/>
          <w:sz w:val="20"/>
        </w:rPr>
        <w:t> </w:t>
      </w:r>
      <w:r>
        <w:rPr>
          <w:sz w:val="20"/>
        </w:rPr>
        <w:t>the</w:t>
      </w:r>
      <w:r>
        <w:rPr>
          <w:spacing w:val="-5"/>
          <w:sz w:val="20"/>
        </w:rPr>
        <w:t> </w:t>
      </w:r>
      <w:r>
        <w:rPr>
          <w:sz w:val="20"/>
        </w:rPr>
        <w:t>overall</w:t>
      </w:r>
      <w:r>
        <w:rPr>
          <w:spacing w:val="-4"/>
          <w:sz w:val="20"/>
        </w:rPr>
        <w:t> </w:t>
      </w:r>
      <w:r>
        <w:rPr>
          <w:spacing w:val="-2"/>
          <w:sz w:val="20"/>
        </w:rPr>
        <w:t>community</w:t>
      </w:r>
    </w:p>
    <w:p>
      <w:pPr>
        <w:pStyle w:val="ListParagraph"/>
        <w:numPr>
          <w:ilvl w:val="0"/>
          <w:numId w:val="14"/>
        </w:numPr>
        <w:tabs>
          <w:tab w:pos="920" w:val="left" w:leader="none"/>
        </w:tabs>
        <w:spacing w:line="386" w:lineRule="auto" w:before="37" w:after="0"/>
        <w:ind w:left="200" w:right="4674" w:firstLine="360"/>
        <w:jc w:val="left"/>
        <w:rPr>
          <w:sz w:val="20"/>
        </w:rPr>
      </w:pPr>
      <w:r>
        <w:rPr>
          <w:sz w:val="20"/>
        </w:rPr>
        <w:t>Marketing</w:t>
      </w:r>
      <w:r>
        <w:rPr>
          <w:spacing w:val="-6"/>
          <w:sz w:val="20"/>
        </w:rPr>
        <w:t> </w:t>
      </w:r>
      <w:r>
        <w:rPr>
          <w:sz w:val="20"/>
        </w:rPr>
        <w:t>apples</w:t>
      </w:r>
      <w:r>
        <w:rPr>
          <w:spacing w:val="-6"/>
          <w:sz w:val="20"/>
        </w:rPr>
        <w:t> </w:t>
      </w:r>
      <w:r>
        <w:rPr>
          <w:sz w:val="20"/>
        </w:rPr>
        <w:t>through</w:t>
      </w:r>
      <w:r>
        <w:rPr>
          <w:spacing w:val="-7"/>
          <w:sz w:val="20"/>
        </w:rPr>
        <w:t> </w:t>
      </w:r>
      <w:r>
        <w:rPr>
          <w:sz w:val="20"/>
        </w:rPr>
        <w:t>a</w:t>
      </w:r>
      <w:r>
        <w:rPr>
          <w:spacing w:val="-6"/>
          <w:sz w:val="20"/>
        </w:rPr>
        <w:t> </w:t>
      </w:r>
      <w:r>
        <w:rPr>
          <w:sz w:val="20"/>
        </w:rPr>
        <w:t>targeted</w:t>
      </w:r>
      <w:r>
        <w:rPr>
          <w:spacing w:val="-7"/>
          <w:sz w:val="20"/>
        </w:rPr>
        <w:t> </w:t>
      </w:r>
      <w:r>
        <w:rPr>
          <w:sz w:val="20"/>
        </w:rPr>
        <w:t>promotional</w:t>
      </w:r>
      <w:r>
        <w:rPr>
          <w:spacing w:val="-6"/>
          <w:sz w:val="20"/>
        </w:rPr>
        <w:t> </w:t>
      </w:r>
      <w:r>
        <w:rPr>
          <w:sz w:val="20"/>
        </w:rPr>
        <w:t>campaign Activities</w:t>
      </w:r>
      <w:r>
        <w:rPr>
          <w:spacing w:val="-3"/>
          <w:sz w:val="20"/>
        </w:rPr>
        <w:t> </w:t>
      </w:r>
      <w:r>
        <w:rPr>
          <w:sz w:val="20"/>
        </w:rPr>
        <w:t>or</w:t>
      </w:r>
      <w:r>
        <w:rPr>
          <w:spacing w:val="-3"/>
          <w:sz w:val="20"/>
        </w:rPr>
        <w:t> </w:t>
      </w:r>
      <w:r>
        <w:rPr>
          <w:sz w:val="20"/>
        </w:rPr>
        <w:t>tasks</w:t>
      </w:r>
      <w:r>
        <w:rPr>
          <w:spacing w:val="-3"/>
          <w:sz w:val="20"/>
        </w:rPr>
        <w:t> </w:t>
      </w:r>
      <w:r>
        <w:rPr>
          <w:sz w:val="20"/>
        </w:rPr>
        <w:t>that</w:t>
      </w:r>
      <w:r>
        <w:rPr>
          <w:spacing w:val="-4"/>
          <w:sz w:val="20"/>
        </w:rPr>
        <w:t> </w:t>
      </w:r>
      <w:r>
        <w:rPr>
          <w:sz w:val="20"/>
        </w:rPr>
        <w:t>could</w:t>
      </w:r>
      <w:r>
        <w:rPr>
          <w:spacing w:val="-4"/>
          <w:sz w:val="20"/>
        </w:rPr>
        <w:t> </w:t>
      </w:r>
      <w:r>
        <w:rPr>
          <w:sz w:val="20"/>
        </w:rPr>
        <w:t>be</w:t>
      </w:r>
      <w:r>
        <w:rPr>
          <w:spacing w:val="-3"/>
          <w:sz w:val="20"/>
        </w:rPr>
        <w:t> </w:t>
      </w:r>
      <w:r>
        <w:rPr>
          <w:sz w:val="20"/>
        </w:rPr>
        <w:t>a</w:t>
      </w:r>
      <w:r>
        <w:rPr>
          <w:spacing w:val="-4"/>
          <w:sz w:val="20"/>
        </w:rPr>
        <w:t> </w:t>
      </w:r>
      <w:r>
        <w:rPr>
          <w:sz w:val="20"/>
        </w:rPr>
        <w:t>part</w:t>
      </w:r>
      <w:r>
        <w:rPr>
          <w:spacing w:val="-3"/>
          <w:sz w:val="20"/>
        </w:rPr>
        <w:t> </w:t>
      </w:r>
      <w:r>
        <w:rPr>
          <w:sz w:val="20"/>
        </w:rPr>
        <w:t>of</w:t>
      </w:r>
      <w:r>
        <w:rPr>
          <w:spacing w:val="-3"/>
          <w:sz w:val="20"/>
        </w:rPr>
        <w:t> </w:t>
      </w:r>
      <w:r>
        <w:rPr>
          <w:sz w:val="20"/>
        </w:rPr>
        <w:t>such</w:t>
      </w:r>
      <w:r>
        <w:rPr>
          <w:spacing w:val="-4"/>
          <w:sz w:val="20"/>
        </w:rPr>
        <w:t> </w:t>
      </w:r>
      <w:r>
        <w:rPr>
          <w:sz w:val="20"/>
        </w:rPr>
        <w:t>projects</w:t>
      </w:r>
      <w:r>
        <w:rPr>
          <w:spacing w:val="-3"/>
          <w:sz w:val="20"/>
        </w:rPr>
        <w:t> </w:t>
      </w:r>
      <w:r>
        <w:rPr>
          <w:sz w:val="20"/>
        </w:rPr>
        <w:t>might</w:t>
      </w:r>
      <w:r>
        <w:rPr>
          <w:spacing w:val="-3"/>
          <w:sz w:val="20"/>
        </w:rPr>
        <w:t> </w:t>
      </w:r>
      <w:r>
        <w:rPr>
          <w:sz w:val="20"/>
        </w:rPr>
        <w:t>include:</w:t>
      </w:r>
    </w:p>
    <w:p>
      <w:pPr>
        <w:pStyle w:val="ListParagraph"/>
        <w:numPr>
          <w:ilvl w:val="0"/>
          <w:numId w:val="14"/>
        </w:numPr>
        <w:tabs>
          <w:tab w:pos="920" w:val="left" w:leader="none"/>
        </w:tabs>
        <w:spacing w:line="240" w:lineRule="auto" w:before="15" w:after="0"/>
        <w:ind w:left="920" w:right="0" w:hanging="360"/>
        <w:jc w:val="left"/>
        <w:rPr>
          <w:sz w:val="20"/>
        </w:rPr>
      </w:pPr>
      <w:r>
        <w:rPr>
          <w:sz w:val="20"/>
        </w:rPr>
        <w:t>Hiring</w:t>
      </w:r>
      <w:r>
        <w:rPr>
          <w:spacing w:val="-6"/>
          <w:sz w:val="20"/>
        </w:rPr>
        <w:t> </w:t>
      </w:r>
      <w:r>
        <w:rPr>
          <w:spacing w:val="-2"/>
          <w:sz w:val="20"/>
        </w:rPr>
        <w:t>personnel</w:t>
      </w:r>
    </w:p>
    <w:p>
      <w:pPr>
        <w:pStyle w:val="ListParagraph"/>
        <w:numPr>
          <w:ilvl w:val="0"/>
          <w:numId w:val="14"/>
        </w:numPr>
        <w:tabs>
          <w:tab w:pos="920" w:val="left" w:leader="none"/>
        </w:tabs>
        <w:spacing w:line="273" w:lineRule="auto" w:before="37" w:after="0"/>
        <w:ind w:left="920" w:right="886" w:hanging="360"/>
        <w:jc w:val="left"/>
        <w:rPr>
          <w:sz w:val="20"/>
        </w:rPr>
      </w:pPr>
      <w:r>
        <w:rPr>
          <w:sz w:val="20"/>
        </w:rPr>
        <w:t>Purchasing</w:t>
      </w:r>
      <w:r>
        <w:rPr>
          <w:spacing w:val="-2"/>
          <w:sz w:val="20"/>
        </w:rPr>
        <w:t> </w:t>
      </w:r>
      <w:r>
        <w:rPr>
          <w:sz w:val="20"/>
        </w:rPr>
        <w:t>special</w:t>
      </w:r>
      <w:r>
        <w:rPr>
          <w:spacing w:val="-2"/>
          <w:sz w:val="20"/>
        </w:rPr>
        <w:t> </w:t>
      </w:r>
      <w:r>
        <w:rPr>
          <w:sz w:val="20"/>
        </w:rPr>
        <w:t>purpose</w:t>
      </w:r>
      <w:r>
        <w:rPr>
          <w:spacing w:val="-2"/>
          <w:sz w:val="20"/>
        </w:rPr>
        <w:t> </w:t>
      </w:r>
      <w:r>
        <w:rPr>
          <w:sz w:val="20"/>
        </w:rPr>
        <w:t>equipment:</w:t>
      </w:r>
      <w:r>
        <w:rPr>
          <w:spacing w:val="-3"/>
          <w:sz w:val="20"/>
        </w:rPr>
        <w:t> </w:t>
      </w:r>
      <w:r>
        <w:rPr>
          <w:sz w:val="20"/>
        </w:rPr>
        <w:t>defined</w:t>
      </w:r>
      <w:r>
        <w:rPr>
          <w:spacing w:val="-2"/>
          <w:sz w:val="20"/>
        </w:rPr>
        <w:t> </w:t>
      </w:r>
      <w:r>
        <w:rPr>
          <w:sz w:val="20"/>
        </w:rPr>
        <w:t>in</w:t>
      </w:r>
      <w:r>
        <w:rPr>
          <w:spacing w:val="-3"/>
          <w:sz w:val="20"/>
        </w:rPr>
        <w:t> </w:t>
      </w:r>
      <w:r>
        <w:rPr>
          <w:sz w:val="20"/>
        </w:rPr>
        <w:t>Section</w:t>
      </w:r>
      <w:r>
        <w:rPr>
          <w:spacing w:val="-4"/>
          <w:sz w:val="20"/>
        </w:rPr>
        <w:t> </w:t>
      </w:r>
      <w:r>
        <w:rPr>
          <w:sz w:val="20"/>
        </w:rPr>
        <w:t>8.2</w:t>
      </w:r>
      <w:r>
        <w:rPr>
          <w:spacing w:val="-2"/>
          <w:sz w:val="20"/>
        </w:rPr>
        <w:t> </w:t>
      </w:r>
      <w:r>
        <w:rPr>
          <w:sz w:val="20"/>
        </w:rPr>
        <w:t>of</w:t>
      </w:r>
      <w:r>
        <w:rPr>
          <w:spacing w:val="-2"/>
          <w:sz w:val="20"/>
        </w:rPr>
        <w:t> </w:t>
      </w:r>
      <w:r>
        <w:rPr>
          <w:sz w:val="20"/>
        </w:rPr>
        <w:t>the</w:t>
      </w:r>
      <w:r>
        <w:rPr>
          <w:spacing w:val="-3"/>
          <w:sz w:val="20"/>
        </w:rPr>
        <w:t> </w:t>
      </w:r>
      <w:hyperlink r:id="rId10">
        <w:r>
          <w:rPr>
            <w:color w:val="0000FF"/>
            <w:sz w:val="20"/>
            <w:u w:val="single" w:color="0000FF"/>
          </w:rPr>
          <w:t>AMS</w:t>
        </w:r>
        <w:r>
          <w:rPr>
            <w:color w:val="0000FF"/>
            <w:spacing w:val="-3"/>
            <w:sz w:val="20"/>
            <w:u w:val="single" w:color="0000FF"/>
          </w:rPr>
          <w:t> </w:t>
        </w:r>
        <w:r>
          <w:rPr>
            <w:color w:val="0000FF"/>
            <w:sz w:val="20"/>
            <w:u w:val="single" w:color="0000FF"/>
          </w:rPr>
          <w:t>General</w:t>
        </w:r>
        <w:r>
          <w:rPr>
            <w:color w:val="0000FF"/>
            <w:spacing w:val="-2"/>
            <w:sz w:val="20"/>
            <w:u w:val="single" w:color="0000FF"/>
          </w:rPr>
          <w:t> </w:t>
        </w:r>
        <w:r>
          <w:rPr>
            <w:color w:val="0000FF"/>
            <w:sz w:val="20"/>
            <w:u w:val="single" w:color="0000FF"/>
          </w:rPr>
          <w:t>Terms</w:t>
        </w:r>
        <w:r>
          <w:rPr>
            <w:color w:val="0000FF"/>
            <w:spacing w:val="-3"/>
            <w:sz w:val="20"/>
            <w:u w:val="single" w:color="0000FF"/>
          </w:rPr>
          <w:t> </w:t>
        </w:r>
        <w:r>
          <w:rPr>
            <w:color w:val="0000FF"/>
            <w:sz w:val="20"/>
            <w:u w:val="single" w:color="0000FF"/>
          </w:rPr>
          <w:t>and</w:t>
        </w:r>
        <w:r>
          <w:rPr>
            <w:color w:val="0000FF"/>
            <w:spacing w:val="-3"/>
            <w:sz w:val="20"/>
            <w:u w:val="single" w:color="0000FF"/>
          </w:rPr>
          <w:t> </w:t>
        </w:r>
        <w:r>
          <w:rPr>
            <w:color w:val="0000FF"/>
            <w:sz w:val="20"/>
            <w:u w:val="single" w:color="0000FF"/>
          </w:rPr>
          <w:t>Conditions</w:t>
        </w:r>
      </w:hyperlink>
      <w:r>
        <w:rPr>
          <w:color w:val="0000FF"/>
          <w:spacing w:val="-3"/>
          <w:sz w:val="20"/>
        </w:rPr>
        <w:t> </w:t>
      </w:r>
      <w:r>
        <w:rPr>
          <w:sz w:val="20"/>
        </w:rPr>
        <w:t>as equipment used only for research, scientific, or technical activities.</w:t>
      </w:r>
    </w:p>
    <w:p>
      <w:pPr>
        <w:pStyle w:val="ListParagraph"/>
        <w:numPr>
          <w:ilvl w:val="0"/>
          <w:numId w:val="14"/>
        </w:numPr>
        <w:tabs>
          <w:tab w:pos="919" w:val="left" w:leader="none"/>
        </w:tabs>
        <w:spacing w:line="240" w:lineRule="auto" w:before="4" w:after="0"/>
        <w:ind w:left="919" w:right="0" w:hanging="359"/>
        <w:jc w:val="left"/>
        <w:rPr>
          <w:sz w:val="20"/>
        </w:rPr>
      </w:pPr>
      <w:r>
        <w:rPr>
          <w:sz w:val="20"/>
        </w:rPr>
        <w:t>Holding</w:t>
      </w:r>
      <w:r>
        <w:rPr>
          <w:spacing w:val="-5"/>
          <w:sz w:val="20"/>
        </w:rPr>
        <w:t> </w:t>
      </w:r>
      <w:r>
        <w:rPr>
          <w:sz w:val="20"/>
        </w:rPr>
        <w:t>an</w:t>
      </w:r>
      <w:r>
        <w:rPr>
          <w:spacing w:val="-5"/>
          <w:sz w:val="20"/>
        </w:rPr>
        <w:t> </w:t>
      </w:r>
      <w:r>
        <w:rPr>
          <w:sz w:val="20"/>
        </w:rPr>
        <w:t>educational</w:t>
      </w:r>
      <w:r>
        <w:rPr>
          <w:spacing w:val="-3"/>
          <w:sz w:val="20"/>
        </w:rPr>
        <w:t> </w:t>
      </w:r>
      <w:r>
        <w:rPr>
          <w:spacing w:val="-2"/>
          <w:sz w:val="20"/>
        </w:rPr>
        <w:t>workshop</w:t>
      </w:r>
    </w:p>
    <w:p>
      <w:pPr>
        <w:pStyle w:val="ListParagraph"/>
        <w:numPr>
          <w:ilvl w:val="0"/>
          <w:numId w:val="14"/>
        </w:numPr>
        <w:tabs>
          <w:tab w:pos="919" w:val="left" w:leader="none"/>
        </w:tabs>
        <w:spacing w:line="240" w:lineRule="auto" w:before="37" w:after="0"/>
        <w:ind w:left="919" w:right="0" w:hanging="359"/>
        <w:jc w:val="left"/>
        <w:rPr>
          <w:sz w:val="20"/>
        </w:rPr>
      </w:pPr>
      <w:r>
        <w:rPr>
          <w:sz w:val="20"/>
        </w:rPr>
        <w:t>Planting</w:t>
      </w:r>
      <w:r>
        <w:rPr>
          <w:spacing w:val="-8"/>
          <w:sz w:val="20"/>
        </w:rPr>
        <w:t> </w:t>
      </w:r>
      <w:r>
        <w:rPr>
          <w:sz w:val="20"/>
        </w:rPr>
        <w:t>specialty</w:t>
      </w:r>
      <w:r>
        <w:rPr>
          <w:spacing w:val="-4"/>
          <w:sz w:val="20"/>
        </w:rPr>
        <w:t> crops</w:t>
      </w:r>
    </w:p>
    <w:p>
      <w:pPr>
        <w:pStyle w:val="ListParagraph"/>
        <w:numPr>
          <w:ilvl w:val="0"/>
          <w:numId w:val="14"/>
        </w:numPr>
        <w:tabs>
          <w:tab w:pos="919" w:val="left" w:leader="none"/>
        </w:tabs>
        <w:spacing w:line="240" w:lineRule="auto" w:before="36" w:after="0"/>
        <w:ind w:left="919" w:right="0" w:hanging="359"/>
        <w:jc w:val="left"/>
        <w:rPr>
          <w:sz w:val="20"/>
        </w:rPr>
      </w:pPr>
      <w:r>
        <w:rPr>
          <w:sz w:val="20"/>
        </w:rPr>
        <w:t>Distributing</w:t>
      </w:r>
      <w:r>
        <w:rPr>
          <w:spacing w:val="-7"/>
          <w:sz w:val="20"/>
        </w:rPr>
        <w:t> </w:t>
      </w:r>
      <w:r>
        <w:rPr>
          <w:sz w:val="20"/>
        </w:rPr>
        <w:t>product</w:t>
      </w:r>
      <w:r>
        <w:rPr>
          <w:spacing w:val="-6"/>
          <w:sz w:val="20"/>
        </w:rPr>
        <w:t> </w:t>
      </w:r>
      <w:r>
        <w:rPr>
          <w:sz w:val="20"/>
        </w:rPr>
        <w:t>promotional</w:t>
      </w:r>
      <w:r>
        <w:rPr>
          <w:spacing w:val="-6"/>
          <w:sz w:val="20"/>
        </w:rPr>
        <w:t> </w:t>
      </w:r>
      <w:r>
        <w:rPr>
          <w:spacing w:val="-2"/>
          <w:sz w:val="20"/>
        </w:rPr>
        <w:t>materials</w:t>
      </w:r>
    </w:p>
    <w:p>
      <w:pPr>
        <w:spacing w:after="0" w:line="240" w:lineRule="auto"/>
        <w:jc w:val="left"/>
        <w:rPr>
          <w:sz w:val="20"/>
        </w:rPr>
        <w:sectPr>
          <w:pgSz w:w="12240" w:h="15840"/>
          <w:pgMar w:header="0" w:footer="1281" w:top="1080" w:bottom="1480" w:left="880" w:right="880"/>
        </w:sectPr>
      </w:pPr>
    </w:p>
    <w:p>
      <w:pPr>
        <w:pStyle w:val="BodyText"/>
        <w:spacing w:before="0"/>
        <w:ind w:left="116"/>
      </w:pPr>
      <w:r>
        <w:rPr/>
        <mc:AlternateContent>
          <mc:Choice Requires="wps">
            <w:drawing>
              <wp:inline distT="0" distB="0" distL="0" distR="0">
                <wp:extent cx="6473825" cy="230504"/>
                <wp:effectExtent l="0" t="0" r="0" b="7620"/>
                <wp:docPr id="50" name="Group 50"/>
                <wp:cNvGraphicFramePr>
                  <a:graphicFrameLocks/>
                </wp:cNvGraphicFramePr>
                <a:graphic>
                  <a:graphicData uri="http://schemas.microsoft.com/office/word/2010/wordprocessingGroup">
                    <wpg:wgp>
                      <wpg:cNvPr id="50" name="Group 50"/>
                      <wpg:cNvGrpSpPr/>
                      <wpg:grpSpPr>
                        <a:xfrm>
                          <a:off x="0" y="0"/>
                          <a:ext cx="6473825" cy="230504"/>
                          <a:chExt cx="6473825" cy="230504"/>
                        </a:xfrm>
                      </wpg:grpSpPr>
                      <wps:wsp>
                        <wps:cNvPr id="51" name="Graphic 51"/>
                        <wps:cNvSpPr/>
                        <wps:spPr>
                          <a:xfrm>
                            <a:off x="0" y="0"/>
                            <a:ext cx="6473825" cy="230504"/>
                          </a:xfrm>
                          <a:custGeom>
                            <a:avLst/>
                            <a:gdLst/>
                            <a:ahLst/>
                            <a:cxnLst/>
                            <a:rect l="l" t="t" r="r" b="b"/>
                            <a:pathLst>
                              <a:path w="6473825" h="230504">
                                <a:moveTo>
                                  <a:pt x="9131" y="0"/>
                                </a:moveTo>
                                <a:lnTo>
                                  <a:pt x="0" y="0"/>
                                </a:lnTo>
                                <a:lnTo>
                                  <a:pt x="0" y="9144"/>
                                </a:lnTo>
                                <a:lnTo>
                                  <a:pt x="0" y="230124"/>
                                </a:lnTo>
                                <a:lnTo>
                                  <a:pt x="9131" y="23012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52" name="Textbox 52"/>
                        <wps:cNvSpPr txBox="1"/>
                        <wps:spPr>
                          <a:xfrm>
                            <a:off x="0" y="0"/>
                            <a:ext cx="6473825" cy="230504"/>
                          </a:xfrm>
                          <a:prstGeom prst="rect">
                            <a:avLst/>
                          </a:prstGeom>
                        </wps:spPr>
                        <wps:txbx>
                          <w:txbxContent>
                            <w:p>
                              <w:pPr>
                                <w:spacing w:before="54"/>
                                <w:ind w:left="84" w:right="0" w:firstLine="0"/>
                                <w:jc w:val="left"/>
                                <w:rPr>
                                  <w:sz w:val="22"/>
                                </w:rPr>
                              </w:pPr>
                              <w:bookmarkStart w:name="1.4.5 Multi-State Partnerships" w:id="41"/>
                              <w:bookmarkEnd w:id="41"/>
                              <w:r>
                                <w:rPr/>
                              </w:r>
                              <w:r>
                                <w:rPr>
                                  <w:color w:val="233E5F"/>
                                  <w:spacing w:val="11"/>
                                  <w:sz w:val="22"/>
                                </w:rPr>
                                <w:t>1.4.5</w:t>
                              </w:r>
                              <w:r>
                                <w:rPr>
                                  <w:color w:val="233E5F"/>
                                  <w:spacing w:val="24"/>
                                  <w:sz w:val="22"/>
                                </w:rPr>
                                <w:t> </w:t>
                              </w:r>
                              <w:r>
                                <w:rPr>
                                  <w:color w:val="233E5F"/>
                                  <w:spacing w:val="15"/>
                                  <w:sz w:val="22"/>
                                </w:rPr>
                                <w:t>MULTI-</w:t>
                              </w:r>
                              <w:r>
                                <w:rPr>
                                  <w:color w:val="233E5F"/>
                                  <w:spacing w:val="11"/>
                                  <w:sz w:val="22"/>
                                </w:rPr>
                                <w:t>STATE</w:t>
                              </w:r>
                              <w:r>
                                <w:rPr>
                                  <w:color w:val="233E5F"/>
                                  <w:spacing w:val="24"/>
                                  <w:sz w:val="22"/>
                                </w:rPr>
                                <w:t> </w:t>
                              </w:r>
                              <w:r>
                                <w:rPr>
                                  <w:color w:val="233E5F"/>
                                  <w:spacing w:val="9"/>
                                  <w:sz w:val="22"/>
                                </w:rPr>
                                <w:t>PARTNERSHIPS</w:t>
                              </w:r>
                            </w:p>
                          </w:txbxContent>
                        </wps:txbx>
                        <wps:bodyPr wrap="square" lIns="0" tIns="0" rIns="0" bIns="0" rtlCol="0">
                          <a:noAutofit/>
                        </wps:bodyPr>
                      </wps:wsp>
                    </wpg:wgp>
                  </a:graphicData>
                </a:graphic>
              </wp:inline>
            </w:drawing>
          </mc:Choice>
          <mc:Fallback>
            <w:pict>
              <v:group style="width:509.75pt;height:18.150pt;mso-position-horizontal-relative:char;mso-position-vertical-relative:line" id="docshapegroup49" coordorigin="0,0" coordsize="10195,363">
                <v:shape style="position:absolute;left:0;top:0;width:10195;height:363" id="docshape50" coordorigin="0,0" coordsize="10195,363" path="m14,0l0,0,0,14,0,362,14,362,14,14,14,0xm10194,0l14,0,14,14,10194,14,10194,0xe" filled="true" fillcolor="#4f81bc" stroked="false">
                  <v:path arrowok="t"/>
                  <v:fill type="solid"/>
                </v:shape>
                <v:shape style="position:absolute;left:0;top:0;width:10195;height:363" type="#_x0000_t202" id="docshape51" filled="false" stroked="false">
                  <v:textbox inset="0,0,0,0">
                    <w:txbxContent>
                      <w:p>
                        <w:pPr>
                          <w:spacing w:before="54"/>
                          <w:ind w:left="84" w:right="0" w:firstLine="0"/>
                          <w:jc w:val="left"/>
                          <w:rPr>
                            <w:sz w:val="22"/>
                          </w:rPr>
                        </w:pPr>
                        <w:bookmarkStart w:name="1.4.5 Multi-State Partnerships" w:id="42"/>
                        <w:bookmarkEnd w:id="42"/>
                        <w:r>
                          <w:rPr/>
                        </w:r>
                        <w:r>
                          <w:rPr>
                            <w:color w:val="233E5F"/>
                            <w:spacing w:val="11"/>
                            <w:sz w:val="22"/>
                          </w:rPr>
                          <w:t>1.4.5</w:t>
                        </w:r>
                        <w:r>
                          <w:rPr>
                            <w:color w:val="233E5F"/>
                            <w:spacing w:val="24"/>
                            <w:sz w:val="22"/>
                          </w:rPr>
                          <w:t> </w:t>
                        </w:r>
                        <w:r>
                          <w:rPr>
                            <w:color w:val="233E5F"/>
                            <w:spacing w:val="15"/>
                            <w:sz w:val="22"/>
                          </w:rPr>
                          <w:t>MULTI-</w:t>
                        </w:r>
                        <w:r>
                          <w:rPr>
                            <w:color w:val="233E5F"/>
                            <w:spacing w:val="11"/>
                            <w:sz w:val="22"/>
                          </w:rPr>
                          <w:t>STATE</w:t>
                        </w:r>
                        <w:r>
                          <w:rPr>
                            <w:color w:val="233E5F"/>
                            <w:spacing w:val="24"/>
                            <w:sz w:val="22"/>
                          </w:rPr>
                          <w:t> </w:t>
                        </w:r>
                        <w:r>
                          <w:rPr>
                            <w:color w:val="233E5F"/>
                            <w:spacing w:val="9"/>
                            <w:sz w:val="22"/>
                          </w:rPr>
                          <w:t>PARTNERSHIPS</w:t>
                        </w:r>
                      </w:p>
                    </w:txbxContent>
                  </v:textbox>
                  <w10:wrap type="none"/>
                </v:shape>
              </v:group>
            </w:pict>
          </mc:Fallback>
        </mc:AlternateContent>
      </w:r>
      <w:r>
        <w:rPr/>
      </w:r>
    </w:p>
    <w:p>
      <w:pPr>
        <w:pStyle w:val="BodyText"/>
        <w:spacing w:line="276" w:lineRule="auto" w:before="82"/>
        <w:ind w:left="199" w:right="289"/>
      </w:pPr>
      <w:r>
        <w:rPr/>
        <w:t>A</w:t>
      </w:r>
      <w:r>
        <w:rPr>
          <w:spacing w:val="-2"/>
        </w:rPr>
        <w:t> </w:t>
      </w:r>
      <w:r>
        <w:rPr/>
        <w:t>multi-state</w:t>
      </w:r>
      <w:r>
        <w:rPr>
          <w:spacing w:val="-3"/>
        </w:rPr>
        <w:t> </w:t>
      </w:r>
      <w:r>
        <w:rPr/>
        <w:t>partnership</w:t>
      </w:r>
      <w:r>
        <w:rPr>
          <w:spacing w:val="-2"/>
        </w:rPr>
        <w:t> </w:t>
      </w:r>
      <w:r>
        <w:rPr/>
        <w:t>is</w:t>
      </w:r>
      <w:r>
        <w:rPr>
          <w:spacing w:val="-2"/>
        </w:rPr>
        <w:t> </w:t>
      </w:r>
      <w:r>
        <w:rPr/>
        <w:t>a</w:t>
      </w:r>
      <w:r>
        <w:rPr>
          <w:spacing w:val="-4"/>
        </w:rPr>
        <w:t> </w:t>
      </w:r>
      <w:r>
        <w:rPr/>
        <w:t>project</w:t>
      </w:r>
      <w:r>
        <w:rPr>
          <w:spacing w:val="-3"/>
        </w:rPr>
        <w:t> </w:t>
      </w:r>
      <w:r>
        <w:rPr/>
        <w:t>that</w:t>
      </w:r>
      <w:r>
        <w:rPr>
          <w:spacing w:val="-3"/>
        </w:rPr>
        <w:t> </w:t>
      </w:r>
      <w:r>
        <w:rPr/>
        <w:t>implements</w:t>
      </w:r>
      <w:r>
        <w:rPr>
          <w:spacing w:val="-3"/>
        </w:rPr>
        <w:t> </w:t>
      </w:r>
      <w:r>
        <w:rPr/>
        <w:t>activities</w:t>
      </w:r>
      <w:r>
        <w:rPr>
          <w:spacing w:val="-2"/>
        </w:rPr>
        <w:t> </w:t>
      </w:r>
      <w:r>
        <w:rPr/>
        <w:t>with</w:t>
      </w:r>
      <w:r>
        <w:rPr>
          <w:spacing w:val="-2"/>
        </w:rPr>
        <w:t> </w:t>
      </w:r>
      <w:r>
        <w:rPr/>
        <w:t>measurable</w:t>
      </w:r>
      <w:r>
        <w:rPr>
          <w:spacing w:val="-2"/>
        </w:rPr>
        <w:t> </w:t>
      </w:r>
      <w:r>
        <w:rPr/>
        <w:t>outcomes</w:t>
      </w:r>
      <w:r>
        <w:rPr>
          <w:spacing w:val="-3"/>
        </w:rPr>
        <w:t> </w:t>
      </w:r>
      <w:r>
        <w:rPr/>
        <w:t>that</w:t>
      </w:r>
      <w:r>
        <w:rPr>
          <w:spacing w:val="-3"/>
        </w:rPr>
        <w:t> </w:t>
      </w:r>
      <w:r>
        <w:rPr/>
        <w:t>benefit</w:t>
      </w:r>
      <w:r>
        <w:rPr>
          <w:spacing w:val="-3"/>
        </w:rPr>
        <w:t> </w:t>
      </w:r>
      <w:r>
        <w:rPr/>
        <w:t>two</w:t>
      </w:r>
      <w:r>
        <w:rPr>
          <w:spacing w:val="-2"/>
        </w:rPr>
        <w:t> </w:t>
      </w:r>
      <w:r>
        <w:rPr/>
        <w:t>or</w:t>
      </w:r>
      <w:r>
        <w:rPr>
          <w:spacing w:val="-2"/>
        </w:rPr>
        <w:t> </w:t>
      </w:r>
      <w:r>
        <w:rPr/>
        <w:t>more</w:t>
      </w:r>
      <w:r>
        <w:rPr>
          <w:spacing w:val="-3"/>
        </w:rPr>
        <w:t> </w:t>
      </w:r>
      <w:r>
        <w:rPr/>
        <w:t>U.S. States and/or Territories. Multi-state partnerships are encouraged and should provide solutions to problems that cross state boundaries including, but not limited to, food safety, plant pests and disease, research, crop-specific projects addressing</w:t>
      </w:r>
      <w:r>
        <w:rPr>
          <w:spacing w:val="-2"/>
        </w:rPr>
        <w:t> </w:t>
      </w:r>
      <w:r>
        <w:rPr/>
        <w:t>common</w:t>
      </w:r>
      <w:r>
        <w:rPr>
          <w:spacing w:val="-1"/>
        </w:rPr>
        <w:t> </w:t>
      </w:r>
      <w:r>
        <w:rPr/>
        <w:t>issues,</w:t>
      </w:r>
      <w:r>
        <w:rPr>
          <w:spacing w:val="-1"/>
        </w:rPr>
        <w:t> </w:t>
      </w:r>
      <w:r>
        <w:rPr/>
        <w:t>and</w:t>
      </w:r>
      <w:r>
        <w:rPr>
          <w:spacing w:val="-1"/>
        </w:rPr>
        <w:t> </w:t>
      </w:r>
      <w:r>
        <w:rPr/>
        <w:t>marketing</w:t>
      </w:r>
      <w:r>
        <w:rPr>
          <w:spacing w:val="-2"/>
        </w:rPr>
        <w:t> </w:t>
      </w:r>
      <w:r>
        <w:rPr/>
        <w:t>and</w:t>
      </w:r>
      <w:r>
        <w:rPr>
          <w:spacing w:val="-2"/>
        </w:rPr>
        <w:t> </w:t>
      </w:r>
      <w:r>
        <w:rPr/>
        <w:t>promotion.</w:t>
      </w:r>
      <w:r>
        <w:rPr>
          <w:spacing w:val="-1"/>
        </w:rPr>
        <w:t> </w:t>
      </w:r>
      <w:r>
        <w:rPr/>
        <w:t>State</w:t>
      </w:r>
      <w:r>
        <w:rPr>
          <w:spacing w:val="-2"/>
        </w:rPr>
        <w:t> </w:t>
      </w:r>
      <w:r>
        <w:rPr/>
        <w:t>departments</w:t>
      </w:r>
      <w:r>
        <w:rPr>
          <w:spacing w:val="-1"/>
        </w:rPr>
        <w:t> </w:t>
      </w:r>
      <w:r>
        <w:rPr/>
        <w:t>of</w:t>
      </w:r>
      <w:r>
        <w:rPr>
          <w:spacing w:val="-1"/>
        </w:rPr>
        <w:t> </w:t>
      </w:r>
      <w:r>
        <w:rPr/>
        <w:t>agriculture</w:t>
      </w:r>
      <w:r>
        <w:rPr>
          <w:spacing w:val="-1"/>
        </w:rPr>
        <w:t> </w:t>
      </w:r>
      <w:r>
        <w:rPr/>
        <w:t>with</w:t>
      </w:r>
      <w:r>
        <w:rPr>
          <w:spacing w:val="-2"/>
        </w:rPr>
        <w:t> </w:t>
      </w:r>
      <w:r>
        <w:rPr/>
        <w:t>multi-state</w:t>
      </w:r>
      <w:r>
        <w:rPr>
          <w:spacing w:val="-1"/>
        </w:rPr>
        <w:t> </w:t>
      </w:r>
      <w:r>
        <w:rPr/>
        <w:t>partnership projects can also consider submitting those projects to the </w:t>
      </w:r>
      <w:hyperlink r:id="rId22">
        <w:r>
          <w:rPr>
            <w:color w:val="0000FF"/>
            <w:u w:val="single" w:color="0000FF"/>
          </w:rPr>
          <w:t>Specialty Crop Multi-State Program</w:t>
        </w:r>
      </w:hyperlink>
      <w:r>
        <w:rPr>
          <w:color w:val="0000FF"/>
          <w:u w:val="single" w:color="0000FF"/>
        </w:rPr>
        <w:t> (SCMP)</w:t>
      </w:r>
      <w:r>
        <w:rPr/>
        <w:t>.</w:t>
      </w:r>
    </w:p>
    <w:p>
      <w:pPr>
        <w:pStyle w:val="BodyText"/>
        <w:spacing w:before="11"/>
        <w:rPr>
          <w:sz w:val="7"/>
        </w:rPr>
      </w:pPr>
      <w:r>
        <w:rPr/>
        <mc:AlternateContent>
          <mc:Choice Requires="wps">
            <w:drawing>
              <wp:anchor distT="0" distB="0" distL="0" distR="0" allowOverlap="1" layoutInCell="1" locked="0" behindDoc="1" simplePos="0" relativeHeight="487596544">
                <wp:simplePos x="0" y="0"/>
                <wp:positionH relativeFrom="page">
                  <wp:posOffset>628650</wp:posOffset>
                </wp:positionH>
                <wp:positionV relativeFrom="paragraph">
                  <wp:posOffset>76575</wp:posOffset>
                </wp:positionV>
                <wp:extent cx="6515100" cy="272415"/>
                <wp:effectExtent l="0" t="0" r="0" b="0"/>
                <wp:wrapTopAndBottom/>
                <wp:docPr id="53" name="Group 53"/>
                <wp:cNvGraphicFramePr>
                  <a:graphicFrameLocks/>
                </wp:cNvGraphicFramePr>
                <a:graphic>
                  <a:graphicData uri="http://schemas.microsoft.com/office/word/2010/wordprocessingGroup">
                    <wpg:wgp>
                      <wpg:cNvPr id="53" name="Group 53"/>
                      <wpg:cNvGrpSpPr/>
                      <wpg:grpSpPr>
                        <a:xfrm>
                          <a:off x="0" y="0"/>
                          <a:ext cx="6515100" cy="272415"/>
                          <a:chExt cx="6515100" cy="272415"/>
                        </a:xfrm>
                      </wpg:grpSpPr>
                      <wps:wsp>
                        <wps:cNvPr id="54" name="Graphic 54"/>
                        <wps:cNvSpPr/>
                        <wps:spPr>
                          <a:xfrm>
                            <a:off x="0" y="0"/>
                            <a:ext cx="6515100" cy="272415"/>
                          </a:xfrm>
                          <a:custGeom>
                            <a:avLst/>
                            <a:gdLst/>
                            <a:ahLst/>
                            <a:cxnLst/>
                            <a:rect l="l" t="t" r="r" b="b"/>
                            <a:pathLst>
                              <a:path w="6515100" h="272415">
                                <a:moveTo>
                                  <a:pt x="38100" y="0"/>
                                </a:moveTo>
                                <a:lnTo>
                                  <a:pt x="0" y="0"/>
                                </a:lnTo>
                                <a:lnTo>
                                  <a:pt x="0" y="38100"/>
                                </a:lnTo>
                                <a:lnTo>
                                  <a:pt x="0" y="233934"/>
                                </a:lnTo>
                                <a:lnTo>
                                  <a:pt x="0" y="272034"/>
                                </a:lnTo>
                                <a:lnTo>
                                  <a:pt x="38100" y="272034"/>
                                </a:lnTo>
                                <a:lnTo>
                                  <a:pt x="38100" y="233934"/>
                                </a:lnTo>
                                <a:lnTo>
                                  <a:pt x="38100" y="38100"/>
                                </a:lnTo>
                                <a:lnTo>
                                  <a:pt x="38100" y="0"/>
                                </a:lnTo>
                                <a:close/>
                              </a:path>
                              <a:path w="6515100" h="272415">
                                <a:moveTo>
                                  <a:pt x="6515100" y="0"/>
                                </a:moveTo>
                                <a:lnTo>
                                  <a:pt x="6477000" y="0"/>
                                </a:lnTo>
                                <a:lnTo>
                                  <a:pt x="6477000" y="38100"/>
                                </a:lnTo>
                                <a:lnTo>
                                  <a:pt x="6477000" y="2339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55" name="Textbox 55"/>
                        <wps:cNvSpPr txBox="1"/>
                        <wps:spPr>
                          <a:xfrm>
                            <a:off x="0" y="0"/>
                            <a:ext cx="6515100" cy="272415"/>
                          </a:xfrm>
                          <a:prstGeom prst="rect">
                            <a:avLst/>
                          </a:prstGeom>
                          <a:solidFill>
                            <a:srgbClr val="001F5F"/>
                          </a:solidFill>
                        </wps:spPr>
                        <wps:txbx>
                          <w:txbxContent>
                            <w:p>
                              <w:pPr>
                                <w:numPr>
                                  <w:ilvl w:val="1"/>
                                  <w:numId w:val="16"/>
                                </w:numPr>
                                <w:tabs>
                                  <w:tab w:pos="480" w:val="left" w:leader="none"/>
                                </w:tabs>
                                <w:spacing w:before="60"/>
                                <w:ind w:left="480" w:right="0" w:hanging="390"/>
                                <w:jc w:val="left"/>
                                <w:rPr>
                                  <w:b/>
                                  <w:color w:val="000000"/>
                                  <w:sz w:val="22"/>
                                </w:rPr>
                              </w:pPr>
                              <w:bookmarkStart w:name="2.0 Award Information" w:id="43"/>
                              <w:bookmarkEnd w:id="43"/>
                              <w:r>
                                <w:rPr>
                                  <w:color w:val="000000"/>
                                </w:rPr>
                              </w:r>
                              <w:bookmarkStart w:name="_bookmark6" w:id="44"/>
                              <w:bookmarkEnd w:id="44"/>
                              <w:r>
                                <w:rPr>
                                  <w:color w:val="000000"/>
                                </w:rPr>
                              </w:r>
                              <w:r>
                                <w:rPr>
                                  <w:b/>
                                  <w:color w:val="FFFFFF"/>
                                  <w:spacing w:val="11"/>
                                  <w:sz w:val="22"/>
                                </w:rPr>
                                <w:t>AWARD</w:t>
                              </w:r>
                              <w:r>
                                <w:rPr>
                                  <w:b/>
                                  <w:color w:val="FFFFFF"/>
                                  <w:spacing w:val="24"/>
                                  <w:sz w:val="22"/>
                                </w:rPr>
                                <w:t> </w:t>
                              </w:r>
                              <w:r>
                                <w:rPr>
                                  <w:b/>
                                  <w:color w:val="FFFFFF"/>
                                  <w:spacing w:val="11"/>
                                  <w:sz w:val="22"/>
                                </w:rPr>
                                <w:t>INFORMATION</w:t>
                              </w:r>
                            </w:p>
                          </w:txbxContent>
                        </wps:txbx>
                        <wps:bodyPr wrap="square" lIns="0" tIns="0" rIns="0" bIns="0" rtlCol="0">
                          <a:noAutofit/>
                        </wps:bodyPr>
                      </wps:wsp>
                    </wpg:wgp>
                  </a:graphicData>
                </a:graphic>
              </wp:anchor>
            </w:drawing>
          </mc:Choice>
          <mc:Fallback>
            <w:pict>
              <v:group style="position:absolute;margin-left:49.5pt;margin-top:6.02957pt;width:513pt;height:21.45pt;mso-position-horizontal-relative:page;mso-position-vertical-relative:paragraph;z-index:-15719936;mso-wrap-distance-left:0;mso-wrap-distance-right:0" id="docshapegroup52" coordorigin="990,121" coordsize="10260,429">
                <v:shape style="position:absolute;left:990;top:120;width:10260;height:429" id="docshape53" coordorigin="990,121" coordsize="10260,429" path="m1050,121l990,121,990,181,990,489,990,549,1050,549,1050,489,1050,181,1050,121xm11250,121l11190,121,11190,181,11190,489,11190,549,11250,549,11250,489,11250,181,11250,121xe" filled="true" fillcolor="#001f5f" stroked="false">
                  <v:path arrowok="t"/>
                  <v:fill type="solid"/>
                </v:shape>
                <v:shape style="position:absolute;left:990;top:120;width:10260;height:429" type="#_x0000_t202" id="docshape54" filled="true" fillcolor="#001f5f" stroked="false">
                  <v:textbox inset="0,0,0,0">
                    <w:txbxContent>
                      <w:p>
                        <w:pPr>
                          <w:numPr>
                            <w:ilvl w:val="1"/>
                            <w:numId w:val="16"/>
                          </w:numPr>
                          <w:tabs>
                            <w:tab w:pos="480" w:val="left" w:leader="none"/>
                          </w:tabs>
                          <w:spacing w:before="60"/>
                          <w:ind w:left="480" w:right="0" w:hanging="390"/>
                          <w:jc w:val="left"/>
                          <w:rPr>
                            <w:b/>
                            <w:color w:val="000000"/>
                            <w:sz w:val="22"/>
                          </w:rPr>
                        </w:pPr>
                        <w:bookmarkStart w:name="2.0 Award Information" w:id="45"/>
                        <w:bookmarkEnd w:id="45"/>
                        <w:r>
                          <w:rPr>
                            <w:color w:val="000000"/>
                          </w:rPr>
                        </w:r>
                        <w:bookmarkStart w:name="_bookmark6" w:id="46"/>
                        <w:bookmarkEnd w:id="46"/>
                        <w:r>
                          <w:rPr>
                            <w:color w:val="000000"/>
                          </w:rPr>
                        </w:r>
                        <w:r>
                          <w:rPr>
                            <w:b/>
                            <w:color w:val="FFFFFF"/>
                            <w:spacing w:val="11"/>
                            <w:sz w:val="22"/>
                          </w:rPr>
                          <w:t>AWARD</w:t>
                        </w:r>
                        <w:r>
                          <w:rPr>
                            <w:b/>
                            <w:color w:val="FFFFFF"/>
                            <w:spacing w:val="24"/>
                            <w:sz w:val="22"/>
                          </w:rPr>
                          <w:t> </w:t>
                        </w:r>
                        <w:r>
                          <w:rPr>
                            <w:b/>
                            <w:color w:val="FFFFFF"/>
                            <w:spacing w:val="11"/>
                            <w:sz w:val="22"/>
                          </w:rPr>
                          <w:t>INFORMATION</w:t>
                        </w:r>
                      </w:p>
                    </w:txbxContent>
                  </v:textbox>
                  <v:fill type="solid"/>
                  <w10:wrap type="none"/>
                </v:shape>
                <w10:wrap type="topAndBottom"/>
              </v:group>
            </w:pict>
          </mc:Fallback>
        </mc:AlternateContent>
      </w:r>
      <w:r>
        <w:rPr/>
        <mc:AlternateContent>
          <mc:Choice Requires="wps">
            <w:drawing>
              <wp:anchor distT="0" distB="0" distL="0" distR="0" allowOverlap="1" layoutInCell="1" locked="0" behindDoc="1" simplePos="0" relativeHeight="487597056">
                <wp:simplePos x="0" y="0"/>
                <wp:positionH relativeFrom="page">
                  <wp:posOffset>628650</wp:posOffset>
                </wp:positionH>
                <wp:positionV relativeFrom="paragraph">
                  <wp:posOffset>424809</wp:posOffset>
                </wp:positionV>
                <wp:extent cx="6515100" cy="273685"/>
                <wp:effectExtent l="0" t="0" r="0" b="0"/>
                <wp:wrapTopAndBottom/>
                <wp:docPr id="56" name="Group 56"/>
                <wp:cNvGraphicFramePr>
                  <a:graphicFrameLocks/>
                </wp:cNvGraphicFramePr>
                <a:graphic>
                  <a:graphicData uri="http://schemas.microsoft.com/office/word/2010/wordprocessingGroup">
                    <wpg:wgp>
                      <wpg:cNvPr id="56" name="Group 56"/>
                      <wpg:cNvGrpSpPr/>
                      <wpg:grpSpPr>
                        <a:xfrm>
                          <a:off x="0" y="0"/>
                          <a:ext cx="6515100" cy="273685"/>
                          <a:chExt cx="6515100" cy="273685"/>
                        </a:xfrm>
                      </wpg:grpSpPr>
                      <wps:wsp>
                        <wps:cNvPr id="57" name="Graphic 57"/>
                        <wps:cNvSpPr/>
                        <wps:spPr>
                          <a:xfrm>
                            <a:off x="0" y="0"/>
                            <a:ext cx="6515100" cy="273685"/>
                          </a:xfrm>
                          <a:custGeom>
                            <a:avLst/>
                            <a:gdLst/>
                            <a:ahLst/>
                            <a:cxnLst/>
                            <a:rect l="l" t="t" r="r" b="b"/>
                            <a:pathLst>
                              <a:path w="6515100" h="273685">
                                <a:moveTo>
                                  <a:pt x="38100" y="38112"/>
                                </a:moveTo>
                                <a:lnTo>
                                  <a:pt x="0" y="38112"/>
                                </a:lnTo>
                                <a:lnTo>
                                  <a:pt x="0" y="235458"/>
                                </a:lnTo>
                                <a:lnTo>
                                  <a:pt x="0" y="273558"/>
                                </a:lnTo>
                                <a:lnTo>
                                  <a:pt x="38100" y="273558"/>
                                </a:lnTo>
                                <a:lnTo>
                                  <a:pt x="38100" y="235458"/>
                                </a:lnTo>
                                <a:lnTo>
                                  <a:pt x="38100" y="38112"/>
                                </a:lnTo>
                                <a:close/>
                              </a:path>
                              <a:path w="6515100" h="273685">
                                <a:moveTo>
                                  <a:pt x="38100" y="0"/>
                                </a:moveTo>
                                <a:lnTo>
                                  <a:pt x="0" y="0"/>
                                </a:lnTo>
                                <a:lnTo>
                                  <a:pt x="0" y="38100"/>
                                </a:lnTo>
                                <a:lnTo>
                                  <a:pt x="38100" y="38100"/>
                                </a:lnTo>
                                <a:lnTo>
                                  <a:pt x="38100" y="0"/>
                                </a:lnTo>
                                <a:close/>
                              </a:path>
                              <a:path w="6515100" h="273685">
                                <a:moveTo>
                                  <a:pt x="6515100" y="38112"/>
                                </a:moveTo>
                                <a:lnTo>
                                  <a:pt x="6477000" y="38112"/>
                                </a:lnTo>
                                <a:lnTo>
                                  <a:pt x="6477000" y="235458"/>
                                </a:lnTo>
                                <a:lnTo>
                                  <a:pt x="6477000" y="273558"/>
                                </a:lnTo>
                                <a:lnTo>
                                  <a:pt x="6515100" y="273558"/>
                                </a:lnTo>
                                <a:lnTo>
                                  <a:pt x="6515100" y="235458"/>
                                </a:lnTo>
                                <a:lnTo>
                                  <a:pt x="6515100" y="38112"/>
                                </a:lnTo>
                                <a:close/>
                              </a:path>
                              <a:path w="6515100" h="273685">
                                <a:moveTo>
                                  <a:pt x="6515100" y="0"/>
                                </a:moveTo>
                                <a:lnTo>
                                  <a:pt x="6477000" y="0"/>
                                </a:lnTo>
                                <a:lnTo>
                                  <a:pt x="6477000" y="38100"/>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58" name="Textbox 58"/>
                        <wps:cNvSpPr txBox="1"/>
                        <wps:spPr>
                          <a:xfrm>
                            <a:off x="0" y="0"/>
                            <a:ext cx="6515100" cy="273685"/>
                          </a:xfrm>
                          <a:prstGeom prst="rect">
                            <a:avLst/>
                          </a:prstGeom>
                          <a:solidFill>
                            <a:srgbClr val="DBE4F0"/>
                          </a:solidFill>
                        </wps:spPr>
                        <wps:txbx>
                          <w:txbxContent>
                            <w:p>
                              <w:pPr>
                                <w:numPr>
                                  <w:ilvl w:val="1"/>
                                  <w:numId w:val="17"/>
                                </w:numPr>
                                <w:tabs>
                                  <w:tab w:pos="477" w:val="left" w:leader="none"/>
                                </w:tabs>
                                <w:spacing w:before="60"/>
                                <w:ind w:left="477" w:right="0" w:hanging="387"/>
                                <w:jc w:val="left"/>
                                <w:rPr>
                                  <w:color w:val="000000"/>
                                  <w:sz w:val="22"/>
                                </w:rPr>
                              </w:pPr>
                              <w:bookmarkStart w:name="2.1 Type of Federal Assistance" w:id="47"/>
                              <w:bookmarkEnd w:id="47"/>
                              <w:r>
                                <w:rPr>
                                  <w:color w:val="000000"/>
                                </w:rPr>
                              </w:r>
                              <w:bookmarkStart w:name="_bookmark7" w:id="48"/>
                              <w:bookmarkEnd w:id="48"/>
                              <w:r>
                                <w:rPr>
                                  <w:color w:val="000000"/>
                                </w:rPr>
                              </w:r>
                              <w:r>
                                <w:rPr>
                                  <w:color w:val="000000"/>
                                  <w:spacing w:val="11"/>
                                  <w:sz w:val="22"/>
                                </w:rPr>
                                <w:t>TYPE</w:t>
                              </w:r>
                              <w:r>
                                <w:rPr>
                                  <w:color w:val="000000"/>
                                  <w:spacing w:val="31"/>
                                  <w:sz w:val="22"/>
                                </w:rPr>
                                <w:t> </w:t>
                              </w:r>
                              <w:r>
                                <w:rPr>
                                  <w:color w:val="000000"/>
                                  <w:sz w:val="22"/>
                                </w:rPr>
                                <w:t>OF</w:t>
                              </w:r>
                              <w:r>
                                <w:rPr>
                                  <w:color w:val="000000"/>
                                  <w:spacing w:val="30"/>
                                  <w:sz w:val="22"/>
                                </w:rPr>
                                <w:t> </w:t>
                              </w:r>
                              <w:r>
                                <w:rPr>
                                  <w:color w:val="000000"/>
                                  <w:spacing w:val="12"/>
                                  <w:sz w:val="22"/>
                                </w:rPr>
                                <w:t>FEDERAL</w:t>
                              </w:r>
                              <w:r>
                                <w:rPr>
                                  <w:color w:val="000000"/>
                                  <w:spacing w:val="32"/>
                                  <w:sz w:val="22"/>
                                </w:rPr>
                                <w:t> </w:t>
                              </w:r>
                              <w:r>
                                <w:rPr>
                                  <w:color w:val="000000"/>
                                  <w:spacing w:val="11"/>
                                  <w:sz w:val="22"/>
                                </w:rPr>
                                <w:t>ASSISTANCE</w:t>
                              </w:r>
                            </w:p>
                          </w:txbxContent>
                        </wps:txbx>
                        <wps:bodyPr wrap="square" lIns="0" tIns="0" rIns="0" bIns="0" rtlCol="0">
                          <a:noAutofit/>
                        </wps:bodyPr>
                      </wps:wsp>
                    </wpg:wgp>
                  </a:graphicData>
                </a:graphic>
              </wp:anchor>
            </w:drawing>
          </mc:Choice>
          <mc:Fallback>
            <w:pict>
              <v:group style="position:absolute;margin-left:49.5pt;margin-top:33.44957pt;width:513pt;height:21.55pt;mso-position-horizontal-relative:page;mso-position-vertical-relative:paragraph;z-index:-15719424;mso-wrap-distance-left:0;mso-wrap-distance-right:0" id="docshapegroup55" coordorigin="990,669" coordsize="10260,431">
                <v:shape style="position:absolute;left:990;top:669;width:10260;height:431" id="docshape56" coordorigin="990,669" coordsize="10260,431" path="m1050,729l990,729,990,1040,990,1100,1050,1100,1050,1040,1050,729xm1050,669l990,669,990,729,1050,729,1050,669xm11250,729l11190,729,11190,1040,11190,1100,11250,1100,11250,1040,11250,729xm11250,669l11190,669,11190,729,11250,729,11250,669xe" filled="true" fillcolor="#dbe4f0" stroked="false">
                  <v:path arrowok="t"/>
                  <v:fill type="solid"/>
                </v:shape>
                <v:shape style="position:absolute;left:990;top:669;width:10260;height:431" type="#_x0000_t202" id="docshape57" filled="true" fillcolor="#dbe4f0" stroked="false">
                  <v:textbox inset="0,0,0,0">
                    <w:txbxContent>
                      <w:p>
                        <w:pPr>
                          <w:numPr>
                            <w:ilvl w:val="1"/>
                            <w:numId w:val="17"/>
                          </w:numPr>
                          <w:tabs>
                            <w:tab w:pos="477" w:val="left" w:leader="none"/>
                          </w:tabs>
                          <w:spacing w:before="60"/>
                          <w:ind w:left="477" w:right="0" w:hanging="387"/>
                          <w:jc w:val="left"/>
                          <w:rPr>
                            <w:color w:val="000000"/>
                            <w:sz w:val="22"/>
                          </w:rPr>
                        </w:pPr>
                        <w:bookmarkStart w:name="2.1 Type of Federal Assistance" w:id="49"/>
                        <w:bookmarkEnd w:id="49"/>
                        <w:r>
                          <w:rPr>
                            <w:color w:val="000000"/>
                          </w:rPr>
                        </w:r>
                        <w:bookmarkStart w:name="_bookmark7" w:id="50"/>
                        <w:bookmarkEnd w:id="50"/>
                        <w:r>
                          <w:rPr>
                            <w:color w:val="000000"/>
                          </w:rPr>
                        </w:r>
                        <w:r>
                          <w:rPr>
                            <w:color w:val="000000"/>
                            <w:spacing w:val="11"/>
                            <w:sz w:val="22"/>
                          </w:rPr>
                          <w:t>TYPE</w:t>
                        </w:r>
                        <w:r>
                          <w:rPr>
                            <w:color w:val="000000"/>
                            <w:spacing w:val="31"/>
                            <w:sz w:val="22"/>
                          </w:rPr>
                          <w:t> </w:t>
                        </w:r>
                        <w:r>
                          <w:rPr>
                            <w:color w:val="000000"/>
                            <w:sz w:val="22"/>
                          </w:rPr>
                          <w:t>OF</w:t>
                        </w:r>
                        <w:r>
                          <w:rPr>
                            <w:color w:val="000000"/>
                            <w:spacing w:val="30"/>
                            <w:sz w:val="22"/>
                          </w:rPr>
                          <w:t> </w:t>
                        </w:r>
                        <w:r>
                          <w:rPr>
                            <w:color w:val="000000"/>
                            <w:spacing w:val="12"/>
                            <w:sz w:val="22"/>
                          </w:rPr>
                          <w:t>FEDERAL</w:t>
                        </w:r>
                        <w:r>
                          <w:rPr>
                            <w:color w:val="000000"/>
                            <w:spacing w:val="32"/>
                            <w:sz w:val="22"/>
                          </w:rPr>
                          <w:t> </w:t>
                        </w:r>
                        <w:r>
                          <w:rPr>
                            <w:color w:val="000000"/>
                            <w:spacing w:val="11"/>
                            <w:sz w:val="22"/>
                          </w:rPr>
                          <w:t>ASSISTANCE</w:t>
                        </w:r>
                      </w:p>
                    </w:txbxContent>
                  </v:textbox>
                  <v:fill type="solid"/>
                  <w10:wrap type="none"/>
                </v:shape>
                <w10:wrap type="topAndBottom"/>
              </v:group>
            </w:pict>
          </mc:Fallback>
        </mc:AlternateContent>
      </w:r>
    </w:p>
    <w:p>
      <w:pPr>
        <w:pStyle w:val="BodyText"/>
        <w:spacing w:before="10"/>
        <w:rPr>
          <w:sz w:val="7"/>
        </w:rPr>
      </w:pPr>
    </w:p>
    <w:p>
      <w:pPr>
        <w:pStyle w:val="BodyText"/>
        <w:spacing w:before="119"/>
        <w:ind w:left="200"/>
      </w:pPr>
      <w:r>
        <w:rPr/>
        <w:t>AMS</w:t>
      </w:r>
      <w:r>
        <w:rPr>
          <w:spacing w:val="-5"/>
        </w:rPr>
        <w:t> </w:t>
      </w:r>
      <w:r>
        <w:rPr/>
        <w:t>will</w:t>
      </w:r>
      <w:r>
        <w:rPr>
          <w:spacing w:val="-3"/>
        </w:rPr>
        <w:t> </w:t>
      </w:r>
      <w:r>
        <w:rPr/>
        <w:t>use</w:t>
      </w:r>
      <w:r>
        <w:rPr>
          <w:spacing w:val="-2"/>
        </w:rPr>
        <w:t> </w:t>
      </w:r>
      <w:r>
        <w:rPr/>
        <w:t>a</w:t>
      </w:r>
      <w:r>
        <w:rPr>
          <w:spacing w:val="-4"/>
        </w:rPr>
        <w:t> </w:t>
      </w:r>
      <w:r>
        <w:rPr/>
        <w:t>Grant</w:t>
      </w:r>
      <w:r>
        <w:rPr>
          <w:spacing w:val="-2"/>
        </w:rPr>
        <w:t> </w:t>
      </w:r>
      <w:r>
        <w:rPr/>
        <w:t>Agreement</w:t>
      </w:r>
      <w:r>
        <w:rPr>
          <w:spacing w:val="-3"/>
        </w:rPr>
        <w:t> </w:t>
      </w:r>
      <w:r>
        <w:rPr/>
        <w:t>to</w:t>
      </w:r>
      <w:r>
        <w:rPr>
          <w:spacing w:val="-3"/>
        </w:rPr>
        <w:t> </w:t>
      </w:r>
      <w:r>
        <w:rPr/>
        <w:t>provide</w:t>
      </w:r>
      <w:r>
        <w:rPr>
          <w:spacing w:val="-4"/>
        </w:rPr>
        <w:t> </w:t>
      </w:r>
      <w:r>
        <w:rPr/>
        <w:t>support</w:t>
      </w:r>
      <w:r>
        <w:rPr>
          <w:spacing w:val="-3"/>
        </w:rPr>
        <w:t> </w:t>
      </w:r>
      <w:r>
        <w:rPr/>
        <w:t>to</w:t>
      </w:r>
      <w:r>
        <w:rPr>
          <w:spacing w:val="-3"/>
        </w:rPr>
        <w:t> </w:t>
      </w:r>
      <w:r>
        <w:rPr/>
        <w:t>successful</w:t>
      </w:r>
      <w:r>
        <w:rPr>
          <w:spacing w:val="-2"/>
        </w:rPr>
        <w:t> applicants.</w:t>
      </w:r>
    </w:p>
    <w:p>
      <w:pPr>
        <w:pStyle w:val="BodyText"/>
        <w:spacing w:before="10"/>
        <w:rPr>
          <w:sz w:val="10"/>
        </w:rPr>
      </w:pPr>
      <w:r>
        <w:rPr/>
        <mc:AlternateContent>
          <mc:Choice Requires="wps">
            <w:drawing>
              <wp:anchor distT="0" distB="0" distL="0" distR="0" allowOverlap="1" layoutInCell="1" locked="0" behindDoc="1" simplePos="0" relativeHeight="487597568">
                <wp:simplePos x="0" y="0"/>
                <wp:positionH relativeFrom="page">
                  <wp:posOffset>628650</wp:posOffset>
                </wp:positionH>
                <wp:positionV relativeFrom="paragraph">
                  <wp:posOffset>99351</wp:posOffset>
                </wp:positionV>
                <wp:extent cx="6515100" cy="273050"/>
                <wp:effectExtent l="0" t="0" r="0" b="0"/>
                <wp:wrapTopAndBottom/>
                <wp:docPr id="59" name="Group 59"/>
                <wp:cNvGraphicFramePr>
                  <a:graphicFrameLocks/>
                </wp:cNvGraphicFramePr>
                <a:graphic>
                  <a:graphicData uri="http://schemas.microsoft.com/office/word/2010/wordprocessingGroup">
                    <wpg:wgp>
                      <wpg:cNvPr id="59" name="Group 59"/>
                      <wpg:cNvGrpSpPr/>
                      <wpg:grpSpPr>
                        <a:xfrm>
                          <a:off x="0" y="0"/>
                          <a:ext cx="6515100" cy="273050"/>
                          <a:chExt cx="6515100" cy="273050"/>
                        </a:xfrm>
                      </wpg:grpSpPr>
                      <wps:wsp>
                        <wps:cNvPr id="60" name="Graphic 60"/>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61" name="Textbox 61"/>
                        <wps:cNvSpPr txBox="1"/>
                        <wps:spPr>
                          <a:xfrm>
                            <a:off x="0" y="0"/>
                            <a:ext cx="6515100" cy="273050"/>
                          </a:xfrm>
                          <a:prstGeom prst="rect">
                            <a:avLst/>
                          </a:prstGeom>
                        </wps:spPr>
                        <wps:txbx>
                          <w:txbxContent>
                            <w:p>
                              <w:pPr>
                                <w:numPr>
                                  <w:ilvl w:val="1"/>
                                  <w:numId w:val="18"/>
                                </w:numPr>
                                <w:tabs>
                                  <w:tab w:pos="477" w:val="left" w:leader="none"/>
                                </w:tabs>
                                <w:spacing w:before="60"/>
                                <w:ind w:left="477" w:right="0" w:hanging="387"/>
                                <w:jc w:val="left"/>
                                <w:rPr>
                                  <w:sz w:val="22"/>
                                </w:rPr>
                              </w:pPr>
                              <w:bookmarkStart w:name="2.2 Type of Applications" w:id="51"/>
                              <w:bookmarkEnd w:id="51"/>
                              <w:r>
                                <w:rPr/>
                              </w:r>
                              <w:bookmarkStart w:name="_bookmark8" w:id="52"/>
                              <w:bookmarkEnd w:id="52"/>
                              <w:r>
                                <w:rPr/>
                              </w:r>
                              <w:r>
                                <w:rPr>
                                  <w:spacing w:val="11"/>
                                  <w:sz w:val="22"/>
                                </w:rPr>
                                <w:t>TYPE</w:t>
                              </w:r>
                              <w:r>
                                <w:rPr>
                                  <w:spacing w:val="33"/>
                                  <w:sz w:val="22"/>
                                </w:rPr>
                                <w:t> </w:t>
                              </w:r>
                              <w:r>
                                <w:rPr>
                                  <w:sz w:val="22"/>
                                </w:rPr>
                                <w:t>OF</w:t>
                              </w:r>
                              <w:r>
                                <w:rPr>
                                  <w:spacing w:val="33"/>
                                  <w:sz w:val="22"/>
                                </w:rPr>
                                <w:t> </w:t>
                              </w:r>
                              <w:r>
                                <w:rPr>
                                  <w:spacing w:val="12"/>
                                  <w:sz w:val="22"/>
                                </w:rPr>
                                <w:t>APPLICATIONS</w:t>
                              </w:r>
                            </w:p>
                          </w:txbxContent>
                        </wps:txbx>
                        <wps:bodyPr wrap="square" lIns="0" tIns="0" rIns="0" bIns="0" rtlCol="0">
                          <a:noAutofit/>
                        </wps:bodyPr>
                      </wps:wsp>
                    </wpg:wgp>
                  </a:graphicData>
                </a:graphic>
              </wp:anchor>
            </w:drawing>
          </mc:Choice>
          <mc:Fallback>
            <w:pict>
              <v:group style="position:absolute;margin-left:49.5pt;margin-top:7.822969pt;width:513pt;height:21.5pt;mso-position-horizontal-relative:page;mso-position-vertical-relative:paragraph;z-index:-15718912;mso-wrap-distance-left:0;mso-wrap-distance-right:0" id="docshapegroup58" coordorigin="990,156" coordsize="10260,430">
                <v:shape style="position:absolute;left:990;top:156;width:10260;height:430" id="docshape59" coordorigin="990,156" coordsize="10260,430" path="m11250,156l11190,156,1050,156,990,156,990,216,990,526,990,586,1050,586,11190,586,11250,586,11250,526,11250,216,11250,156xe" filled="true" fillcolor="#dbe4f0" stroked="false">
                  <v:path arrowok="t"/>
                  <v:fill type="solid"/>
                </v:shape>
                <v:shape style="position:absolute;left:990;top:156;width:10260;height:430" type="#_x0000_t202" id="docshape60" filled="false" stroked="false">
                  <v:textbox inset="0,0,0,0">
                    <w:txbxContent>
                      <w:p>
                        <w:pPr>
                          <w:numPr>
                            <w:ilvl w:val="1"/>
                            <w:numId w:val="18"/>
                          </w:numPr>
                          <w:tabs>
                            <w:tab w:pos="477" w:val="left" w:leader="none"/>
                          </w:tabs>
                          <w:spacing w:before="60"/>
                          <w:ind w:left="477" w:right="0" w:hanging="387"/>
                          <w:jc w:val="left"/>
                          <w:rPr>
                            <w:sz w:val="22"/>
                          </w:rPr>
                        </w:pPr>
                        <w:bookmarkStart w:name="2.2 Type of Applications" w:id="53"/>
                        <w:bookmarkEnd w:id="53"/>
                        <w:r>
                          <w:rPr/>
                        </w:r>
                        <w:bookmarkStart w:name="_bookmark8" w:id="54"/>
                        <w:bookmarkEnd w:id="54"/>
                        <w:r>
                          <w:rPr/>
                        </w:r>
                        <w:r>
                          <w:rPr>
                            <w:spacing w:val="11"/>
                            <w:sz w:val="22"/>
                          </w:rPr>
                          <w:t>TYPE</w:t>
                        </w:r>
                        <w:r>
                          <w:rPr>
                            <w:spacing w:val="33"/>
                            <w:sz w:val="22"/>
                          </w:rPr>
                          <w:t> </w:t>
                        </w:r>
                        <w:r>
                          <w:rPr>
                            <w:sz w:val="22"/>
                          </w:rPr>
                          <w:t>OF</w:t>
                        </w:r>
                        <w:r>
                          <w:rPr>
                            <w:spacing w:val="33"/>
                            <w:sz w:val="22"/>
                          </w:rPr>
                          <w:t> </w:t>
                        </w:r>
                        <w:r>
                          <w:rPr>
                            <w:spacing w:val="12"/>
                            <w:sz w:val="22"/>
                          </w:rPr>
                          <w:t>APPLICATIONS</w:t>
                        </w:r>
                      </w:p>
                    </w:txbxContent>
                  </v:textbox>
                  <w10:wrap type="none"/>
                </v:shape>
                <w10:wrap type="topAndBottom"/>
              </v:group>
            </w:pict>
          </mc:Fallback>
        </mc:AlternateContent>
      </w:r>
    </w:p>
    <w:p>
      <w:pPr>
        <w:spacing w:line="276" w:lineRule="auto" w:before="119"/>
        <w:ind w:left="200" w:right="0" w:firstLine="0"/>
        <w:jc w:val="left"/>
        <w:rPr>
          <w:sz w:val="20"/>
        </w:rPr>
      </w:pPr>
      <w:r>
        <w:rPr>
          <w:b/>
          <w:sz w:val="20"/>
        </w:rPr>
        <w:t>New</w:t>
      </w:r>
      <w:r>
        <w:rPr>
          <w:b/>
          <w:spacing w:val="-3"/>
          <w:sz w:val="20"/>
        </w:rPr>
        <w:t> </w:t>
      </w:r>
      <w:r>
        <w:rPr>
          <w:b/>
          <w:sz w:val="20"/>
        </w:rPr>
        <w:t>application.</w:t>
      </w:r>
      <w:r>
        <w:rPr>
          <w:b/>
          <w:spacing w:val="-3"/>
          <w:sz w:val="20"/>
        </w:rPr>
        <w:t> </w:t>
      </w:r>
      <w:r>
        <w:rPr>
          <w:sz w:val="20"/>
        </w:rPr>
        <w:t>All</w:t>
      </w:r>
      <w:r>
        <w:rPr>
          <w:spacing w:val="-4"/>
          <w:sz w:val="20"/>
        </w:rPr>
        <w:t> </w:t>
      </w:r>
      <w:r>
        <w:rPr>
          <w:sz w:val="20"/>
        </w:rPr>
        <w:t>new</w:t>
      </w:r>
      <w:r>
        <w:rPr>
          <w:spacing w:val="-2"/>
          <w:sz w:val="20"/>
        </w:rPr>
        <w:t> </w:t>
      </w:r>
      <w:r>
        <w:rPr>
          <w:sz w:val="20"/>
        </w:rPr>
        <w:t>applications</w:t>
      </w:r>
      <w:r>
        <w:rPr>
          <w:spacing w:val="-3"/>
          <w:sz w:val="20"/>
        </w:rPr>
        <w:t> </w:t>
      </w:r>
      <w:r>
        <w:rPr>
          <w:sz w:val="20"/>
        </w:rPr>
        <w:t>will</w:t>
      </w:r>
      <w:r>
        <w:rPr>
          <w:spacing w:val="-4"/>
          <w:sz w:val="20"/>
        </w:rPr>
        <w:t> </w:t>
      </w:r>
      <w:r>
        <w:rPr>
          <w:sz w:val="20"/>
        </w:rPr>
        <w:t>be</w:t>
      </w:r>
      <w:r>
        <w:rPr>
          <w:spacing w:val="-2"/>
          <w:sz w:val="20"/>
        </w:rPr>
        <w:t> </w:t>
      </w:r>
      <w:r>
        <w:rPr>
          <w:sz w:val="20"/>
        </w:rPr>
        <w:t>reviewed</w:t>
      </w:r>
      <w:r>
        <w:rPr>
          <w:spacing w:val="-3"/>
          <w:sz w:val="20"/>
        </w:rPr>
        <w:t> </w:t>
      </w:r>
      <w:r>
        <w:rPr>
          <w:sz w:val="20"/>
        </w:rPr>
        <w:t>competitively</w:t>
      </w:r>
      <w:r>
        <w:rPr>
          <w:spacing w:val="-2"/>
          <w:sz w:val="20"/>
        </w:rPr>
        <w:t> </w:t>
      </w:r>
      <w:r>
        <w:rPr>
          <w:sz w:val="20"/>
        </w:rPr>
        <w:t>using</w:t>
      </w:r>
      <w:r>
        <w:rPr>
          <w:spacing w:val="-2"/>
          <w:sz w:val="20"/>
        </w:rPr>
        <w:t> </w:t>
      </w:r>
      <w:r>
        <w:rPr>
          <w:sz w:val="20"/>
        </w:rPr>
        <w:t>the</w:t>
      </w:r>
      <w:r>
        <w:rPr>
          <w:spacing w:val="-3"/>
          <w:sz w:val="20"/>
        </w:rPr>
        <w:t> </w:t>
      </w:r>
      <w:r>
        <w:rPr>
          <w:sz w:val="20"/>
        </w:rPr>
        <w:t>selection</w:t>
      </w:r>
      <w:r>
        <w:rPr>
          <w:spacing w:val="-2"/>
          <w:sz w:val="20"/>
        </w:rPr>
        <w:t> </w:t>
      </w:r>
      <w:r>
        <w:rPr>
          <w:sz w:val="20"/>
        </w:rPr>
        <w:t>process</w:t>
      </w:r>
      <w:r>
        <w:rPr>
          <w:spacing w:val="-2"/>
          <w:sz w:val="20"/>
        </w:rPr>
        <w:t> </w:t>
      </w:r>
      <w:r>
        <w:rPr>
          <w:sz w:val="20"/>
        </w:rPr>
        <w:t>and</w:t>
      </w:r>
      <w:r>
        <w:rPr>
          <w:spacing w:val="-3"/>
          <w:sz w:val="20"/>
        </w:rPr>
        <w:t> </w:t>
      </w:r>
      <w:r>
        <w:rPr>
          <w:sz w:val="20"/>
        </w:rPr>
        <w:t>evaluation</w:t>
      </w:r>
      <w:r>
        <w:rPr>
          <w:spacing w:val="-3"/>
          <w:sz w:val="20"/>
        </w:rPr>
        <w:t> </w:t>
      </w:r>
      <w:r>
        <w:rPr>
          <w:sz w:val="20"/>
        </w:rPr>
        <w:t>criteria described in </w:t>
      </w:r>
      <w:hyperlink w:history="true" w:anchor="_bookmark31">
        <w:r>
          <w:rPr>
            <w:b/>
            <w:i/>
            <w:color w:val="1F487C"/>
            <w:sz w:val="20"/>
          </w:rPr>
          <w:t>6.0 Application Review Information</w:t>
        </w:r>
        <w:r>
          <w:rPr>
            <w:sz w:val="20"/>
          </w:rPr>
          <w:t>.</w:t>
        </w:r>
      </w:hyperlink>
    </w:p>
    <w:p>
      <w:pPr>
        <w:pStyle w:val="BodyText"/>
        <w:spacing w:before="10"/>
        <w:rPr>
          <w:sz w:val="7"/>
        </w:rPr>
      </w:pPr>
      <w:r>
        <w:rPr/>
        <mc:AlternateContent>
          <mc:Choice Requires="wps">
            <w:drawing>
              <wp:anchor distT="0" distB="0" distL="0" distR="0" allowOverlap="1" layoutInCell="1" locked="0" behindDoc="1" simplePos="0" relativeHeight="487598080">
                <wp:simplePos x="0" y="0"/>
                <wp:positionH relativeFrom="page">
                  <wp:posOffset>628650</wp:posOffset>
                </wp:positionH>
                <wp:positionV relativeFrom="paragraph">
                  <wp:posOffset>76121</wp:posOffset>
                </wp:positionV>
                <wp:extent cx="6515100" cy="273050"/>
                <wp:effectExtent l="0" t="0" r="0" b="0"/>
                <wp:wrapTopAndBottom/>
                <wp:docPr id="62" name="Group 62"/>
                <wp:cNvGraphicFramePr>
                  <a:graphicFrameLocks/>
                </wp:cNvGraphicFramePr>
                <a:graphic>
                  <a:graphicData uri="http://schemas.microsoft.com/office/word/2010/wordprocessingGroup">
                    <wpg:wgp>
                      <wpg:cNvPr id="62" name="Group 62"/>
                      <wpg:cNvGrpSpPr/>
                      <wpg:grpSpPr>
                        <a:xfrm>
                          <a:off x="0" y="0"/>
                          <a:ext cx="6515100" cy="273050"/>
                          <a:chExt cx="6515100" cy="273050"/>
                        </a:xfrm>
                      </wpg:grpSpPr>
                      <wps:wsp>
                        <wps:cNvPr id="63" name="Graphic 63"/>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64" name="Textbox 64"/>
                        <wps:cNvSpPr txBox="1"/>
                        <wps:spPr>
                          <a:xfrm>
                            <a:off x="0" y="0"/>
                            <a:ext cx="6515100" cy="273050"/>
                          </a:xfrm>
                          <a:prstGeom prst="rect">
                            <a:avLst/>
                          </a:prstGeom>
                        </wps:spPr>
                        <wps:txbx>
                          <w:txbxContent>
                            <w:p>
                              <w:pPr>
                                <w:numPr>
                                  <w:ilvl w:val="1"/>
                                  <w:numId w:val="19"/>
                                </w:numPr>
                                <w:tabs>
                                  <w:tab w:pos="477" w:val="left" w:leader="none"/>
                                </w:tabs>
                                <w:spacing w:before="60"/>
                                <w:ind w:left="477" w:right="0" w:hanging="387"/>
                                <w:jc w:val="left"/>
                                <w:rPr>
                                  <w:sz w:val="22"/>
                                </w:rPr>
                              </w:pPr>
                              <w:bookmarkStart w:name="2.3 Available Funding and Federal Award " w:id="55"/>
                              <w:bookmarkEnd w:id="55"/>
                              <w:r>
                                <w:rPr/>
                              </w:r>
                              <w:bookmarkStart w:name="_bookmark9" w:id="56"/>
                              <w:bookmarkEnd w:id="56"/>
                              <w:r>
                                <w:rPr/>
                              </w:r>
                              <w:r>
                                <w:rPr>
                                  <w:spacing w:val="13"/>
                                  <w:sz w:val="22"/>
                                </w:rPr>
                                <w:t>AVAILABLE</w:t>
                              </w:r>
                              <w:r>
                                <w:rPr>
                                  <w:spacing w:val="23"/>
                                  <w:sz w:val="22"/>
                                </w:rPr>
                                <w:t> </w:t>
                              </w:r>
                              <w:r>
                                <w:rPr>
                                  <w:spacing w:val="12"/>
                                  <w:sz w:val="22"/>
                                </w:rPr>
                                <w:t>FUNDING</w:t>
                              </w:r>
                              <w:r>
                                <w:rPr>
                                  <w:spacing w:val="24"/>
                                  <w:sz w:val="22"/>
                                </w:rPr>
                                <w:t> </w:t>
                              </w:r>
                              <w:r>
                                <w:rPr>
                                  <w:spacing w:val="10"/>
                                  <w:sz w:val="22"/>
                                </w:rPr>
                                <w:t>AND</w:t>
                              </w:r>
                              <w:r>
                                <w:rPr>
                                  <w:spacing w:val="24"/>
                                  <w:sz w:val="22"/>
                                </w:rPr>
                                <w:t> </w:t>
                              </w:r>
                              <w:r>
                                <w:rPr>
                                  <w:spacing w:val="12"/>
                                  <w:sz w:val="22"/>
                                </w:rPr>
                                <w:t>FEDERAL</w:t>
                              </w:r>
                              <w:r>
                                <w:rPr>
                                  <w:spacing w:val="25"/>
                                  <w:sz w:val="22"/>
                                </w:rPr>
                                <w:t> </w:t>
                              </w:r>
                              <w:r>
                                <w:rPr>
                                  <w:spacing w:val="11"/>
                                  <w:sz w:val="22"/>
                                </w:rPr>
                                <w:t>AWARD</w:t>
                              </w:r>
                              <w:r>
                                <w:rPr>
                                  <w:spacing w:val="24"/>
                                  <w:sz w:val="22"/>
                                </w:rPr>
                                <w:t> </w:t>
                              </w:r>
                              <w:r>
                                <w:rPr>
                                  <w:spacing w:val="12"/>
                                  <w:sz w:val="22"/>
                                </w:rPr>
                                <w:t>PERIOD</w:t>
                              </w:r>
                              <w:r>
                                <w:rPr>
                                  <w:spacing w:val="24"/>
                                  <w:sz w:val="22"/>
                                </w:rPr>
                                <w:t> </w:t>
                              </w:r>
                              <w:r>
                                <w:rPr>
                                  <w:spacing w:val="11"/>
                                  <w:sz w:val="22"/>
                                </w:rPr>
                                <w:t>DURATION</w:t>
                              </w:r>
                            </w:p>
                          </w:txbxContent>
                        </wps:txbx>
                        <wps:bodyPr wrap="square" lIns="0" tIns="0" rIns="0" bIns="0" rtlCol="0">
                          <a:noAutofit/>
                        </wps:bodyPr>
                      </wps:wsp>
                    </wpg:wgp>
                  </a:graphicData>
                </a:graphic>
              </wp:anchor>
            </w:drawing>
          </mc:Choice>
          <mc:Fallback>
            <w:pict>
              <v:group style="position:absolute;margin-left:49.5pt;margin-top:5.993828pt;width:513pt;height:21.5pt;mso-position-horizontal-relative:page;mso-position-vertical-relative:paragraph;z-index:-15718400;mso-wrap-distance-left:0;mso-wrap-distance-right:0" id="docshapegroup61" coordorigin="990,120" coordsize="10260,430">
                <v:shape style="position:absolute;left:990;top:119;width:10260;height:430" id="docshape62" coordorigin="990,120" coordsize="10260,430" path="m11250,120l11190,120,1050,120,990,120,990,180,990,489,990,549,1050,549,11190,549,11250,549,11250,489,11250,180,11250,120xe" filled="true" fillcolor="#dbe4f0" stroked="false">
                  <v:path arrowok="t"/>
                  <v:fill type="solid"/>
                </v:shape>
                <v:shape style="position:absolute;left:990;top:119;width:10260;height:430" type="#_x0000_t202" id="docshape63" filled="false" stroked="false">
                  <v:textbox inset="0,0,0,0">
                    <w:txbxContent>
                      <w:p>
                        <w:pPr>
                          <w:numPr>
                            <w:ilvl w:val="1"/>
                            <w:numId w:val="19"/>
                          </w:numPr>
                          <w:tabs>
                            <w:tab w:pos="477" w:val="left" w:leader="none"/>
                          </w:tabs>
                          <w:spacing w:before="60"/>
                          <w:ind w:left="477" w:right="0" w:hanging="387"/>
                          <w:jc w:val="left"/>
                          <w:rPr>
                            <w:sz w:val="22"/>
                          </w:rPr>
                        </w:pPr>
                        <w:bookmarkStart w:name="2.3 Available Funding and Federal Award " w:id="57"/>
                        <w:bookmarkEnd w:id="57"/>
                        <w:r>
                          <w:rPr/>
                        </w:r>
                        <w:bookmarkStart w:name="_bookmark9" w:id="58"/>
                        <w:bookmarkEnd w:id="58"/>
                        <w:r>
                          <w:rPr/>
                        </w:r>
                        <w:r>
                          <w:rPr>
                            <w:spacing w:val="13"/>
                            <w:sz w:val="22"/>
                          </w:rPr>
                          <w:t>AVAILABLE</w:t>
                        </w:r>
                        <w:r>
                          <w:rPr>
                            <w:spacing w:val="23"/>
                            <w:sz w:val="22"/>
                          </w:rPr>
                          <w:t> </w:t>
                        </w:r>
                        <w:r>
                          <w:rPr>
                            <w:spacing w:val="12"/>
                            <w:sz w:val="22"/>
                          </w:rPr>
                          <w:t>FUNDING</w:t>
                        </w:r>
                        <w:r>
                          <w:rPr>
                            <w:spacing w:val="24"/>
                            <w:sz w:val="22"/>
                          </w:rPr>
                          <w:t> </w:t>
                        </w:r>
                        <w:r>
                          <w:rPr>
                            <w:spacing w:val="10"/>
                            <w:sz w:val="22"/>
                          </w:rPr>
                          <w:t>AND</w:t>
                        </w:r>
                        <w:r>
                          <w:rPr>
                            <w:spacing w:val="24"/>
                            <w:sz w:val="22"/>
                          </w:rPr>
                          <w:t> </w:t>
                        </w:r>
                        <w:r>
                          <w:rPr>
                            <w:spacing w:val="12"/>
                            <w:sz w:val="22"/>
                          </w:rPr>
                          <w:t>FEDERAL</w:t>
                        </w:r>
                        <w:r>
                          <w:rPr>
                            <w:spacing w:val="25"/>
                            <w:sz w:val="22"/>
                          </w:rPr>
                          <w:t> </w:t>
                        </w:r>
                        <w:r>
                          <w:rPr>
                            <w:spacing w:val="11"/>
                            <w:sz w:val="22"/>
                          </w:rPr>
                          <w:t>AWARD</w:t>
                        </w:r>
                        <w:r>
                          <w:rPr>
                            <w:spacing w:val="24"/>
                            <w:sz w:val="22"/>
                          </w:rPr>
                          <w:t> </w:t>
                        </w:r>
                        <w:r>
                          <w:rPr>
                            <w:spacing w:val="12"/>
                            <w:sz w:val="22"/>
                          </w:rPr>
                          <w:t>PERIOD</w:t>
                        </w:r>
                        <w:r>
                          <w:rPr>
                            <w:spacing w:val="24"/>
                            <w:sz w:val="22"/>
                          </w:rPr>
                          <w:t> </w:t>
                        </w:r>
                        <w:r>
                          <w:rPr>
                            <w:spacing w:val="11"/>
                            <w:sz w:val="22"/>
                          </w:rPr>
                          <w:t>DURATION</w:t>
                        </w:r>
                      </w:p>
                    </w:txbxContent>
                  </v:textbox>
                  <w10:wrap type="none"/>
                </v:shape>
                <w10:wrap type="topAndBottom"/>
              </v:group>
            </w:pict>
          </mc:Fallback>
        </mc:AlternateContent>
      </w:r>
    </w:p>
    <w:p>
      <w:pPr>
        <w:pStyle w:val="BodyText"/>
        <w:spacing w:before="6" w:after="1"/>
        <w:rPr>
          <w:sz w:val="19"/>
        </w:rPr>
      </w:pPr>
    </w:p>
    <w:tbl>
      <w:tblPr>
        <w:tblW w:w="0" w:type="auto"/>
        <w:jc w:val="left"/>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6"/>
        <w:gridCol w:w="1890"/>
        <w:gridCol w:w="1625"/>
        <w:gridCol w:w="1980"/>
        <w:gridCol w:w="1979"/>
      </w:tblGrid>
      <w:tr>
        <w:trPr>
          <w:trHeight w:val="521" w:hRule="atLeast"/>
        </w:trPr>
        <w:tc>
          <w:tcPr>
            <w:tcW w:w="2156" w:type="dxa"/>
            <w:tcBorders>
              <w:right w:val="single" w:sz="12" w:space="0" w:color="FFFFFF"/>
            </w:tcBorders>
            <w:shd w:val="clear" w:color="auto" w:fill="001F5F"/>
          </w:tcPr>
          <w:p>
            <w:pPr>
              <w:pStyle w:val="TableParagraph"/>
              <w:spacing w:before="121"/>
              <w:ind w:left="520"/>
              <w:rPr>
                <w:b/>
                <w:sz w:val="20"/>
              </w:rPr>
            </w:pPr>
            <w:r>
              <w:rPr>
                <w:b/>
                <w:color w:val="FFFFFF"/>
                <w:sz w:val="20"/>
              </w:rPr>
              <w:t>Funding</w:t>
            </w:r>
            <w:r>
              <w:rPr>
                <w:b/>
                <w:color w:val="FFFFFF"/>
                <w:spacing w:val="-7"/>
                <w:sz w:val="20"/>
              </w:rPr>
              <w:t> </w:t>
            </w:r>
            <w:r>
              <w:rPr>
                <w:b/>
                <w:color w:val="FFFFFF"/>
                <w:spacing w:val="-4"/>
                <w:sz w:val="20"/>
              </w:rPr>
              <w:t>Type</w:t>
            </w:r>
          </w:p>
        </w:tc>
        <w:tc>
          <w:tcPr>
            <w:tcW w:w="1890" w:type="dxa"/>
            <w:tcBorders>
              <w:left w:val="single" w:sz="12" w:space="0" w:color="FFFFFF"/>
              <w:right w:val="single" w:sz="12" w:space="0" w:color="FFFFFF"/>
            </w:tcBorders>
            <w:shd w:val="clear" w:color="auto" w:fill="001F5F"/>
          </w:tcPr>
          <w:p>
            <w:pPr>
              <w:pStyle w:val="TableParagraph"/>
              <w:spacing w:before="121"/>
              <w:ind w:left="8"/>
              <w:jc w:val="center"/>
              <w:rPr>
                <w:b/>
                <w:sz w:val="20"/>
              </w:rPr>
            </w:pPr>
            <w:r>
              <w:rPr>
                <w:b/>
                <w:color w:val="FFFFFF"/>
                <w:sz w:val="20"/>
              </w:rPr>
              <w:t>Available</w:t>
            </w:r>
            <w:r>
              <w:rPr>
                <w:b/>
                <w:color w:val="FFFFFF"/>
                <w:spacing w:val="-6"/>
                <w:sz w:val="20"/>
              </w:rPr>
              <w:t> </w:t>
            </w:r>
            <w:r>
              <w:rPr>
                <w:b/>
                <w:color w:val="FFFFFF"/>
                <w:spacing w:val="-2"/>
                <w:sz w:val="20"/>
              </w:rPr>
              <w:t>Funding</w:t>
            </w:r>
          </w:p>
        </w:tc>
        <w:tc>
          <w:tcPr>
            <w:tcW w:w="1625" w:type="dxa"/>
            <w:tcBorders>
              <w:left w:val="single" w:sz="12" w:space="0" w:color="FFFFFF"/>
              <w:right w:val="single" w:sz="12" w:space="0" w:color="FFFFFF"/>
            </w:tcBorders>
            <w:shd w:val="clear" w:color="auto" w:fill="001F5F"/>
          </w:tcPr>
          <w:p>
            <w:pPr>
              <w:pStyle w:val="TableParagraph"/>
              <w:spacing w:before="121"/>
              <w:ind w:left="8"/>
              <w:jc w:val="center"/>
              <w:rPr>
                <w:b/>
                <w:sz w:val="20"/>
              </w:rPr>
            </w:pPr>
            <w:r>
              <w:rPr>
                <w:b/>
                <w:color w:val="FFFFFF"/>
                <w:sz w:val="20"/>
              </w:rPr>
              <w:t>Award</w:t>
            </w:r>
            <w:r>
              <w:rPr>
                <w:b/>
                <w:color w:val="FFFFFF"/>
                <w:spacing w:val="-3"/>
                <w:sz w:val="20"/>
              </w:rPr>
              <w:t> </w:t>
            </w:r>
            <w:r>
              <w:rPr>
                <w:b/>
                <w:color w:val="FFFFFF"/>
                <w:spacing w:val="-2"/>
                <w:sz w:val="20"/>
              </w:rPr>
              <w:t>Period</w:t>
            </w:r>
          </w:p>
        </w:tc>
        <w:tc>
          <w:tcPr>
            <w:tcW w:w="1980" w:type="dxa"/>
            <w:tcBorders>
              <w:left w:val="single" w:sz="12" w:space="0" w:color="FFFFFF"/>
              <w:right w:val="single" w:sz="12" w:space="0" w:color="FFFFFF"/>
            </w:tcBorders>
            <w:shd w:val="clear" w:color="auto" w:fill="001F5F"/>
          </w:tcPr>
          <w:p>
            <w:pPr>
              <w:pStyle w:val="TableParagraph"/>
              <w:spacing w:before="121"/>
              <w:ind w:left="8" w:right="2"/>
              <w:jc w:val="center"/>
              <w:rPr>
                <w:b/>
                <w:sz w:val="20"/>
              </w:rPr>
            </w:pPr>
            <w:r>
              <w:rPr>
                <w:b/>
                <w:color w:val="FFFFFF"/>
                <w:sz w:val="20"/>
              </w:rPr>
              <w:t>Start</w:t>
            </w:r>
            <w:r>
              <w:rPr>
                <w:b/>
                <w:color w:val="FFFFFF"/>
                <w:spacing w:val="-2"/>
                <w:sz w:val="20"/>
              </w:rPr>
              <w:t> </w:t>
            </w:r>
            <w:r>
              <w:rPr>
                <w:b/>
                <w:color w:val="FFFFFF"/>
                <w:spacing w:val="-4"/>
                <w:sz w:val="20"/>
              </w:rPr>
              <w:t>Date</w:t>
            </w:r>
          </w:p>
        </w:tc>
        <w:tc>
          <w:tcPr>
            <w:tcW w:w="1979" w:type="dxa"/>
            <w:tcBorders>
              <w:left w:val="single" w:sz="12" w:space="0" w:color="FFFFFF"/>
            </w:tcBorders>
            <w:shd w:val="clear" w:color="auto" w:fill="001F5F"/>
          </w:tcPr>
          <w:p>
            <w:pPr>
              <w:pStyle w:val="TableParagraph"/>
              <w:spacing w:before="121"/>
              <w:ind w:left="0" w:right="1"/>
              <w:jc w:val="center"/>
              <w:rPr>
                <w:b/>
                <w:sz w:val="20"/>
              </w:rPr>
            </w:pPr>
            <w:r>
              <w:rPr>
                <w:b/>
                <w:color w:val="FFFFFF"/>
                <w:sz w:val="20"/>
              </w:rPr>
              <w:t>End</w:t>
            </w:r>
            <w:r>
              <w:rPr>
                <w:b/>
                <w:color w:val="FFFFFF"/>
                <w:spacing w:val="-1"/>
                <w:sz w:val="20"/>
              </w:rPr>
              <w:t> </w:t>
            </w:r>
            <w:r>
              <w:rPr>
                <w:b/>
                <w:color w:val="FFFFFF"/>
                <w:spacing w:val="-4"/>
                <w:sz w:val="20"/>
              </w:rPr>
              <w:t>Date</w:t>
            </w:r>
          </w:p>
        </w:tc>
      </w:tr>
      <w:tr>
        <w:trPr>
          <w:trHeight w:val="801" w:hRule="atLeast"/>
        </w:trPr>
        <w:tc>
          <w:tcPr>
            <w:tcW w:w="2156" w:type="dxa"/>
            <w:tcBorders>
              <w:right w:val="single" w:sz="12" w:space="0" w:color="FFFFFF"/>
            </w:tcBorders>
          </w:tcPr>
          <w:p>
            <w:pPr>
              <w:pStyle w:val="TableParagraph"/>
              <w:spacing w:line="276" w:lineRule="auto" w:before="120"/>
              <w:ind w:right="646"/>
              <w:rPr>
                <w:b/>
                <w:sz w:val="20"/>
              </w:rPr>
            </w:pPr>
            <w:r>
              <w:rPr>
                <w:b/>
                <w:sz w:val="20"/>
              </w:rPr>
              <w:t>Farm Bill Funds (annual</w:t>
            </w:r>
            <w:r>
              <w:rPr>
                <w:b/>
                <w:spacing w:val="-12"/>
                <w:sz w:val="20"/>
              </w:rPr>
              <w:t> </w:t>
            </w:r>
            <w:r>
              <w:rPr>
                <w:b/>
                <w:sz w:val="20"/>
              </w:rPr>
              <w:t>funding)</w:t>
            </w:r>
          </w:p>
        </w:tc>
        <w:tc>
          <w:tcPr>
            <w:tcW w:w="1890" w:type="dxa"/>
            <w:tcBorders>
              <w:left w:val="single" w:sz="12" w:space="0" w:color="FFFFFF"/>
              <w:right w:val="single" w:sz="12" w:space="0" w:color="FFFFFF"/>
            </w:tcBorders>
          </w:tcPr>
          <w:p>
            <w:pPr>
              <w:pStyle w:val="TableParagraph"/>
              <w:spacing w:before="16"/>
              <w:ind w:left="0"/>
              <w:rPr>
                <w:sz w:val="20"/>
              </w:rPr>
            </w:pPr>
          </w:p>
          <w:p>
            <w:pPr>
              <w:pStyle w:val="TableParagraph"/>
              <w:ind w:left="8"/>
              <w:jc w:val="center"/>
              <w:rPr>
                <w:sz w:val="20"/>
              </w:rPr>
            </w:pPr>
            <w:r>
              <w:rPr>
                <w:sz w:val="20"/>
              </w:rPr>
              <w:t>$72.9</w:t>
            </w:r>
            <w:r>
              <w:rPr>
                <w:spacing w:val="-2"/>
                <w:sz w:val="20"/>
              </w:rPr>
              <w:t> million*</w:t>
            </w:r>
          </w:p>
        </w:tc>
        <w:tc>
          <w:tcPr>
            <w:tcW w:w="1625" w:type="dxa"/>
            <w:tcBorders>
              <w:left w:val="single" w:sz="12" w:space="0" w:color="FFFFFF"/>
              <w:right w:val="single" w:sz="12" w:space="0" w:color="FFFFFF"/>
            </w:tcBorders>
          </w:tcPr>
          <w:p>
            <w:pPr>
              <w:pStyle w:val="TableParagraph"/>
              <w:spacing w:before="16"/>
              <w:ind w:left="0"/>
              <w:rPr>
                <w:sz w:val="20"/>
              </w:rPr>
            </w:pPr>
          </w:p>
          <w:p>
            <w:pPr>
              <w:pStyle w:val="TableParagraph"/>
              <w:ind w:left="8" w:right="1"/>
              <w:jc w:val="center"/>
              <w:rPr>
                <w:sz w:val="20"/>
              </w:rPr>
            </w:pPr>
            <w:r>
              <w:rPr>
                <w:sz w:val="20"/>
              </w:rPr>
              <w:t>3 </w:t>
            </w:r>
            <w:r>
              <w:rPr>
                <w:spacing w:val="-2"/>
                <w:sz w:val="20"/>
              </w:rPr>
              <w:t>years</w:t>
            </w:r>
          </w:p>
        </w:tc>
        <w:tc>
          <w:tcPr>
            <w:tcW w:w="1980" w:type="dxa"/>
            <w:tcBorders>
              <w:left w:val="single" w:sz="12" w:space="0" w:color="FFFFFF"/>
              <w:right w:val="single" w:sz="12" w:space="0" w:color="FFFFFF"/>
            </w:tcBorders>
          </w:tcPr>
          <w:p>
            <w:pPr>
              <w:pStyle w:val="TableParagraph"/>
              <w:spacing w:before="16"/>
              <w:ind w:left="0"/>
              <w:rPr>
                <w:sz w:val="20"/>
              </w:rPr>
            </w:pPr>
          </w:p>
          <w:p>
            <w:pPr>
              <w:pStyle w:val="TableParagraph"/>
              <w:ind w:left="8"/>
              <w:jc w:val="center"/>
              <w:rPr>
                <w:sz w:val="20"/>
              </w:rPr>
            </w:pPr>
            <w:r>
              <w:rPr>
                <w:sz w:val="20"/>
              </w:rPr>
              <w:t>September</w:t>
            </w:r>
            <w:r>
              <w:rPr>
                <w:spacing w:val="-4"/>
                <w:sz w:val="20"/>
              </w:rPr>
              <w:t> </w:t>
            </w:r>
            <w:r>
              <w:rPr>
                <w:sz w:val="20"/>
              </w:rPr>
              <w:t>30,</w:t>
            </w:r>
            <w:r>
              <w:rPr>
                <w:spacing w:val="-3"/>
                <w:sz w:val="20"/>
              </w:rPr>
              <w:t> </w:t>
            </w:r>
            <w:r>
              <w:rPr>
                <w:spacing w:val="-4"/>
                <w:sz w:val="20"/>
              </w:rPr>
              <w:t>2024</w:t>
            </w:r>
          </w:p>
        </w:tc>
        <w:tc>
          <w:tcPr>
            <w:tcW w:w="1979" w:type="dxa"/>
            <w:tcBorders>
              <w:left w:val="single" w:sz="12" w:space="0" w:color="FFFFFF"/>
            </w:tcBorders>
          </w:tcPr>
          <w:p>
            <w:pPr>
              <w:pStyle w:val="TableParagraph"/>
              <w:spacing w:before="16"/>
              <w:ind w:left="0"/>
              <w:rPr>
                <w:sz w:val="20"/>
              </w:rPr>
            </w:pPr>
          </w:p>
          <w:p>
            <w:pPr>
              <w:pStyle w:val="TableParagraph"/>
              <w:ind w:left="1" w:right="1"/>
              <w:jc w:val="center"/>
              <w:rPr>
                <w:sz w:val="20"/>
              </w:rPr>
            </w:pPr>
            <w:r>
              <w:rPr>
                <w:sz w:val="20"/>
              </w:rPr>
              <w:t>September</w:t>
            </w:r>
            <w:r>
              <w:rPr>
                <w:spacing w:val="-4"/>
                <w:sz w:val="20"/>
              </w:rPr>
              <w:t> </w:t>
            </w:r>
            <w:r>
              <w:rPr>
                <w:sz w:val="20"/>
              </w:rPr>
              <w:t>29,</w:t>
            </w:r>
            <w:r>
              <w:rPr>
                <w:spacing w:val="-3"/>
                <w:sz w:val="20"/>
              </w:rPr>
              <w:t> </w:t>
            </w:r>
            <w:r>
              <w:rPr>
                <w:spacing w:val="-4"/>
                <w:sz w:val="20"/>
              </w:rPr>
              <w:t>2027</w:t>
            </w:r>
          </w:p>
        </w:tc>
      </w:tr>
    </w:tbl>
    <w:p>
      <w:pPr>
        <w:pStyle w:val="BodyText"/>
        <w:spacing w:line="276" w:lineRule="auto"/>
        <w:ind w:left="200"/>
      </w:pPr>
      <w:r>
        <w:rPr/>
        <w:t>*Amounts</w:t>
      </w:r>
      <w:r>
        <w:rPr>
          <w:spacing w:val="-2"/>
        </w:rPr>
        <w:t> </w:t>
      </w:r>
      <w:r>
        <w:rPr/>
        <w:t>do</w:t>
      </w:r>
      <w:r>
        <w:rPr>
          <w:spacing w:val="-5"/>
        </w:rPr>
        <w:t> </w:t>
      </w:r>
      <w:r>
        <w:rPr/>
        <w:t>not</w:t>
      </w:r>
      <w:r>
        <w:rPr>
          <w:spacing w:val="-2"/>
        </w:rPr>
        <w:t> </w:t>
      </w:r>
      <w:r>
        <w:rPr/>
        <w:t>include</w:t>
      </w:r>
      <w:r>
        <w:rPr>
          <w:spacing w:val="-3"/>
        </w:rPr>
        <w:t> </w:t>
      </w:r>
      <w:r>
        <w:rPr/>
        <w:t>AMS</w:t>
      </w:r>
      <w:r>
        <w:rPr>
          <w:spacing w:val="-2"/>
        </w:rPr>
        <w:t> </w:t>
      </w:r>
      <w:r>
        <w:rPr/>
        <w:t>administrative</w:t>
      </w:r>
      <w:r>
        <w:rPr>
          <w:spacing w:val="-2"/>
        </w:rPr>
        <w:t> </w:t>
      </w:r>
      <w:r>
        <w:rPr/>
        <w:t>costs.</w:t>
      </w:r>
      <w:r>
        <w:rPr>
          <w:spacing w:val="-2"/>
        </w:rPr>
        <w:t> </w:t>
      </w:r>
      <w:r>
        <w:rPr/>
        <w:t>Enactment</w:t>
      </w:r>
      <w:r>
        <w:rPr>
          <w:spacing w:val="-3"/>
        </w:rPr>
        <w:t> </w:t>
      </w:r>
      <w:r>
        <w:rPr/>
        <w:t>of</w:t>
      </w:r>
      <w:r>
        <w:rPr>
          <w:spacing w:val="-2"/>
        </w:rPr>
        <w:t> </w:t>
      </w:r>
      <w:r>
        <w:rPr/>
        <w:t>a</w:t>
      </w:r>
      <w:r>
        <w:rPr>
          <w:spacing w:val="-3"/>
        </w:rPr>
        <w:t> </w:t>
      </w:r>
      <w:r>
        <w:rPr/>
        <w:t>continuing</w:t>
      </w:r>
      <w:r>
        <w:rPr>
          <w:spacing w:val="-2"/>
        </w:rPr>
        <w:t> </w:t>
      </w:r>
      <w:r>
        <w:rPr/>
        <w:t>resolution,</w:t>
      </w:r>
      <w:r>
        <w:rPr>
          <w:spacing w:val="-2"/>
        </w:rPr>
        <w:t> </w:t>
      </w:r>
      <w:r>
        <w:rPr/>
        <w:t>appropriations</w:t>
      </w:r>
      <w:r>
        <w:rPr>
          <w:spacing w:val="-2"/>
        </w:rPr>
        <w:t> </w:t>
      </w:r>
      <w:r>
        <w:rPr/>
        <w:t>act,</w:t>
      </w:r>
      <w:r>
        <w:rPr>
          <w:spacing w:val="-2"/>
        </w:rPr>
        <w:t> </w:t>
      </w:r>
      <w:r>
        <w:rPr/>
        <w:t>or</w:t>
      </w:r>
      <w:r>
        <w:rPr>
          <w:spacing w:val="-3"/>
        </w:rPr>
        <w:t> </w:t>
      </w:r>
      <w:r>
        <w:rPr/>
        <w:t>other authorizing legislation may affect the availability or level of funding for this program.</w:t>
      </w:r>
    </w:p>
    <w:p>
      <w:pPr>
        <w:pStyle w:val="BodyText"/>
        <w:spacing w:line="276" w:lineRule="auto" w:before="121"/>
        <w:ind w:left="200" w:hanging="1"/>
      </w:pPr>
      <w:r>
        <w:rPr/>
        <w:t>The</w:t>
      </w:r>
      <w:r>
        <w:rPr>
          <w:spacing w:val="-2"/>
        </w:rPr>
        <w:t> </w:t>
      </w:r>
      <w:r>
        <w:rPr/>
        <w:t>applicant</w:t>
      </w:r>
      <w:r>
        <w:rPr>
          <w:spacing w:val="-4"/>
        </w:rPr>
        <w:t> </w:t>
      </w:r>
      <w:r>
        <w:rPr/>
        <w:t>must</w:t>
      </w:r>
      <w:r>
        <w:rPr>
          <w:spacing w:val="-2"/>
        </w:rPr>
        <w:t> </w:t>
      </w:r>
      <w:r>
        <w:rPr/>
        <w:t>indicate</w:t>
      </w:r>
      <w:r>
        <w:rPr>
          <w:spacing w:val="-2"/>
        </w:rPr>
        <w:t> </w:t>
      </w:r>
      <w:r>
        <w:rPr/>
        <w:t>the</w:t>
      </w:r>
      <w:r>
        <w:rPr>
          <w:spacing w:val="-2"/>
        </w:rPr>
        <w:t> </w:t>
      </w:r>
      <w:r>
        <w:rPr/>
        <w:t>start</w:t>
      </w:r>
      <w:r>
        <w:rPr>
          <w:spacing w:val="-3"/>
        </w:rPr>
        <w:t> </w:t>
      </w:r>
      <w:r>
        <w:rPr/>
        <w:t>and</w:t>
      </w:r>
      <w:r>
        <w:rPr>
          <w:spacing w:val="-3"/>
        </w:rPr>
        <w:t> </w:t>
      </w:r>
      <w:r>
        <w:rPr/>
        <w:t>end</w:t>
      </w:r>
      <w:r>
        <w:rPr>
          <w:spacing w:val="-3"/>
        </w:rPr>
        <w:t> </w:t>
      </w:r>
      <w:r>
        <w:rPr/>
        <w:t>dates</w:t>
      </w:r>
      <w:r>
        <w:rPr>
          <w:spacing w:val="-2"/>
        </w:rPr>
        <w:t> </w:t>
      </w:r>
      <w:r>
        <w:rPr/>
        <w:t>on</w:t>
      </w:r>
      <w:r>
        <w:rPr>
          <w:spacing w:val="-2"/>
        </w:rPr>
        <w:t> </w:t>
      </w:r>
      <w:r>
        <w:rPr/>
        <w:t>the</w:t>
      </w:r>
      <w:r>
        <w:rPr>
          <w:spacing w:val="-2"/>
        </w:rPr>
        <w:t> </w:t>
      </w:r>
      <w:r>
        <w:rPr/>
        <w:t>SF-424,</w:t>
      </w:r>
      <w:r>
        <w:rPr>
          <w:spacing w:val="-3"/>
        </w:rPr>
        <w:t> </w:t>
      </w:r>
      <w:r>
        <w:rPr/>
        <w:t>“Application</w:t>
      </w:r>
      <w:r>
        <w:rPr>
          <w:spacing w:val="-2"/>
        </w:rPr>
        <w:t> </w:t>
      </w:r>
      <w:r>
        <w:rPr/>
        <w:t>for</w:t>
      </w:r>
      <w:r>
        <w:rPr>
          <w:spacing w:val="-4"/>
        </w:rPr>
        <w:t> </w:t>
      </w:r>
      <w:r>
        <w:rPr/>
        <w:t>Federal</w:t>
      </w:r>
      <w:r>
        <w:rPr>
          <w:spacing w:val="-3"/>
        </w:rPr>
        <w:t> </w:t>
      </w:r>
      <w:r>
        <w:rPr/>
        <w:t>Assistance”</w:t>
      </w:r>
      <w:r>
        <w:rPr>
          <w:spacing w:val="-2"/>
        </w:rPr>
        <w:t> </w:t>
      </w:r>
      <w:r>
        <w:rPr/>
        <w:t>in</w:t>
      </w:r>
      <w:r>
        <w:rPr>
          <w:spacing w:val="-3"/>
        </w:rPr>
        <w:t> </w:t>
      </w:r>
      <w:r>
        <w:rPr/>
        <w:t>block</w:t>
      </w:r>
      <w:r>
        <w:rPr>
          <w:spacing w:val="-3"/>
        </w:rPr>
        <w:t> </w:t>
      </w:r>
      <w:r>
        <w:rPr/>
        <w:t>17.</w:t>
      </w:r>
      <w:r>
        <w:rPr>
          <w:spacing w:val="-2"/>
        </w:rPr>
        <w:t> </w:t>
      </w:r>
      <w:r>
        <w:rPr/>
        <w:t>AMS encourages State departments of agriculture to allow ample time for completion of all projects.</w:t>
      </w:r>
    </w:p>
    <w:p>
      <w:pPr>
        <w:pStyle w:val="BodyText"/>
        <w:spacing w:before="10"/>
        <w:rPr>
          <w:sz w:val="7"/>
        </w:rPr>
      </w:pPr>
      <w:r>
        <w:rPr/>
        <mc:AlternateContent>
          <mc:Choice Requires="wps">
            <w:drawing>
              <wp:anchor distT="0" distB="0" distL="0" distR="0" allowOverlap="1" layoutInCell="1" locked="0" behindDoc="1" simplePos="0" relativeHeight="487598592">
                <wp:simplePos x="0" y="0"/>
                <wp:positionH relativeFrom="page">
                  <wp:posOffset>628650</wp:posOffset>
                </wp:positionH>
                <wp:positionV relativeFrom="paragraph">
                  <wp:posOffset>75916</wp:posOffset>
                </wp:positionV>
                <wp:extent cx="6515100" cy="273685"/>
                <wp:effectExtent l="0" t="0" r="0" b="0"/>
                <wp:wrapTopAndBottom/>
                <wp:docPr id="65" name="Group 65"/>
                <wp:cNvGraphicFramePr>
                  <a:graphicFrameLocks/>
                </wp:cNvGraphicFramePr>
                <a:graphic>
                  <a:graphicData uri="http://schemas.microsoft.com/office/word/2010/wordprocessingGroup">
                    <wpg:wgp>
                      <wpg:cNvPr id="65" name="Group 65"/>
                      <wpg:cNvGrpSpPr/>
                      <wpg:grpSpPr>
                        <a:xfrm>
                          <a:off x="0" y="0"/>
                          <a:ext cx="6515100" cy="273685"/>
                          <a:chExt cx="6515100" cy="273685"/>
                        </a:xfrm>
                      </wpg:grpSpPr>
                      <wps:wsp>
                        <wps:cNvPr id="66" name="Graphic 66"/>
                        <wps:cNvSpPr/>
                        <wps:spPr>
                          <a:xfrm>
                            <a:off x="0" y="0"/>
                            <a:ext cx="6515100" cy="273685"/>
                          </a:xfrm>
                          <a:custGeom>
                            <a:avLst/>
                            <a:gdLst/>
                            <a:ahLst/>
                            <a:cxnLst/>
                            <a:rect l="l" t="t" r="r" b="b"/>
                            <a:pathLst>
                              <a:path w="6515100" h="273685">
                                <a:moveTo>
                                  <a:pt x="6515100" y="0"/>
                                </a:moveTo>
                                <a:lnTo>
                                  <a:pt x="6477000" y="0"/>
                                </a:lnTo>
                                <a:lnTo>
                                  <a:pt x="38100" y="0"/>
                                </a:lnTo>
                                <a:lnTo>
                                  <a:pt x="0" y="0"/>
                                </a:lnTo>
                                <a:lnTo>
                                  <a:pt x="0" y="38100"/>
                                </a:lnTo>
                                <a:lnTo>
                                  <a:pt x="0" y="235458"/>
                                </a:lnTo>
                                <a:lnTo>
                                  <a:pt x="0" y="273558"/>
                                </a:lnTo>
                                <a:lnTo>
                                  <a:pt x="38100" y="2735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67" name="Textbox 67"/>
                        <wps:cNvSpPr txBox="1"/>
                        <wps:spPr>
                          <a:xfrm>
                            <a:off x="0" y="0"/>
                            <a:ext cx="6515100" cy="273685"/>
                          </a:xfrm>
                          <a:prstGeom prst="rect">
                            <a:avLst/>
                          </a:prstGeom>
                        </wps:spPr>
                        <wps:txbx>
                          <w:txbxContent>
                            <w:p>
                              <w:pPr>
                                <w:numPr>
                                  <w:ilvl w:val="1"/>
                                  <w:numId w:val="20"/>
                                </w:numPr>
                                <w:tabs>
                                  <w:tab w:pos="477" w:val="left" w:leader="none"/>
                                </w:tabs>
                                <w:spacing w:before="60"/>
                                <w:ind w:left="477" w:right="0" w:hanging="387"/>
                                <w:jc w:val="left"/>
                                <w:rPr>
                                  <w:sz w:val="22"/>
                                </w:rPr>
                              </w:pPr>
                              <w:bookmarkStart w:name="2.4 Block Grant Amounts Available to Eac" w:id="59"/>
                              <w:bookmarkEnd w:id="59"/>
                              <w:r>
                                <w:rPr/>
                              </w:r>
                              <w:bookmarkStart w:name="_bookmark10" w:id="60"/>
                              <w:bookmarkEnd w:id="60"/>
                              <w:r>
                                <w:rPr/>
                              </w:r>
                              <w:r>
                                <w:rPr>
                                  <w:spacing w:val="11"/>
                                  <w:sz w:val="22"/>
                                </w:rPr>
                                <w:t>BLOCK</w:t>
                              </w:r>
                              <w:r>
                                <w:rPr>
                                  <w:spacing w:val="25"/>
                                  <w:sz w:val="22"/>
                                </w:rPr>
                                <w:t> </w:t>
                              </w:r>
                              <w:r>
                                <w:rPr>
                                  <w:spacing w:val="12"/>
                                  <w:sz w:val="22"/>
                                </w:rPr>
                                <w:t>GRANT</w:t>
                              </w:r>
                              <w:r>
                                <w:rPr>
                                  <w:spacing w:val="27"/>
                                  <w:sz w:val="22"/>
                                </w:rPr>
                                <w:t> </w:t>
                              </w:r>
                              <w:r>
                                <w:rPr>
                                  <w:spacing w:val="12"/>
                                  <w:sz w:val="22"/>
                                </w:rPr>
                                <w:t>AMOUNTS</w:t>
                              </w:r>
                              <w:r>
                                <w:rPr>
                                  <w:spacing w:val="27"/>
                                  <w:sz w:val="22"/>
                                </w:rPr>
                                <w:t> </w:t>
                              </w:r>
                              <w:r>
                                <w:rPr>
                                  <w:spacing w:val="13"/>
                                  <w:sz w:val="22"/>
                                </w:rPr>
                                <w:t>AVAILABLE</w:t>
                              </w:r>
                              <w:r>
                                <w:rPr>
                                  <w:spacing w:val="25"/>
                                  <w:sz w:val="22"/>
                                </w:rPr>
                                <w:t> </w:t>
                              </w:r>
                              <w:r>
                                <w:rPr>
                                  <w:sz w:val="22"/>
                                </w:rPr>
                                <w:t>TO</w:t>
                              </w:r>
                              <w:r>
                                <w:rPr>
                                  <w:spacing w:val="27"/>
                                  <w:sz w:val="22"/>
                                </w:rPr>
                                <w:t> </w:t>
                              </w:r>
                              <w:r>
                                <w:rPr>
                                  <w:spacing w:val="11"/>
                                  <w:sz w:val="22"/>
                                </w:rPr>
                                <w:t>EACH</w:t>
                              </w:r>
                              <w:r>
                                <w:rPr>
                                  <w:spacing w:val="26"/>
                                  <w:sz w:val="22"/>
                                </w:rPr>
                                <w:t> </w:t>
                              </w:r>
                              <w:r>
                                <w:rPr>
                                  <w:spacing w:val="12"/>
                                  <w:sz w:val="22"/>
                                </w:rPr>
                                <w:t>APPLICANT</w:t>
                              </w:r>
                            </w:p>
                          </w:txbxContent>
                        </wps:txbx>
                        <wps:bodyPr wrap="square" lIns="0" tIns="0" rIns="0" bIns="0" rtlCol="0">
                          <a:noAutofit/>
                        </wps:bodyPr>
                      </wps:wsp>
                    </wpg:wgp>
                  </a:graphicData>
                </a:graphic>
              </wp:anchor>
            </w:drawing>
          </mc:Choice>
          <mc:Fallback>
            <w:pict>
              <v:group style="position:absolute;margin-left:49.5pt;margin-top:5.977656pt;width:513pt;height:21.55pt;mso-position-horizontal-relative:page;mso-position-vertical-relative:paragraph;z-index:-15717888;mso-wrap-distance-left:0;mso-wrap-distance-right:0" id="docshapegroup64" coordorigin="990,120" coordsize="10260,431">
                <v:shape style="position:absolute;left:990;top:119;width:10260;height:431" id="docshape65" coordorigin="990,120" coordsize="10260,431" path="m11250,120l11190,120,1050,120,990,120,990,180,990,490,990,550,1050,550,11190,550,11250,550,11250,490,11250,180,11250,120xe" filled="true" fillcolor="#dbe4f0" stroked="false">
                  <v:path arrowok="t"/>
                  <v:fill type="solid"/>
                </v:shape>
                <v:shape style="position:absolute;left:990;top:119;width:10260;height:431" type="#_x0000_t202" id="docshape66" filled="false" stroked="false">
                  <v:textbox inset="0,0,0,0">
                    <w:txbxContent>
                      <w:p>
                        <w:pPr>
                          <w:numPr>
                            <w:ilvl w:val="1"/>
                            <w:numId w:val="20"/>
                          </w:numPr>
                          <w:tabs>
                            <w:tab w:pos="477" w:val="left" w:leader="none"/>
                          </w:tabs>
                          <w:spacing w:before="60"/>
                          <w:ind w:left="477" w:right="0" w:hanging="387"/>
                          <w:jc w:val="left"/>
                          <w:rPr>
                            <w:sz w:val="22"/>
                          </w:rPr>
                        </w:pPr>
                        <w:bookmarkStart w:name="2.4 Block Grant Amounts Available to Eac" w:id="61"/>
                        <w:bookmarkEnd w:id="61"/>
                        <w:r>
                          <w:rPr/>
                        </w:r>
                        <w:bookmarkStart w:name="_bookmark10" w:id="62"/>
                        <w:bookmarkEnd w:id="62"/>
                        <w:r>
                          <w:rPr/>
                        </w:r>
                        <w:r>
                          <w:rPr>
                            <w:spacing w:val="11"/>
                            <w:sz w:val="22"/>
                          </w:rPr>
                          <w:t>BLOCK</w:t>
                        </w:r>
                        <w:r>
                          <w:rPr>
                            <w:spacing w:val="25"/>
                            <w:sz w:val="22"/>
                          </w:rPr>
                          <w:t> </w:t>
                        </w:r>
                        <w:r>
                          <w:rPr>
                            <w:spacing w:val="12"/>
                            <w:sz w:val="22"/>
                          </w:rPr>
                          <w:t>GRANT</w:t>
                        </w:r>
                        <w:r>
                          <w:rPr>
                            <w:spacing w:val="27"/>
                            <w:sz w:val="22"/>
                          </w:rPr>
                          <w:t> </w:t>
                        </w:r>
                        <w:r>
                          <w:rPr>
                            <w:spacing w:val="12"/>
                            <w:sz w:val="22"/>
                          </w:rPr>
                          <w:t>AMOUNTS</w:t>
                        </w:r>
                        <w:r>
                          <w:rPr>
                            <w:spacing w:val="27"/>
                            <w:sz w:val="22"/>
                          </w:rPr>
                          <w:t> </w:t>
                        </w:r>
                        <w:r>
                          <w:rPr>
                            <w:spacing w:val="13"/>
                            <w:sz w:val="22"/>
                          </w:rPr>
                          <w:t>AVAILABLE</w:t>
                        </w:r>
                        <w:r>
                          <w:rPr>
                            <w:spacing w:val="25"/>
                            <w:sz w:val="22"/>
                          </w:rPr>
                          <w:t> </w:t>
                        </w:r>
                        <w:r>
                          <w:rPr>
                            <w:sz w:val="22"/>
                          </w:rPr>
                          <w:t>TO</w:t>
                        </w:r>
                        <w:r>
                          <w:rPr>
                            <w:spacing w:val="27"/>
                            <w:sz w:val="22"/>
                          </w:rPr>
                          <w:t> </w:t>
                        </w:r>
                        <w:r>
                          <w:rPr>
                            <w:spacing w:val="11"/>
                            <w:sz w:val="22"/>
                          </w:rPr>
                          <w:t>EACH</w:t>
                        </w:r>
                        <w:r>
                          <w:rPr>
                            <w:spacing w:val="26"/>
                            <w:sz w:val="22"/>
                          </w:rPr>
                          <w:t> </w:t>
                        </w:r>
                        <w:r>
                          <w:rPr>
                            <w:spacing w:val="12"/>
                            <w:sz w:val="22"/>
                          </w:rPr>
                          <w:t>APPLICANT</w:t>
                        </w:r>
                      </w:p>
                    </w:txbxContent>
                  </v:textbox>
                  <w10:wrap type="none"/>
                </v:shape>
                <w10:wrap type="topAndBottom"/>
              </v:group>
            </w:pict>
          </mc:Fallback>
        </mc:AlternateContent>
      </w:r>
    </w:p>
    <w:p>
      <w:pPr>
        <w:pStyle w:val="BodyText"/>
        <w:spacing w:line="276" w:lineRule="auto" w:before="119"/>
        <w:ind w:left="200" w:right="289" w:hanging="1"/>
      </w:pPr>
      <w:r>
        <w:rPr/>
        <w:t>Subject to the amount of available funding as set forth above in section </w:t>
      </w:r>
      <w:hyperlink w:history="true" w:anchor="_bookmark9">
        <w:r>
          <w:rPr>
            <w:b/>
            <w:i/>
            <w:color w:val="1F487C"/>
          </w:rPr>
          <w:t>2.3 Available Funding</w:t>
        </w:r>
      </w:hyperlink>
      <w:r>
        <w:rPr>
          <w:b/>
          <w:i/>
          <w:color w:val="1F487C"/>
        </w:rPr>
        <w:t> and Federal Award Period</w:t>
      </w:r>
      <w:r>
        <w:rPr>
          <w:b/>
          <w:i/>
          <w:color w:val="1F487C"/>
        </w:rPr>
        <w:t> Duration</w:t>
      </w:r>
      <w:r>
        <w:rPr/>
        <w:t>, each eligible State department of agriculture applicant that submits an application that the AMS reviews and accepts is eligible to receive the available grant allocation as indicated below. Each State department of agriculture is eligible</w:t>
      </w:r>
      <w:r>
        <w:rPr>
          <w:spacing w:val="-2"/>
        </w:rPr>
        <w:t> </w:t>
      </w:r>
      <w:r>
        <w:rPr/>
        <w:t>to</w:t>
      </w:r>
      <w:r>
        <w:rPr>
          <w:spacing w:val="-2"/>
        </w:rPr>
        <w:t> </w:t>
      </w:r>
      <w:r>
        <w:rPr/>
        <w:t>receive</w:t>
      </w:r>
      <w:r>
        <w:rPr>
          <w:spacing w:val="-2"/>
        </w:rPr>
        <w:t> </w:t>
      </w:r>
      <w:r>
        <w:rPr/>
        <w:t>an</w:t>
      </w:r>
      <w:r>
        <w:rPr>
          <w:spacing w:val="-2"/>
        </w:rPr>
        <w:t> </w:t>
      </w:r>
      <w:r>
        <w:rPr/>
        <w:t>estimated</w:t>
      </w:r>
      <w:r>
        <w:rPr>
          <w:spacing w:val="-2"/>
        </w:rPr>
        <w:t> </w:t>
      </w:r>
      <w:r>
        <w:rPr/>
        <w:t>base</w:t>
      </w:r>
      <w:r>
        <w:rPr>
          <w:spacing w:val="-3"/>
        </w:rPr>
        <w:t> </w:t>
      </w:r>
      <w:r>
        <w:rPr/>
        <w:t>grant</w:t>
      </w:r>
      <w:r>
        <w:rPr>
          <w:spacing w:val="-3"/>
        </w:rPr>
        <w:t> </w:t>
      </w:r>
      <w:r>
        <w:rPr/>
        <w:t>of</w:t>
      </w:r>
      <w:r>
        <w:rPr>
          <w:spacing w:val="-2"/>
        </w:rPr>
        <w:t> </w:t>
      </w:r>
      <w:r>
        <w:rPr/>
        <w:t>approximately</w:t>
      </w:r>
      <w:r>
        <w:rPr>
          <w:spacing w:val="-1"/>
        </w:rPr>
        <w:t> </w:t>
      </w:r>
      <w:r>
        <w:rPr/>
        <w:t>$243,001.17</w:t>
      </w:r>
      <w:r>
        <w:rPr>
          <w:spacing w:val="-2"/>
        </w:rPr>
        <w:t> </w:t>
      </w:r>
      <w:r>
        <w:rPr/>
        <w:t>and</w:t>
      </w:r>
      <w:r>
        <w:rPr>
          <w:spacing w:val="-2"/>
        </w:rPr>
        <w:t> </w:t>
      </w:r>
      <w:r>
        <w:rPr/>
        <w:t>an</w:t>
      </w:r>
      <w:r>
        <w:rPr>
          <w:spacing w:val="-2"/>
        </w:rPr>
        <w:t> </w:t>
      </w:r>
      <w:r>
        <w:rPr/>
        <w:t>amount</w:t>
      </w:r>
      <w:r>
        <w:rPr>
          <w:spacing w:val="-2"/>
        </w:rPr>
        <w:t> </w:t>
      </w:r>
      <w:r>
        <w:rPr/>
        <w:t>based</w:t>
      </w:r>
      <w:r>
        <w:rPr>
          <w:spacing w:val="-2"/>
        </w:rPr>
        <w:t> </w:t>
      </w:r>
      <w:r>
        <w:rPr/>
        <w:t>on</w:t>
      </w:r>
      <w:r>
        <w:rPr>
          <w:spacing w:val="-2"/>
        </w:rPr>
        <w:t> </w:t>
      </w:r>
      <w:r>
        <w:rPr/>
        <w:t>the</w:t>
      </w:r>
      <w:r>
        <w:rPr>
          <w:spacing w:val="-2"/>
        </w:rPr>
        <w:t> </w:t>
      </w:r>
      <w:r>
        <w:rPr/>
        <w:t>average</w:t>
      </w:r>
      <w:r>
        <w:rPr>
          <w:spacing w:val="-3"/>
        </w:rPr>
        <w:t> </w:t>
      </w:r>
      <w:r>
        <w:rPr/>
        <w:t>of</w:t>
      </w:r>
      <w:r>
        <w:rPr>
          <w:spacing w:val="-2"/>
        </w:rPr>
        <w:t> </w:t>
      </w:r>
      <w:r>
        <w:rPr/>
        <w:t>the</w:t>
      </w:r>
      <w:r>
        <w:rPr>
          <w:spacing w:val="-2"/>
        </w:rPr>
        <w:t> </w:t>
      </w:r>
      <w:r>
        <w:rPr/>
        <w:t>most recent available value of specialty crop cash receipts in the State (2022 calendar year estimates) and the acreage of specialty crop production in the State (2017 Census of Agriculture). The data source for specialty crop cash receipts and acreage is the U.S. Department of Agriculture, Economic Research Service and National Agricultural Statistics Service.</w:t>
      </w:r>
    </w:p>
    <w:p>
      <w:pPr>
        <w:pStyle w:val="BodyText"/>
        <w:spacing w:before="8" w:after="1"/>
        <w:rPr>
          <w:sz w:val="9"/>
        </w:rPr>
      </w:pPr>
    </w:p>
    <w:tbl>
      <w:tblPr>
        <w:tblW w:w="0" w:type="auto"/>
        <w:jc w:val="left"/>
        <w:tblInd w:w="1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3420"/>
      </w:tblGrid>
      <w:tr>
        <w:trPr>
          <w:trHeight w:val="350" w:hRule="atLeast"/>
        </w:trPr>
        <w:tc>
          <w:tcPr>
            <w:tcW w:w="3690" w:type="dxa"/>
            <w:tcBorders>
              <w:right w:val="single" w:sz="4" w:space="0" w:color="FFFFFF"/>
            </w:tcBorders>
            <w:shd w:val="clear" w:color="auto" w:fill="001F5F"/>
          </w:tcPr>
          <w:p>
            <w:pPr>
              <w:pStyle w:val="TableParagraph"/>
              <w:spacing w:before="53"/>
              <w:ind w:left="550"/>
              <w:rPr>
                <w:b/>
                <w:sz w:val="20"/>
              </w:rPr>
            </w:pPr>
            <w:r>
              <w:rPr>
                <w:b/>
                <w:color w:val="FFFFFF"/>
                <w:sz w:val="20"/>
              </w:rPr>
              <w:t>State</w:t>
            </w:r>
            <w:r>
              <w:rPr>
                <w:b/>
                <w:color w:val="FFFFFF"/>
                <w:spacing w:val="-4"/>
                <w:sz w:val="20"/>
              </w:rPr>
              <w:t> </w:t>
            </w:r>
            <w:r>
              <w:rPr>
                <w:b/>
                <w:color w:val="FFFFFF"/>
                <w:sz w:val="20"/>
              </w:rPr>
              <w:t>Department</w:t>
            </w:r>
            <w:r>
              <w:rPr>
                <w:b/>
                <w:color w:val="FFFFFF"/>
                <w:spacing w:val="-3"/>
                <w:sz w:val="20"/>
              </w:rPr>
              <w:t> </w:t>
            </w:r>
            <w:r>
              <w:rPr>
                <w:b/>
                <w:color w:val="FFFFFF"/>
                <w:sz w:val="20"/>
              </w:rPr>
              <w:t>of</w:t>
            </w:r>
            <w:r>
              <w:rPr>
                <w:b/>
                <w:color w:val="FFFFFF"/>
                <w:spacing w:val="-3"/>
                <w:sz w:val="20"/>
              </w:rPr>
              <w:t> </w:t>
            </w:r>
            <w:r>
              <w:rPr>
                <w:b/>
                <w:color w:val="FFFFFF"/>
                <w:spacing w:val="-2"/>
                <w:sz w:val="20"/>
              </w:rPr>
              <w:t>Agriculture</w:t>
            </w:r>
          </w:p>
        </w:tc>
        <w:tc>
          <w:tcPr>
            <w:tcW w:w="3420" w:type="dxa"/>
            <w:tcBorders>
              <w:left w:val="single" w:sz="4" w:space="0" w:color="FFFFFF"/>
            </w:tcBorders>
            <w:shd w:val="clear" w:color="auto" w:fill="001F5F"/>
          </w:tcPr>
          <w:p>
            <w:pPr>
              <w:pStyle w:val="TableParagraph"/>
              <w:spacing w:before="53"/>
              <w:ind w:left="9"/>
              <w:jc w:val="center"/>
              <w:rPr>
                <w:b/>
                <w:sz w:val="20"/>
              </w:rPr>
            </w:pPr>
            <w:r>
              <w:rPr>
                <w:b/>
                <w:color w:val="FFFFFF"/>
                <w:sz w:val="20"/>
              </w:rPr>
              <w:t>Available</w:t>
            </w:r>
            <w:r>
              <w:rPr>
                <w:b/>
                <w:color w:val="FFFFFF"/>
                <w:spacing w:val="-5"/>
                <w:sz w:val="20"/>
              </w:rPr>
              <w:t> </w:t>
            </w:r>
            <w:r>
              <w:rPr>
                <w:b/>
                <w:color w:val="FFFFFF"/>
                <w:sz w:val="20"/>
              </w:rPr>
              <w:t>Grant</w:t>
            </w:r>
            <w:r>
              <w:rPr>
                <w:b/>
                <w:color w:val="FFFFFF"/>
                <w:spacing w:val="-5"/>
                <w:sz w:val="20"/>
              </w:rPr>
              <w:t> </w:t>
            </w:r>
            <w:r>
              <w:rPr>
                <w:b/>
                <w:color w:val="FFFFFF"/>
                <w:spacing w:val="-2"/>
                <w:sz w:val="20"/>
              </w:rPr>
              <w:t>Allocation</w:t>
            </w:r>
          </w:p>
        </w:tc>
      </w:tr>
      <w:tr>
        <w:trPr>
          <w:trHeight w:val="288" w:hRule="atLeast"/>
        </w:trPr>
        <w:tc>
          <w:tcPr>
            <w:tcW w:w="3690" w:type="dxa"/>
            <w:tcBorders>
              <w:right w:val="single" w:sz="4" w:space="0" w:color="FFFFFF"/>
            </w:tcBorders>
            <w:shd w:val="clear" w:color="auto" w:fill="DBE4F0"/>
          </w:tcPr>
          <w:p>
            <w:pPr>
              <w:pStyle w:val="TableParagraph"/>
              <w:spacing w:before="21"/>
              <w:ind w:left="827"/>
              <w:rPr>
                <w:sz w:val="20"/>
              </w:rPr>
            </w:pPr>
            <w:r>
              <w:rPr>
                <w:spacing w:val="-2"/>
                <w:sz w:val="20"/>
              </w:rPr>
              <w:t>Alabama</w:t>
            </w:r>
          </w:p>
        </w:tc>
        <w:tc>
          <w:tcPr>
            <w:tcW w:w="3420" w:type="dxa"/>
            <w:tcBorders>
              <w:left w:val="single" w:sz="4" w:space="0" w:color="FFFFFF"/>
            </w:tcBorders>
            <w:shd w:val="clear" w:color="auto" w:fill="DBE4F0"/>
          </w:tcPr>
          <w:p>
            <w:pPr>
              <w:pStyle w:val="TableParagraph"/>
              <w:ind w:left="9" w:right="1"/>
              <w:jc w:val="center"/>
              <w:rPr>
                <w:sz w:val="20"/>
              </w:rPr>
            </w:pPr>
            <w:r>
              <w:rPr>
                <w:spacing w:val="-2"/>
                <w:sz w:val="20"/>
              </w:rPr>
              <w:t>$494,333.27</w:t>
            </w:r>
          </w:p>
        </w:tc>
      </w:tr>
      <w:tr>
        <w:trPr>
          <w:trHeight w:val="287" w:hRule="atLeast"/>
        </w:trPr>
        <w:tc>
          <w:tcPr>
            <w:tcW w:w="3690" w:type="dxa"/>
            <w:tcBorders>
              <w:right w:val="single" w:sz="4" w:space="0" w:color="FFFFFF"/>
            </w:tcBorders>
          </w:tcPr>
          <w:p>
            <w:pPr>
              <w:pStyle w:val="TableParagraph"/>
              <w:spacing w:before="20"/>
              <w:ind w:left="827"/>
              <w:rPr>
                <w:sz w:val="20"/>
              </w:rPr>
            </w:pPr>
            <w:r>
              <w:rPr>
                <w:spacing w:val="-2"/>
                <w:sz w:val="20"/>
              </w:rPr>
              <w:t>Alaska</w:t>
            </w:r>
          </w:p>
        </w:tc>
        <w:tc>
          <w:tcPr>
            <w:tcW w:w="3420" w:type="dxa"/>
            <w:tcBorders>
              <w:left w:val="single" w:sz="4" w:space="0" w:color="FFFFFF"/>
            </w:tcBorders>
          </w:tcPr>
          <w:p>
            <w:pPr>
              <w:pStyle w:val="TableParagraph"/>
              <w:spacing w:line="243" w:lineRule="exact"/>
              <w:ind w:left="9" w:right="1"/>
              <w:jc w:val="center"/>
              <w:rPr>
                <w:sz w:val="20"/>
              </w:rPr>
            </w:pPr>
            <w:r>
              <w:rPr>
                <w:spacing w:val="-2"/>
                <w:sz w:val="20"/>
              </w:rPr>
              <w:t>$254,766.97</w:t>
            </w:r>
          </w:p>
        </w:tc>
      </w:tr>
      <w:tr>
        <w:trPr>
          <w:trHeight w:val="287" w:hRule="atLeast"/>
        </w:trPr>
        <w:tc>
          <w:tcPr>
            <w:tcW w:w="3690" w:type="dxa"/>
            <w:tcBorders>
              <w:right w:val="single" w:sz="4" w:space="0" w:color="FFFFFF"/>
            </w:tcBorders>
            <w:shd w:val="clear" w:color="auto" w:fill="DBE4F0"/>
          </w:tcPr>
          <w:p>
            <w:pPr>
              <w:pStyle w:val="TableParagraph"/>
              <w:spacing w:before="21"/>
              <w:ind w:left="827"/>
              <w:rPr>
                <w:sz w:val="20"/>
              </w:rPr>
            </w:pPr>
            <w:r>
              <w:rPr>
                <w:sz w:val="20"/>
              </w:rPr>
              <w:t>American</w:t>
            </w:r>
            <w:r>
              <w:rPr>
                <w:spacing w:val="-6"/>
                <w:sz w:val="20"/>
              </w:rPr>
              <w:t> </w:t>
            </w:r>
            <w:r>
              <w:rPr>
                <w:spacing w:val="-2"/>
                <w:sz w:val="20"/>
              </w:rPr>
              <w:t>Samoa</w:t>
            </w:r>
          </w:p>
        </w:tc>
        <w:tc>
          <w:tcPr>
            <w:tcW w:w="3420" w:type="dxa"/>
            <w:tcBorders>
              <w:left w:val="single" w:sz="4" w:space="0" w:color="FFFFFF"/>
            </w:tcBorders>
            <w:shd w:val="clear" w:color="auto" w:fill="DBE4F0"/>
          </w:tcPr>
          <w:p>
            <w:pPr>
              <w:pStyle w:val="TableParagraph"/>
              <w:spacing w:line="243" w:lineRule="exact"/>
              <w:ind w:left="9" w:right="1"/>
              <w:jc w:val="center"/>
              <w:rPr>
                <w:sz w:val="20"/>
              </w:rPr>
            </w:pPr>
            <w:r>
              <w:rPr>
                <w:spacing w:val="-2"/>
                <w:sz w:val="20"/>
              </w:rPr>
              <w:t>$268,560.84</w:t>
            </w:r>
          </w:p>
        </w:tc>
      </w:tr>
      <w:tr>
        <w:trPr>
          <w:trHeight w:val="288" w:hRule="atLeast"/>
        </w:trPr>
        <w:tc>
          <w:tcPr>
            <w:tcW w:w="3690" w:type="dxa"/>
            <w:tcBorders>
              <w:right w:val="single" w:sz="4" w:space="0" w:color="FFFFFF"/>
            </w:tcBorders>
          </w:tcPr>
          <w:p>
            <w:pPr>
              <w:pStyle w:val="TableParagraph"/>
              <w:spacing w:before="21"/>
              <w:ind w:left="827"/>
              <w:rPr>
                <w:sz w:val="20"/>
              </w:rPr>
            </w:pPr>
            <w:r>
              <w:rPr>
                <w:spacing w:val="-2"/>
                <w:sz w:val="20"/>
              </w:rPr>
              <w:t>Arizona</w:t>
            </w:r>
          </w:p>
        </w:tc>
        <w:tc>
          <w:tcPr>
            <w:tcW w:w="3420" w:type="dxa"/>
            <w:tcBorders>
              <w:left w:val="single" w:sz="4" w:space="0" w:color="FFFFFF"/>
            </w:tcBorders>
          </w:tcPr>
          <w:p>
            <w:pPr>
              <w:pStyle w:val="TableParagraph"/>
              <w:ind w:left="9" w:right="1"/>
              <w:jc w:val="center"/>
              <w:rPr>
                <w:sz w:val="20"/>
              </w:rPr>
            </w:pPr>
            <w:r>
              <w:rPr>
                <w:spacing w:val="-2"/>
                <w:sz w:val="20"/>
              </w:rPr>
              <w:t>$1,476,245.78</w:t>
            </w:r>
          </w:p>
        </w:tc>
      </w:tr>
      <w:tr>
        <w:trPr>
          <w:trHeight w:val="287" w:hRule="atLeast"/>
        </w:trPr>
        <w:tc>
          <w:tcPr>
            <w:tcW w:w="3690" w:type="dxa"/>
            <w:tcBorders>
              <w:right w:val="single" w:sz="4" w:space="0" w:color="FFFFFF"/>
            </w:tcBorders>
            <w:shd w:val="clear" w:color="auto" w:fill="DBE4F0"/>
          </w:tcPr>
          <w:p>
            <w:pPr>
              <w:pStyle w:val="TableParagraph"/>
              <w:spacing w:before="20"/>
              <w:ind w:left="827"/>
              <w:rPr>
                <w:sz w:val="20"/>
              </w:rPr>
            </w:pPr>
            <w:r>
              <w:rPr>
                <w:spacing w:val="-2"/>
                <w:sz w:val="20"/>
              </w:rPr>
              <w:t>Arkansas</w:t>
            </w:r>
          </w:p>
        </w:tc>
        <w:tc>
          <w:tcPr>
            <w:tcW w:w="3420" w:type="dxa"/>
            <w:tcBorders>
              <w:left w:val="single" w:sz="4" w:space="0" w:color="FFFFFF"/>
            </w:tcBorders>
            <w:shd w:val="clear" w:color="auto" w:fill="DBE4F0"/>
          </w:tcPr>
          <w:p>
            <w:pPr>
              <w:pStyle w:val="TableParagraph"/>
              <w:spacing w:line="243" w:lineRule="exact"/>
              <w:ind w:left="9" w:right="1"/>
              <w:jc w:val="center"/>
              <w:rPr>
                <w:sz w:val="20"/>
              </w:rPr>
            </w:pPr>
            <w:r>
              <w:rPr>
                <w:spacing w:val="-2"/>
                <w:sz w:val="20"/>
              </w:rPr>
              <w:t>$362,740.17</w:t>
            </w:r>
          </w:p>
        </w:tc>
      </w:tr>
      <w:tr>
        <w:trPr>
          <w:trHeight w:val="288" w:hRule="atLeast"/>
        </w:trPr>
        <w:tc>
          <w:tcPr>
            <w:tcW w:w="3690" w:type="dxa"/>
            <w:tcBorders>
              <w:right w:val="single" w:sz="4" w:space="0" w:color="FFFFFF"/>
            </w:tcBorders>
          </w:tcPr>
          <w:p>
            <w:pPr>
              <w:pStyle w:val="TableParagraph"/>
              <w:spacing w:before="21"/>
              <w:ind w:left="827"/>
              <w:rPr>
                <w:sz w:val="20"/>
              </w:rPr>
            </w:pPr>
            <w:r>
              <w:rPr>
                <w:spacing w:val="-2"/>
                <w:sz w:val="20"/>
              </w:rPr>
              <w:t>California</w:t>
            </w:r>
          </w:p>
        </w:tc>
        <w:tc>
          <w:tcPr>
            <w:tcW w:w="3420" w:type="dxa"/>
            <w:tcBorders>
              <w:left w:val="single" w:sz="4" w:space="0" w:color="FFFFFF"/>
            </w:tcBorders>
          </w:tcPr>
          <w:p>
            <w:pPr>
              <w:pStyle w:val="TableParagraph"/>
              <w:spacing w:line="243" w:lineRule="exact"/>
              <w:ind w:left="9" w:right="2"/>
              <w:jc w:val="center"/>
              <w:rPr>
                <w:sz w:val="20"/>
              </w:rPr>
            </w:pPr>
            <w:r>
              <w:rPr>
                <w:spacing w:val="-2"/>
                <w:sz w:val="20"/>
              </w:rPr>
              <w:t>$23,120,083.80</w:t>
            </w:r>
          </w:p>
        </w:tc>
      </w:tr>
    </w:tbl>
    <w:p>
      <w:pPr>
        <w:spacing w:after="0" w:line="243" w:lineRule="exact"/>
        <w:jc w:val="center"/>
        <w:rPr>
          <w:sz w:val="20"/>
        </w:rPr>
        <w:sectPr>
          <w:pgSz w:w="12240" w:h="15840"/>
          <w:pgMar w:header="0" w:footer="1281" w:top="1080" w:bottom="1480" w:left="880" w:right="880"/>
        </w:sectPr>
      </w:pPr>
    </w:p>
    <w:tbl>
      <w:tblPr>
        <w:tblW w:w="0" w:type="auto"/>
        <w:jc w:val="left"/>
        <w:tblInd w:w="1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3420"/>
      </w:tblGrid>
      <w:tr>
        <w:trPr>
          <w:trHeight w:val="350" w:hRule="atLeast"/>
        </w:trPr>
        <w:tc>
          <w:tcPr>
            <w:tcW w:w="3690" w:type="dxa"/>
            <w:tcBorders>
              <w:right w:val="nil"/>
            </w:tcBorders>
            <w:shd w:val="clear" w:color="auto" w:fill="001F5F"/>
          </w:tcPr>
          <w:p>
            <w:pPr>
              <w:pStyle w:val="TableParagraph"/>
              <w:spacing w:before="51"/>
              <w:ind w:left="550"/>
              <w:rPr>
                <w:b/>
                <w:sz w:val="20"/>
              </w:rPr>
            </w:pPr>
            <w:r>
              <w:rPr>
                <w:b/>
                <w:color w:val="FFFFFF"/>
                <w:sz w:val="20"/>
              </w:rPr>
              <w:t>State</w:t>
            </w:r>
            <w:r>
              <w:rPr>
                <w:b/>
                <w:color w:val="FFFFFF"/>
                <w:spacing w:val="-4"/>
                <w:sz w:val="20"/>
              </w:rPr>
              <w:t> </w:t>
            </w:r>
            <w:r>
              <w:rPr>
                <w:b/>
                <w:color w:val="FFFFFF"/>
                <w:sz w:val="20"/>
              </w:rPr>
              <w:t>Department</w:t>
            </w:r>
            <w:r>
              <w:rPr>
                <w:b/>
                <w:color w:val="FFFFFF"/>
                <w:spacing w:val="-3"/>
                <w:sz w:val="20"/>
              </w:rPr>
              <w:t> </w:t>
            </w:r>
            <w:r>
              <w:rPr>
                <w:b/>
                <w:color w:val="FFFFFF"/>
                <w:sz w:val="20"/>
              </w:rPr>
              <w:t>of</w:t>
            </w:r>
            <w:r>
              <w:rPr>
                <w:b/>
                <w:color w:val="FFFFFF"/>
                <w:spacing w:val="-3"/>
                <w:sz w:val="20"/>
              </w:rPr>
              <w:t> </w:t>
            </w:r>
            <w:r>
              <w:rPr>
                <w:b/>
                <w:color w:val="FFFFFF"/>
                <w:spacing w:val="-2"/>
                <w:sz w:val="20"/>
              </w:rPr>
              <w:t>Agriculture</w:t>
            </w:r>
          </w:p>
        </w:tc>
        <w:tc>
          <w:tcPr>
            <w:tcW w:w="3420" w:type="dxa"/>
            <w:tcBorders>
              <w:left w:val="nil"/>
            </w:tcBorders>
            <w:shd w:val="clear" w:color="auto" w:fill="001F5F"/>
          </w:tcPr>
          <w:p>
            <w:pPr>
              <w:pStyle w:val="TableParagraph"/>
              <w:spacing w:before="51"/>
              <w:ind w:left="14"/>
              <w:jc w:val="center"/>
              <w:rPr>
                <w:b/>
                <w:sz w:val="20"/>
              </w:rPr>
            </w:pPr>
            <w:r>
              <w:rPr>
                <w:b/>
                <w:color w:val="FFFFFF"/>
                <w:sz w:val="20"/>
              </w:rPr>
              <w:t>Available</w:t>
            </w:r>
            <w:r>
              <w:rPr>
                <w:b/>
                <w:color w:val="FFFFFF"/>
                <w:spacing w:val="-5"/>
                <w:sz w:val="20"/>
              </w:rPr>
              <w:t> </w:t>
            </w:r>
            <w:r>
              <w:rPr>
                <w:b/>
                <w:color w:val="FFFFFF"/>
                <w:sz w:val="20"/>
              </w:rPr>
              <w:t>Grant</w:t>
            </w:r>
            <w:r>
              <w:rPr>
                <w:b/>
                <w:color w:val="FFFFFF"/>
                <w:spacing w:val="-5"/>
                <w:sz w:val="20"/>
              </w:rPr>
              <w:t> </w:t>
            </w:r>
            <w:r>
              <w:rPr>
                <w:b/>
                <w:color w:val="FFFFFF"/>
                <w:spacing w:val="-2"/>
                <w:sz w:val="20"/>
              </w:rPr>
              <w:t>Allocation</w:t>
            </w:r>
          </w:p>
        </w:tc>
      </w:tr>
      <w:tr>
        <w:trPr>
          <w:trHeight w:val="287" w:hRule="atLeast"/>
        </w:trPr>
        <w:tc>
          <w:tcPr>
            <w:tcW w:w="3690" w:type="dxa"/>
            <w:shd w:val="clear" w:color="auto" w:fill="DBE4F0"/>
          </w:tcPr>
          <w:p>
            <w:pPr>
              <w:pStyle w:val="TableParagraph"/>
              <w:spacing w:before="21"/>
              <w:ind w:left="827"/>
              <w:rPr>
                <w:sz w:val="20"/>
              </w:rPr>
            </w:pPr>
            <w:r>
              <w:rPr>
                <w:spacing w:val="-2"/>
                <w:sz w:val="20"/>
              </w:rPr>
              <w:t>Colorado</w:t>
            </w:r>
          </w:p>
        </w:tc>
        <w:tc>
          <w:tcPr>
            <w:tcW w:w="3420" w:type="dxa"/>
            <w:shd w:val="clear" w:color="auto" w:fill="DBE4F0"/>
          </w:tcPr>
          <w:p>
            <w:pPr>
              <w:pStyle w:val="TableParagraph"/>
              <w:spacing w:line="243" w:lineRule="exact"/>
              <w:ind w:left="9" w:right="1"/>
              <w:jc w:val="center"/>
              <w:rPr>
                <w:sz w:val="20"/>
              </w:rPr>
            </w:pPr>
            <w:r>
              <w:rPr>
                <w:spacing w:val="-2"/>
                <w:sz w:val="20"/>
              </w:rPr>
              <w:t>$819,378.42</w:t>
            </w:r>
          </w:p>
        </w:tc>
      </w:tr>
      <w:tr>
        <w:trPr>
          <w:trHeight w:val="288" w:hRule="atLeast"/>
        </w:trPr>
        <w:tc>
          <w:tcPr>
            <w:tcW w:w="3690" w:type="dxa"/>
          </w:tcPr>
          <w:p>
            <w:pPr>
              <w:pStyle w:val="TableParagraph"/>
              <w:spacing w:before="21"/>
              <w:ind w:left="827"/>
              <w:rPr>
                <w:sz w:val="20"/>
              </w:rPr>
            </w:pPr>
            <w:r>
              <w:rPr>
                <w:spacing w:val="-2"/>
                <w:sz w:val="20"/>
              </w:rPr>
              <w:t>Connecticut</w:t>
            </w:r>
          </w:p>
        </w:tc>
        <w:tc>
          <w:tcPr>
            <w:tcW w:w="3420" w:type="dxa"/>
          </w:tcPr>
          <w:p>
            <w:pPr>
              <w:pStyle w:val="TableParagraph"/>
              <w:ind w:left="9" w:right="1"/>
              <w:jc w:val="center"/>
              <w:rPr>
                <w:sz w:val="20"/>
              </w:rPr>
            </w:pPr>
            <w:r>
              <w:rPr>
                <w:spacing w:val="-2"/>
                <w:sz w:val="20"/>
              </w:rPr>
              <w:t>$404,687.87</w:t>
            </w:r>
          </w:p>
        </w:tc>
      </w:tr>
      <w:tr>
        <w:trPr>
          <w:trHeight w:val="287" w:hRule="atLeast"/>
        </w:trPr>
        <w:tc>
          <w:tcPr>
            <w:tcW w:w="3690" w:type="dxa"/>
            <w:shd w:val="clear" w:color="auto" w:fill="DBE4F0"/>
          </w:tcPr>
          <w:p>
            <w:pPr>
              <w:pStyle w:val="TableParagraph"/>
              <w:spacing w:before="20"/>
              <w:ind w:left="827"/>
              <w:rPr>
                <w:sz w:val="20"/>
              </w:rPr>
            </w:pPr>
            <w:r>
              <w:rPr>
                <w:spacing w:val="-2"/>
                <w:sz w:val="20"/>
              </w:rPr>
              <w:t>Delaware</w:t>
            </w:r>
          </w:p>
        </w:tc>
        <w:tc>
          <w:tcPr>
            <w:tcW w:w="3420" w:type="dxa"/>
            <w:shd w:val="clear" w:color="auto" w:fill="DBE4F0"/>
          </w:tcPr>
          <w:p>
            <w:pPr>
              <w:pStyle w:val="TableParagraph"/>
              <w:spacing w:line="243" w:lineRule="exact"/>
              <w:ind w:left="9" w:right="1"/>
              <w:jc w:val="center"/>
              <w:rPr>
                <w:sz w:val="20"/>
              </w:rPr>
            </w:pPr>
            <w:r>
              <w:rPr>
                <w:spacing w:val="-2"/>
                <w:sz w:val="20"/>
              </w:rPr>
              <w:t>$340,787.19</w:t>
            </w:r>
          </w:p>
        </w:tc>
      </w:tr>
      <w:tr>
        <w:trPr>
          <w:trHeight w:val="287" w:hRule="atLeast"/>
        </w:trPr>
        <w:tc>
          <w:tcPr>
            <w:tcW w:w="3690" w:type="dxa"/>
          </w:tcPr>
          <w:p>
            <w:pPr>
              <w:pStyle w:val="TableParagraph"/>
              <w:spacing w:before="21"/>
              <w:ind w:left="827"/>
              <w:rPr>
                <w:sz w:val="20"/>
              </w:rPr>
            </w:pPr>
            <w:r>
              <w:rPr>
                <w:sz w:val="20"/>
              </w:rPr>
              <w:t>District</w:t>
            </w:r>
            <w:r>
              <w:rPr>
                <w:spacing w:val="-3"/>
                <w:sz w:val="20"/>
              </w:rPr>
              <w:t> </w:t>
            </w:r>
            <w:r>
              <w:rPr>
                <w:sz w:val="20"/>
              </w:rPr>
              <w:t>of</w:t>
            </w:r>
            <w:r>
              <w:rPr>
                <w:spacing w:val="-3"/>
                <w:sz w:val="20"/>
              </w:rPr>
              <w:t> </w:t>
            </w:r>
            <w:r>
              <w:rPr>
                <w:spacing w:val="-2"/>
                <w:sz w:val="20"/>
              </w:rPr>
              <w:t>Columbia</w:t>
            </w:r>
          </w:p>
        </w:tc>
        <w:tc>
          <w:tcPr>
            <w:tcW w:w="3420" w:type="dxa"/>
          </w:tcPr>
          <w:p>
            <w:pPr>
              <w:pStyle w:val="TableParagraph"/>
              <w:spacing w:line="243" w:lineRule="exact"/>
              <w:ind w:left="9" w:right="1"/>
              <w:jc w:val="center"/>
              <w:rPr>
                <w:sz w:val="20"/>
              </w:rPr>
            </w:pPr>
            <w:r>
              <w:rPr>
                <w:spacing w:val="-2"/>
                <w:sz w:val="20"/>
              </w:rPr>
              <w:t>$243,001.17</w:t>
            </w:r>
          </w:p>
        </w:tc>
      </w:tr>
      <w:tr>
        <w:trPr>
          <w:trHeight w:val="288" w:hRule="atLeast"/>
        </w:trPr>
        <w:tc>
          <w:tcPr>
            <w:tcW w:w="3690" w:type="dxa"/>
            <w:shd w:val="clear" w:color="auto" w:fill="DBE4F0"/>
          </w:tcPr>
          <w:p>
            <w:pPr>
              <w:pStyle w:val="TableParagraph"/>
              <w:spacing w:before="21"/>
              <w:ind w:left="827"/>
              <w:rPr>
                <w:sz w:val="20"/>
              </w:rPr>
            </w:pPr>
            <w:r>
              <w:rPr>
                <w:spacing w:val="-2"/>
                <w:sz w:val="20"/>
              </w:rPr>
              <w:t>Florida</w:t>
            </w:r>
          </w:p>
        </w:tc>
        <w:tc>
          <w:tcPr>
            <w:tcW w:w="3420" w:type="dxa"/>
            <w:shd w:val="clear" w:color="auto" w:fill="DBE4F0"/>
          </w:tcPr>
          <w:p>
            <w:pPr>
              <w:pStyle w:val="TableParagraph"/>
              <w:ind w:left="9" w:right="1"/>
              <w:jc w:val="center"/>
              <w:rPr>
                <w:sz w:val="20"/>
              </w:rPr>
            </w:pPr>
            <w:r>
              <w:rPr>
                <w:spacing w:val="-2"/>
                <w:sz w:val="20"/>
              </w:rPr>
              <w:t>$3,898,811.91</w:t>
            </w:r>
          </w:p>
        </w:tc>
      </w:tr>
      <w:tr>
        <w:trPr>
          <w:trHeight w:val="287" w:hRule="atLeast"/>
        </w:trPr>
        <w:tc>
          <w:tcPr>
            <w:tcW w:w="3690" w:type="dxa"/>
          </w:tcPr>
          <w:p>
            <w:pPr>
              <w:pStyle w:val="TableParagraph"/>
              <w:spacing w:before="20"/>
              <w:ind w:left="827"/>
              <w:rPr>
                <w:sz w:val="20"/>
              </w:rPr>
            </w:pPr>
            <w:r>
              <w:rPr>
                <w:spacing w:val="-2"/>
                <w:sz w:val="20"/>
              </w:rPr>
              <w:t>Georgia</w:t>
            </w:r>
          </w:p>
        </w:tc>
        <w:tc>
          <w:tcPr>
            <w:tcW w:w="3420" w:type="dxa"/>
          </w:tcPr>
          <w:p>
            <w:pPr>
              <w:pStyle w:val="TableParagraph"/>
              <w:spacing w:line="243" w:lineRule="exact"/>
              <w:ind w:left="9" w:right="1"/>
              <w:jc w:val="center"/>
              <w:rPr>
                <w:sz w:val="20"/>
              </w:rPr>
            </w:pPr>
            <w:r>
              <w:rPr>
                <w:spacing w:val="-2"/>
                <w:sz w:val="20"/>
              </w:rPr>
              <w:t>$1,466,061.16</w:t>
            </w:r>
          </w:p>
        </w:tc>
      </w:tr>
      <w:tr>
        <w:trPr>
          <w:trHeight w:val="287" w:hRule="atLeast"/>
        </w:trPr>
        <w:tc>
          <w:tcPr>
            <w:tcW w:w="3690" w:type="dxa"/>
            <w:shd w:val="clear" w:color="auto" w:fill="DBE4F0"/>
          </w:tcPr>
          <w:p>
            <w:pPr>
              <w:pStyle w:val="TableParagraph"/>
              <w:spacing w:before="21"/>
              <w:ind w:left="827"/>
              <w:rPr>
                <w:sz w:val="20"/>
              </w:rPr>
            </w:pPr>
            <w:r>
              <w:rPr>
                <w:spacing w:val="-4"/>
                <w:sz w:val="20"/>
              </w:rPr>
              <w:t>Guam</w:t>
            </w:r>
          </w:p>
        </w:tc>
        <w:tc>
          <w:tcPr>
            <w:tcW w:w="3420" w:type="dxa"/>
            <w:shd w:val="clear" w:color="auto" w:fill="DBE4F0"/>
          </w:tcPr>
          <w:p>
            <w:pPr>
              <w:pStyle w:val="TableParagraph"/>
              <w:spacing w:line="243" w:lineRule="exact"/>
              <w:ind w:left="9" w:right="1"/>
              <w:jc w:val="center"/>
              <w:rPr>
                <w:sz w:val="20"/>
              </w:rPr>
            </w:pPr>
            <w:r>
              <w:rPr>
                <w:spacing w:val="-2"/>
                <w:sz w:val="20"/>
              </w:rPr>
              <w:t>$245,559.76</w:t>
            </w:r>
          </w:p>
        </w:tc>
      </w:tr>
      <w:tr>
        <w:trPr>
          <w:trHeight w:val="288" w:hRule="atLeast"/>
        </w:trPr>
        <w:tc>
          <w:tcPr>
            <w:tcW w:w="3690" w:type="dxa"/>
          </w:tcPr>
          <w:p>
            <w:pPr>
              <w:pStyle w:val="TableParagraph"/>
              <w:spacing w:before="21"/>
              <w:ind w:left="827"/>
              <w:rPr>
                <w:sz w:val="20"/>
              </w:rPr>
            </w:pPr>
            <w:r>
              <w:rPr>
                <w:spacing w:val="-2"/>
                <w:sz w:val="20"/>
              </w:rPr>
              <w:t>Hawaii</w:t>
            </w:r>
          </w:p>
        </w:tc>
        <w:tc>
          <w:tcPr>
            <w:tcW w:w="3420" w:type="dxa"/>
          </w:tcPr>
          <w:p>
            <w:pPr>
              <w:pStyle w:val="TableParagraph"/>
              <w:ind w:left="9" w:right="1"/>
              <w:jc w:val="center"/>
              <w:rPr>
                <w:sz w:val="20"/>
              </w:rPr>
            </w:pPr>
            <w:r>
              <w:rPr>
                <w:spacing w:val="-2"/>
                <w:sz w:val="20"/>
              </w:rPr>
              <w:t>$522,715.63</w:t>
            </w:r>
          </w:p>
        </w:tc>
      </w:tr>
      <w:tr>
        <w:trPr>
          <w:trHeight w:val="287" w:hRule="atLeast"/>
        </w:trPr>
        <w:tc>
          <w:tcPr>
            <w:tcW w:w="3690" w:type="dxa"/>
            <w:shd w:val="clear" w:color="auto" w:fill="DBE4F0"/>
          </w:tcPr>
          <w:p>
            <w:pPr>
              <w:pStyle w:val="TableParagraph"/>
              <w:spacing w:before="20"/>
              <w:ind w:left="827"/>
              <w:rPr>
                <w:sz w:val="20"/>
              </w:rPr>
            </w:pPr>
            <w:r>
              <w:rPr>
                <w:spacing w:val="-2"/>
                <w:sz w:val="20"/>
              </w:rPr>
              <w:t>Idaho</w:t>
            </w:r>
          </w:p>
        </w:tc>
        <w:tc>
          <w:tcPr>
            <w:tcW w:w="3420" w:type="dxa"/>
            <w:shd w:val="clear" w:color="auto" w:fill="DBE4F0"/>
          </w:tcPr>
          <w:p>
            <w:pPr>
              <w:pStyle w:val="TableParagraph"/>
              <w:spacing w:line="243" w:lineRule="exact"/>
              <w:ind w:left="9" w:right="1"/>
              <w:jc w:val="center"/>
              <w:rPr>
                <w:sz w:val="20"/>
              </w:rPr>
            </w:pPr>
            <w:r>
              <w:rPr>
                <w:spacing w:val="-2"/>
                <w:sz w:val="20"/>
              </w:rPr>
              <w:t>$2,197,494.39</w:t>
            </w:r>
          </w:p>
        </w:tc>
      </w:tr>
      <w:tr>
        <w:trPr>
          <w:trHeight w:val="287" w:hRule="atLeast"/>
        </w:trPr>
        <w:tc>
          <w:tcPr>
            <w:tcW w:w="3690" w:type="dxa"/>
          </w:tcPr>
          <w:p>
            <w:pPr>
              <w:pStyle w:val="TableParagraph"/>
              <w:spacing w:before="21"/>
              <w:ind w:left="827"/>
              <w:rPr>
                <w:sz w:val="20"/>
              </w:rPr>
            </w:pPr>
            <w:r>
              <w:rPr>
                <w:spacing w:val="-2"/>
                <w:sz w:val="20"/>
              </w:rPr>
              <w:t>Illinois</w:t>
            </w:r>
          </w:p>
        </w:tc>
        <w:tc>
          <w:tcPr>
            <w:tcW w:w="3420" w:type="dxa"/>
          </w:tcPr>
          <w:p>
            <w:pPr>
              <w:pStyle w:val="TableParagraph"/>
              <w:spacing w:line="243" w:lineRule="exact"/>
              <w:ind w:left="9" w:right="1"/>
              <w:jc w:val="center"/>
              <w:rPr>
                <w:sz w:val="20"/>
              </w:rPr>
            </w:pPr>
            <w:r>
              <w:rPr>
                <w:spacing w:val="-2"/>
                <w:sz w:val="20"/>
              </w:rPr>
              <w:t>$545,607.47</w:t>
            </w:r>
          </w:p>
        </w:tc>
      </w:tr>
      <w:tr>
        <w:trPr>
          <w:trHeight w:val="288" w:hRule="atLeast"/>
        </w:trPr>
        <w:tc>
          <w:tcPr>
            <w:tcW w:w="3690" w:type="dxa"/>
            <w:shd w:val="clear" w:color="auto" w:fill="DBE4F0"/>
          </w:tcPr>
          <w:p>
            <w:pPr>
              <w:pStyle w:val="TableParagraph"/>
              <w:spacing w:before="21"/>
              <w:ind w:left="827"/>
              <w:rPr>
                <w:sz w:val="20"/>
              </w:rPr>
            </w:pPr>
            <w:r>
              <w:rPr>
                <w:spacing w:val="-2"/>
                <w:sz w:val="20"/>
              </w:rPr>
              <w:t>Indiana</w:t>
            </w:r>
          </w:p>
        </w:tc>
        <w:tc>
          <w:tcPr>
            <w:tcW w:w="3420" w:type="dxa"/>
            <w:shd w:val="clear" w:color="auto" w:fill="DBE4F0"/>
          </w:tcPr>
          <w:p>
            <w:pPr>
              <w:pStyle w:val="TableParagraph"/>
              <w:ind w:left="9" w:right="1"/>
              <w:jc w:val="center"/>
              <w:rPr>
                <w:sz w:val="20"/>
              </w:rPr>
            </w:pPr>
            <w:r>
              <w:rPr>
                <w:spacing w:val="-2"/>
                <w:sz w:val="20"/>
              </w:rPr>
              <w:t>$512,013.27</w:t>
            </w:r>
          </w:p>
        </w:tc>
      </w:tr>
      <w:tr>
        <w:trPr>
          <w:trHeight w:val="287" w:hRule="atLeast"/>
        </w:trPr>
        <w:tc>
          <w:tcPr>
            <w:tcW w:w="3690" w:type="dxa"/>
          </w:tcPr>
          <w:p>
            <w:pPr>
              <w:pStyle w:val="TableParagraph"/>
              <w:spacing w:before="20"/>
              <w:ind w:left="827"/>
              <w:rPr>
                <w:sz w:val="20"/>
              </w:rPr>
            </w:pPr>
            <w:r>
              <w:rPr>
                <w:spacing w:val="-4"/>
                <w:sz w:val="20"/>
              </w:rPr>
              <w:t>Iowa</w:t>
            </w:r>
          </w:p>
        </w:tc>
        <w:tc>
          <w:tcPr>
            <w:tcW w:w="3420" w:type="dxa"/>
          </w:tcPr>
          <w:p>
            <w:pPr>
              <w:pStyle w:val="TableParagraph"/>
              <w:spacing w:line="243" w:lineRule="exact"/>
              <w:ind w:left="9" w:right="1"/>
              <w:jc w:val="center"/>
              <w:rPr>
                <w:sz w:val="20"/>
              </w:rPr>
            </w:pPr>
            <w:r>
              <w:rPr>
                <w:spacing w:val="-2"/>
                <w:sz w:val="20"/>
              </w:rPr>
              <w:t>$368,627.98</w:t>
            </w:r>
          </w:p>
        </w:tc>
      </w:tr>
      <w:tr>
        <w:trPr>
          <w:trHeight w:val="287" w:hRule="atLeast"/>
        </w:trPr>
        <w:tc>
          <w:tcPr>
            <w:tcW w:w="3690" w:type="dxa"/>
            <w:shd w:val="clear" w:color="auto" w:fill="DBE4F0"/>
          </w:tcPr>
          <w:p>
            <w:pPr>
              <w:pStyle w:val="TableParagraph"/>
              <w:spacing w:before="21"/>
              <w:ind w:left="827"/>
              <w:rPr>
                <w:sz w:val="20"/>
              </w:rPr>
            </w:pPr>
            <w:r>
              <w:rPr>
                <w:spacing w:val="-2"/>
                <w:sz w:val="20"/>
              </w:rPr>
              <w:t>Kansas</w:t>
            </w:r>
          </w:p>
        </w:tc>
        <w:tc>
          <w:tcPr>
            <w:tcW w:w="3420" w:type="dxa"/>
            <w:shd w:val="clear" w:color="auto" w:fill="DBE4F0"/>
          </w:tcPr>
          <w:p>
            <w:pPr>
              <w:pStyle w:val="TableParagraph"/>
              <w:spacing w:line="243" w:lineRule="exact"/>
              <w:ind w:left="9" w:right="1"/>
              <w:jc w:val="center"/>
              <w:rPr>
                <w:sz w:val="20"/>
              </w:rPr>
            </w:pPr>
            <w:r>
              <w:rPr>
                <w:spacing w:val="-2"/>
                <w:sz w:val="20"/>
              </w:rPr>
              <w:t>$330,794.29</w:t>
            </w:r>
          </w:p>
        </w:tc>
      </w:tr>
      <w:tr>
        <w:trPr>
          <w:trHeight w:val="288" w:hRule="atLeast"/>
        </w:trPr>
        <w:tc>
          <w:tcPr>
            <w:tcW w:w="3690" w:type="dxa"/>
          </w:tcPr>
          <w:p>
            <w:pPr>
              <w:pStyle w:val="TableParagraph"/>
              <w:spacing w:before="21"/>
              <w:ind w:left="827"/>
              <w:rPr>
                <w:sz w:val="20"/>
              </w:rPr>
            </w:pPr>
            <w:r>
              <w:rPr>
                <w:spacing w:val="-2"/>
                <w:sz w:val="20"/>
              </w:rPr>
              <w:t>Kentucky</w:t>
            </w:r>
          </w:p>
        </w:tc>
        <w:tc>
          <w:tcPr>
            <w:tcW w:w="3420" w:type="dxa"/>
          </w:tcPr>
          <w:p>
            <w:pPr>
              <w:pStyle w:val="TableParagraph"/>
              <w:ind w:left="9" w:right="1"/>
              <w:jc w:val="center"/>
              <w:rPr>
                <w:sz w:val="20"/>
              </w:rPr>
            </w:pPr>
            <w:r>
              <w:rPr>
                <w:spacing w:val="-2"/>
                <w:sz w:val="20"/>
              </w:rPr>
              <w:t>$334,568.56</w:t>
            </w:r>
          </w:p>
        </w:tc>
      </w:tr>
      <w:tr>
        <w:trPr>
          <w:trHeight w:val="287" w:hRule="atLeast"/>
        </w:trPr>
        <w:tc>
          <w:tcPr>
            <w:tcW w:w="3690" w:type="dxa"/>
            <w:shd w:val="clear" w:color="auto" w:fill="DBE4F0"/>
          </w:tcPr>
          <w:p>
            <w:pPr>
              <w:pStyle w:val="TableParagraph"/>
              <w:spacing w:before="20"/>
              <w:ind w:left="827"/>
              <w:rPr>
                <w:sz w:val="20"/>
              </w:rPr>
            </w:pPr>
            <w:r>
              <w:rPr>
                <w:spacing w:val="-2"/>
                <w:sz w:val="20"/>
              </w:rPr>
              <w:t>Louisiana</w:t>
            </w:r>
          </w:p>
        </w:tc>
        <w:tc>
          <w:tcPr>
            <w:tcW w:w="3420" w:type="dxa"/>
            <w:shd w:val="clear" w:color="auto" w:fill="DBE4F0"/>
          </w:tcPr>
          <w:p>
            <w:pPr>
              <w:pStyle w:val="TableParagraph"/>
              <w:spacing w:line="243" w:lineRule="exact"/>
              <w:ind w:left="9" w:right="1"/>
              <w:jc w:val="center"/>
              <w:rPr>
                <w:sz w:val="20"/>
              </w:rPr>
            </w:pPr>
            <w:r>
              <w:rPr>
                <w:spacing w:val="-2"/>
                <w:sz w:val="20"/>
              </w:rPr>
              <w:t>$355,184.50</w:t>
            </w:r>
          </w:p>
        </w:tc>
      </w:tr>
      <w:tr>
        <w:trPr>
          <w:trHeight w:val="287" w:hRule="atLeast"/>
        </w:trPr>
        <w:tc>
          <w:tcPr>
            <w:tcW w:w="3690" w:type="dxa"/>
          </w:tcPr>
          <w:p>
            <w:pPr>
              <w:pStyle w:val="TableParagraph"/>
              <w:spacing w:before="21"/>
              <w:ind w:left="827"/>
              <w:rPr>
                <w:sz w:val="20"/>
              </w:rPr>
            </w:pPr>
            <w:r>
              <w:rPr>
                <w:spacing w:val="-2"/>
                <w:sz w:val="20"/>
              </w:rPr>
              <w:t>Maine</w:t>
            </w:r>
          </w:p>
        </w:tc>
        <w:tc>
          <w:tcPr>
            <w:tcW w:w="3420" w:type="dxa"/>
          </w:tcPr>
          <w:p>
            <w:pPr>
              <w:pStyle w:val="TableParagraph"/>
              <w:spacing w:line="243" w:lineRule="exact"/>
              <w:ind w:left="9" w:right="1"/>
              <w:jc w:val="center"/>
              <w:rPr>
                <w:sz w:val="20"/>
              </w:rPr>
            </w:pPr>
            <w:r>
              <w:rPr>
                <w:spacing w:val="-2"/>
                <w:sz w:val="20"/>
              </w:rPr>
              <w:t>$660,112.22</w:t>
            </w:r>
          </w:p>
        </w:tc>
      </w:tr>
      <w:tr>
        <w:trPr>
          <w:trHeight w:val="288" w:hRule="atLeast"/>
        </w:trPr>
        <w:tc>
          <w:tcPr>
            <w:tcW w:w="3690" w:type="dxa"/>
            <w:shd w:val="clear" w:color="auto" w:fill="DBE4F0"/>
          </w:tcPr>
          <w:p>
            <w:pPr>
              <w:pStyle w:val="TableParagraph"/>
              <w:spacing w:before="21"/>
              <w:ind w:left="827"/>
              <w:rPr>
                <w:sz w:val="20"/>
              </w:rPr>
            </w:pPr>
            <w:r>
              <w:rPr>
                <w:spacing w:val="-2"/>
                <w:sz w:val="20"/>
              </w:rPr>
              <w:t>Maryland</w:t>
            </w:r>
          </w:p>
        </w:tc>
        <w:tc>
          <w:tcPr>
            <w:tcW w:w="3420" w:type="dxa"/>
            <w:shd w:val="clear" w:color="auto" w:fill="DBE4F0"/>
          </w:tcPr>
          <w:p>
            <w:pPr>
              <w:pStyle w:val="TableParagraph"/>
              <w:ind w:left="9" w:right="1"/>
              <w:jc w:val="center"/>
              <w:rPr>
                <w:sz w:val="20"/>
              </w:rPr>
            </w:pPr>
            <w:r>
              <w:rPr>
                <w:spacing w:val="-2"/>
                <w:sz w:val="20"/>
              </w:rPr>
              <w:t>$455,370.42</w:t>
            </w:r>
          </w:p>
        </w:tc>
      </w:tr>
      <w:tr>
        <w:trPr>
          <w:trHeight w:val="287" w:hRule="atLeast"/>
        </w:trPr>
        <w:tc>
          <w:tcPr>
            <w:tcW w:w="3690" w:type="dxa"/>
          </w:tcPr>
          <w:p>
            <w:pPr>
              <w:pStyle w:val="TableParagraph"/>
              <w:spacing w:before="20"/>
              <w:ind w:left="827"/>
              <w:rPr>
                <w:sz w:val="20"/>
              </w:rPr>
            </w:pPr>
            <w:r>
              <w:rPr>
                <w:spacing w:val="-2"/>
                <w:sz w:val="20"/>
              </w:rPr>
              <w:t>Massachusetts</w:t>
            </w:r>
          </w:p>
        </w:tc>
        <w:tc>
          <w:tcPr>
            <w:tcW w:w="3420" w:type="dxa"/>
          </w:tcPr>
          <w:p>
            <w:pPr>
              <w:pStyle w:val="TableParagraph"/>
              <w:spacing w:line="243" w:lineRule="exact"/>
              <w:ind w:left="9" w:right="1"/>
              <w:jc w:val="center"/>
              <w:rPr>
                <w:sz w:val="20"/>
              </w:rPr>
            </w:pPr>
            <w:r>
              <w:rPr>
                <w:spacing w:val="-2"/>
                <w:sz w:val="20"/>
              </w:rPr>
              <w:t>$460,032.44</w:t>
            </w:r>
          </w:p>
        </w:tc>
      </w:tr>
      <w:tr>
        <w:trPr>
          <w:trHeight w:val="287" w:hRule="atLeast"/>
        </w:trPr>
        <w:tc>
          <w:tcPr>
            <w:tcW w:w="3690" w:type="dxa"/>
            <w:shd w:val="clear" w:color="auto" w:fill="DBE4F0"/>
          </w:tcPr>
          <w:p>
            <w:pPr>
              <w:pStyle w:val="TableParagraph"/>
              <w:spacing w:before="21"/>
              <w:ind w:left="827"/>
              <w:rPr>
                <w:sz w:val="20"/>
              </w:rPr>
            </w:pPr>
            <w:r>
              <w:rPr>
                <w:spacing w:val="-2"/>
                <w:sz w:val="20"/>
              </w:rPr>
              <w:t>Michigan</w:t>
            </w:r>
          </w:p>
        </w:tc>
        <w:tc>
          <w:tcPr>
            <w:tcW w:w="3420" w:type="dxa"/>
            <w:shd w:val="clear" w:color="auto" w:fill="DBE4F0"/>
          </w:tcPr>
          <w:p>
            <w:pPr>
              <w:pStyle w:val="TableParagraph"/>
              <w:spacing w:line="243" w:lineRule="exact"/>
              <w:ind w:left="9" w:right="1"/>
              <w:jc w:val="center"/>
              <w:rPr>
                <w:sz w:val="20"/>
              </w:rPr>
            </w:pPr>
            <w:r>
              <w:rPr>
                <w:spacing w:val="-2"/>
                <w:sz w:val="20"/>
              </w:rPr>
              <w:t>$2,392,419.41</w:t>
            </w:r>
          </w:p>
        </w:tc>
      </w:tr>
      <w:tr>
        <w:trPr>
          <w:trHeight w:val="288" w:hRule="atLeast"/>
        </w:trPr>
        <w:tc>
          <w:tcPr>
            <w:tcW w:w="3690" w:type="dxa"/>
          </w:tcPr>
          <w:p>
            <w:pPr>
              <w:pStyle w:val="TableParagraph"/>
              <w:spacing w:before="21"/>
              <w:ind w:left="827"/>
              <w:rPr>
                <w:sz w:val="20"/>
              </w:rPr>
            </w:pPr>
            <w:r>
              <w:rPr>
                <w:spacing w:val="-2"/>
                <w:sz w:val="20"/>
              </w:rPr>
              <w:t>Minnesota</w:t>
            </w:r>
          </w:p>
        </w:tc>
        <w:tc>
          <w:tcPr>
            <w:tcW w:w="3420" w:type="dxa"/>
          </w:tcPr>
          <w:p>
            <w:pPr>
              <w:pStyle w:val="TableParagraph"/>
              <w:ind w:left="9" w:right="1"/>
              <w:jc w:val="center"/>
              <w:rPr>
                <w:sz w:val="20"/>
              </w:rPr>
            </w:pPr>
            <w:r>
              <w:rPr>
                <w:spacing w:val="-2"/>
                <w:sz w:val="20"/>
              </w:rPr>
              <w:t>$1,407,517.33</w:t>
            </w:r>
          </w:p>
        </w:tc>
      </w:tr>
      <w:tr>
        <w:trPr>
          <w:trHeight w:val="287" w:hRule="atLeast"/>
        </w:trPr>
        <w:tc>
          <w:tcPr>
            <w:tcW w:w="3690" w:type="dxa"/>
            <w:shd w:val="clear" w:color="auto" w:fill="DBE4F0"/>
          </w:tcPr>
          <w:p>
            <w:pPr>
              <w:pStyle w:val="TableParagraph"/>
              <w:spacing w:before="20"/>
              <w:ind w:left="827"/>
              <w:rPr>
                <w:sz w:val="20"/>
              </w:rPr>
            </w:pPr>
            <w:r>
              <w:rPr>
                <w:spacing w:val="-2"/>
                <w:sz w:val="20"/>
              </w:rPr>
              <w:t>Mississippi</w:t>
            </w:r>
          </w:p>
        </w:tc>
        <w:tc>
          <w:tcPr>
            <w:tcW w:w="3420" w:type="dxa"/>
            <w:shd w:val="clear" w:color="auto" w:fill="DBE4F0"/>
          </w:tcPr>
          <w:p>
            <w:pPr>
              <w:pStyle w:val="TableParagraph"/>
              <w:spacing w:line="243" w:lineRule="exact"/>
              <w:ind w:left="9" w:right="1"/>
              <w:jc w:val="center"/>
              <w:rPr>
                <w:sz w:val="20"/>
              </w:rPr>
            </w:pPr>
            <w:r>
              <w:rPr>
                <w:spacing w:val="-2"/>
                <w:sz w:val="20"/>
              </w:rPr>
              <w:t>$421,760.09</w:t>
            </w:r>
          </w:p>
        </w:tc>
      </w:tr>
      <w:tr>
        <w:trPr>
          <w:trHeight w:val="287" w:hRule="atLeast"/>
        </w:trPr>
        <w:tc>
          <w:tcPr>
            <w:tcW w:w="3690" w:type="dxa"/>
          </w:tcPr>
          <w:p>
            <w:pPr>
              <w:pStyle w:val="TableParagraph"/>
              <w:spacing w:before="21"/>
              <w:ind w:left="827"/>
              <w:rPr>
                <w:sz w:val="20"/>
              </w:rPr>
            </w:pPr>
            <w:r>
              <w:rPr>
                <w:spacing w:val="-2"/>
                <w:sz w:val="20"/>
              </w:rPr>
              <w:t>Missouri</w:t>
            </w:r>
          </w:p>
        </w:tc>
        <w:tc>
          <w:tcPr>
            <w:tcW w:w="3420" w:type="dxa"/>
          </w:tcPr>
          <w:p>
            <w:pPr>
              <w:pStyle w:val="TableParagraph"/>
              <w:spacing w:line="243" w:lineRule="exact"/>
              <w:ind w:left="9" w:right="1"/>
              <w:jc w:val="center"/>
              <w:rPr>
                <w:sz w:val="20"/>
              </w:rPr>
            </w:pPr>
            <w:r>
              <w:rPr>
                <w:spacing w:val="-2"/>
                <w:sz w:val="20"/>
              </w:rPr>
              <w:t>$422,935.35</w:t>
            </w:r>
          </w:p>
        </w:tc>
      </w:tr>
      <w:tr>
        <w:trPr>
          <w:trHeight w:val="288" w:hRule="atLeast"/>
        </w:trPr>
        <w:tc>
          <w:tcPr>
            <w:tcW w:w="3690" w:type="dxa"/>
            <w:shd w:val="clear" w:color="auto" w:fill="DBE4F0"/>
          </w:tcPr>
          <w:p>
            <w:pPr>
              <w:pStyle w:val="TableParagraph"/>
              <w:spacing w:before="21"/>
              <w:ind w:left="827"/>
              <w:rPr>
                <w:sz w:val="20"/>
              </w:rPr>
            </w:pPr>
            <w:r>
              <w:rPr>
                <w:spacing w:val="-2"/>
                <w:sz w:val="20"/>
              </w:rPr>
              <w:t>Montana</w:t>
            </w:r>
          </w:p>
        </w:tc>
        <w:tc>
          <w:tcPr>
            <w:tcW w:w="3420" w:type="dxa"/>
            <w:shd w:val="clear" w:color="auto" w:fill="DBE4F0"/>
          </w:tcPr>
          <w:p>
            <w:pPr>
              <w:pStyle w:val="TableParagraph"/>
              <w:ind w:left="9" w:right="1"/>
              <w:jc w:val="center"/>
              <w:rPr>
                <w:sz w:val="20"/>
              </w:rPr>
            </w:pPr>
            <w:r>
              <w:rPr>
                <w:spacing w:val="-2"/>
                <w:sz w:val="20"/>
              </w:rPr>
              <w:t>$3,093,498.36</w:t>
            </w:r>
          </w:p>
        </w:tc>
      </w:tr>
      <w:tr>
        <w:trPr>
          <w:trHeight w:val="287" w:hRule="atLeast"/>
        </w:trPr>
        <w:tc>
          <w:tcPr>
            <w:tcW w:w="3690" w:type="dxa"/>
          </w:tcPr>
          <w:p>
            <w:pPr>
              <w:pStyle w:val="TableParagraph"/>
              <w:spacing w:before="20"/>
              <w:ind w:left="827"/>
              <w:rPr>
                <w:sz w:val="20"/>
              </w:rPr>
            </w:pPr>
            <w:r>
              <w:rPr>
                <w:spacing w:val="-2"/>
                <w:sz w:val="20"/>
              </w:rPr>
              <w:t>Nebraska</w:t>
            </w:r>
          </w:p>
        </w:tc>
        <w:tc>
          <w:tcPr>
            <w:tcW w:w="3420" w:type="dxa"/>
          </w:tcPr>
          <w:p>
            <w:pPr>
              <w:pStyle w:val="TableParagraph"/>
              <w:spacing w:line="243" w:lineRule="exact"/>
              <w:ind w:left="9" w:right="1"/>
              <w:jc w:val="center"/>
              <w:rPr>
                <w:sz w:val="20"/>
              </w:rPr>
            </w:pPr>
            <w:r>
              <w:rPr>
                <w:spacing w:val="-2"/>
                <w:sz w:val="20"/>
              </w:rPr>
              <w:t>$820,502.48</w:t>
            </w:r>
          </w:p>
        </w:tc>
      </w:tr>
      <w:tr>
        <w:trPr>
          <w:trHeight w:val="287" w:hRule="atLeast"/>
        </w:trPr>
        <w:tc>
          <w:tcPr>
            <w:tcW w:w="3690" w:type="dxa"/>
            <w:shd w:val="clear" w:color="auto" w:fill="DBE4F0"/>
          </w:tcPr>
          <w:p>
            <w:pPr>
              <w:pStyle w:val="TableParagraph"/>
              <w:spacing w:before="21"/>
              <w:ind w:left="827"/>
              <w:rPr>
                <w:sz w:val="20"/>
              </w:rPr>
            </w:pPr>
            <w:r>
              <w:rPr>
                <w:spacing w:val="-2"/>
                <w:sz w:val="20"/>
              </w:rPr>
              <w:t>Nevada</w:t>
            </w:r>
          </w:p>
        </w:tc>
        <w:tc>
          <w:tcPr>
            <w:tcW w:w="3420" w:type="dxa"/>
            <w:shd w:val="clear" w:color="auto" w:fill="DBE4F0"/>
          </w:tcPr>
          <w:p>
            <w:pPr>
              <w:pStyle w:val="TableParagraph"/>
              <w:spacing w:line="243" w:lineRule="exact"/>
              <w:ind w:left="9" w:right="1"/>
              <w:jc w:val="center"/>
              <w:rPr>
                <w:sz w:val="20"/>
              </w:rPr>
            </w:pPr>
            <w:r>
              <w:rPr>
                <w:spacing w:val="-2"/>
                <w:sz w:val="20"/>
              </w:rPr>
              <w:t>$268,547.39</w:t>
            </w:r>
          </w:p>
        </w:tc>
      </w:tr>
      <w:tr>
        <w:trPr>
          <w:trHeight w:val="288" w:hRule="atLeast"/>
        </w:trPr>
        <w:tc>
          <w:tcPr>
            <w:tcW w:w="3690" w:type="dxa"/>
          </w:tcPr>
          <w:p>
            <w:pPr>
              <w:pStyle w:val="TableParagraph"/>
              <w:spacing w:before="21"/>
              <w:ind w:left="827"/>
              <w:rPr>
                <w:sz w:val="20"/>
              </w:rPr>
            </w:pPr>
            <w:r>
              <w:rPr>
                <w:sz w:val="20"/>
              </w:rPr>
              <w:t>New</w:t>
            </w:r>
            <w:r>
              <w:rPr>
                <w:spacing w:val="-1"/>
                <w:sz w:val="20"/>
              </w:rPr>
              <w:t> </w:t>
            </w:r>
            <w:r>
              <w:rPr>
                <w:spacing w:val="-2"/>
                <w:sz w:val="20"/>
              </w:rPr>
              <w:t>Hampshire</w:t>
            </w:r>
          </w:p>
        </w:tc>
        <w:tc>
          <w:tcPr>
            <w:tcW w:w="3420" w:type="dxa"/>
          </w:tcPr>
          <w:p>
            <w:pPr>
              <w:pStyle w:val="TableParagraph"/>
              <w:ind w:left="9" w:right="1"/>
              <w:jc w:val="center"/>
              <w:rPr>
                <w:sz w:val="20"/>
              </w:rPr>
            </w:pPr>
            <w:r>
              <w:rPr>
                <w:spacing w:val="-2"/>
                <w:sz w:val="20"/>
              </w:rPr>
              <w:t>$299,306.40</w:t>
            </w:r>
          </w:p>
        </w:tc>
      </w:tr>
      <w:tr>
        <w:trPr>
          <w:trHeight w:val="287" w:hRule="atLeast"/>
        </w:trPr>
        <w:tc>
          <w:tcPr>
            <w:tcW w:w="3690" w:type="dxa"/>
            <w:shd w:val="clear" w:color="auto" w:fill="DBE4F0"/>
          </w:tcPr>
          <w:p>
            <w:pPr>
              <w:pStyle w:val="TableParagraph"/>
              <w:spacing w:before="20"/>
              <w:ind w:left="827"/>
              <w:rPr>
                <w:sz w:val="20"/>
              </w:rPr>
            </w:pPr>
            <w:r>
              <w:rPr>
                <w:sz w:val="20"/>
              </w:rPr>
              <w:t>New</w:t>
            </w:r>
            <w:r>
              <w:rPr>
                <w:spacing w:val="-2"/>
                <w:sz w:val="20"/>
              </w:rPr>
              <w:t> Jersey</w:t>
            </w:r>
          </w:p>
        </w:tc>
        <w:tc>
          <w:tcPr>
            <w:tcW w:w="3420" w:type="dxa"/>
            <w:shd w:val="clear" w:color="auto" w:fill="DBE4F0"/>
          </w:tcPr>
          <w:p>
            <w:pPr>
              <w:pStyle w:val="TableParagraph"/>
              <w:spacing w:line="243" w:lineRule="exact"/>
              <w:ind w:left="9" w:right="1"/>
              <w:jc w:val="center"/>
              <w:rPr>
                <w:sz w:val="20"/>
              </w:rPr>
            </w:pPr>
            <w:r>
              <w:rPr>
                <w:spacing w:val="-2"/>
                <w:sz w:val="20"/>
              </w:rPr>
              <w:t>$797,087.06</w:t>
            </w:r>
          </w:p>
        </w:tc>
      </w:tr>
      <w:tr>
        <w:trPr>
          <w:trHeight w:val="287" w:hRule="atLeast"/>
        </w:trPr>
        <w:tc>
          <w:tcPr>
            <w:tcW w:w="3690" w:type="dxa"/>
          </w:tcPr>
          <w:p>
            <w:pPr>
              <w:pStyle w:val="TableParagraph"/>
              <w:spacing w:before="21"/>
              <w:ind w:left="827"/>
              <w:rPr>
                <w:sz w:val="20"/>
              </w:rPr>
            </w:pPr>
            <w:r>
              <w:rPr>
                <w:sz w:val="20"/>
              </w:rPr>
              <w:t>New</w:t>
            </w:r>
            <w:r>
              <w:rPr>
                <w:spacing w:val="-1"/>
                <w:sz w:val="20"/>
              </w:rPr>
              <w:t> </w:t>
            </w:r>
            <w:r>
              <w:rPr>
                <w:spacing w:val="-2"/>
                <w:sz w:val="20"/>
              </w:rPr>
              <w:t>Mexico</w:t>
            </w:r>
          </w:p>
        </w:tc>
        <w:tc>
          <w:tcPr>
            <w:tcW w:w="3420" w:type="dxa"/>
          </w:tcPr>
          <w:p>
            <w:pPr>
              <w:pStyle w:val="TableParagraph"/>
              <w:spacing w:line="243" w:lineRule="exact"/>
              <w:ind w:left="9" w:right="1"/>
              <w:jc w:val="center"/>
              <w:rPr>
                <w:sz w:val="20"/>
              </w:rPr>
            </w:pPr>
            <w:r>
              <w:rPr>
                <w:spacing w:val="-2"/>
                <w:sz w:val="20"/>
              </w:rPr>
              <w:t>$595,298.06</w:t>
            </w:r>
          </w:p>
        </w:tc>
      </w:tr>
      <w:tr>
        <w:trPr>
          <w:trHeight w:val="288" w:hRule="atLeast"/>
        </w:trPr>
        <w:tc>
          <w:tcPr>
            <w:tcW w:w="3690" w:type="dxa"/>
            <w:shd w:val="clear" w:color="auto" w:fill="DBE4F0"/>
          </w:tcPr>
          <w:p>
            <w:pPr>
              <w:pStyle w:val="TableParagraph"/>
              <w:spacing w:before="21"/>
              <w:ind w:left="827"/>
              <w:rPr>
                <w:sz w:val="20"/>
              </w:rPr>
            </w:pPr>
            <w:r>
              <w:rPr>
                <w:sz w:val="20"/>
              </w:rPr>
              <w:t>New</w:t>
            </w:r>
            <w:r>
              <w:rPr>
                <w:spacing w:val="-1"/>
                <w:sz w:val="20"/>
              </w:rPr>
              <w:t> </w:t>
            </w:r>
            <w:r>
              <w:rPr>
                <w:spacing w:val="-4"/>
                <w:sz w:val="20"/>
              </w:rPr>
              <w:t>York</w:t>
            </w:r>
          </w:p>
        </w:tc>
        <w:tc>
          <w:tcPr>
            <w:tcW w:w="3420" w:type="dxa"/>
            <w:shd w:val="clear" w:color="auto" w:fill="DBE4F0"/>
          </w:tcPr>
          <w:p>
            <w:pPr>
              <w:pStyle w:val="TableParagraph"/>
              <w:ind w:left="9" w:right="1"/>
              <w:jc w:val="center"/>
              <w:rPr>
                <w:sz w:val="20"/>
              </w:rPr>
            </w:pPr>
            <w:r>
              <w:rPr>
                <w:spacing w:val="-2"/>
                <w:sz w:val="20"/>
              </w:rPr>
              <w:t>$1,290,545.99</w:t>
            </w:r>
          </w:p>
        </w:tc>
      </w:tr>
      <w:tr>
        <w:trPr>
          <w:trHeight w:val="287" w:hRule="atLeast"/>
        </w:trPr>
        <w:tc>
          <w:tcPr>
            <w:tcW w:w="3690" w:type="dxa"/>
          </w:tcPr>
          <w:p>
            <w:pPr>
              <w:pStyle w:val="TableParagraph"/>
              <w:spacing w:before="20"/>
              <w:ind w:left="827"/>
              <w:rPr>
                <w:sz w:val="20"/>
              </w:rPr>
            </w:pPr>
            <w:r>
              <w:rPr>
                <w:sz w:val="20"/>
              </w:rPr>
              <w:t>North</w:t>
            </w:r>
            <w:r>
              <w:rPr>
                <w:spacing w:val="-5"/>
                <w:sz w:val="20"/>
              </w:rPr>
              <w:t> </w:t>
            </w:r>
            <w:r>
              <w:rPr>
                <w:spacing w:val="-2"/>
                <w:sz w:val="20"/>
              </w:rPr>
              <w:t>Carolina</w:t>
            </w:r>
          </w:p>
        </w:tc>
        <w:tc>
          <w:tcPr>
            <w:tcW w:w="3420" w:type="dxa"/>
          </w:tcPr>
          <w:p>
            <w:pPr>
              <w:pStyle w:val="TableParagraph"/>
              <w:spacing w:line="243" w:lineRule="exact"/>
              <w:ind w:left="9" w:right="1"/>
              <w:jc w:val="center"/>
              <w:rPr>
                <w:sz w:val="20"/>
              </w:rPr>
            </w:pPr>
            <w:r>
              <w:rPr>
                <w:spacing w:val="-2"/>
                <w:sz w:val="20"/>
              </w:rPr>
              <w:t>$1,192,596.44</w:t>
            </w:r>
          </w:p>
        </w:tc>
      </w:tr>
      <w:tr>
        <w:trPr>
          <w:trHeight w:val="287" w:hRule="atLeast"/>
        </w:trPr>
        <w:tc>
          <w:tcPr>
            <w:tcW w:w="3690" w:type="dxa"/>
            <w:shd w:val="clear" w:color="auto" w:fill="DBE4F0"/>
          </w:tcPr>
          <w:p>
            <w:pPr>
              <w:pStyle w:val="TableParagraph"/>
              <w:spacing w:before="21"/>
              <w:ind w:left="827"/>
              <w:rPr>
                <w:sz w:val="20"/>
              </w:rPr>
            </w:pPr>
            <w:r>
              <w:rPr>
                <w:sz w:val="20"/>
              </w:rPr>
              <w:t>North</w:t>
            </w:r>
            <w:r>
              <w:rPr>
                <w:spacing w:val="-3"/>
                <w:sz w:val="20"/>
              </w:rPr>
              <w:t> </w:t>
            </w:r>
            <w:r>
              <w:rPr>
                <w:spacing w:val="-2"/>
                <w:sz w:val="20"/>
              </w:rPr>
              <w:t>Dakota</w:t>
            </w:r>
          </w:p>
        </w:tc>
        <w:tc>
          <w:tcPr>
            <w:tcW w:w="3420" w:type="dxa"/>
            <w:shd w:val="clear" w:color="auto" w:fill="DBE4F0"/>
          </w:tcPr>
          <w:p>
            <w:pPr>
              <w:pStyle w:val="TableParagraph"/>
              <w:spacing w:line="243" w:lineRule="exact"/>
              <w:ind w:left="9" w:right="1"/>
              <w:jc w:val="center"/>
              <w:rPr>
                <w:sz w:val="20"/>
              </w:rPr>
            </w:pPr>
            <w:r>
              <w:rPr>
                <w:spacing w:val="-2"/>
                <w:sz w:val="20"/>
              </w:rPr>
              <w:t>$3,357,539.22</w:t>
            </w:r>
          </w:p>
        </w:tc>
      </w:tr>
      <w:tr>
        <w:trPr>
          <w:trHeight w:val="288" w:hRule="atLeast"/>
        </w:trPr>
        <w:tc>
          <w:tcPr>
            <w:tcW w:w="3690" w:type="dxa"/>
          </w:tcPr>
          <w:p>
            <w:pPr>
              <w:pStyle w:val="TableParagraph"/>
              <w:spacing w:before="21"/>
              <w:ind w:left="827"/>
              <w:rPr>
                <w:sz w:val="20"/>
              </w:rPr>
            </w:pPr>
            <w:r>
              <w:rPr>
                <w:sz w:val="20"/>
              </w:rPr>
              <w:t>Northern</w:t>
            </w:r>
            <w:r>
              <w:rPr>
                <w:spacing w:val="-5"/>
                <w:sz w:val="20"/>
              </w:rPr>
              <w:t> </w:t>
            </w:r>
            <w:r>
              <w:rPr>
                <w:sz w:val="20"/>
              </w:rPr>
              <w:t>Mariana</w:t>
            </w:r>
            <w:r>
              <w:rPr>
                <w:spacing w:val="-4"/>
                <w:sz w:val="20"/>
              </w:rPr>
              <w:t> </w:t>
            </w:r>
            <w:r>
              <w:rPr>
                <w:spacing w:val="-2"/>
                <w:sz w:val="20"/>
              </w:rPr>
              <w:t>Islands</w:t>
            </w:r>
          </w:p>
        </w:tc>
        <w:tc>
          <w:tcPr>
            <w:tcW w:w="3420" w:type="dxa"/>
          </w:tcPr>
          <w:p>
            <w:pPr>
              <w:pStyle w:val="TableParagraph"/>
              <w:ind w:left="9" w:right="1"/>
              <w:jc w:val="center"/>
              <w:rPr>
                <w:sz w:val="20"/>
              </w:rPr>
            </w:pPr>
            <w:r>
              <w:rPr>
                <w:spacing w:val="-2"/>
                <w:sz w:val="20"/>
              </w:rPr>
              <w:t>$244,544.55</w:t>
            </w:r>
          </w:p>
        </w:tc>
      </w:tr>
      <w:tr>
        <w:trPr>
          <w:trHeight w:val="287" w:hRule="atLeast"/>
        </w:trPr>
        <w:tc>
          <w:tcPr>
            <w:tcW w:w="3690" w:type="dxa"/>
            <w:shd w:val="clear" w:color="auto" w:fill="DBE4F0"/>
          </w:tcPr>
          <w:p>
            <w:pPr>
              <w:pStyle w:val="TableParagraph"/>
              <w:spacing w:before="20"/>
              <w:ind w:left="827"/>
              <w:rPr>
                <w:sz w:val="20"/>
              </w:rPr>
            </w:pPr>
            <w:r>
              <w:rPr>
                <w:spacing w:val="-4"/>
                <w:sz w:val="20"/>
              </w:rPr>
              <w:t>Ohio</w:t>
            </w:r>
          </w:p>
        </w:tc>
        <w:tc>
          <w:tcPr>
            <w:tcW w:w="3420" w:type="dxa"/>
            <w:shd w:val="clear" w:color="auto" w:fill="DBE4F0"/>
          </w:tcPr>
          <w:p>
            <w:pPr>
              <w:pStyle w:val="TableParagraph"/>
              <w:spacing w:line="243" w:lineRule="exact"/>
              <w:ind w:left="9" w:right="1"/>
              <w:jc w:val="center"/>
              <w:rPr>
                <w:sz w:val="20"/>
              </w:rPr>
            </w:pPr>
            <w:r>
              <w:rPr>
                <w:spacing w:val="-2"/>
                <w:sz w:val="20"/>
              </w:rPr>
              <w:t>$605,042.72</w:t>
            </w:r>
          </w:p>
        </w:tc>
      </w:tr>
      <w:tr>
        <w:trPr>
          <w:trHeight w:val="287" w:hRule="atLeast"/>
        </w:trPr>
        <w:tc>
          <w:tcPr>
            <w:tcW w:w="3690" w:type="dxa"/>
          </w:tcPr>
          <w:p>
            <w:pPr>
              <w:pStyle w:val="TableParagraph"/>
              <w:spacing w:before="21"/>
              <w:ind w:left="827"/>
              <w:rPr>
                <w:sz w:val="20"/>
              </w:rPr>
            </w:pPr>
            <w:r>
              <w:rPr>
                <w:spacing w:val="-2"/>
                <w:sz w:val="20"/>
              </w:rPr>
              <w:t>Oklahoma</w:t>
            </w:r>
          </w:p>
        </w:tc>
        <w:tc>
          <w:tcPr>
            <w:tcW w:w="3420" w:type="dxa"/>
          </w:tcPr>
          <w:p>
            <w:pPr>
              <w:pStyle w:val="TableParagraph"/>
              <w:spacing w:line="243" w:lineRule="exact"/>
              <w:ind w:left="9" w:right="1"/>
              <w:jc w:val="center"/>
              <w:rPr>
                <w:sz w:val="20"/>
              </w:rPr>
            </w:pPr>
            <w:r>
              <w:rPr>
                <w:spacing w:val="-2"/>
                <w:sz w:val="20"/>
              </w:rPr>
              <w:t>$542,948.82</w:t>
            </w:r>
          </w:p>
        </w:tc>
      </w:tr>
      <w:tr>
        <w:trPr>
          <w:trHeight w:val="288" w:hRule="atLeast"/>
        </w:trPr>
        <w:tc>
          <w:tcPr>
            <w:tcW w:w="3690" w:type="dxa"/>
            <w:shd w:val="clear" w:color="auto" w:fill="DBE4F0"/>
          </w:tcPr>
          <w:p>
            <w:pPr>
              <w:pStyle w:val="TableParagraph"/>
              <w:spacing w:before="21"/>
              <w:ind w:left="827"/>
              <w:rPr>
                <w:sz w:val="20"/>
              </w:rPr>
            </w:pPr>
            <w:r>
              <w:rPr>
                <w:spacing w:val="-2"/>
                <w:sz w:val="20"/>
              </w:rPr>
              <w:t>Oregon</w:t>
            </w:r>
          </w:p>
        </w:tc>
        <w:tc>
          <w:tcPr>
            <w:tcW w:w="3420" w:type="dxa"/>
            <w:shd w:val="clear" w:color="auto" w:fill="DBE4F0"/>
          </w:tcPr>
          <w:p>
            <w:pPr>
              <w:pStyle w:val="TableParagraph"/>
              <w:ind w:left="9" w:right="1"/>
              <w:jc w:val="center"/>
              <w:rPr>
                <w:sz w:val="20"/>
              </w:rPr>
            </w:pPr>
            <w:r>
              <w:rPr>
                <w:spacing w:val="-2"/>
                <w:sz w:val="20"/>
              </w:rPr>
              <w:t>$1,948,363.26</w:t>
            </w:r>
          </w:p>
        </w:tc>
      </w:tr>
      <w:tr>
        <w:trPr>
          <w:trHeight w:val="287" w:hRule="atLeast"/>
        </w:trPr>
        <w:tc>
          <w:tcPr>
            <w:tcW w:w="3690" w:type="dxa"/>
          </w:tcPr>
          <w:p>
            <w:pPr>
              <w:pStyle w:val="TableParagraph"/>
              <w:spacing w:before="20"/>
              <w:ind w:left="827"/>
              <w:rPr>
                <w:sz w:val="20"/>
              </w:rPr>
            </w:pPr>
            <w:r>
              <w:rPr>
                <w:spacing w:val="-2"/>
                <w:sz w:val="20"/>
              </w:rPr>
              <w:t>Pennsylvania</w:t>
            </w:r>
          </w:p>
        </w:tc>
        <w:tc>
          <w:tcPr>
            <w:tcW w:w="3420" w:type="dxa"/>
          </w:tcPr>
          <w:p>
            <w:pPr>
              <w:pStyle w:val="TableParagraph"/>
              <w:spacing w:line="243" w:lineRule="exact"/>
              <w:ind w:left="9" w:right="1"/>
              <w:jc w:val="center"/>
              <w:rPr>
                <w:sz w:val="20"/>
              </w:rPr>
            </w:pPr>
            <w:r>
              <w:rPr>
                <w:spacing w:val="-2"/>
                <w:sz w:val="20"/>
              </w:rPr>
              <w:t>$1,003,241.55</w:t>
            </w:r>
          </w:p>
        </w:tc>
      </w:tr>
      <w:tr>
        <w:trPr>
          <w:trHeight w:val="287" w:hRule="atLeast"/>
        </w:trPr>
        <w:tc>
          <w:tcPr>
            <w:tcW w:w="3690" w:type="dxa"/>
            <w:shd w:val="clear" w:color="auto" w:fill="DBE4F0"/>
          </w:tcPr>
          <w:p>
            <w:pPr>
              <w:pStyle w:val="TableParagraph"/>
              <w:spacing w:before="21"/>
              <w:ind w:left="827"/>
              <w:rPr>
                <w:sz w:val="20"/>
              </w:rPr>
            </w:pPr>
            <w:r>
              <w:rPr>
                <w:sz w:val="20"/>
              </w:rPr>
              <w:t>Puerto</w:t>
            </w:r>
            <w:r>
              <w:rPr>
                <w:spacing w:val="-3"/>
                <w:sz w:val="20"/>
              </w:rPr>
              <w:t> </w:t>
            </w:r>
            <w:r>
              <w:rPr>
                <w:spacing w:val="-4"/>
                <w:sz w:val="20"/>
              </w:rPr>
              <w:t>Rico</w:t>
            </w:r>
          </w:p>
        </w:tc>
        <w:tc>
          <w:tcPr>
            <w:tcW w:w="3420" w:type="dxa"/>
            <w:shd w:val="clear" w:color="auto" w:fill="DBE4F0"/>
          </w:tcPr>
          <w:p>
            <w:pPr>
              <w:pStyle w:val="TableParagraph"/>
              <w:spacing w:line="243" w:lineRule="exact"/>
              <w:ind w:left="9" w:right="1"/>
              <w:jc w:val="center"/>
              <w:rPr>
                <w:sz w:val="20"/>
              </w:rPr>
            </w:pPr>
            <w:r>
              <w:rPr>
                <w:spacing w:val="-2"/>
                <w:sz w:val="20"/>
              </w:rPr>
              <w:t>$482,673.23</w:t>
            </w:r>
          </w:p>
        </w:tc>
      </w:tr>
      <w:tr>
        <w:trPr>
          <w:trHeight w:val="288" w:hRule="atLeast"/>
        </w:trPr>
        <w:tc>
          <w:tcPr>
            <w:tcW w:w="3690" w:type="dxa"/>
          </w:tcPr>
          <w:p>
            <w:pPr>
              <w:pStyle w:val="TableParagraph"/>
              <w:spacing w:before="21"/>
              <w:ind w:left="827"/>
              <w:rPr>
                <w:sz w:val="20"/>
              </w:rPr>
            </w:pPr>
            <w:r>
              <w:rPr>
                <w:sz w:val="20"/>
              </w:rPr>
              <w:t>Rhode</w:t>
            </w:r>
            <w:r>
              <w:rPr>
                <w:spacing w:val="-2"/>
                <w:sz w:val="20"/>
              </w:rPr>
              <w:t> Island</w:t>
            </w:r>
          </w:p>
        </w:tc>
        <w:tc>
          <w:tcPr>
            <w:tcW w:w="3420" w:type="dxa"/>
          </w:tcPr>
          <w:p>
            <w:pPr>
              <w:pStyle w:val="TableParagraph"/>
              <w:ind w:left="9" w:right="1"/>
              <w:jc w:val="center"/>
              <w:rPr>
                <w:sz w:val="20"/>
              </w:rPr>
            </w:pPr>
            <w:r>
              <w:rPr>
                <w:spacing w:val="-2"/>
                <w:sz w:val="20"/>
              </w:rPr>
              <w:t>$270,496.64</w:t>
            </w:r>
          </w:p>
        </w:tc>
      </w:tr>
      <w:tr>
        <w:trPr>
          <w:trHeight w:val="287" w:hRule="atLeast"/>
        </w:trPr>
        <w:tc>
          <w:tcPr>
            <w:tcW w:w="3690" w:type="dxa"/>
            <w:shd w:val="clear" w:color="auto" w:fill="DBE4F0"/>
          </w:tcPr>
          <w:p>
            <w:pPr>
              <w:pStyle w:val="TableParagraph"/>
              <w:spacing w:before="20"/>
              <w:ind w:left="827"/>
              <w:rPr>
                <w:sz w:val="20"/>
              </w:rPr>
            </w:pPr>
            <w:r>
              <w:rPr>
                <w:sz w:val="20"/>
              </w:rPr>
              <w:t>South</w:t>
            </w:r>
            <w:r>
              <w:rPr>
                <w:spacing w:val="-5"/>
                <w:sz w:val="20"/>
              </w:rPr>
              <w:t> </w:t>
            </w:r>
            <w:r>
              <w:rPr>
                <w:spacing w:val="-2"/>
                <w:sz w:val="20"/>
              </w:rPr>
              <w:t>Carolina</w:t>
            </w:r>
          </w:p>
        </w:tc>
        <w:tc>
          <w:tcPr>
            <w:tcW w:w="3420" w:type="dxa"/>
            <w:shd w:val="clear" w:color="auto" w:fill="DBE4F0"/>
          </w:tcPr>
          <w:p>
            <w:pPr>
              <w:pStyle w:val="TableParagraph"/>
              <w:spacing w:line="243" w:lineRule="exact"/>
              <w:ind w:left="9" w:right="1"/>
              <w:jc w:val="center"/>
              <w:rPr>
                <w:sz w:val="20"/>
              </w:rPr>
            </w:pPr>
            <w:r>
              <w:rPr>
                <w:spacing w:val="-2"/>
                <w:sz w:val="20"/>
              </w:rPr>
              <w:t>$601,242.13</w:t>
            </w:r>
          </w:p>
        </w:tc>
      </w:tr>
      <w:tr>
        <w:trPr>
          <w:trHeight w:val="287" w:hRule="atLeast"/>
        </w:trPr>
        <w:tc>
          <w:tcPr>
            <w:tcW w:w="3690" w:type="dxa"/>
          </w:tcPr>
          <w:p>
            <w:pPr>
              <w:pStyle w:val="TableParagraph"/>
              <w:spacing w:before="21"/>
              <w:ind w:left="827"/>
              <w:rPr>
                <w:sz w:val="20"/>
              </w:rPr>
            </w:pPr>
            <w:r>
              <w:rPr>
                <w:sz w:val="20"/>
              </w:rPr>
              <w:t>South</w:t>
            </w:r>
            <w:r>
              <w:rPr>
                <w:spacing w:val="-3"/>
                <w:sz w:val="20"/>
              </w:rPr>
              <w:t> </w:t>
            </w:r>
            <w:r>
              <w:rPr>
                <w:spacing w:val="-2"/>
                <w:sz w:val="20"/>
              </w:rPr>
              <w:t>Dakota</w:t>
            </w:r>
          </w:p>
        </w:tc>
        <w:tc>
          <w:tcPr>
            <w:tcW w:w="3420" w:type="dxa"/>
          </w:tcPr>
          <w:p>
            <w:pPr>
              <w:pStyle w:val="TableParagraph"/>
              <w:spacing w:line="243" w:lineRule="exact"/>
              <w:ind w:left="9" w:right="1"/>
              <w:jc w:val="center"/>
              <w:rPr>
                <w:sz w:val="20"/>
              </w:rPr>
            </w:pPr>
            <w:r>
              <w:rPr>
                <w:spacing w:val="-2"/>
                <w:sz w:val="20"/>
              </w:rPr>
              <w:t>$374,914.20</w:t>
            </w:r>
          </w:p>
        </w:tc>
      </w:tr>
      <w:tr>
        <w:trPr>
          <w:trHeight w:val="288" w:hRule="atLeast"/>
        </w:trPr>
        <w:tc>
          <w:tcPr>
            <w:tcW w:w="3690" w:type="dxa"/>
            <w:shd w:val="clear" w:color="auto" w:fill="DBE4F0"/>
          </w:tcPr>
          <w:p>
            <w:pPr>
              <w:pStyle w:val="TableParagraph"/>
              <w:spacing w:before="21"/>
              <w:ind w:left="827"/>
              <w:rPr>
                <w:sz w:val="20"/>
              </w:rPr>
            </w:pPr>
            <w:r>
              <w:rPr>
                <w:spacing w:val="-2"/>
                <w:sz w:val="20"/>
              </w:rPr>
              <w:t>Tennessee</w:t>
            </w:r>
          </w:p>
        </w:tc>
        <w:tc>
          <w:tcPr>
            <w:tcW w:w="3420" w:type="dxa"/>
            <w:shd w:val="clear" w:color="auto" w:fill="DBE4F0"/>
          </w:tcPr>
          <w:p>
            <w:pPr>
              <w:pStyle w:val="TableParagraph"/>
              <w:ind w:left="9" w:right="1"/>
              <w:jc w:val="center"/>
              <w:rPr>
                <w:sz w:val="20"/>
              </w:rPr>
            </w:pPr>
            <w:r>
              <w:rPr>
                <w:spacing w:val="-2"/>
                <w:sz w:val="20"/>
              </w:rPr>
              <w:t>$478,384.77</w:t>
            </w:r>
          </w:p>
        </w:tc>
      </w:tr>
      <w:tr>
        <w:trPr>
          <w:trHeight w:val="287" w:hRule="atLeast"/>
        </w:trPr>
        <w:tc>
          <w:tcPr>
            <w:tcW w:w="3690" w:type="dxa"/>
          </w:tcPr>
          <w:p>
            <w:pPr>
              <w:pStyle w:val="TableParagraph"/>
              <w:spacing w:before="20"/>
              <w:ind w:left="827"/>
              <w:rPr>
                <w:sz w:val="20"/>
              </w:rPr>
            </w:pPr>
            <w:r>
              <w:rPr>
                <w:spacing w:val="-2"/>
                <w:sz w:val="20"/>
              </w:rPr>
              <w:t>Texas</w:t>
            </w:r>
          </w:p>
        </w:tc>
        <w:tc>
          <w:tcPr>
            <w:tcW w:w="3420" w:type="dxa"/>
          </w:tcPr>
          <w:p>
            <w:pPr>
              <w:pStyle w:val="TableParagraph"/>
              <w:spacing w:line="243" w:lineRule="exact"/>
              <w:ind w:left="9" w:right="1"/>
              <w:jc w:val="center"/>
              <w:rPr>
                <w:sz w:val="20"/>
              </w:rPr>
            </w:pPr>
            <w:r>
              <w:rPr>
                <w:spacing w:val="-2"/>
                <w:sz w:val="20"/>
              </w:rPr>
              <w:t>$1,450,003.22</w:t>
            </w:r>
          </w:p>
        </w:tc>
      </w:tr>
    </w:tbl>
    <w:p>
      <w:pPr>
        <w:spacing w:after="0" w:line="243" w:lineRule="exact"/>
        <w:jc w:val="center"/>
        <w:rPr>
          <w:sz w:val="20"/>
        </w:rPr>
        <w:sectPr>
          <w:type w:val="continuous"/>
          <w:pgSz w:w="12240" w:h="15840"/>
          <w:pgMar w:header="0" w:footer="1281" w:top="1060" w:bottom="1746" w:left="880" w:right="880"/>
        </w:sectPr>
      </w:pPr>
    </w:p>
    <w:tbl>
      <w:tblPr>
        <w:tblW w:w="0" w:type="auto"/>
        <w:jc w:val="left"/>
        <w:tblInd w:w="1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3420"/>
      </w:tblGrid>
      <w:tr>
        <w:trPr>
          <w:trHeight w:val="350" w:hRule="atLeast"/>
        </w:trPr>
        <w:tc>
          <w:tcPr>
            <w:tcW w:w="3690" w:type="dxa"/>
            <w:tcBorders>
              <w:right w:val="single" w:sz="4" w:space="0" w:color="FFFFFF"/>
            </w:tcBorders>
            <w:shd w:val="clear" w:color="auto" w:fill="001F5F"/>
          </w:tcPr>
          <w:p>
            <w:pPr>
              <w:pStyle w:val="TableParagraph"/>
              <w:spacing w:before="51"/>
              <w:ind w:left="550"/>
              <w:rPr>
                <w:b/>
                <w:sz w:val="20"/>
              </w:rPr>
            </w:pPr>
            <w:r>
              <w:rPr>
                <w:b/>
                <w:color w:val="FFFFFF"/>
                <w:sz w:val="20"/>
              </w:rPr>
              <w:t>State</w:t>
            </w:r>
            <w:r>
              <w:rPr>
                <w:b/>
                <w:color w:val="FFFFFF"/>
                <w:spacing w:val="-4"/>
                <w:sz w:val="20"/>
              </w:rPr>
              <w:t> </w:t>
            </w:r>
            <w:r>
              <w:rPr>
                <w:b/>
                <w:color w:val="FFFFFF"/>
                <w:sz w:val="20"/>
              </w:rPr>
              <w:t>Department</w:t>
            </w:r>
            <w:r>
              <w:rPr>
                <w:b/>
                <w:color w:val="FFFFFF"/>
                <w:spacing w:val="-3"/>
                <w:sz w:val="20"/>
              </w:rPr>
              <w:t> </w:t>
            </w:r>
            <w:r>
              <w:rPr>
                <w:b/>
                <w:color w:val="FFFFFF"/>
                <w:sz w:val="20"/>
              </w:rPr>
              <w:t>of</w:t>
            </w:r>
            <w:r>
              <w:rPr>
                <w:b/>
                <w:color w:val="FFFFFF"/>
                <w:spacing w:val="-3"/>
                <w:sz w:val="20"/>
              </w:rPr>
              <w:t> </w:t>
            </w:r>
            <w:r>
              <w:rPr>
                <w:b/>
                <w:color w:val="FFFFFF"/>
                <w:spacing w:val="-2"/>
                <w:sz w:val="20"/>
              </w:rPr>
              <w:t>Agriculture</w:t>
            </w:r>
          </w:p>
        </w:tc>
        <w:tc>
          <w:tcPr>
            <w:tcW w:w="3420" w:type="dxa"/>
            <w:tcBorders>
              <w:left w:val="single" w:sz="4" w:space="0" w:color="FFFFFF"/>
            </w:tcBorders>
            <w:shd w:val="clear" w:color="auto" w:fill="001F5F"/>
          </w:tcPr>
          <w:p>
            <w:pPr>
              <w:pStyle w:val="TableParagraph"/>
              <w:spacing w:before="51"/>
              <w:ind w:left="9"/>
              <w:jc w:val="center"/>
              <w:rPr>
                <w:b/>
                <w:sz w:val="20"/>
              </w:rPr>
            </w:pPr>
            <w:r>
              <w:rPr>
                <w:b/>
                <w:color w:val="FFFFFF"/>
                <w:sz w:val="20"/>
              </w:rPr>
              <w:t>Available</w:t>
            </w:r>
            <w:r>
              <w:rPr>
                <w:b/>
                <w:color w:val="FFFFFF"/>
                <w:spacing w:val="-5"/>
                <w:sz w:val="20"/>
              </w:rPr>
              <w:t> </w:t>
            </w:r>
            <w:r>
              <w:rPr>
                <w:b/>
                <w:color w:val="FFFFFF"/>
                <w:sz w:val="20"/>
              </w:rPr>
              <w:t>Grant</w:t>
            </w:r>
            <w:r>
              <w:rPr>
                <w:b/>
                <w:color w:val="FFFFFF"/>
                <w:spacing w:val="-5"/>
                <w:sz w:val="20"/>
              </w:rPr>
              <w:t> </w:t>
            </w:r>
            <w:r>
              <w:rPr>
                <w:b/>
                <w:color w:val="FFFFFF"/>
                <w:spacing w:val="-2"/>
                <w:sz w:val="20"/>
              </w:rPr>
              <w:t>Allocation</w:t>
            </w:r>
          </w:p>
        </w:tc>
      </w:tr>
      <w:tr>
        <w:trPr>
          <w:trHeight w:val="287" w:hRule="atLeast"/>
        </w:trPr>
        <w:tc>
          <w:tcPr>
            <w:tcW w:w="3690" w:type="dxa"/>
            <w:tcBorders>
              <w:right w:val="single" w:sz="4" w:space="0" w:color="FFFFFF"/>
            </w:tcBorders>
            <w:shd w:val="clear" w:color="auto" w:fill="DBE4F0"/>
          </w:tcPr>
          <w:p>
            <w:pPr>
              <w:pStyle w:val="TableParagraph"/>
              <w:spacing w:before="21"/>
              <w:ind w:left="827"/>
              <w:rPr>
                <w:sz w:val="20"/>
              </w:rPr>
            </w:pPr>
            <w:r>
              <w:rPr>
                <w:sz w:val="20"/>
              </w:rPr>
              <w:t>U.S.</w:t>
            </w:r>
            <w:r>
              <w:rPr>
                <w:spacing w:val="-3"/>
                <w:sz w:val="20"/>
              </w:rPr>
              <w:t> </w:t>
            </w:r>
            <w:r>
              <w:rPr>
                <w:sz w:val="20"/>
              </w:rPr>
              <w:t>Virgin</w:t>
            </w:r>
            <w:r>
              <w:rPr>
                <w:spacing w:val="-3"/>
                <w:sz w:val="20"/>
              </w:rPr>
              <w:t> </w:t>
            </w:r>
            <w:r>
              <w:rPr>
                <w:spacing w:val="-2"/>
                <w:sz w:val="20"/>
              </w:rPr>
              <w:t>Islands</w:t>
            </w:r>
          </w:p>
        </w:tc>
        <w:tc>
          <w:tcPr>
            <w:tcW w:w="3420" w:type="dxa"/>
            <w:tcBorders>
              <w:left w:val="single" w:sz="4" w:space="0" w:color="FFFFFF"/>
            </w:tcBorders>
            <w:shd w:val="clear" w:color="auto" w:fill="DBE4F0"/>
          </w:tcPr>
          <w:p>
            <w:pPr>
              <w:pStyle w:val="TableParagraph"/>
              <w:spacing w:line="243" w:lineRule="exact"/>
              <w:ind w:left="9" w:right="1"/>
              <w:jc w:val="center"/>
              <w:rPr>
                <w:sz w:val="20"/>
              </w:rPr>
            </w:pPr>
            <w:r>
              <w:rPr>
                <w:spacing w:val="-2"/>
                <w:sz w:val="20"/>
              </w:rPr>
              <w:t>$244,607.95</w:t>
            </w:r>
          </w:p>
        </w:tc>
      </w:tr>
      <w:tr>
        <w:trPr>
          <w:trHeight w:val="288" w:hRule="atLeast"/>
        </w:trPr>
        <w:tc>
          <w:tcPr>
            <w:tcW w:w="3690" w:type="dxa"/>
            <w:tcBorders>
              <w:right w:val="single" w:sz="4" w:space="0" w:color="FFFFFF"/>
            </w:tcBorders>
          </w:tcPr>
          <w:p>
            <w:pPr>
              <w:pStyle w:val="TableParagraph"/>
              <w:spacing w:before="21"/>
              <w:ind w:left="827"/>
              <w:rPr>
                <w:sz w:val="20"/>
              </w:rPr>
            </w:pPr>
            <w:r>
              <w:rPr>
                <w:spacing w:val="-4"/>
                <w:sz w:val="20"/>
              </w:rPr>
              <w:t>Utah</w:t>
            </w:r>
          </w:p>
        </w:tc>
        <w:tc>
          <w:tcPr>
            <w:tcW w:w="3420" w:type="dxa"/>
            <w:tcBorders>
              <w:left w:val="single" w:sz="4" w:space="0" w:color="FFFFFF"/>
            </w:tcBorders>
          </w:tcPr>
          <w:p>
            <w:pPr>
              <w:pStyle w:val="TableParagraph"/>
              <w:ind w:left="9" w:right="1"/>
              <w:jc w:val="center"/>
              <w:rPr>
                <w:sz w:val="20"/>
              </w:rPr>
            </w:pPr>
            <w:r>
              <w:rPr>
                <w:spacing w:val="-2"/>
                <w:sz w:val="20"/>
              </w:rPr>
              <w:t>$383,118.99</w:t>
            </w:r>
          </w:p>
        </w:tc>
      </w:tr>
      <w:tr>
        <w:trPr>
          <w:trHeight w:val="287" w:hRule="atLeast"/>
        </w:trPr>
        <w:tc>
          <w:tcPr>
            <w:tcW w:w="3690" w:type="dxa"/>
            <w:tcBorders>
              <w:right w:val="single" w:sz="4" w:space="0" w:color="FFFFFF"/>
            </w:tcBorders>
            <w:shd w:val="clear" w:color="auto" w:fill="DBE4F0"/>
          </w:tcPr>
          <w:p>
            <w:pPr>
              <w:pStyle w:val="TableParagraph"/>
              <w:spacing w:before="20"/>
              <w:ind w:left="827"/>
              <w:rPr>
                <w:sz w:val="20"/>
              </w:rPr>
            </w:pPr>
            <w:r>
              <w:rPr>
                <w:spacing w:val="-2"/>
                <w:sz w:val="20"/>
              </w:rPr>
              <w:t>Vermont</w:t>
            </w:r>
          </w:p>
        </w:tc>
        <w:tc>
          <w:tcPr>
            <w:tcW w:w="3420" w:type="dxa"/>
            <w:tcBorders>
              <w:left w:val="single" w:sz="4" w:space="0" w:color="FFFFFF"/>
            </w:tcBorders>
            <w:shd w:val="clear" w:color="auto" w:fill="DBE4F0"/>
          </w:tcPr>
          <w:p>
            <w:pPr>
              <w:pStyle w:val="TableParagraph"/>
              <w:spacing w:line="243" w:lineRule="exact"/>
              <w:ind w:left="9" w:right="1"/>
              <w:jc w:val="center"/>
              <w:rPr>
                <w:sz w:val="20"/>
              </w:rPr>
            </w:pPr>
            <w:r>
              <w:rPr>
                <w:spacing w:val="-2"/>
                <w:sz w:val="20"/>
              </w:rPr>
              <w:t>$333,968.03</w:t>
            </w:r>
          </w:p>
        </w:tc>
      </w:tr>
      <w:tr>
        <w:trPr>
          <w:trHeight w:val="287" w:hRule="atLeast"/>
        </w:trPr>
        <w:tc>
          <w:tcPr>
            <w:tcW w:w="3690" w:type="dxa"/>
            <w:tcBorders>
              <w:right w:val="single" w:sz="4" w:space="0" w:color="FFFFFF"/>
            </w:tcBorders>
          </w:tcPr>
          <w:p>
            <w:pPr>
              <w:pStyle w:val="TableParagraph"/>
              <w:spacing w:before="21"/>
              <w:ind w:left="827"/>
              <w:rPr>
                <w:sz w:val="20"/>
              </w:rPr>
            </w:pPr>
            <w:r>
              <w:rPr>
                <w:spacing w:val="-2"/>
                <w:sz w:val="20"/>
              </w:rPr>
              <w:t>Virginia</w:t>
            </w:r>
          </w:p>
        </w:tc>
        <w:tc>
          <w:tcPr>
            <w:tcW w:w="3420" w:type="dxa"/>
            <w:tcBorders>
              <w:left w:val="single" w:sz="4" w:space="0" w:color="FFFFFF"/>
            </w:tcBorders>
          </w:tcPr>
          <w:p>
            <w:pPr>
              <w:pStyle w:val="TableParagraph"/>
              <w:spacing w:line="243" w:lineRule="exact"/>
              <w:ind w:left="9" w:right="1"/>
              <w:jc w:val="center"/>
              <w:rPr>
                <w:sz w:val="20"/>
              </w:rPr>
            </w:pPr>
            <w:r>
              <w:rPr>
                <w:spacing w:val="-2"/>
                <w:sz w:val="20"/>
              </w:rPr>
              <w:t>$555,907.98</w:t>
            </w:r>
          </w:p>
        </w:tc>
      </w:tr>
      <w:tr>
        <w:trPr>
          <w:trHeight w:val="288" w:hRule="atLeast"/>
        </w:trPr>
        <w:tc>
          <w:tcPr>
            <w:tcW w:w="3690" w:type="dxa"/>
            <w:tcBorders>
              <w:right w:val="single" w:sz="4" w:space="0" w:color="FFFFFF"/>
            </w:tcBorders>
            <w:shd w:val="clear" w:color="auto" w:fill="DBE4F0"/>
          </w:tcPr>
          <w:p>
            <w:pPr>
              <w:pStyle w:val="TableParagraph"/>
              <w:spacing w:before="21"/>
              <w:ind w:left="827"/>
              <w:rPr>
                <w:sz w:val="20"/>
              </w:rPr>
            </w:pPr>
            <w:r>
              <w:rPr>
                <w:spacing w:val="-2"/>
                <w:sz w:val="20"/>
              </w:rPr>
              <w:t>Washington</w:t>
            </w:r>
          </w:p>
        </w:tc>
        <w:tc>
          <w:tcPr>
            <w:tcW w:w="3420" w:type="dxa"/>
            <w:tcBorders>
              <w:left w:val="single" w:sz="4" w:space="0" w:color="FFFFFF"/>
            </w:tcBorders>
            <w:shd w:val="clear" w:color="auto" w:fill="DBE4F0"/>
          </w:tcPr>
          <w:p>
            <w:pPr>
              <w:pStyle w:val="TableParagraph"/>
              <w:ind w:left="9" w:right="1"/>
              <w:jc w:val="center"/>
              <w:rPr>
                <w:sz w:val="20"/>
              </w:rPr>
            </w:pPr>
            <w:r>
              <w:rPr>
                <w:spacing w:val="-2"/>
                <w:sz w:val="20"/>
              </w:rPr>
              <w:t>$4,873,598.49</w:t>
            </w:r>
          </w:p>
        </w:tc>
      </w:tr>
      <w:tr>
        <w:trPr>
          <w:trHeight w:val="287" w:hRule="atLeast"/>
        </w:trPr>
        <w:tc>
          <w:tcPr>
            <w:tcW w:w="3690" w:type="dxa"/>
            <w:tcBorders>
              <w:right w:val="single" w:sz="4" w:space="0" w:color="FFFFFF"/>
            </w:tcBorders>
          </w:tcPr>
          <w:p>
            <w:pPr>
              <w:pStyle w:val="TableParagraph"/>
              <w:spacing w:before="20"/>
              <w:ind w:left="827"/>
              <w:rPr>
                <w:sz w:val="20"/>
              </w:rPr>
            </w:pPr>
            <w:r>
              <w:rPr>
                <w:sz w:val="20"/>
              </w:rPr>
              <w:t>West</w:t>
            </w:r>
            <w:r>
              <w:rPr>
                <w:spacing w:val="-5"/>
                <w:sz w:val="20"/>
              </w:rPr>
              <w:t> </w:t>
            </w:r>
            <w:r>
              <w:rPr>
                <w:spacing w:val="-2"/>
                <w:sz w:val="20"/>
              </w:rPr>
              <w:t>Virginia</w:t>
            </w:r>
          </w:p>
        </w:tc>
        <w:tc>
          <w:tcPr>
            <w:tcW w:w="3420" w:type="dxa"/>
            <w:tcBorders>
              <w:left w:val="single" w:sz="4" w:space="0" w:color="FFFFFF"/>
            </w:tcBorders>
          </w:tcPr>
          <w:p>
            <w:pPr>
              <w:pStyle w:val="TableParagraph"/>
              <w:spacing w:line="243" w:lineRule="exact"/>
              <w:ind w:left="9" w:right="1"/>
              <w:jc w:val="center"/>
              <w:rPr>
                <w:sz w:val="20"/>
              </w:rPr>
            </w:pPr>
            <w:r>
              <w:rPr>
                <w:spacing w:val="-2"/>
                <w:sz w:val="20"/>
              </w:rPr>
              <w:t>$300,757.56</w:t>
            </w:r>
          </w:p>
        </w:tc>
      </w:tr>
      <w:tr>
        <w:trPr>
          <w:trHeight w:val="287" w:hRule="atLeast"/>
        </w:trPr>
        <w:tc>
          <w:tcPr>
            <w:tcW w:w="3690" w:type="dxa"/>
            <w:tcBorders>
              <w:right w:val="single" w:sz="4" w:space="0" w:color="FFFFFF"/>
            </w:tcBorders>
            <w:shd w:val="clear" w:color="auto" w:fill="DBE4F0"/>
          </w:tcPr>
          <w:p>
            <w:pPr>
              <w:pStyle w:val="TableParagraph"/>
              <w:spacing w:before="21"/>
              <w:ind w:left="827"/>
              <w:rPr>
                <w:sz w:val="20"/>
              </w:rPr>
            </w:pPr>
            <w:r>
              <w:rPr>
                <w:spacing w:val="-2"/>
                <w:sz w:val="20"/>
              </w:rPr>
              <w:t>Wisconsin</w:t>
            </w:r>
          </w:p>
        </w:tc>
        <w:tc>
          <w:tcPr>
            <w:tcW w:w="3420" w:type="dxa"/>
            <w:tcBorders>
              <w:left w:val="single" w:sz="4" w:space="0" w:color="FFFFFF"/>
            </w:tcBorders>
            <w:shd w:val="clear" w:color="auto" w:fill="DBE4F0"/>
          </w:tcPr>
          <w:p>
            <w:pPr>
              <w:pStyle w:val="TableParagraph"/>
              <w:spacing w:line="243" w:lineRule="exact"/>
              <w:ind w:left="9" w:right="1"/>
              <w:jc w:val="center"/>
              <w:rPr>
                <w:sz w:val="20"/>
              </w:rPr>
            </w:pPr>
            <w:r>
              <w:rPr>
                <w:spacing w:val="-2"/>
                <w:sz w:val="20"/>
              </w:rPr>
              <w:t>$1,372,543.22</w:t>
            </w:r>
          </w:p>
        </w:tc>
      </w:tr>
      <w:tr>
        <w:trPr>
          <w:trHeight w:val="288" w:hRule="atLeast"/>
        </w:trPr>
        <w:tc>
          <w:tcPr>
            <w:tcW w:w="3690" w:type="dxa"/>
            <w:tcBorders>
              <w:right w:val="single" w:sz="4" w:space="0" w:color="FFFFFF"/>
            </w:tcBorders>
          </w:tcPr>
          <w:p>
            <w:pPr>
              <w:pStyle w:val="TableParagraph"/>
              <w:spacing w:before="21"/>
              <w:ind w:left="827"/>
              <w:rPr>
                <w:sz w:val="20"/>
              </w:rPr>
            </w:pPr>
            <w:r>
              <w:rPr>
                <w:spacing w:val="-2"/>
                <w:sz w:val="20"/>
              </w:rPr>
              <w:t>Wyoming</w:t>
            </w:r>
          </w:p>
        </w:tc>
        <w:tc>
          <w:tcPr>
            <w:tcW w:w="3420" w:type="dxa"/>
            <w:tcBorders>
              <w:left w:val="single" w:sz="4" w:space="0" w:color="FFFFFF"/>
            </w:tcBorders>
          </w:tcPr>
          <w:p>
            <w:pPr>
              <w:pStyle w:val="TableParagraph"/>
              <w:ind w:left="9" w:right="1"/>
              <w:jc w:val="center"/>
              <w:rPr>
                <w:sz w:val="20"/>
              </w:rPr>
            </w:pPr>
            <w:r>
              <w:rPr>
                <w:spacing w:val="-2"/>
                <w:sz w:val="20"/>
              </w:rPr>
              <w:t>$336,899.61</w:t>
            </w:r>
          </w:p>
        </w:tc>
      </w:tr>
    </w:tbl>
    <w:p>
      <w:pPr>
        <w:pStyle w:val="BodyText"/>
        <w:spacing w:before="9"/>
        <w:rPr>
          <w:sz w:val="19"/>
        </w:rPr>
      </w:pPr>
      <w:r>
        <w:rPr/>
        <mc:AlternateContent>
          <mc:Choice Requires="wps">
            <w:drawing>
              <wp:anchor distT="0" distB="0" distL="0" distR="0" allowOverlap="1" layoutInCell="1" locked="0" behindDoc="1" simplePos="0" relativeHeight="487599104">
                <wp:simplePos x="0" y="0"/>
                <wp:positionH relativeFrom="page">
                  <wp:posOffset>628650</wp:posOffset>
                </wp:positionH>
                <wp:positionV relativeFrom="paragraph">
                  <wp:posOffset>168275</wp:posOffset>
                </wp:positionV>
                <wp:extent cx="6515100" cy="272415"/>
                <wp:effectExtent l="0" t="0" r="0" b="0"/>
                <wp:wrapTopAndBottom/>
                <wp:docPr id="68" name="Group 68"/>
                <wp:cNvGraphicFramePr>
                  <a:graphicFrameLocks/>
                </wp:cNvGraphicFramePr>
                <a:graphic>
                  <a:graphicData uri="http://schemas.microsoft.com/office/word/2010/wordprocessingGroup">
                    <wpg:wgp>
                      <wpg:cNvPr id="68" name="Group 68"/>
                      <wpg:cNvGrpSpPr/>
                      <wpg:grpSpPr>
                        <a:xfrm>
                          <a:off x="0" y="0"/>
                          <a:ext cx="6515100" cy="272415"/>
                          <a:chExt cx="6515100" cy="272415"/>
                        </a:xfrm>
                      </wpg:grpSpPr>
                      <wps:wsp>
                        <wps:cNvPr id="69" name="Graphic 69"/>
                        <wps:cNvSpPr/>
                        <wps:spPr>
                          <a:xfrm>
                            <a:off x="0" y="0"/>
                            <a:ext cx="6515100" cy="272415"/>
                          </a:xfrm>
                          <a:custGeom>
                            <a:avLst/>
                            <a:gdLst/>
                            <a:ahLst/>
                            <a:cxnLst/>
                            <a:rect l="l" t="t" r="r" b="b"/>
                            <a:pathLst>
                              <a:path w="6515100" h="272415">
                                <a:moveTo>
                                  <a:pt x="38100" y="0"/>
                                </a:moveTo>
                                <a:lnTo>
                                  <a:pt x="0" y="0"/>
                                </a:lnTo>
                                <a:lnTo>
                                  <a:pt x="0" y="38100"/>
                                </a:lnTo>
                                <a:lnTo>
                                  <a:pt x="0" y="233934"/>
                                </a:lnTo>
                                <a:lnTo>
                                  <a:pt x="0" y="272034"/>
                                </a:lnTo>
                                <a:lnTo>
                                  <a:pt x="38100" y="272034"/>
                                </a:lnTo>
                                <a:lnTo>
                                  <a:pt x="38100" y="233934"/>
                                </a:lnTo>
                                <a:lnTo>
                                  <a:pt x="38100" y="38100"/>
                                </a:lnTo>
                                <a:lnTo>
                                  <a:pt x="38100" y="0"/>
                                </a:lnTo>
                                <a:close/>
                              </a:path>
                              <a:path w="6515100" h="272415">
                                <a:moveTo>
                                  <a:pt x="6515100" y="0"/>
                                </a:moveTo>
                                <a:lnTo>
                                  <a:pt x="6477000" y="0"/>
                                </a:lnTo>
                                <a:lnTo>
                                  <a:pt x="6477000" y="38100"/>
                                </a:lnTo>
                                <a:lnTo>
                                  <a:pt x="6477000" y="2339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70" name="Textbox 70"/>
                        <wps:cNvSpPr txBox="1"/>
                        <wps:spPr>
                          <a:xfrm>
                            <a:off x="0" y="0"/>
                            <a:ext cx="6515100" cy="272415"/>
                          </a:xfrm>
                          <a:prstGeom prst="rect">
                            <a:avLst/>
                          </a:prstGeom>
                          <a:solidFill>
                            <a:srgbClr val="001F5F"/>
                          </a:solidFill>
                        </wps:spPr>
                        <wps:txbx>
                          <w:txbxContent>
                            <w:p>
                              <w:pPr>
                                <w:numPr>
                                  <w:ilvl w:val="1"/>
                                  <w:numId w:val="21"/>
                                </w:numPr>
                                <w:tabs>
                                  <w:tab w:pos="480" w:val="left" w:leader="none"/>
                                </w:tabs>
                                <w:spacing w:before="60"/>
                                <w:ind w:left="480" w:right="0" w:hanging="390"/>
                                <w:jc w:val="left"/>
                                <w:rPr>
                                  <w:b/>
                                  <w:color w:val="000000"/>
                                  <w:sz w:val="22"/>
                                </w:rPr>
                              </w:pPr>
                              <w:bookmarkStart w:name="3.0 Eligibility Information" w:id="63"/>
                              <w:bookmarkEnd w:id="63"/>
                              <w:r>
                                <w:rPr>
                                  <w:color w:val="000000"/>
                                </w:rPr>
                              </w:r>
                              <w:bookmarkStart w:name="_bookmark11" w:id="64"/>
                              <w:bookmarkEnd w:id="64"/>
                              <w:r>
                                <w:rPr>
                                  <w:color w:val="000000"/>
                                </w:rPr>
                              </w:r>
                              <w:r>
                                <w:rPr>
                                  <w:b/>
                                  <w:color w:val="FFFFFF"/>
                                  <w:spacing w:val="13"/>
                                  <w:sz w:val="22"/>
                                </w:rPr>
                                <w:t>ELIGIBILITY</w:t>
                              </w:r>
                              <w:r>
                                <w:rPr>
                                  <w:b/>
                                  <w:color w:val="FFFFFF"/>
                                  <w:spacing w:val="20"/>
                                  <w:sz w:val="22"/>
                                </w:rPr>
                                <w:t> </w:t>
                              </w:r>
                              <w:r>
                                <w:rPr>
                                  <w:b/>
                                  <w:color w:val="FFFFFF"/>
                                  <w:spacing w:val="11"/>
                                  <w:sz w:val="22"/>
                                </w:rPr>
                                <w:t>INFORMATION</w:t>
                              </w:r>
                            </w:p>
                          </w:txbxContent>
                        </wps:txbx>
                        <wps:bodyPr wrap="square" lIns="0" tIns="0" rIns="0" bIns="0" rtlCol="0">
                          <a:noAutofit/>
                        </wps:bodyPr>
                      </wps:wsp>
                    </wpg:wgp>
                  </a:graphicData>
                </a:graphic>
              </wp:anchor>
            </w:drawing>
          </mc:Choice>
          <mc:Fallback>
            <w:pict>
              <v:group style="position:absolute;margin-left:49.5pt;margin-top:13.25pt;width:513pt;height:21.45pt;mso-position-horizontal-relative:page;mso-position-vertical-relative:paragraph;z-index:-15717376;mso-wrap-distance-left:0;mso-wrap-distance-right:0" id="docshapegroup67" coordorigin="990,265" coordsize="10260,429">
                <v:shape style="position:absolute;left:990;top:265;width:10260;height:429" id="docshape68" coordorigin="990,265" coordsize="10260,429" path="m1050,265l990,265,990,325,990,633,990,693,1050,693,1050,633,1050,325,1050,265xm11250,265l11190,265,11190,325,11190,633,11190,693,11250,693,11250,633,11250,325,11250,265xe" filled="true" fillcolor="#001f5f" stroked="false">
                  <v:path arrowok="t"/>
                  <v:fill type="solid"/>
                </v:shape>
                <v:shape style="position:absolute;left:990;top:265;width:10260;height:429" type="#_x0000_t202" id="docshape69" filled="true" fillcolor="#001f5f" stroked="false">
                  <v:textbox inset="0,0,0,0">
                    <w:txbxContent>
                      <w:p>
                        <w:pPr>
                          <w:numPr>
                            <w:ilvl w:val="1"/>
                            <w:numId w:val="21"/>
                          </w:numPr>
                          <w:tabs>
                            <w:tab w:pos="480" w:val="left" w:leader="none"/>
                          </w:tabs>
                          <w:spacing w:before="60"/>
                          <w:ind w:left="480" w:right="0" w:hanging="390"/>
                          <w:jc w:val="left"/>
                          <w:rPr>
                            <w:b/>
                            <w:color w:val="000000"/>
                            <w:sz w:val="22"/>
                          </w:rPr>
                        </w:pPr>
                        <w:bookmarkStart w:name="3.0 Eligibility Information" w:id="65"/>
                        <w:bookmarkEnd w:id="65"/>
                        <w:r>
                          <w:rPr>
                            <w:color w:val="000000"/>
                          </w:rPr>
                        </w:r>
                        <w:bookmarkStart w:name="_bookmark11" w:id="66"/>
                        <w:bookmarkEnd w:id="66"/>
                        <w:r>
                          <w:rPr>
                            <w:color w:val="000000"/>
                          </w:rPr>
                        </w:r>
                        <w:r>
                          <w:rPr>
                            <w:b/>
                            <w:color w:val="FFFFFF"/>
                            <w:spacing w:val="13"/>
                            <w:sz w:val="22"/>
                          </w:rPr>
                          <w:t>ELIGIBILITY</w:t>
                        </w:r>
                        <w:r>
                          <w:rPr>
                            <w:b/>
                            <w:color w:val="FFFFFF"/>
                            <w:spacing w:val="20"/>
                            <w:sz w:val="22"/>
                          </w:rPr>
                          <w:t> </w:t>
                        </w:r>
                        <w:r>
                          <w:rPr>
                            <w:b/>
                            <w:color w:val="FFFFFF"/>
                            <w:spacing w:val="11"/>
                            <w:sz w:val="22"/>
                          </w:rPr>
                          <w:t>INFORMATION</w:t>
                        </w:r>
                      </w:p>
                    </w:txbxContent>
                  </v:textbox>
                  <v:fill type="solid"/>
                  <w10:wrap type="none"/>
                </v:shape>
                <w10:wrap type="topAndBottom"/>
              </v:group>
            </w:pict>
          </mc:Fallback>
        </mc:AlternateContent>
      </w:r>
      <w:r>
        <w:rPr/>
        <mc:AlternateContent>
          <mc:Choice Requires="wps">
            <w:drawing>
              <wp:anchor distT="0" distB="0" distL="0" distR="0" allowOverlap="1" layoutInCell="1" locked="0" behindDoc="1" simplePos="0" relativeHeight="487599616">
                <wp:simplePos x="0" y="0"/>
                <wp:positionH relativeFrom="page">
                  <wp:posOffset>628650</wp:posOffset>
                </wp:positionH>
                <wp:positionV relativeFrom="paragraph">
                  <wp:posOffset>516508</wp:posOffset>
                </wp:positionV>
                <wp:extent cx="6515100" cy="273685"/>
                <wp:effectExtent l="0" t="0" r="0" b="0"/>
                <wp:wrapTopAndBottom/>
                <wp:docPr id="71" name="Group 71"/>
                <wp:cNvGraphicFramePr>
                  <a:graphicFrameLocks/>
                </wp:cNvGraphicFramePr>
                <a:graphic>
                  <a:graphicData uri="http://schemas.microsoft.com/office/word/2010/wordprocessingGroup">
                    <wpg:wgp>
                      <wpg:cNvPr id="71" name="Group 71"/>
                      <wpg:cNvGrpSpPr/>
                      <wpg:grpSpPr>
                        <a:xfrm>
                          <a:off x="0" y="0"/>
                          <a:ext cx="6515100" cy="273685"/>
                          <a:chExt cx="6515100" cy="273685"/>
                        </a:xfrm>
                      </wpg:grpSpPr>
                      <wps:wsp>
                        <wps:cNvPr id="72" name="Graphic 72"/>
                        <wps:cNvSpPr/>
                        <wps:spPr>
                          <a:xfrm>
                            <a:off x="0" y="0"/>
                            <a:ext cx="6515100" cy="273685"/>
                          </a:xfrm>
                          <a:custGeom>
                            <a:avLst/>
                            <a:gdLst/>
                            <a:ahLst/>
                            <a:cxnLst/>
                            <a:rect l="l" t="t" r="r" b="b"/>
                            <a:pathLst>
                              <a:path w="6515100" h="273685">
                                <a:moveTo>
                                  <a:pt x="38100" y="0"/>
                                </a:moveTo>
                                <a:lnTo>
                                  <a:pt x="0" y="0"/>
                                </a:lnTo>
                                <a:lnTo>
                                  <a:pt x="0" y="38100"/>
                                </a:lnTo>
                                <a:lnTo>
                                  <a:pt x="0" y="235458"/>
                                </a:lnTo>
                                <a:lnTo>
                                  <a:pt x="0" y="273558"/>
                                </a:lnTo>
                                <a:lnTo>
                                  <a:pt x="38100" y="273558"/>
                                </a:lnTo>
                                <a:lnTo>
                                  <a:pt x="38100" y="235458"/>
                                </a:lnTo>
                                <a:lnTo>
                                  <a:pt x="38100" y="38100"/>
                                </a:lnTo>
                                <a:lnTo>
                                  <a:pt x="38100" y="0"/>
                                </a:lnTo>
                                <a:close/>
                              </a:path>
                              <a:path w="6515100" h="273685">
                                <a:moveTo>
                                  <a:pt x="6515100" y="0"/>
                                </a:moveTo>
                                <a:lnTo>
                                  <a:pt x="6477000" y="0"/>
                                </a:lnTo>
                                <a:lnTo>
                                  <a:pt x="6477000" y="38100"/>
                                </a:lnTo>
                                <a:lnTo>
                                  <a:pt x="6477000" y="2354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73" name="Textbox 73"/>
                        <wps:cNvSpPr txBox="1"/>
                        <wps:spPr>
                          <a:xfrm>
                            <a:off x="0" y="0"/>
                            <a:ext cx="6515100" cy="273685"/>
                          </a:xfrm>
                          <a:prstGeom prst="rect">
                            <a:avLst/>
                          </a:prstGeom>
                          <a:solidFill>
                            <a:srgbClr val="DBE4F0"/>
                          </a:solidFill>
                        </wps:spPr>
                        <wps:txbx>
                          <w:txbxContent>
                            <w:p>
                              <w:pPr>
                                <w:numPr>
                                  <w:ilvl w:val="1"/>
                                  <w:numId w:val="22"/>
                                </w:numPr>
                                <w:tabs>
                                  <w:tab w:pos="478" w:val="left" w:leader="none"/>
                                </w:tabs>
                                <w:spacing w:before="60"/>
                                <w:ind w:left="478" w:right="0" w:hanging="388"/>
                                <w:jc w:val="left"/>
                                <w:rPr>
                                  <w:color w:val="000000"/>
                                  <w:sz w:val="22"/>
                                </w:rPr>
                              </w:pPr>
                              <w:bookmarkStart w:name="3.1 Eligible Applicants" w:id="67"/>
                              <w:bookmarkEnd w:id="67"/>
                              <w:r>
                                <w:rPr>
                                  <w:color w:val="000000"/>
                                </w:rPr>
                              </w:r>
                              <w:bookmarkStart w:name="_bookmark12" w:id="68"/>
                              <w:bookmarkEnd w:id="68"/>
                              <w:r>
                                <w:rPr>
                                  <w:color w:val="000000"/>
                                </w:rPr>
                              </w:r>
                              <w:r>
                                <w:rPr>
                                  <w:color w:val="000000"/>
                                  <w:spacing w:val="12"/>
                                  <w:sz w:val="22"/>
                                </w:rPr>
                                <w:t>ELIGIBLE</w:t>
                              </w:r>
                              <w:r>
                                <w:rPr>
                                  <w:color w:val="000000"/>
                                  <w:spacing w:val="25"/>
                                  <w:sz w:val="22"/>
                                </w:rPr>
                                <w:t> </w:t>
                              </w:r>
                              <w:r>
                                <w:rPr>
                                  <w:color w:val="000000"/>
                                  <w:spacing w:val="11"/>
                                  <w:sz w:val="22"/>
                                </w:rPr>
                                <w:t>APPLICANTS</w:t>
                              </w:r>
                            </w:p>
                          </w:txbxContent>
                        </wps:txbx>
                        <wps:bodyPr wrap="square" lIns="0" tIns="0" rIns="0" bIns="0" rtlCol="0">
                          <a:noAutofit/>
                        </wps:bodyPr>
                      </wps:wsp>
                    </wpg:wgp>
                  </a:graphicData>
                </a:graphic>
              </wp:anchor>
            </w:drawing>
          </mc:Choice>
          <mc:Fallback>
            <w:pict>
              <v:group style="position:absolute;margin-left:49.5pt;margin-top:40.669998pt;width:513pt;height:21.55pt;mso-position-horizontal-relative:page;mso-position-vertical-relative:paragraph;z-index:-15716864;mso-wrap-distance-left:0;mso-wrap-distance-right:0" id="docshapegroup70" coordorigin="990,813" coordsize="10260,431">
                <v:shape style="position:absolute;left:990;top:813;width:10260;height:431" id="docshape71" coordorigin="990,813" coordsize="10260,431" path="m1050,813l990,813,990,873,990,1184,990,1244,1050,1244,1050,1184,1050,873,1050,813xm11250,813l11190,813,11190,873,11190,1184,11190,1244,11250,1244,11250,1184,11250,873,11250,813xe" filled="true" fillcolor="#dbe4f0" stroked="false">
                  <v:path arrowok="t"/>
                  <v:fill type="solid"/>
                </v:shape>
                <v:shape style="position:absolute;left:990;top:813;width:10260;height:431" type="#_x0000_t202" id="docshape72" filled="true" fillcolor="#dbe4f0" stroked="false">
                  <v:textbox inset="0,0,0,0">
                    <w:txbxContent>
                      <w:p>
                        <w:pPr>
                          <w:numPr>
                            <w:ilvl w:val="1"/>
                            <w:numId w:val="22"/>
                          </w:numPr>
                          <w:tabs>
                            <w:tab w:pos="478" w:val="left" w:leader="none"/>
                          </w:tabs>
                          <w:spacing w:before="60"/>
                          <w:ind w:left="478" w:right="0" w:hanging="388"/>
                          <w:jc w:val="left"/>
                          <w:rPr>
                            <w:color w:val="000000"/>
                            <w:sz w:val="22"/>
                          </w:rPr>
                        </w:pPr>
                        <w:bookmarkStart w:name="3.1 Eligible Applicants" w:id="69"/>
                        <w:bookmarkEnd w:id="69"/>
                        <w:r>
                          <w:rPr>
                            <w:color w:val="000000"/>
                          </w:rPr>
                        </w:r>
                        <w:bookmarkStart w:name="_bookmark12" w:id="70"/>
                        <w:bookmarkEnd w:id="70"/>
                        <w:r>
                          <w:rPr>
                            <w:color w:val="000000"/>
                          </w:rPr>
                        </w:r>
                        <w:r>
                          <w:rPr>
                            <w:color w:val="000000"/>
                            <w:spacing w:val="12"/>
                            <w:sz w:val="22"/>
                          </w:rPr>
                          <w:t>ELIGIBLE</w:t>
                        </w:r>
                        <w:r>
                          <w:rPr>
                            <w:color w:val="000000"/>
                            <w:spacing w:val="25"/>
                            <w:sz w:val="22"/>
                          </w:rPr>
                          <w:t> </w:t>
                        </w:r>
                        <w:r>
                          <w:rPr>
                            <w:color w:val="000000"/>
                            <w:spacing w:val="11"/>
                            <w:sz w:val="22"/>
                          </w:rPr>
                          <w:t>APPLICANTS</w:t>
                        </w:r>
                      </w:p>
                    </w:txbxContent>
                  </v:textbox>
                  <v:fill type="solid"/>
                  <w10:wrap type="none"/>
                </v:shape>
                <w10:wrap type="topAndBottom"/>
              </v:group>
            </w:pict>
          </mc:Fallback>
        </mc:AlternateContent>
      </w:r>
    </w:p>
    <w:p>
      <w:pPr>
        <w:pStyle w:val="BodyText"/>
        <w:spacing w:before="10"/>
        <w:rPr>
          <w:sz w:val="7"/>
        </w:rPr>
      </w:pPr>
    </w:p>
    <w:p>
      <w:pPr>
        <w:pStyle w:val="BodyText"/>
        <w:spacing w:line="276" w:lineRule="auto" w:before="119"/>
        <w:ind w:left="199" w:right="289"/>
      </w:pPr>
      <w:r>
        <w:rPr/>
        <w:t>Eligible applicants are State departments of agriculture in the 50 States, American Samoa, the Commonwealth of the Northern</w:t>
      </w:r>
      <w:r>
        <w:rPr>
          <w:spacing w:val="-2"/>
        </w:rPr>
        <w:t> </w:t>
      </w:r>
      <w:r>
        <w:rPr/>
        <w:t>Mariana</w:t>
      </w:r>
      <w:r>
        <w:rPr>
          <w:spacing w:val="-2"/>
        </w:rPr>
        <w:t> </w:t>
      </w:r>
      <w:r>
        <w:rPr/>
        <w:t>Islands,</w:t>
      </w:r>
      <w:r>
        <w:rPr>
          <w:spacing w:val="-2"/>
        </w:rPr>
        <w:t> </w:t>
      </w:r>
      <w:r>
        <w:rPr/>
        <w:t>the</w:t>
      </w:r>
      <w:r>
        <w:rPr>
          <w:spacing w:val="-2"/>
        </w:rPr>
        <w:t> </w:t>
      </w:r>
      <w:r>
        <w:rPr/>
        <w:t>Commonwealth</w:t>
      </w:r>
      <w:r>
        <w:rPr>
          <w:spacing w:val="-2"/>
        </w:rPr>
        <w:t> </w:t>
      </w:r>
      <w:r>
        <w:rPr/>
        <w:t>of</w:t>
      </w:r>
      <w:r>
        <w:rPr>
          <w:spacing w:val="-2"/>
        </w:rPr>
        <w:t> </w:t>
      </w:r>
      <w:r>
        <w:rPr/>
        <w:t>Puerto</w:t>
      </w:r>
      <w:r>
        <w:rPr>
          <w:spacing w:val="-2"/>
        </w:rPr>
        <w:t> </w:t>
      </w:r>
      <w:r>
        <w:rPr/>
        <w:t>Rico,</w:t>
      </w:r>
      <w:r>
        <w:rPr>
          <w:spacing w:val="-2"/>
        </w:rPr>
        <w:t> </w:t>
      </w:r>
      <w:r>
        <w:rPr/>
        <w:t>the</w:t>
      </w:r>
      <w:r>
        <w:rPr>
          <w:spacing w:val="-2"/>
        </w:rPr>
        <w:t> </w:t>
      </w:r>
      <w:r>
        <w:rPr/>
        <w:t>District</w:t>
      </w:r>
      <w:r>
        <w:rPr>
          <w:spacing w:val="-2"/>
        </w:rPr>
        <w:t> </w:t>
      </w:r>
      <w:r>
        <w:rPr/>
        <w:t>of</w:t>
      </w:r>
      <w:r>
        <w:rPr>
          <w:spacing w:val="-2"/>
        </w:rPr>
        <w:t> </w:t>
      </w:r>
      <w:r>
        <w:rPr/>
        <w:t>Columbia,</w:t>
      </w:r>
      <w:r>
        <w:rPr>
          <w:spacing w:val="-2"/>
        </w:rPr>
        <w:t> </w:t>
      </w:r>
      <w:r>
        <w:rPr/>
        <w:t>Guam,</w:t>
      </w:r>
      <w:r>
        <w:rPr>
          <w:spacing w:val="-2"/>
        </w:rPr>
        <w:t> </w:t>
      </w:r>
      <w:r>
        <w:rPr/>
        <w:t>and</w:t>
      </w:r>
      <w:r>
        <w:rPr>
          <w:spacing w:val="-2"/>
        </w:rPr>
        <w:t> </w:t>
      </w:r>
      <w:r>
        <w:rPr/>
        <w:t>the</w:t>
      </w:r>
      <w:r>
        <w:rPr>
          <w:spacing w:val="-2"/>
        </w:rPr>
        <w:t> </w:t>
      </w:r>
      <w:r>
        <w:rPr/>
        <w:t>United</w:t>
      </w:r>
      <w:r>
        <w:rPr>
          <w:spacing w:val="-2"/>
        </w:rPr>
        <w:t> </w:t>
      </w:r>
      <w:r>
        <w:rPr/>
        <w:t>States</w:t>
      </w:r>
      <w:r>
        <w:rPr>
          <w:spacing w:val="-3"/>
        </w:rPr>
        <w:t> </w:t>
      </w:r>
      <w:r>
        <w:rPr/>
        <w:t>Virgin Islands.</w:t>
      </w:r>
      <w:r>
        <w:rPr>
          <w:spacing w:val="-2"/>
        </w:rPr>
        <w:t> </w:t>
      </w:r>
      <w:r>
        <w:rPr/>
        <w:t>A</w:t>
      </w:r>
      <w:r>
        <w:rPr>
          <w:spacing w:val="-3"/>
        </w:rPr>
        <w:t> </w:t>
      </w:r>
      <w:r>
        <w:rPr/>
        <w:t>State</w:t>
      </w:r>
      <w:r>
        <w:rPr>
          <w:spacing w:val="-2"/>
        </w:rPr>
        <w:t> </w:t>
      </w:r>
      <w:r>
        <w:rPr/>
        <w:t>department</w:t>
      </w:r>
      <w:r>
        <w:rPr>
          <w:spacing w:val="-3"/>
        </w:rPr>
        <w:t> </w:t>
      </w:r>
      <w:r>
        <w:rPr/>
        <w:t>of</w:t>
      </w:r>
      <w:r>
        <w:rPr>
          <w:spacing w:val="-2"/>
        </w:rPr>
        <w:t> </w:t>
      </w:r>
      <w:r>
        <w:rPr/>
        <w:t>agriculture</w:t>
      </w:r>
      <w:r>
        <w:rPr>
          <w:spacing w:val="-3"/>
        </w:rPr>
        <w:t> </w:t>
      </w:r>
      <w:r>
        <w:rPr/>
        <w:t>is</w:t>
      </w:r>
      <w:r>
        <w:rPr>
          <w:spacing w:val="-3"/>
        </w:rPr>
        <w:t> </w:t>
      </w:r>
      <w:r>
        <w:rPr/>
        <w:t>the</w:t>
      </w:r>
      <w:r>
        <w:rPr>
          <w:spacing w:val="-2"/>
        </w:rPr>
        <w:t> </w:t>
      </w:r>
      <w:r>
        <w:rPr/>
        <w:t>agency,</w:t>
      </w:r>
      <w:r>
        <w:rPr>
          <w:spacing w:val="-3"/>
        </w:rPr>
        <w:t> </w:t>
      </w:r>
      <w:r>
        <w:rPr/>
        <w:t>commission,</w:t>
      </w:r>
      <w:r>
        <w:rPr>
          <w:spacing w:val="-2"/>
        </w:rPr>
        <w:t> </w:t>
      </w:r>
      <w:r>
        <w:rPr/>
        <w:t>or</w:t>
      </w:r>
      <w:r>
        <w:rPr>
          <w:spacing w:val="-4"/>
        </w:rPr>
        <w:t> </w:t>
      </w:r>
      <w:r>
        <w:rPr/>
        <w:t>department</w:t>
      </w:r>
      <w:r>
        <w:rPr>
          <w:spacing w:val="-2"/>
        </w:rPr>
        <w:t> </w:t>
      </w:r>
      <w:r>
        <w:rPr/>
        <w:t>of</w:t>
      </w:r>
      <w:r>
        <w:rPr>
          <w:spacing w:val="-3"/>
        </w:rPr>
        <w:t> </w:t>
      </w:r>
      <w:r>
        <w:rPr/>
        <w:t>a</w:t>
      </w:r>
      <w:r>
        <w:rPr>
          <w:spacing w:val="-2"/>
        </w:rPr>
        <w:t> </w:t>
      </w:r>
      <w:r>
        <w:rPr/>
        <w:t>State</w:t>
      </w:r>
      <w:r>
        <w:rPr>
          <w:spacing w:val="-3"/>
        </w:rPr>
        <w:t> </w:t>
      </w:r>
      <w:r>
        <w:rPr/>
        <w:t>government</w:t>
      </w:r>
      <w:r>
        <w:rPr>
          <w:spacing w:val="-2"/>
        </w:rPr>
        <w:t> </w:t>
      </w:r>
      <w:r>
        <w:rPr/>
        <w:t>responsible</w:t>
      </w:r>
      <w:r>
        <w:rPr>
          <w:spacing w:val="-2"/>
        </w:rPr>
        <w:t> </w:t>
      </w:r>
      <w:r>
        <w:rPr/>
        <w:t>for agriculture within the State. Please refer to section </w:t>
      </w:r>
      <w:hyperlink w:history="true" w:anchor="_bookmark5">
        <w:r>
          <w:rPr>
            <w:b/>
            <w:i/>
            <w:color w:val="001F5F"/>
          </w:rPr>
          <w:t>1.4.2 Outreach to Identify Funding Priorities</w:t>
        </w:r>
      </w:hyperlink>
      <w:r>
        <w:rPr>
          <w:b/>
          <w:i/>
          <w:color w:val="001F5F"/>
        </w:rPr>
        <w:t> </w:t>
      </w:r>
      <w:r>
        <w:rPr/>
        <w:t>for additional details on outreach expectations before developing project applications.</w:t>
      </w:r>
    </w:p>
    <w:p>
      <w:pPr>
        <w:pStyle w:val="BodyText"/>
        <w:spacing w:before="10"/>
        <w:rPr>
          <w:sz w:val="7"/>
        </w:rPr>
      </w:pPr>
      <w:r>
        <w:rPr/>
        <mc:AlternateContent>
          <mc:Choice Requires="wps">
            <w:drawing>
              <wp:anchor distT="0" distB="0" distL="0" distR="0" allowOverlap="1" layoutInCell="1" locked="0" behindDoc="1" simplePos="0" relativeHeight="487600128">
                <wp:simplePos x="0" y="0"/>
                <wp:positionH relativeFrom="page">
                  <wp:posOffset>628650</wp:posOffset>
                </wp:positionH>
                <wp:positionV relativeFrom="paragraph">
                  <wp:posOffset>76194</wp:posOffset>
                </wp:positionV>
                <wp:extent cx="6515100" cy="273050"/>
                <wp:effectExtent l="0" t="0" r="0" b="0"/>
                <wp:wrapTopAndBottom/>
                <wp:docPr id="74" name="Group 74"/>
                <wp:cNvGraphicFramePr>
                  <a:graphicFrameLocks/>
                </wp:cNvGraphicFramePr>
                <a:graphic>
                  <a:graphicData uri="http://schemas.microsoft.com/office/word/2010/wordprocessingGroup">
                    <wpg:wgp>
                      <wpg:cNvPr id="74" name="Group 74"/>
                      <wpg:cNvGrpSpPr/>
                      <wpg:grpSpPr>
                        <a:xfrm>
                          <a:off x="0" y="0"/>
                          <a:ext cx="6515100" cy="273050"/>
                          <a:chExt cx="6515100" cy="273050"/>
                        </a:xfrm>
                      </wpg:grpSpPr>
                      <wps:wsp>
                        <wps:cNvPr id="75" name="Graphic 75"/>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76" name="Textbox 76"/>
                        <wps:cNvSpPr txBox="1"/>
                        <wps:spPr>
                          <a:xfrm>
                            <a:off x="0" y="0"/>
                            <a:ext cx="6515100" cy="273050"/>
                          </a:xfrm>
                          <a:prstGeom prst="rect">
                            <a:avLst/>
                          </a:prstGeom>
                        </wps:spPr>
                        <wps:txbx>
                          <w:txbxContent>
                            <w:p>
                              <w:pPr>
                                <w:numPr>
                                  <w:ilvl w:val="1"/>
                                  <w:numId w:val="23"/>
                                </w:numPr>
                                <w:tabs>
                                  <w:tab w:pos="478" w:val="left" w:leader="none"/>
                                </w:tabs>
                                <w:spacing w:before="60"/>
                                <w:ind w:left="478" w:right="0" w:hanging="388"/>
                                <w:jc w:val="left"/>
                                <w:rPr>
                                  <w:sz w:val="22"/>
                                </w:rPr>
                              </w:pPr>
                              <w:bookmarkStart w:name="3.2 Enhance the Competitiveness of Speci" w:id="71"/>
                              <w:bookmarkEnd w:id="71"/>
                              <w:r>
                                <w:rPr/>
                              </w:r>
                              <w:bookmarkStart w:name="_bookmark13" w:id="72"/>
                              <w:bookmarkEnd w:id="72"/>
                              <w:r>
                                <w:rPr/>
                              </w:r>
                              <w:r>
                                <w:rPr>
                                  <w:spacing w:val="12"/>
                                  <w:sz w:val="22"/>
                                </w:rPr>
                                <w:t>ENHANCE</w:t>
                              </w:r>
                              <w:r>
                                <w:rPr>
                                  <w:spacing w:val="27"/>
                                  <w:sz w:val="22"/>
                                </w:rPr>
                                <w:t> </w:t>
                              </w:r>
                              <w:r>
                                <w:rPr>
                                  <w:spacing w:val="10"/>
                                  <w:sz w:val="22"/>
                                </w:rPr>
                                <w:t>THE</w:t>
                              </w:r>
                              <w:r>
                                <w:rPr>
                                  <w:spacing w:val="26"/>
                                  <w:sz w:val="22"/>
                                </w:rPr>
                                <w:t> </w:t>
                              </w:r>
                              <w:r>
                                <w:rPr>
                                  <w:spacing w:val="13"/>
                                  <w:sz w:val="22"/>
                                </w:rPr>
                                <w:t>COMPETITIVENESS</w:t>
                              </w:r>
                              <w:r>
                                <w:rPr>
                                  <w:spacing w:val="28"/>
                                  <w:sz w:val="22"/>
                                </w:rPr>
                                <w:t> </w:t>
                              </w:r>
                              <w:r>
                                <w:rPr>
                                  <w:sz w:val="22"/>
                                </w:rPr>
                                <w:t>OF</w:t>
                              </w:r>
                              <w:r>
                                <w:rPr>
                                  <w:spacing w:val="27"/>
                                  <w:sz w:val="22"/>
                                </w:rPr>
                                <w:t> </w:t>
                              </w:r>
                              <w:r>
                                <w:rPr>
                                  <w:spacing w:val="13"/>
                                  <w:sz w:val="22"/>
                                </w:rPr>
                                <w:t>SPECIALTY</w:t>
                              </w:r>
                              <w:r>
                                <w:rPr>
                                  <w:spacing w:val="27"/>
                                  <w:sz w:val="22"/>
                                </w:rPr>
                                <w:t> </w:t>
                              </w:r>
                              <w:r>
                                <w:rPr>
                                  <w:spacing w:val="10"/>
                                  <w:sz w:val="22"/>
                                </w:rPr>
                                <w:t>CROPS</w:t>
                              </w:r>
                            </w:p>
                          </w:txbxContent>
                        </wps:txbx>
                        <wps:bodyPr wrap="square" lIns="0" tIns="0" rIns="0" bIns="0" rtlCol="0">
                          <a:noAutofit/>
                        </wps:bodyPr>
                      </wps:wsp>
                    </wpg:wgp>
                  </a:graphicData>
                </a:graphic>
              </wp:anchor>
            </w:drawing>
          </mc:Choice>
          <mc:Fallback>
            <w:pict>
              <v:group style="position:absolute;margin-left:49.5pt;margin-top:5.99957pt;width:513pt;height:21.5pt;mso-position-horizontal-relative:page;mso-position-vertical-relative:paragraph;z-index:-15716352;mso-wrap-distance-left:0;mso-wrap-distance-right:0" id="docshapegroup73" coordorigin="990,120" coordsize="10260,430">
                <v:shape style="position:absolute;left:990;top:120;width:10260;height:430" id="docshape74" coordorigin="990,120" coordsize="10260,430" path="m11250,120l11190,120,1050,120,990,120,990,180,990,490,990,550,1050,550,11190,550,11250,550,11250,490,11250,180,11250,120xe" filled="true" fillcolor="#dbe4f0" stroked="false">
                  <v:path arrowok="t"/>
                  <v:fill type="solid"/>
                </v:shape>
                <v:shape style="position:absolute;left:990;top:120;width:10260;height:430" type="#_x0000_t202" id="docshape75" filled="false" stroked="false">
                  <v:textbox inset="0,0,0,0">
                    <w:txbxContent>
                      <w:p>
                        <w:pPr>
                          <w:numPr>
                            <w:ilvl w:val="1"/>
                            <w:numId w:val="23"/>
                          </w:numPr>
                          <w:tabs>
                            <w:tab w:pos="478" w:val="left" w:leader="none"/>
                          </w:tabs>
                          <w:spacing w:before="60"/>
                          <w:ind w:left="478" w:right="0" w:hanging="388"/>
                          <w:jc w:val="left"/>
                          <w:rPr>
                            <w:sz w:val="22"/>
                          </w:rPr>
                        </w:pPr>
                        <w:bookmarkStart w:name="3.2 Enhance the Competitiveness of Speci" w:id="73"/>
                        <w:bookmarkEnd w:id="73"/>
                        <w:r>
                          <w:rPr/>
                        </w:r>
                        <w:bookmarkStart w:name="_bookmark13" w:id="74"/>
                        <w:bookmarkEnd w:id="74"/>
                        <w:r>
                          <w:rPr/>
                        </w:r>
                        <w:r>
                          <w:rPr>
                            <w:spacing w:val="12"/>
                            <w:sz w:val="22"/>
                          </w:rPr>
                          <w:t>ENHANCE</w:t>
                        </w:r>
                        <w:r>
                          <w:rPr>
                            <w:spacing w:val="27"/>
                            <w:sz w:val="22"/>
                          </w:rPr>
                          <w:t> </w:t>
                        </w:r>
                        <w:r>
                          <w:rPr>
                            <w:spacing w:val="10"/>
                            <w:sz w:val="22"/>
                          </w:rPr>
                          <w:t>THE</w:t>
                        </w:r>
                        <w:r>
                          <w:rPr>
                            <w:spacing w:val="26"/>
                            <w:sz w:val="22"/>
                          </w:rPr>
                          <w:t> </w:t>
                        </w:r>
                        <w:r>
                          <w:rPr>
                            <w:spacing w:val="13"/>
                            <w:sz w:val="22"/>
                          </w:rPr>
                          <w:t>COMPETITIVENESS</w:t>
                        </w:r>
                        <w:r>
                          <w:rPr>
                            <w:spacing w:val="28"/>
                            <w:sz w:val="22"/>
                          </w:rPr>
                          <w:t> </w:t>
                        </w:r>
                        <w:r>
                          <w:rPr>
                            <w:sz w:val="22"/>
                          </w:rPr>
                          <w:t>OF</w:t>
                        </w:r>
                        <w:r>
                          <w:rPr>
                            <w:spacing w:val="27"/>
                            <w:sz w:val="22"/>
                          </w:rPr>
                          <w:t> </w:t>
                        </w:r>
                        <w:r>
                          <w:rPr>
                            <w:spacing w:val="13"/>
                            <w:sz w:val="22"/>
                          </w:rPr>
                          <w:t>SPECIALTY</w:t>
                        </w:r>
                        <w:r>
                          <w:rPr>
                            <w:spacing w:val="27"/>
                            <w:sz w:val="22"/>
                          </w:rPr>
                          <w:t> </w:t>
                        </w:r>
                        <w:r>
                          <w:rPr>
                            <w:spacing w:val="10"/>
                            <w:sz w:val="22"/>
                          </w:rPr>
                          <w:t>CROPS</w:t>
                        </w:r>
                      </w:p>
                    </w:txbxContent>
                  </v:textbox>
                  <w10:wrap type="none"/>
                </v:shape>
                <w10:wrap type="topAndBottom"/>
              </v:group>
            </w:pict>
          </mc:Fallback>
        </mc:AlternateContent>
      </w:r>
    </w:p>
    <w:p>
      <w:pPr>
        <w:pStyle w:val="BodyText"/>
        <w:spacing w:line="276" w:lineRule="auto" w:before="119"/>
        <w:ind w:left="199" w:right="289"/>
      </w:pPr>
      <w:r>
        <w:rPr/>
        <w:t>Projects</w:t>
      </w:r>
      <w:r>
        <w:rPr>
          <w:spacing w:val="-3"/>
        </w:rPr>
        <w:t> </w:t>
      </w:r>
      <w:r>
        <w:rPr/>
        <w:t>must</w:t>
      </w:r>
      <w:r>
        <w:rPr>
          <w:spacing w:val="-5"/>
        </w:rPr>
        <w:t> </w:t>
      </w:r>
      <w:r>
        <w:rPr/>
        <w:t>enhance</w:t>
      </w:r>
      <w:r>
        <w:rPr>
          <w:spacing w:val="-3"/>
        </w:rPr>
        <w:t> </w:t>
      </w:r>
      <w:r>
        <w:rPr/>
        <w:t>the</w:t>
      </w:r>
      <w:r>
        <w:rPr>
          <w:spacing w:val="-3"/>
        </w:rPr>
        <w:t> </w:t>
      </w:r>
      <w:r>
        <w:rPr/>
        <w:t>competitiveness</w:t>
      </w:r>
      <w:r>
        <w:rPr>
          <w:spacing w:val="-2"/>
        </w:rPr>
        <w:t> </w:t>
      </w:r>
      <w:r>
        <w:rPr/>
        <w:t>of</w:t>
      </w:r>
      <w:r>
        <w:rPr>
          <w:spacing w:val="-2"/>
        </w:rPr>
        <w:t> </w:t>
      </w:r>
      <w:r>
        <w:rPr/>
        <w:t>U.S.</w:t>
      </w:r>
      <w:r>
        <w:rPr>
          <w:spacing w:val="-4"/>
        </w:rPr>
        <w:t> </w:t>
      </w:r>
      <w:r>
        <w:rPr/>
        <w:t>or</w:t>
      </w:r>
      <w:r>
        <w:rPr>
          <w:spacing w:val="-2"/>
        </w:rPr>
        <w:t> </w:t>
      </w:r>
      <w:r>
        <w:rPr/>
        <w:t>U.S.</w:t>
      </w:r>
      <w:r>
        <w:rPr>
          <w:spacing w:val="-2"/>
        </w:rPr>
        <w:t> </w:t>
      </w:r>
      <w:r>
        <w:rPr/>
        <w:t>territory-grown</w:t>
      </w:r>
      <w:r>
        <w:rPr>
          <w:spacing w:val="-2"/>
        </w:rPr>
        <w:t> </w:t>
      </w:r>
      <w:r>
        <w:rPr/>
        <w:t>specialty</w:t>
      </w:r>
      <w:r>
        <w:rPr>
          <w:spacing w:val="-3"/>
        </w:rPr>
        <w:t> </w:t>
      </w:r>
      <w:r>
        <w:rPr/>
        <w:t>crops</w:t>
      </w:r>
      <w:r>
        <w:rPr>
          <w:spacing w:val="-2"/>
        </w:rPr>
        <w:t> </w:t>
      </w:r>
      <w:r>
        <w:rPr/>
        <w:t>in</w:t>
      </w:r>
      <w:r>
        <w:rPr>
          <w:spacing w:val="-2"/>
        </w:rPr>
        <w:t> </w:t>
      </w:r>
      <w:r>
        <w:rPr/>
        <w:t>either</w:t>
      </w:r>
      <w:r>
        <w:rPr>
          <w:spacing w:val="-2"/>
        </w:rPr>
        <w:t> </w:t>
      </w:r>
      <w:r>
        <w:rPr/>
        <w:t>domestic</w:t>
      </w:r>
      <w:r>
        <w:rPr>
          <w:spacing w:val="-2"/>
        </w:rPr>
        <w:t> </w:t>
      </w:r>
      <w:r>
        <w:rPr/>
        <w:t>or</w:t>
      </w:r>
      <w:r>
        <w:rPr>
          <w:spacing w:val="-2"/>
        </w:rPr>
        <w:t> </w:t>
      </w:r>
      <w:r>
        <w:rPr/>
        <w:t>foreign markets. See the </w:t>
      </w:r>
      <w:hyperlink r:id="rId23">
        <w:r>
          <w:rPr>
            <w:color w:val="0000FF"/>
            <w:u w:val="single" w:color="0000FF"/>
          </w:rPr>
          <w:t>SCBGP website</w:t>
        </w:r>
      </w:hyperlink>
      <w:r>
        <w:rPr>
          <w:color w:val="0000FF"/>
        </w:rPr>
        <w:t> </w:t>
      </w:r>
      <w:r>
        <w:rPr/>
        <w:t>for a definition of specialty crops and processed products, including a list of eligible specialty crops and ineligible commodities.</w:t>
      </w:r>
    </w:p>
    <w:p>
      <w:pPr>
        <w:pStyle w:val="BodyText"/>
        <w:spacing w:before="10"/>
        <w:rPr>
          <w:sz w:val="7"/>
        </w:rPr>
      </w:pPr>
      <w:r>
        <w:rPr/>
        <mc:AlternateContent>
          <mc:Choice Requires="wps">
            <w:drawing>
              <wp:anchor distT="0" distB="0" distL="0" distR="0" allowOverlap="1" layoutInCell="1" locked="0" behindDoc="1" simplePos="0" relativeHeight="487600640">
                <wp:simplePos x="0" y="0"/>
                <wp:positionH relativeFrom="page">
                  <wp:posOffset>628650</wp:posOffset>
                </wp:positionH>
                <wp:positionV relativeFrom="paragraph">
                  <wp:posOffset>76145</wp:posOffset>
                </wp:positionV>
                <wp:extent cx="6515100" cy="273050"/>
                <wp:effectExtent l="0" t="0" r="0" b="0"/>
                <wp:wrapTopAndBottom/>
                <wp:docPr id="77" name="Group 77"/>
                <wp:cNvGraphicFramePr>
                  <a:graphicFrameLocks/>
                </wp:cNvGraphicFramePr>
                <a:graphic>
                  <a:graphicData uri="http://schemas.microsoft.com/office/word/2010/wordprocessingGroup">
                    <wpg:wgp>
                      <wpg:cNvPr id="77" name="Group 77"/>
                      <wpg:cNvGrpSpPr/>
                      <wpg:grpSpPr>
                        <a:xfrm>
                          <a:off x="0" y="0"/>
                          <a:ext cx="6515100" cy="273050"/>
                          <a:chExt cx="6515100" cy="273050"/>
                        </a:xfrm>
                      </wpg:grpSpPr>
                      <wps:wsp>
                        <wps:cNvPr id="78" name="Graphic 78"/>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79" name="Textbox 79"/>
                        <wps:cNvSpPr txBox="1"/>
                        <wps:spPr>
                          <a:xfrm>
                            <a:off x="0" y="0"/>
                            <a:ext cx="6515100" cy="273050"/>
                          </a:xfrm>
                          <a:prstGeom prst="rect">
                            <a:avLst/>
                          </a:prstGeom>
                        </wps:spPr>
                        <wps:txbx>
                          <w:txbxContent>
                            <w:p>
                              <w:pPr>
                                <w:numPr>
                                  <w:ilvl w:val="1"/>
                                  <w:numId w:val="24"/>
                                </w:numPr>
                                <w:tabs>
                                  <w:tab w:pos="477" w:val="left" w:leader="none"/>
                                </w:tabs>
                                <w:spacing w:before="60"/>
                                <w:ind w:left="477" w:right="0" w:hanging="387"/>
                                <w:jc w:val="left"/>
                                <w:rPr>
                                  <w:sz w:val="22"/>
                                </w:rPr>
                              </w:pPr>
                              <w:bookmarkStart w:name="3.3 Benefit More Than One Product or Org" w:id="75"/>
                              <w:bookmarkEnd w:id="75"/>
                              <w:r>
                                <w:rPr/>
                              </w:r>
                              <w:bookmarkStart w:name="_bookmark14" w:id="76"/>
                              <w:bookmarkEnd w:id="76"/>
                              <w:r>
                                <w:rPr/>
                              </w:r>
                              <w:r>
                                <w:rPr>
                                  <w:spacing w:val="12"/>
                                  <w:sz w:val="22"/>
                                </w:rPr>
                                <w:t>BENEFIT</w:t>
                              </w:r>
                              <w:r>
                                <w:rPr>
                                  <w:spacing w:val="28"/>
                                  <w:sz w:val="22"/>
                                </w:rPr>
                                <w:t> </w:t>
                              </w:r>
                              <w:r>
                                <w:rPr>
                                  <w:spacing w:val="11"/>
                                  <w:sz w:val="22"/>
                                </w:rPr>
                                <w:t>MORE</w:t>
                              </w:r>
                              <w:r>
                                <w:rPr>
                                  <w:spacing w:val="28"/>
                                  <w:sz w:val="22"/>
                                </w:rPr>
                                <w:t> </w:t>
                              </w:r>
                              <w:r>
                                <w:rPr>
                                  <w:spacing w:val="10"/>
                                  <w:sz w:val="22"/>
                                </w:rPr>
                                <w:t>THAN</w:t>
                              </w:r>
                              <w:r>
                                <w:rPr>
                                  <w:spacing w:val="28"/>
                                  <w:sz w:val="22"/>
                                </w:rPr>
                                <w:t> </w:t>
                              </w:r>
                              <w:r>
                                <w:rPr>
                                  <w:spacing w:val="10"/>
                                  <w:sz w:val="22"/>
                                </w:rPr>
                                <w:t>ONE</w:t>
                              </w:r>
                              <w:r>
                                <w:rPr>
                                  <w:spacing w:val="27"/>
                                  <w:sz w:val="22"/>
                                </w:rPr>
                                <w:t> </w:t>
                              </w:r>
                              <w:r>
                                <w:rPr>
                                  <w:spacing w:val="12"/>
                                  <w:sz w:val="22"/>
                                </w:rPr>
                                <w:t>PRODUCT</w:t>
                              </w:r>
                              <w:r>
                                <w:rPr>
                                  <w:spacing w:val="29"/>
                                  <w:sz w:val="22"/>
                                </w:rPr>
                                <w:t> </w:t>
                              </w:r>
                              <w:r>
                                <w:rPr>
                                  <w:sz w:val="22"/>
                                </w:rPr>
                                <w:t>OR</w:t>
                              </w:r>
                              <w:r>
                                <w:rPr>
                                  <w:spacing w:val="27"/>
                                  <w:sz w:val="22"/>
                                </w:rPr>
                                <w:t> </w:t>
                              </w:r>
                              <w:r>
                                <w:rPr>
                                  <w:spacing w:val="12"/>
                                  <w:sz w:val="22"/>
                                </w:rPr>
                                <w:t>ORGANIZATION</w:t>
                              </w:r>
                            </w:p>
                          </w:txbxContent>
                        </wps:txbx>
                        <wps:bodyPr wrap="square" lIns="0" tIns="0" rIns="0" bIns="0" rtlCol="0">
                          <a:noAutofit/>
                        </wps:bodyPr>
                      </wps:wsp>
                    </wpg:wgp>
                  </a:graphicData>
                </a:graphic>
              </wp:anchor>
            </w:drawing>
          </mc:Choice>
          <mc:Fallback>
            <w:pict>
              <v:group style="position:absolute;margin-left:49.5pt;margin-top:5.995742pt;width:513pt;height:21.5pt;mso-position-horizontal-relative:page;mso-position-vertical-relative:paragraph;z-index:-15715840;mso-wrap-distance-left:0;mso-wrap-distance-right:0" id="docshapegroup76" coordorigin="990,120" coordsize="10260,430">
                <v:shape style="position:absolute;left:990;top:119;width:10260;height:430" id="docshape77" coordorigin="990,120" coordsize="10260,430" path="m11250,120l11190,120,1050,120,990,120,990,180,990,490,990,550,1050,550,11190,550,11250,550,11250,490,11250,180,11250,120xe" filled="true" fillcolor="#dbe4f0" stroked="false">
                  <v:path arrowok="t"/>
                  <v:fill type="solid"/>
                </v:shape>
                <v:shape style="position:absolute;left:990;top:119;width:10260;height:430" type="#_x0000_t202" id="docshape78" filled="false" stroked="false">
                  <v:textbox inset="0,0,0,0">
                    <w:txbxContent>
                      <w:p>
                        <w:pPr>
                          <w:numPr>
                            <w:ilvl w:val="1"/>
                            <w:numId w:val="24"/>
                          </w:numPr>
                          <w:tabs>
                            <w:tab w:pos="477" w:val="left" w:leader="none"/>
                          </w:tabs>
                          <w:spacing w:before="60"/>
                          <w:ind w:left="477" w:right="0" w:hanging="387"/>
                          <w:jc w:val="left"/>
                          <w:rPr>
                            <w:sz w:val="22"/>
                          </w:rPr>
                        </w:pPr>
                        <w:bookmarkStart w:name="3.3 Benefit More Than One Product or Org" w:id="77"/>
                        <w:bookmarkEnd w:id="77"/>
                        <w:r>
                          <w:rPr/>
                        </w:r>
                        <w:bookmarkStart w:name="_bookmark14" w:id="78"/>
                        <w:bookmarkEnd w:id="78"/>
                        <w:r>
                          <w:rPr/>
                        </w:r>
                        <w:r>
                          <w:rPr>
                            <w:spacing w:val="12"/>
                            <w:sz w:val="22"/>
                          </w:rPr>
                          <w:t>BENEFIT</w:t>
                        </w:r>
                        <w:r>
                          <w:rPr>
                            <w:spacing w:val="28"/>
                            <w:sz w:val="22"/>
                          </w:rPr>
                          <w:t> </w:t>
                        </w:r>
                        <w:r>
                          <w:rPr>
                            <w:spacing w:val="11"/>
                            <w:sz w:val="22"/>
                          </w:rPr>
                          <w:t>MORE</w:t>
                        </w:r>
                        <w:r>
                          <w:rPr>
                            <w:spacing w:val="28"/>
                            <w:sz w:val="22"/>
                          </w:rPr>
                          <w:t> </w:t>
                        </w:r>
                        <w:r>
                          <w:rPr>
                            <w:spacing w:val="10"/>
                            <w:sz w:val="22"/>
                          </w:rPr>
                          <w:t>THAN</w:t>
                        </w:r>
                        <w:r>
                          <w:rPr>
                            <w:spacing w:val="28"/>
                            <w:sz w:val="22"/>
                          </w:rPr>
                          <w:t> </w:t>
                        </w:r>
                        <w:r>
                          <w:rPr>
                            <w:spacing w:val="10"/>
                            <w:sz w:val="22"/>
                          </w:rPr>
                          <w:t>ONE</w:t>
                        </w:r>
                        <w:r>
                          <w:rPr>
                            <w:spacing w:val="27"/>
                            <w:sz w:val="22"/>
                          </w:rPr>
                          <w:t> </w:t>
                        </w:r>
                        <w:r>
                          <w:rPr>
                            <w:spacing w:val="12"/>
                            <w:sz w:val="22"/>
                          </w:rPr>
                          <w:t>PRODUCT</w:t>
                        </w:r>
                        <w:r>
                          <w:rPr>
                            <w:spacing w:val="29"/>
                            <w:sz w:val="22"/>
                          </w:rPr>
                          <w:t> </w:t>
                        </w:r>
                        <w:r>
                          <w:rPr>
                            <w:sz w:val="22"/>
                          </w:rPr>
                          <w:t>OR</w:t>
                        </w:r>
                        <w:r>
                          <w:rPr>
                            <w:spacing w:val="27"/>
                            <w:sz w:val="22"/>
                          </w:rPr>
                          <w:t> </w:t>
                        </w:r>
                        <w:r>
                          <w:rPr>
                            <w:spacing w:val="12"/>
                            <w:sz w:val="22"/>
                          </w:rPr>
                          <w:t>ORGANIZATION</w:t>
                        </w:r>
                      </w:p>
                    </w:txbxContent>
                  </v:textbox>
                  <w10:wrap type="none"/>
                </v:shape>
                <w10:wrap type="topAndBottom"/>
              </v:group>
            </w:pict>
          </mc:Fallback>
        </mc:AlternateContent>
      </w:r>
    </w:p>
    <w:p>
      <w:pPr>
        <w:pStyle w:val="BodyText"/>
        <w:spacing w:line="276" w:lineRule="auto" w:before="119"/>
        <w:ind w:left="199"/>
      </w:pPr>
      <w:r>
        <w:rPr/>
        <w:t>Applications</w:t>
      </w:r>
      <w:r>
        <w:rPr>
          <w:spacing w:val="-2"/>
        </w:rPr>
        <w:t> </w:t>
      </w:r>
      <w:r>
        <w:rPr/>
        <w:t>for</w:t>
      </w:r>
      <w:r>
        <w:rPr>
          <w:spacing w:val="-2"/>
        </w:rPr>
        <w:t> </w:t>
      </w:r>
      <w:r>
        <w:rPr/>
        <w:t>grant</w:t>
      </w:r>
      <w:r>
        <w:rPr>
          <w:spacing w:val="-3"/>
        </w:rPr>
        <w:t> </w:t>
      </w:r>
      <w:r>
        <w:rPr/>
        <w:t>funds</w:t>
      </w:r>
      <w:r>
        <w:rPr>
          <w:spacing w:val="-2"/>
        </w:rPr>
        <w:t> </w:t>
      </w:r>
      <w:r>
        <w:rPr/>
        <w:t>should</w:t>
      </w:r>
      <w:r>
        <w:rPr>
          <w:spacing w:val="-3"/>
        </w:rPr>
        <w:t> </w:t>
      </w:r>
      <w:r>
        <w:rPr/>
        <w:t>describe</w:t>
      </w:r>
      <w:r>
        <w:rPr>
          <w:spacing w:val="-4"/>
        </w:rPr>
        <w:t> </w:t>
      </w:r>
      <w:r>
        <w:rPr/>
        <w:t>how</w:t>
      </w:r>
      <w:r>
        <w:rPr>
          <w:spacing w:val="-3"/>
        </w:rPr>
        <w:t> </w:t>
      </w:r>
      <w:r>
        <w:rPr/>
        <w:t>the</w:t>
      </w:r>
      <w:r>
        <w:rPr>
          <w:spacing w:val="-3"/>
        </w:rPr>
        <w:t> </w:t>
      </w:r>
      <w:r>
        <w:rPr/>
        <w:t>project</w:t>
      </w:r>
      <w:r>
        <w:rPr>
          <w:spacing w:val="-2"/>
        </w:rPr>
        <w:t> </w:t>
      </w:r>
      <w:r>
        <w:rPr/>
        <w:t>potentially</w:t>
      </w:r>
      <w:r>
        <w:rPr>
          <w:spacing w:val="-3"/>
        </w:rPr>
        <w:t> </w:t>
      </w:r>
      <w:r>
        <w:rPr/>
        <w:t>affects</w:t>
      </w:r>
      <w:r>
        <w:rPr>
          <w:spacing w:val="-2"/>
        </w:rPr>
        <w:t> </w:t>
      </w:r>
      <w:r>
        <w:rPr/>
        <w:t>and</w:t>
      </w:r>
      <w:r>
        <w:rPr>
          <w:spacing w:val="-3"/>
        </w:rPr>
        <w:t> </w:t>
      </w:r>
      <w:r>
        <w:rPr/>
        <w:t>produces</w:t>
      </w:r>
      <w:r>
        <w:rPr>
          <w:spacing w:val="-4"/>
        </w:rPr>
        <w:t> </w:t>
      </w:r>
      <w:r>
        <w:rPr/>
        <w:t>measurable</w:t>
      </w:r>
      <w:r>
        <w:rPr>
          <w:spacing w:val="-2"/>
        </w:rPr>
        <w:t> </w:t>
      </w:r>
      <w:r>
        <w:rPr/>
        <w:t>outcomes</w:t>
      </w:r>
      <w:r>
        <w:rPr>
          <w:spacing w:val="-2"/>
        </w:rPr>
        <w:t> </w:t>
      </w:r>
      <w:r>
        <w:rPr/>
        <w:t>for</w:t>
      </w:r>
      <w:r>
        <w:rPr>
          <w:spacing w:val="-2"/>
        </w:rPr>
        <w:t> </w:t>
      </w:r>
      <w:r>
        <w:rPr/>
        <w:t>the specialty crop industry and/or the public rather than a single organization, institution, or individual.</w:t>
      </w:r>
    </w:p>
    <w:p>
      <w:pPr>
        <w:pStyle w:val="BodyText"/>
        <w:spacing w:line="276" w:lineRule="auto"/>
        <w:ind w:left="200" w:right="289"/>
      </w:pPr>
      <w:r>
        <w:rPr/>
        <w:t>AMS will not award grant funds for projects whose products or services promote or provide profit that solely benefits a single organization, institution, or individual. In addition, recipients and subrecipients cannot use grant funds to compete unfairly</w:t>
      </w:r>
      <w:r>
        <w:rPr>
          <w:spacing w:val="-3"/>
        </w:rPr>
        <w:t> </w:t>
      </w:r>
      <w:r>
        <w:rPr/>
        <w:t>with</w:t>
      </w:r>
      <w:r>
        <w:rPr>
          <w:spacing w:val="-4"/>
        </w:rPr>
        <w:t> </w:t>
      </w:r>
      <w:r>
        <w:rPr/>
        <w:t>companies</w:t>
      </w:r>
      <w:r>
        <w:rPr>
          <w:spacing w:val="-3"/>
        </w:rPr>
        <w:t> </w:t>
      </w:r>
      <w:r>
        <w:rPr/>
        <w:t>that</w:t>
      </w:r>
      <w:r>
        <w:rPr>
          <w:spacing w:val="-4"/>
        </w:rPr>
        <w:t> </w:t>
      </w:r>
      <w:r>
        <w:rPr/>
        <w:t>provide</w:t>
      </w:r>
      <w:r>
        <w:rPr>
          <w:spacing w:val="-3"/>
        </w:rPr>
        <w:t> </w:t>
      </w:r>
      <w:r>
        <w:rPr/>
        <w:t>equivalent</w:t>
      </w:r>
      <w:r>
        <w:rPr>
          <w:spacing w:val="-3"/>
        </w:rPr>
        <w:t> </w:t>
      </w:r>
      <w:r>
        <w:rPr/>
        <w:t>products</w:t>
      </w:r>
      <w:r>
        <w:rPr>
          <w:spacing w:val="-5"/>
        </w:rPr>
        <w:t> </w:t>
      </w:r>
      <w:r>
        <w:rPr/>
        <w:t>or</w:t>
      </w:r>
      <w:r>
        <w:rPr>
          <w:spacing w:val="-3"/>
        </w:rPr>
        <w:t> </w:t>
      </w:r>
      <w:r>
        <w:rPr/>
        <w:t>services.</w:t>
      </w:r>
      <w:r>
        <w:rPr>
          <w:spacing w:val="-4"/>
        </w:rPr>
        <w:t> </w:t>
      </w:r>
      <w:r>
        <w:rPr/>
        <w:t>Single</w:t>
      </w:r>
      <w:r>
        <w:rPr>
          <w:spacing w:val="-3"/>
        </w:rPr>
        <w:t> </w:t>
      </w:r>
      <w:r>
        <w:rPr/>
        <w:t>organizations,</w:t>
      </w:r>
      <w:r>
        <w:rPr>
          <w:spacing w:val="-3"/>
        </w:rPr>
        <w:t> </w:t>
      </w:r>
      <w:r>
        <w:rPr/>
        <w:t>institutions,</w:t>
      </w:r>
      <w:r>
        <w:rPr>
          <w:spacing w:val="-3"/>
        </w:rPr>
        <w:t> </w:t>
      </w:r>
      <w:r>
        <w:rPr/>
        <w:t>and</w:t>
      </w:r>
      <w:r>
        <w:rPr>
          <w:spacing w:val="-3"/>
        </w:rPr>
        <w:t> </w:t>
      </w:r>
      <w:r>
        <w:rPr/>
        <w:t>individuals</w:t>
      </w:r>
      <w:r>
        <w:rPr>
          <w:spacing w:val="-4"/>
        </w:rPr>
        <w:t> </w:t>
      </w:r>
      <w:r>
        <w:rPr/>
        <w:t>are encouraged to participate as project partners.</w:t>
      </w:r>
    </w:p>
    <w:p>
      <w:pPr>
        <w:pStyle w:val="Heading2"/>
        <w:ind w:left="560"/>
      </w:pPr>
      <w:r>
        <w:rPr/>
        <w:t>Examples</w:t>
      </w:r>
      <w:r>
        <w:rPr>
          <w:spacing w:val="-5"/>
        </w:rPr>
        <w:t> </w:t>
      </w:r>
      <w:r>
        <w:rPr/>
        <w:t>of</w:t>
      </w:r>
      <w:r>
        <w:rPr>
          <w:spacing w:val="-4"/>
        </w:rPr>
        <w:t> </w:t>
      </w:r>
      <w:r>
        <w:rPr/>
        <w:t>Acceptable</w:t>
      </w:r>
      <w:r>
        <w:rPr>
          <w:spacing w:val="-4"/>
        </w:rPr>
        <w:t> </w:t>
      </w:r>
      <w:r>
        <w:rPr>
          <w:spacing w:val="-2"/>
        </w:rPr>
        <w:t>Projects:</w:t>
      </w:r>
    </w:p>
    <w:p>
      <w:pPr>
        <w:pStyle w:val="ListParagraph"/>
        <w:numPr>
          <w:ilvl w:val="1"/>
          <w:numId w:val="14"/>
        </w:numPr>
        <w:tabs>
          <w:tab w:pos="1099" w:val="left" w:leader="none"/>
        </w:tabs>
        <w:spacing w:line="273" w:lineRule="auto" w:before="157" w:after="0"/>
        <w:ind w:left="1099" w:right="280" w:hanging="360"/>
        <w:jc w:val="left"/>
        <w:rPr>
          <w:sz w:val="20"/>
        </w:rPr>
      </w:pPr>
      <w:r>
        <w:rPr>
          <w:sz w:val="20"/>
        </w:rPr>
        <w:t>A non-profit organization requests funds to demonstrate the viability of organic small fruit production and partners</w:t>
      </w:r>
      <w:r>
        <w:rPr>
          <w:spacing w:val="-3"/>
          <w:sz w:val="20"/>
        </w:rPr>
        <w:t> </w:t>
      </w:r>
      <w:r>
        <w:rPr>
          <w:sz w:val="20"/>
        </w:rPr>
        <w:t>with</w:t>
      </w:r>
      <w:r>
        <w:rPr>
          <w:spacing w:val="-5"/>
          <w:sz w:val="20"/>
        </w:rPr>
        <w:t> </w:t>
      </w:r>
      <w:r>
        <w:rPr>
          <w:sz w:val="20"/>
        </w:rPr>
        <w:t>Cooperative</w:t>
      </w:r>
      <w:r>
        <w:rPr>
          <w:spacing w:val="-4"/>
          <w:sz w:val="20"/>
        </w:rPr>
        <w:t> </w:t>
      </w:r>
      <w:r>
        <w:rPr>
          <w:sz w:val="20"/>
        </w:rPr>
        <w:t>Extension</w:t>
      </w:r>
      <w:r>
        <w:rPr>
          <w:spacing w:val="-3"/>
          <w:sz w:val="20"/>
        </w:rPr>
        <w:t> </w:t>
      </w:r>
      <w:r>
        <w:rPr>
          <w:sz w:val="20"/>
        </w:rPr>
        <w:t>to</w:t>
      </w:r>
      <w:r>
        <w:rPr>
          <w:spacing w:val="-4"/>
          <w:sz w:val="20"/>
        </w:rPr>
        <w:t> </w:t>
      </w:r>
      <w:r>
        <w:rPr>
          <w:sz w:val="20"/>
        </w:rPr>
        <w:t>publicize</w:t>
      </w:r>
      <w:r>
        <w:rPr>
          <w:spacing w:val="-3"/>
          <w:sz w:val="20"/>
        </w:rPr>
        <w:t> </w:t>
      </w:r>
      <w:r>
        <w:rPr>
          <w:sz w:val="20"/>
        </w:rPr>
        <w:t>the</w:t>
      </w:r>
      <w:r>
        <w:rPr>
          <w:spacing w:val="-3"/>
          <w:sz w:val="20"/>
        </w:rPr>
        <w:t> </w:t>
      </w:r>
      <w:r>
        <w:rPr>
          <w:sz w:val="20"/>
        </w:rPr>
        <w:t>working</w:t>
      </w:r>
      <w:r>
        <w:rPr>
          <w:spacing w:val="-3"/>
          <w:sz w:val="20"/>
        </w:rPr>
        <w:t> </w:t>
      </w:r>
      <w:r>
        <w:rPr>
          <w:sz w:val="20"/>
        </w:rPr>
        <w:t>model</w:t>
      </w:r>
      <w:r>
        <w:rPr>
          <w:spacing w:val="-3"/>
          <w:sz w:val="20"/>
        </w:rPr>
        <w:t> </w:t>
      </w:r>
      <w:r>
        <w:rPr>
          <w:sz w:val="20"/>
        </w:rPr>
        <w:t>of</w:t>
      </w:r>
      <w:r>
        <w:rPr>
          <w:spacing w:val="-4"/>
          <w:sz w:val="20"/>
        </w:rPr>
        <w:t> </w:t>
      </w:r>
      <w:r>
        <w:rPr>
          <w:sz w:val="20"/>
        </w:rPr>
        <w:t>diversification</w:t>
      </w:r>
      <w:r>
        <w:rPr>
          <w:spacing w:val="-3"/>
          <w:sz w:val="20"/>
        </w:rPr>
        <w:t> </w:t>
      </w:r>
      <w:r>
        <w:rPr>
          <w:sz w:val="20"/>
        </w:rPr>
        <w:t>to</w:t>
      </w:r>
      <w:r>
        <w:rPr>
          <w:spacing w:val="-4"/>
          <w:sz w:val="20"/>
        </w:rPr>
        <w:t> </w:t>
      </w:r>
      <w:r>
        <w:rPr>
          <w:sz w:val="20"/>
        </w:rPr>
        <w:t>other</w:t>
      </w:r>
      <w:r>
        <w:rPr>
          <w:spacing w:val="-3"/>
          <w:sz w:val="20"/>
        </w:rPr>
        <w:t> </w:t>
      </w:r>
      <w:r>
        <w:rPr>
          <w:sz w:val="20"/>
        </w:rPr>
        <w:t>regional</w:t>
      </w:r>
      <w:r>
        <w:rPr>
          <w:spacing w:val="-5"/>
          <w:sz w:val="20"/>
        </w:rPr>
        <w:t> </w:t>
      </w:r>
      <w:r>
        <w:rPr>
          <w:sz w:val="20"/>
        </w:rPr>
        <w:t>growers.</w:t>
      </w:r>
    </w:p>
    <w:p>
      <w:pPr>
        <w:pStyle w:val="ListParagraph"/>
        <w:numPr>
          <w:ilvl w:val="1"/>
          <w:numId w:val="14"/>
        </w:numPr>
        <w:tabs>
          <w:tab w:pos="1099" w:val="left" w:leader="none"/>
        </w:tabs>
        <w:spacing w:line="276" w:lineRule="auto" w:before="125" w:after="0"/>
        <w:ind w:left="1099" w:right="496" w:hanging="360"/>
        <w:jc w:val="left"/>
        <w:rPr>
          <w:sz w:val="20"/>
        </w:rPr>
      </w:pPr>
      <w:r>
        <w:rPr>
          <w:sz w:val="20"/>
        </w:rPr>
        <w:t>A single farmer implements food safety practices or models on his/her property to meet food safety requirements</w:t>
      </w:r>
      <w:r>
        <w:rPr>
          <w:spacing w:val="-3"/>
          <w:sz w:val="20"/>
        </w:rPr>
        <w:t> </w:t>
      </w:r>
      <w:r>
        <w:rPr>
          <w:sz w:val="20"/>
        </w:rPr>
        <w:t>and</w:t>
      </w:r>
      <w:r>
        <w:rPr>
          <w:spacing w:val="-3"/>
          <w:sz w:val="20"/>
        </w:rPr>
        <w:t> </w:t>
      </w:r>
      <w:r>
        <w:rPr>
          <w:sz w:val="20"/>
        </w:rPr>
        <w:t>conducts</w:t>
      </w:r>
      <w:r>
        <w:rPr>
          <w:spacing w:val="-2"/>
          <w:sz w:val="20"/>
        </w:rPr>
        <w:t> </w:t>
      </w:r>
      <w:r>
        <w:rPr>
          <w:sz w:val="20"/>
        </w:rPr>
        <w:t>a</w:t>
      </w:r>
      <w:r>
        <w:rPr>
          <w:spacing w:val="-3"/>
          <w:sz w:val="20"/>
        </w:rPr>
        <w:t> </w:t>
      </w:r>
      <w:r>
        <w:rPr>
          <w:sz w:val="20"/>
        </w:rPr>
        <w:t>field</w:t>
      </w:r>
      <w:r>
        <w:rPr>
          <w:spacing w:val="-2"/>
          <w:sz w:val="20"/>
        </w:rPr>
        <w:t> </w:t>
      </w:r>
      <w:r>
        <w:rPr>
          <w:sz w:val="20"/>
        </w:rPr>
        <w:t>day</w:t>
      </w:r>
      <w:r>
        <w:rPr>
          <w:spacing w:val="-2"/>
          <w:sz w:val="20"/>
        </w:rPr>
        <w:t> </w:t>
      </w:r>
      <w:r>
        <w:rPr>
          <w:sz w:val="20"/>
        </w:rPr>
        <w:t>and</w:t>
      </w:r>
      <w:r>
        <w:rPr>
          <w:spacing w:val="-3"/>
          <w:sz w:val="20"/>
        </w:rPr>
        <w:t> </w:t>
      </w:r>
      <w:r>
        <w:rPr>
          <w:sz w:val="20"/>
        </w:rPr>
        <w:t>training</w:t>
      </w:r>
      <w:r>
        <w:rPr>
          <w:spacing w:val="-2"/>
          <w:sz w:val="20"/>
        </w:rPr>
        <w:t> </w:t>
      </w:r>
      <w:r>
        <w:rPr>
          <w:sz w:val="20"/>
        </w:rPr>
        <w:t>services</w:t>
      </w:r>
      <w:r>
        <w:rPr>
          <w:spacing w:val="-2"/>
          <w:sz w:val="20"/>
        </w:rPr>
        <w:t> </w:t>
      </w:r>
      <w:r>
        <w:rPr>
          <w:sz w:val="20"/>
        </w:rPr>
        <w:t>to</w:t>
      </w:r>
      <w:r>
        <w:rPr>
          <w:spacing w:val="-2"/>
          <w:sz w:val="20"/>
        </w:rPr>
        <w:t> </w:t>
      </w:r>
      <w:r>
        <w:rPr>
          <w:sz w:val="20"/>
        </w:rPr>
        <w:t>encourage</w:t>
      </w:r>
      <w:r>
        <w:rPr>
          <w:spacing w:val="-3"/>
          <w:sz w:val="20"/>
        </w:rPr>
        <w:t> </w:t>
      </w:r>
      <w:r>
        <w:rPr>
          <w:sz w:val="20"/>
        </w:rPr>
        <w:t>other</w:t>
      </w:r>
      <w:r>
        <w:rPr>
          <w:spacing w:val="-2"/>
          <w:sz w:val="20"/>
        </w:rPr>
        <w:t> </w:t>
      </w:r>
      <w:r>
        <w:rPr>
          <w:sz w:val="20"/>
        </w:rPr>
        <w:t>small</w:t>
      </w:r>
      <w:r>
        <w:rPr>
          <w:spacing w:val="-2"/>
          <w:sz w:val="20"/>
        </w:rPr>
        <w:t> </w:t>
      </w:r>
      <w:r>
        <w:rPr>
          <w:sz w:val="20"/>
        </w:rPr>
        <w:t>family</w:t>
      </w:r>
      <w:r>
        <w:rPr>
          <w:spacing w:val="-2"/>
          <w:sz w:val="20"/>
        </w:rPr>
        <w:t> </w:t>
      </w:r>
      <w:r>
        <w:rPr>
          <w:sz w:val="20"/>
        </w:rPr>
        <w:t>farmers</w:t>
      </w:r>
      <w:r>
        <w:rPr>
          <w:spacing w:val="-2"/>
          <w:sz w:val="20"/>
        </w:rPr>
        <w:t> </w:t>
      </w:r>
      <w:r>
        <w:rPr>
          <w:sz w:val="20"/>
        </w:rPr>
        <w:t>to</w:t>
      </w:r>
      <w:r>
        <w:rPr>
          <w:spacing w:val="-2"/>
          <w:sz w:val="20"/>
        </w:rPr>
        <w:t> </w:t>
      </w:r>
      <w:r>
        <w:rPr>
          <w:sz w:val="20"/>
        </w:rPr>
        <w:t>adopt the methods.</w:t>
      </w:r>
    </w:p>
    <w:p>
      <w:pPr>
        <w:spacing w:after="0" w:line="276" w:lineRule="auto"/>
        <w:jc w:val="left"/>
        <w:rPr>
          <w:sz w:val="20"/>
        </w:rPr>
        <w:sectPr>
          <w:type w:val="continuous"/>
          <w:pgSz w:w="12240" w:h="15840"/>
          <w:pgMar w:header="0" w:footer="1281" w:top="1060" w:bottom="1480" w:left="880" w:right="880"/>
        </w:sectPr>
      </w:pPr>
    </w:p>
    <w:p>
      <w:pPr>
        <w:pStyle w:val="Heading2"/>
        <w:spacing w:before="40"/>
        <w:ind w:left="559"/>
      </w:pPr>
      <w:r>
        <w:rPr/>
        <w:t>Examples</w:t>
      </w:r>
      <w:r>
        <w:rPr>
          <w:spacing w:val="-5"/>
        </w:rPr>
        <w:t> </w:t>
      </w:r>
      <w:r>
        <w:rPr/>
        <w:t>of</w:t>
      </w:r>
      <w:r>
        <w:rPr>
          <w:spacing w:val="-5"/>
        </w:rPr>
        <w:t> </w:t>
      </w:r>
      <w:r>
        <w:rPr/>
        <w:t>Unacceptable</w:t>
      </w:r>
      <w:r>
        <w:rPr>
          <w:spacing w:val="-5"/>
        </w:rPr>
        <w:t> </w:t>
      </w:r>
      <w:r>
        <w:rPr>
          <w:spacing w:val="-2"/>
        </w:rPr>
        <w:t>Projects:</w:t>
      </w:r>
    </w:p>
    <w:p>
      <w:pPr>
        <w:pStyle w:val="ListParagraph"/>
        <w:numPr>
          <w:ilvl w:val="1"/>
          <w:numId w:val="14"/>
        </w:numPr>
        <w:tabs>
          <w:tab w:pos="1106" w:val="left" w:leader="none"/>
        </w:tabs>
        <w:spacing w:line="273" w:lineRule="auto" w:before="157" w:after="0"/>
        <w:ind w:left="1106" w:right="527" w:hanging="360"/>
        <w:jc w:val="left"/>
        <w:rPr>
          <w:sz w:val="20"/>
        </w:rPr>
      </w:pPr>
      <w:r>
        <w:rPr>
          <w:sz w:val="20"/>
        </w:rPr>
        <w:t>A</w:t>
      </w:r>
      <w:r>
        <w:rPr>
          <w:spacing w:val="-2"/>
          <w:sz w:val="20"/>
        </w:rPr>
        <w:t> </w:t>
      </w:r>
      <w:r>
        <w:rPr>
          <w:sz w:val="20"/>
        </w:rPr>
        <w:t>company</w:t>
      </w:r>
      <w:r>
        <w:rPr>
          <w:spacing w:val="-2"/>
          <w:sz w:val="20"/>
        </w:rPr>
        <w:t> </w:t>
      </w:r>
      <w:r>
        <w:rPr>
          <w:sz w:val="20"/>
        </w:rPr>
        <w:t>requests</w:t>
      </w:r>
      <w:r>
        <w:rPr>
          <w:spacing w:val="-2"/>
          <w:sz w:val="20"/>
        </w:rPr>
        <w:t> </w:t>
      </w:r>
      <w:r>
        <w:rPr>
          <w:sz w:val="20"/>
        </w:rPr>
        <w:t>grant</w:t>
      </w:r>
      <w:r>
        <w:rPr>
          <w:spacing w:val="-2"/>
          <w:sz w:val="20"/>
        </w:rPr>
        <w:t> </w:t>
      </w:r>
      <w:r>
        <w:rPr>
          <w:sz w:val="20"/>
        </w:rPr>
        <w:t>funds</w:t>
      </w:r>
      <w:r>
        <w:rPr>
          <w:spacing w:val="-2"/>
          <w:sz w:val="20"/>
        </w:rPr>
        <w:t> </w:t>
      </w:r>
      <w:r>
        <w:rPr>
          <w:sz w:val="20"/>
        </w:rPr>
        <w:t>to</w:t>
      </w:r>
      <w:r>
        <w:rPr>
          <w:spacing w:val="-3"/>
          <w:sz w:val="20"/>
        </w:rPr>
        <w:t> </w:t>
      </w:r>
      <w:r>
        <w:rPr>
          <w:sz w:val="20"/>
        </w:rPr>
        <w:t>purchase</w:t>
      </w:r>
      <w:r>
        <w:rPr>
          <w:spacing w:val="-3"/>
          <w:sz w:val="20"/>
        </w:rPr>
        <w:t> </w:t>
      </w:r>
      <w:r>
        <w:rPr>
          <w:sz w:val="20"/>
        </w:rPr>
        <w:t>starter</w:t>
      </w:r>
      <w:r>
        <w:rPr>
          <w:spacing w:val="-2"/>
          <w:sz w:val="20"/>
        </w:rPr>
        <w:t> </w:t>
      </w:r>
      <w:r>
        <w:rPr>
          <w:sz w:val="20"/>
        </w:rPr>
        <w:t>plants</w:t>
      </w:r>
      <w:r>
        <w:rPr>
          <w:spacing w:val="-4"/>
          <w:sz w:val="20"/>
        </w:rPr>
        <w:t> </w:t>
      </w:r>
      <w:r>
        <w:rPr>
          <w:sz w:val="20"/>
        </w:rPr>
        <w:t>or</w:t>
      </w:r>
      <w:r>
        <w:rPr>
          <w:spacing w:val="-2"/>
          <w:sz w:val="20"/>
        </w:rPr>
        <w:t> </w:t>
      </w:r>
      <w:r>
        <w:rPr>
          <w:sz w:val="20"/>
        </w:rPr>
        <w:t>equipment</w:t>
      </w:r>
      <w:r>
        <w:rPr>
          <w:spacing w:val="-3"/>
          <w:sz w:val="20"/>
        </w:rPr>
        <w:t> </w:t>
      </w:r>
      <w:r>
        <w:rPr>
          <w:sz w:val="20"/>
        </w:rPr>
        <w:t>used</w:t>
      </w:r>
      <w:r>
        <w:rPr>
          <w:spacing w:val="-2"/>
          <w:sz w:val="20"/>
        </w:rPr>
        <w:t> </w:t>
      </w:r>
      <w:r>
        <w:rPr>
          <w:sz w:val="20"/>
        </w:rPr>
        <w:t>to</w:t>
      </w:r>
      <w:r>
        <w:rPr>
          <w:spacing w:val="-3"/>
          <w:sz w:val="20"/>
        </w:rPr>
        <w:t> </w:t>
      </w:r>
      <w:r>
        <w:rPr>
          <w:sz w:val="20"/>
        </w:rPr>
        <w:t>plant,</w:t>
      </w:r>
      <w:r>
        <w:rPr>
          <w:spacing w:val="-3"/>
          <w:sz w:val="20"/>
        </w:rPr>
        <w:t> </w:t>
      </w:r>
      <w:r>
        <w:rPr>
          <w:sz w:val="20"/>
        </w:rPr>
        <w:t>cultivate,</w:t>
      </w:r>
      <w:r>
        <w:rPr>
          <w:spacing w:val="-3"/>
          <w:sz w:val="20"/>
        </w:rPr>
        <w:t> </w:t>
      </w:r>
      <w:r>
        <w:rPr>
          <w:sz w:val="20"/>
        </w:rPr>
        <w:t>and</w:t>
      </w:r>
      <w:r>
        <w:rPr>
          <w:spacing w:val="-3"/>
          <w:sz w:val="20"/>
        </w:rPr>
        <w:t> </w:t>
      </w:r>
      <w:r>
        <w:rPr>
          <w:sz w:val="20"/>
        </w:rPr>
        <w:t>grow</w:t>
      </w:r>
      <w:r>
        <w:rPr>
          <w:spacing w:val="-3"/>
          <w:sz w:val="20"/>
        </w:rPr>
        <w:t> </w:t>
      </w:r>
      <w:r>
        <w:rPr>
          <w:sz w:val="20"/>
        </w:rPr>
        <w:t>a specialty crop to make a profit or to expand production of a single business or organization.</w:t>
      </w:r>
    </w:p>
    <w:p>
      <w:pPr>
        <w:pStyle w:val="ListParagraph"/>
        <w:numPr>
          <w:ilvl w:val="1"/>
          <w:numId w:val="14"/>
        </w:numPr>
        <w:tabs>
          <w:tab w:pos="1107" w:val="left" w:leader="none"/>
        </w:tabs>
        <w:spacing w:line="273" w:lineRule="auto" w:before="125" w:after="0"/>
        <w:ind w:left="1107" w:right="589" w:hanging="360"/>
        <w:jc w:val="left"/>
        <w:rPr>
          <w:sz w:val="20"/>
        </w:rPr>
      </w:pPr>
      <w:r>
        <w:rPr>
          <w:sz w:val="20"/>
        </w:rPr>
        <w:t>A</w:t>
      </w:r>
      <w:r>
        <w:rPr>
          <w:spacing w:val="-2"/>
          <w:sz w:val="20"/>
        </w:rPr>
        <w:t> </w:t>
      </w:r>
      <w:r>
        <w:rPr>
          <w:sz w:val="20"/>
        </w:rPr>
        <w:t>single</w:t>
      </w:r>
      <w:r>
        <w:rPr>
          <w:spacing w:val="-3"/>
          <w:sz w:val="20"/>
        </w:rPr>
        <w:t> </w:t>
      </w:r>
      <w:r>
        <w:rPr>
          <w:sz w:val="20"/>
        </w:rPr>
        <w:t>specialty</w:t>
      </w:r>
      <w:r>
        <w:rPr>
          <w:spacing w:val="-2"/>
          <w:sz w:val="20"/>
        </w:rPr>
        <w:t> </w:t>
      </w:r>
      <w:r>
        <w:rPr>
          <w:sz w:val="20"/>
        </w:rPr>
        <w:t>crop</w:t>
      </w:r>
      <w:r>
        <w:rPr>
          <w:spacing w:val="-2"/>
          <w:sz w:val="20"/>
        </w:rPr>
        <w:t> </w:t>
      </w:r>
      <w:r>
        <w:rPr>
          <w:sz w:val="20"/>
        </w:rPr>
        <w:t>organization</w:t>
      </w:r>
      <w:r>
        <w:rPr>
          <w:spacing w:val="-2"/>
          <w:sz w:val="20"/>
        </w:rPr>
        <w:t> </w:t>
      </w:r>
      <w:r>
        <w:rPr>
          <w:sz w:val="20"/>
        </w:rPr>
        <w:t>requests</w:t>
      </w:r>
      <w:r>
        <w:rPr>
          <w:spacing w:val="-2"/>
          <w:sz w:val="20"/>
        </w:rPr>
        <w:t> </w:t>
      </w:r>
      <w:r>
        <w:rPr>
          <w:sz w:val="20"/>
        </w:rPr>
        <w:t>grant</w:t>
      </w:r>
      <w:r>
        <w:rPr>
          <w:spacing w:val="-3"/>
          <w:sz w:val="20"/>
        </w:rPr>
        <w:t> </w:t>
      </w:r>
      <w:r>
        <w:rPr>
          <w:sz w:val="20"/>
        </w:rPr>
        <w:t>funds</w:t>
      </w:r>
      <w:r>
        <w:rPr>
          <w:spacing w:val="-2"/>
          <w:sz w:val="20"/>
        </w:rPr>
        <w:t> </w:t>
      </w:r>
      <w:r>
        <w:rPr>
          <w:sz w:val="20"/>
        </w:rPr>
        <w:t>to</w:t>
      </w:r>
      <w:r>
        <w:rPr>
          <w:spacing w:val="-2"/>
          <w:sz w:val="20"/>
        </w:rPr>
        <w:t> </w:t>
      </w:r>
      <w:r>
        <w:rPr>
          <w:sz w:val="20"/>
        </w:rPr>
        <w:t>market</w:t>
      </w:r>
      <w:r>
        <w:rPr>
          <w:spacing w:val="-2"/>
          <w:sz w:val="20"/>
        </w:rPr>
        <w:t> </w:t>
      </w:r>
      <w:r>
        <w:rPr>
          <w:sz w:val="20"/>
        </w:rPr>
        <w:t>its</w:t>
      </w:r>
      <w:r>
        <w:rPr>
          <w:spacing w:val="-2"/>
          <w:sz w:val="20"/>
        </w:rPr>
        <w:t> </w:t>
      </w:r>
      <w:r>
        <w:rPr>
          <w:sz w:val="20"/>
        </w:rPr>
        <w:t>organization</w:t>
      </w:r>
      <w:r>
        <w:rPr>
          <w:spacing w:val="-2"/>
          <w:sz w:val="20"/>
        </w:rPr>
        <w:t> </w:t>
      </w:r>
      <w:r>
        <w:rPr>
          <w:sz w:val="20"/>
        </w:rPr>
        <w:t>so</w:t>
      </w:r>
      <w:r>
        <w:rPr>
          <w:spacing w:val="-2"/>
          <w:sz w:val="20"/>
        </w:rPr>
        <w:t> </w:t>
      </w:r>
      <w:r>
        <w:rPr>
          <w:sz w:val="20"/>
        </w:rPr>
        <w:t>that</w:t>
      </w:r>
      <w:r>
        <w:rPr>
          <w:spacing w:val="-2"/>
          <w:sz w:val="20"/>
        </w:rPr>
        <w:t> </w:t>
      </w:r>
      <w:r>
        <w:rPr>
          <w:sz w:val="20"/>
        </w:rPr>
        <w:t>it</w:t>
      </w:r>
      <w:r>
        <w:rPr>
          <w:spacing w:val="-3"/>
          <w:sz w:val="20"/>
        </w:rPr>
        <w:t> </w:t>
      </w:r>
      <w:r>
        <w:rPr>
          <w:sz w:val="20"/>
        </w:rPr>
        <w:t>can</w:t>
      </w:r>
      <w:r>
        <w:rPr>
          <w:spacing w:val="-3"/>
          <w:sz w:val="20"/>
        </w:rPr>
        <w:t> </w:t>
      </w:r>
      <w:r>
        <w:rPr>
          <w:sz w:val="20"/>
        </w:rPr>
        <w:t>increase</w:t>
      </w:r>
      <w:r>
        <w:rPr>
          <w:spacing w:val="-2"/>
          <w:sz w:val="20"/>
        </w:rPr>
        <w:t> </w:t>
      </w:r>
      <w:r>
        <w:rPr>
          <w:sz w:val="20"/>
        </w:rPr>
        <w:t>its </w:t>
      </w:r>
      <w:r>
        <w:rPr>
          <w:spacing w:val="-2"/>
          <w:sz w:val="20"/>
        </w:rPr>
        <w:t>membership.</w:t>
      </w:r>
    </w:p>
    <w:p>
      <w:pPr>
        <w:pStyle w:val="BodyText"/>
        <w:spacing w:before="2"/>
        <w:rPr>
          <w:sz w:val="8"/>
        </w:rPr>
      </w:pPr>
      <w:r>
        <w:rPr/>
        <mc:AlternateContent>
          <mc:Choice Requires="wps">
            <w:drawing>
              <wp:anchor distT="0" distB="0" distL="0" distR="0" allowOverlap="1" layoutInCell="1" locked="0" behindDoc="1" simplePos="0" relativeHeight="487601152">
                <wp:simplePos x="0" y="0"/>
                <wp:positionH relativeFrom="page">
                  <wp:posOffset>628650</wp:posOffset>
                </wp:positionH>
                <wp:positionV relativeFrom="paragraph">
                  <wp:posOffset>79148</wp:posOffset>
                </wp:positionV>
                <wp:extent cx="6515100" cy="273050"/>
                <wp:effectExtent l="0" t="0" r="0" b="0"/>
                <wp:wrapTopAndBottom/>
                <wp:docPr id="80" name="Group 80"/>
                <wp:cNvGraphicFramePr>
                  <a:graphicFrameLocks/>
                </wp:cNvGraphicFramePr>
                <a:graphic>
                  <a:graphicData uri="http://schemas.microsoft.com/office/word/2010/wordprocessingGroup">
                    <wpg:wgp>
                      <wpg:cNvPr id="80" name="Group 80"/>
                      <wpg:cNvGrpSpPr/>
                      <wpg:grpSpPr>
                        <a:xfrm>
                          <a:off x="0" y="0"/>
                          <a:ext cx="6515100" cy="273050"/>
                          <a:chExt cx="6515100" cy="273050"/>
                        </a:xfrm>
                      </wpg:grpSpPr>
                      <wps:wsp>
                        <wps:cNvPr id="81" name="Graphic 81"/>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82" name="Textbox 82"/>
                        <wps:cNvSpPr txBox="1"/>
                        <wps:spPr>
                          <a:xfrm>
                            <a:off x="0" y="0"/>
                            <a:ext cx="6515100" cy="273050"/>
                          </a:xfrm>
                          <a:prstGeom prst="rect">
                            <a:avLst/>
                          </a:prstGeom>
                        </wps:spPr>
                        <wps:txbx>
                          <w:txbxContent>
                            <w:p>
                              <w:pPr>
                                <w:numPr>
                                  <w:ilvl w:val="1"/>
                                  <w:numId w:val="25"/>
                                </w:numPr>
                                <w:tabs>
                                  <w:tab w:pos="477" w:val="left" w:leader="none"/>
                                </w:tabs>
                                <w:spacing w:before="60"/>
                                <w:ind w:left="477" w:right="0" w:hanging="387"/>
                                <w:jc w:val="left"/>
                                <w:rPr>
                                  <w:sz w:val="22"/>
                                </w:rPr>
                              </w:pPr>
                              <w:bookmarkStart w:name="3.4 Performance Measures" w:id="79"/>
                              <w:bookmarkEnd w:id="79"/>
                              <w:r>
                                <w:rPr/>
                              </w:r>
                              <w:bookmarkStart w:name="_bookmark15" w:id="80"/>
                              <w:bookmarkEnd w:id="80"/>
                              <w:r>
                                <w:rPr/>
                              </w:r>
                              <w:r>
                                <w:rPr>
                                  <w:spacing w:val="13"/>
                                  <w:sz w:val="22"/>
                                </w:rPr>
                                <w:t>PERFORMANCE</w:t>
                              </w:r>
                              <w:r>
                                <w:rPr>
                                  <w:spacing w:val="20"/>
                                  <w:sz w:val="22"/>
                                </w:rPr>
                                <w:t> </w:t>
                              </w:r>
                              <w:r>
                                <w:rPr>
                                  <w:spacing w:val="12"/>
                                  <w:sz w:val="22"/>
                                </w:rPr>
                                <w:t>MEASURES</w:t>
                              </w:r>
                            </w:p>
                          </w:txbxContent>
                        </wps:txbx>
                        <wps:bodyPr wrap="square" lIns="0" tIns="0" rIns="0" bIns="0" rtlCol="0">
                          <a:noAutofit/>
                        </wps:bodyPr>
                      </wps:wsp>
                    </wpg:wgp>
                  </a:graphicData>
                </a:graphic>
              </wp:anchor>
            </w:drawing>
          </mc:Choice>
          <mc:Fallback>
            <w:pict>
              <v:group style="position:absolute;margin-left:49.5pt;margin-top:6.232149pt;width:513pt;height:21.5pt;mso-position-horizontal-relative:page;mso-position-vertical-relative:paragraph;z-index:-15715328;mso-wrap-distance-left:0;mso-wrap-distance-right:0" id="docshapegroup79" coordorigin="990,125" coordsize="10260,430">
                <v:shape style="position:absolute;left:990;top:124;width:10260;height:430" id="docshape80" coordorigin="990,125" coordsize="10260,430" path="m11250,125l11190,125,1050,125,990,125,990,185,990,494,990,554,1050,554,11190,554,11250,554,11250,494,11250,185,11250,125xe" filled="true" fillcolor="#dbe4f0" stroked="false">
                  <v:path arrowok="t"/>
                  <v:fill type="solid"/>
                </v:shape>
                <v:shape style="position:absolute;left:990;top:124;width:10260;height:430" type="#_x0000_t202" id="docshape81" filled="false" stroked="false">
                  <v:textbox inset="0,0,0,0">
                    <w:txbxContent>
                      <w:p>
                        <w:pPr>
                          <w:numPr>
                            <w:ilvl w:val="1"/>
                            <w:numId w:val="25"/>
                          </w:numPr>
                          <w:tabs>
                            <w:tab w:pos="477" w:val="left" w:leader="none"/>
                          </w:tabs>
                          <w:spacing w:before="60"/>
                          <w:ind w:left="477" w:right="0" w:hanging="387"/>
                          <w:jc w:val="left"/>
                          <w:rPr>
                            <w:sz w:val="22"/>
                          </w:rPr>
                        </w:pPr>
                        <w:bookmarkStart w:name="3.4 Performance Measures" w:id="81"/>
                        <w:bookmarkEnd w:id="81"/>
                        <w:r>
                          <w:rPr/>
                        </w:r>
                        <w:bookmarkStart w:name="_bookmark15" w:id="82"/>
                        <w:bookmarkEnd w:id="82"/>
                        <w:r>
                          <w:rPr/>
                        </w:r>
                        <w:r>
                          <w:rPr>
                            <w:spacing w:val="13"/>
                            <w:sz w:val="22"/>
                          </w:rPr>
                          <w:t>PERFORMANCE</w:t>
                        </w:r>
                        <w:r>
                          <w:rPr>
                            <w:spacing w:val="20"/>
                            <w:sz w:val="22"/>
                          </w:rPr>
                          <w:t> </w:t>
                        </w:r>
                        <w:r>
                          <w:rPr>
                            <w:spacing w:val="12"/>
                            <w:sz w:val="22"/>
                          </w:rPr>
                          <w:t>MEASURES</w:t>
                        </w:r>
                      </w:p>
                    </w:txbxContent>
                  </v:textbox>
                  <w10:wrap type="none"/>
                </v:shape>
                <w10:wrap type="topAndBottom"/>
              </v:group>
            </w:pict>
          </mc:Fallback>
        </mc:AlternateContent>
      </w:r>
    </w:p>
    <w:p>
      <w:pPr>
        <w:pStyle w:val="BodyText"/>
        <w:spacing w:line="276" w:lineRule="auto" w:before="119"/>
        <w:ind w:left="200" w:right="208"/>
      </w:pPr>
      <w:r>
        <w:rPr/>
        <w:t>AMS is required to report on the outcomes of the SCBGP on a national scale to demonstrate the performance of this program. In 2021 AMS, in conjunction with the State departments of agriculture, completed a year-long evaluation to</w:t>
      </w:r>
      <w:r>
        <w:rPr>
          <w:spacing w:val="40"/>
        </w:rPr>
        <w:t> </w:t>
      </w:r>
      <w:r>
        <w:rPr/>
        <w:t>assess</w:t>
      </w:r>
      <w:r>
        <w:rPr>
          <w:spacing w:val="-2"/>
        </w:rPr>
        <w:t> </w:t>
      </w:r>
      <w:r>
        <w:rPr/>
        <w:t>its</w:t>
      </w:r>
      <w:r>
        <w:rPr>
          <w:spacing w:val="-3"/>
        </w:rPr>
        <w:t> </w:t>
      </w:r>
      <w:r>
        <w:rPr/>
        <w:t>current</w:t>
      </w:r>
      <w:r>
        <w:rPr>
          <w:spacing w:val="-2"/>
        </w:rPr>
        <w:t> </w:t>
      </w:r>
      <w:r>
        <w:rPr/>
        <w:t>performance</w:t>
      </w:r>
      <w:r>
        <w:rPr>
          <w:spacing w:val="-2"/>
        </w:rPr>
        <w:t> </w:t>
      </w:r>
      <w:r>
        <w:rPr/>
        <w:t>measures.</w:t>
      </w:r>
      <w:r>
        <w:rPr>
          <w:spacing w:val="-2"/>
        </w:rPr>
        <w:t> </w:t>
      </w:r>
      <w:r>
        <w:rPr/>
        <w:t>Additional</w:t>
      </w:r>
      <w:r>
        <w:rPr>
          <w:spacing w:val="-2"/>
        </w:rPr>
        <w:t> </w:t>
      </w:r>
      <w:r>
        <w:rPr/>
        <w:t>information</w:t>
      </w:r>
      <w:r>
        <w:rPr>
          <w:spacing w:val="-2"/>
        </w:rPr>
        <w:t> </w:t>
      </w:r>
      <w:r>
        <w:rPr/>
        <w:t>regarding</w:t>
      </w:r>
      <w:r>
        <w:rPr>
          <w:spacing w:val="-2"/>
        </w:rPr>
        <w:t> </w:t>
      </w:r>
      <w:r>
        <w:rPr/>
        <w:t>the</w:t>
      </w:r>
      <w:r>
        <w:rPr>
          <w:spacing w:val="-3"/>
        </w:rPr>
        <w:t> </w:t>
      </w:r>
      <w:r>
        <w:rPr/>
        <w:t>update</w:t>
      </w:r>
      <w:r>
        <w:rPr>
          <w:spacing w:val="-3"/>
        </w:rPr>
        <w:t> </w:t>
      </w:r>
      <w:r>
        <w:rPr/>
        <w:t>to</w:t>
      </w:r>
      <w:r>
        <w:rPr>
          <w:spacing w:val="-2"/>
        </w:rPr>
        <w:t> </w:t>
      </w:r>
      <w:r>
        <w:rPr/>
        <w:t>the</w:t>
      </w:r>
      <w:r>
        <w:rPr>
          <w:spacing w:val="-3"/>
        </w:rPr>
        <w:t> </w:t>
      </w:r>
      <w:r>
        <w:rPr/>
        <w:t>performance</w:t>
      </w:r>
      <w:r>
        <w:rPr>
          <w:spacing w:val="-3"/>
        </w:rPr>
        <w:t> </w:t>
      </w:r>
      <w:r>
        <w:rPr/>
        <w:t>measures</w:t>
      </w:r>
      <w:r>
        <w:rPr>
          <w:spacing w:val="-4"/>
        </w:rPr>
        <w:t> </w:t>
      </w:r>
      <w:r>
        <w:rPr/>
        <w:t>can</w:t>
      </w:r>
      <w:r>
        <w:rPr>
          <w:spacing w:val="-3"/>
        </w:rPr>
        <w:t> </w:t>
      </w:r>
      <w:r>
        <w:rPr/>
        <w:t>be found</w:t>
      </w:r>
      <w:r>
        <w:rPr>
          <w:spacing w:val="-1"/>
        </w:rPr>
        <w:t> </w:t>
      </w:r>
      <w:r>
        <w:rPr/>
        <w:t>on</w:t>
      </w:r>
      <w:r>
        <w:rPr>
          <w:spacing w:val="-2"/>
        </w:rPr>
        <w:t> </w:t>
      </w:r>
      <w:r>
        <w:rPr/>
        <w:t>the</w:t>
      </w:r>
      <w:r>
        <w:rPr>
          <w:spacing w:val="-2"/>
        </w:rPr>
        <w:t> </w:t>
      </w:r>
      <w:hyperlink r:id="rId24">
        <w:r>
          <w:rPr>
            <w:color w:val="0000FF"/>
            <w:u w:val="single" w:color="0000FF"/>
          </w:rPr>
          <w:t>AMS</w:t>
        </w:r>
        <w:r>
          <w:rPr>
            <w:color w:val="0000FF"/>
            <w:spacing w:val="-1"/>
            <w:u w:val="single" w:color="0000FF"/>
          </w:rPr>
          <w:t> </w:t>
        </w:r>
        <w:r>
          <w:rPr>
            <w:color w:val="0000FF"/>
            <w:u w:val="single" w:color="0000FF"/>
          </w:rPr>
          <w:t>Grant</w:t>
        </w:r>
        <w:r>
          <w:rPr>
            <w:color w:val="0000FF"/>
            <w:spacing w:val="-1"/>
            <w:u w:val="single" w:color="0000FF"/>
          </w:rPr>
          <w:t> </w:t>
        </w:r>
        <w:r>
          <w:rPr>
            <w:color w:val="0000FF"/>
            <w:u w:val="single" w:color="0000FF"/>
          </w:rPr>
          <w:t>Performance</w:t>
        </w:r>
        <w:r>
          <w:rPr>
            <w:color w:val="0000FF"/>
            <w:spacing w:val="-2"/>
            <w:u w:val="single" w:color="0000FF"/>
          </w:rPr>
          <w:t> </w:t>
        </w:r>
        <w:r>
          <w:rPr>
            <w:color w:val="0000FF"/>
            <w:u w:val="single" w:color="0000FF"/>
          </w:rPr>
          <w:t>Measures</w:t>
        </w:r>
      </w:hyperlink>
      <w:r>
        <w:rPr>
          <w:color w:val="0000FF"/>
          <w:spacing w:val="-1"/>
        </w:rPr>
        <w:t> </w:t>
      </w:r>
      <w:r>
        <w:rPr/>
        <w:t>website.</w:t>
      </w:r>
      <w:r>
        <w:rPr>
          <w:spacing w:val="-2"/>
        </w:rPr>
        <w:t> </w:t>
      </w:r>
      <w:r>
        <w:rPr/>
        <w:t>By</w:t>
      </w:r>
      <w:r>
        <w:rPr>
          <w:spacing w:val="-2"/>
        </w:rPr>
        <w:t> </w:t>
      </w:r>
      <w:r>
        <w:rPr/>
        <w:t>collecting,</w:t>
      </w:r>
      <w:r>
        <w:rPr>
          <w:spacing w:val="-2"/>
        </w:rPr>
        <w:t> </w:t>
      </w:r>
      <w:r>
        <w:rPr/>
        <w:t>aggregating,</w:t>
      </w:r>
      <w:r>
        <w:rPr>
          <w:spacing w:val="-2"/>
        </w:rPr>
        <w:t> </w:t>
      </w:r>
      <w:r>
        <w:rPr/>
        <w:t>and</w:t>
      </w:r>
      <w:r>
        <w:rPr>
          <w:spacing w:val="-1"/>
        </w:rPr>
        <w:t> </w:t>
      </w:r>
      <w:r>
        <w:rPr/>
        <w:t>reporting</w:t>
      </w:r>
      <w:r>
        <w:rPr>
          <w:spacing w:val="-2"/>
        </w:rPr>
        <w:t> </w:t>
      </w:r>
      <w:r>
        <w:rPr/>
        <w:t>performance</w:t>
      </w:r>
      <w:r>
        <w:rPr>
          <w:spacing w:val="-2"/>
        </w:rPr>
        <w:t> </w:t>
      </w:r>
      <w:r>
        <w:rPr/>
        <w:t>data</w:t>
      </w:r>
      <w:r>
        <w:rPr>
          <w:spacing w:val="-1"/>
        </w:rPr>
        <w:t> </w:t>
      </w:r>
      <w:r>
        <w:rPr/>
        <w:t>across all</w:t>
      </w:r>
      <w:r>
        <w:rPr>
          <w:spacing w:val="-2"/>
        </w:rPr>
        <w:t> </w:t>
      </w:r>
      <w:r>
        <w:rPr/>
        <w:t>States</w:t>
      </w:r>
      <w:r>
        <w:rPr>
          <w:spacing w:val="-2"/>
        </w:rPr>
        <w:t> </w:t>
      </w:r>
      <w:r>
        <w:rPr/>
        <w:t>and</w:t>
      </w:r>
      <w:r>
        <w:rPr>
          <w:spacing w:val="-2"/>
        </w:rPr>
        <w:t> </w:t>
      </w:r>
      <w:r>
        <w:rPr/>
        <w:t>Territories,</w:t>
      </w:r>
      <w:r>
        <w:rPr>
          <w:spacing w:val="-1"/>
        </w:rPr>
        <w:t> </w:t>
      </w:r>
      <w:r>
        <w:rPr/>
        <w:t>AMS</w:t>
      </w:r>
      <w:r>
        <w:rPr>
          <w:spacing w:val="-2"/>
        </w:rPr>
        <w:t> </w:t>
      </w:r>
      <w:r>
        <w:rPr/>
        <w:t>can</w:t>
      </w:r>
      <w:r>
        <w:rPr>
          <w:spacing w:val="-2"/>
        </w:rPr>
        <w:t> </w:t>
      </w:r>
      <w:r>
        <w:rPr/>
        <w:t>share</w:t>
      </w:r>
      <w:r>
        <w:rPr>
          <w:spacing w:val="-2"/>
        </w:rPr>
        <w:t> </w:t>
      </w:r>
      <w:r>
        <w:rPr/>
        <w:t>the</w:t>
      </w:r>
      <w:r>
        <w:rPr>
          <w:spacing w:val="-4"/>
        </w:rPr>
        <w:t> </w:t>
      </w:r>
      <w:r>
        <w:rPr/>
        <w:t>impact</w:t>
      </w:r>
      <w:r>
        <w:rPr>
          <w:spacing w:val="-1"/>
        </w:rPr>
        <w:t> </w:t>
      </w:r>
      <w:r>
        <w:rPr/>
        <w:t>of</w:t>
      </w:r>
      <w:r>
        <w:rPr>
          <w:spacing w:val="-1"/>
        </w:rPr>
        <w:t> </w:t>
      </w:r>
      <w:r>
        <w:rPr/>
        <w:t>the</w:t>
      </w:r>
      <w:r>
        <w:rPr>
          <w:spacing w:val="-1"/>
        </w:rPr>
        <w:t> </w:t>
      </w:r>
      <w:r>
        <w:rPr/>
        <w:t>SCBGP</w:t>
      </w:r>
      <w:r>
        <w:rPr>
          <w:spacing w:val="-1"/>
        </w:rPr>
        <w:t> </w:t>
      </w:r>
      <w:r>
        <w:rPr/>
        <w:t>with</w:t>
      </w:r>
      <w:r>
        <w:rPr>
          <w:spacing w:val="-1"/>
        </w:rPr>
        <w:t> </w:t>
      </w:r>
      <w:r>
        <w:rPr/>
        <w:t>all</w:t>
      </w:r>
      <w:r>
        <w:rPr>
          <w:spacing w:val="-2"/>
        </w:rPr>
        <w:t> </w:t>
      </w:r>
      <w:r>
        <w:rPr/>
        <w:t>stakeholders,</w:t>
      </w:r>
      <w:r>
        <w:rPr>
          <w:spacing w:val="-1"/>
        </w:rPr>
        <w:t> </w:t>
      </w:r>
      <w:r>
        <w:rPr/>
        <w:t>including the</w:t>
      </w:r>
      <w:r>
        <w:rPr>
          <w:spacing w:val="-2"/>
        </w:rPr>
        <w:t> </w:t>
      </w:r>
      <w:r>
        <w:rPr/>
        <w:t>Office</w:t>
      </w:r>
      <w:r>
        <w:rPr>
          <w:spacing w:val="-1"/>
        </w:rPr>
        <w:t> </w:t>
      </w:r>
      <w:r>
        <w:rPr/>
        <w:t>of</w:t>
      </w:r>
      <w:r>
        <w:rPr>
          <w:spacing w:val="-2"/>
        </w:rPr>
        <w:t> </w:t>
      </w:r>
      <w:r>
        <w:rPr/>
        <w:t>Management and Budget (OMB), U.S. Congress, the agricultural community, and the public.</w:t>
      </w:r>
    </w:p>
    <w:p>
      <w:pPr>
        <w:pStyle w:val="BodyText"/>
        <w:spacing w:line="276" w:lineRule="auto"/>
        <w:ind w:left="200" w:right="289"/>
      </w:pPr>
      <w:r>
        <w:rPr/>
        <w:t>Each</w:t>
      </w:r>
      <w:r>
        <w:rPr>
          <w:spacing w:val="-3"/>
        </w:rPr>
        <w:t> </w:t>
      </w:r>
      <w:r>
        <w:rPr/>
        <w:t>project</w:t>
      </w:r>
      <w:r>
        <w:rPr>
          <w:spacing w:val="-3"/>
        </w:rPr>
        <w:t> </w:t>
      </w:r>
      <w:r>
        <w:rPr/>
        <w:t>submitted</w:t>
      </w:r>
      <w:r>
        <w:rPr>
          <w:spacing w:val="-3"/>
        </w:rPr>
        <w:t> </w:t>
      </w:r>
      <w:r>
        <w:rPr/>
        <w:t>in</w:t>
      </w:r>
      <w:r>
        <w:rPr>
          <w:spacing w:val="-2"/>
        </w:rPr>
        <w:t> </w:t>
      </w:r>
      <w:r>
        <w:rPr/>
        <w:t>the</w:t>
      </w:r>
      <w:r>
        <w:rPr>
          <w:spacing w:val="-2"/>
        </w:rPr>
        <w:t> </w:t>
      </w:r>
      <w:r>
        <w:rPr/>
        <w:t>State</w:t>
      </w:r>
      <w:r>
        <w:rPr>
          <w:spacing w:val="-3"/>
        </w:rPr>
        <w:t> </w:t>
      </w:r>
      <w:r>
        <w:rPr/>
        <w:t>Plan</w:t>
      </w:r>
      <w:r>
        <w:rPr>
          <w:spacing w:val="-4"/>
        </w:rPr>
        <w:t> </w:t>
      </w:r>
      <w:r>
        <w:rPr>
          <w:b/>
        </w:rPr>
        <w:t>must</w:t>
      </w:r>
      <w:r>
        <w:rPr>
          <w:b/>
          <w:spacing w:val="-3"/>
        </w:rPr>
        <w:t> </w:t>
      </w:r>
      <w:r>
        <w:rPr/>
        <w:t>include</w:t>
      </w:r>
      <w:r>
        <w:rPr>
          <w:spacing w:val="-4"/>
        </w:rPr>
        <w:t> </w:t>
      </w:r>
      <w:r>
        <w:rPr>
          <w:u w:val="single"/>
        </w:rPr>
        <w:t>at</w:t>
      </w:r>
      <w:r>
        <w:rPr>
          <w:spacing w:val="-2"/>
          <w:u w:val="single"/>
        </w:rPr>
        <w:t> </w:t>
      </w:r>
      <w:r>
        <w:rPr>
          <w:u w:val="single"/>
        </w:rPr>
        <w:t>least</w:t>
      </w:r>
      <w:r>
        <w:rPr>
          <w:spacing w:val="-2"/>
          <w:u w:val="single"/>
        </w:rPr>
        <w:t> </w:t>
      </w:r>
      <w:r>
        <w:rPr>
          <w:u w:val="single"/>
        </w:rPr>
        <w:t>one</w:t>
      </w:r>
      <w:r>
        <w:rPr>
          <w:spacing w:val="-3"/>
          <w:u w:val="single"/>
        </w:rPr>
        <w:t> </w:t>
      </w:r>
      <w:r>
        <w:rPr>
          <w:u w:val="single"/>
        </w:rPr>
        <w:t>of</w:t>
      </w:r>
      <w:r>
        <w:rPr>
          <w:spacing w:val="-2"/>
          <w:u w:val="single"/>
        </w:rPr>
        <w:t> </w:t>
      </w:r>
      <w:r>
        <w:rPr>
          <w:u w:val="single"/>
        </w:rPr>
        <w:t>the</w:t>
      </w:r>
      <w:r>
        <w:rPr>
          <w:spacing w:val="-3"/>
          <w:u w:val="single"/>
        </w:rPr>
        <w:t> </w:t>
      </w:r>
      <w:r>
        <w:rPr>
          <w:u w:val="single"/>
        </w:rPr>
        <w:t>seven</w:t>
      </w:r>
      <w:r>
        <w:rPr>
          <w:spacing w:val="-2"/>
          <w:u w:val="single"/>
        </w:rPr>
        <w:t> </w:t>
      </w:r>
      <w:r>
        <w:rPr>
          <w:u w:val="single"/>
        </w:rPr>
        <w:t>outcomes</w:t>
      </w:r>
      <w:r>
        <w:rPr>
          <w:spacing w:val="-2"/>
        </w:rPr>
        <w:t> </w:t>
      </w:r>
      <w:r>
        <w:rPr/>
        <w:t>listed</w:t>
      </w:r>
      <w:r>
        <w:rPr>
          <w:spacing w:val="-2"/>
        </w:rPr>
        <w:t> </w:t>
      </w:r>
      <w:r>
        <w:rPr/>
        <w:t>in</w:t>
      </w:r>
      <w:r>
        <w:rPr>
          <w:spacing w:val="-2"/>
        </w:rPr>
        <w:t> </w:t>
      </w:r>
      <w:r>
        <w:rPr/>
        <w:t>the</w:t>
      </w:r>
      <w:r>
        <w:rPr>
          <w:spacing w:val="-4"/>
        </w:rPr>
        <w:t> </w:t>
      </w:r>
      <w:hyperlink r:id="rId25">
        <w:r>
          <w:rPr>
            <w:color w:val="0000FF"/>
            <w:u w:val="single" w:color="0000FF"/>
          </w:rPr>
          <w:t>SCBGP</w:t>
        </w:r>
        <w:r>
          <w:rPr>
            <w:color w:val="0000FF"/>
            <w:spacing w:val="-2"/>
            <w:u w:val="single" w:color="0000FF"/>
          </w:rPr>
          <w:t> </w:t>
        </w:r>
        <w:r>
          <w:rPr>
            <w:color w:val="0000FF"/>
            <w:u w:val="single" w:color="0000FF"/>
          </w:rPr>
          <w:t>Performance</w:t>
        </w:r>
      </w:hyperlink>
      <w:r>
        <w:rPr>
          <w:color w:val="0000FF"/>
        </w:rPr>
        <w:t> </w:t>
      </w:r>
      <w:hyperlink r:id="rId25">
        <w:r>
          <w:rPr>
            <w:color w:val="0000FF"/>
            <w:u w:val="single" w:color="0000FF"/>
          </w:rPr>
          <w:t>Measures</w:t>
        </w:r>
      </w:hyperlink>
      <w:r>
        <w:rPr>
          <w:color w:val="0000FF"/>
        </w:rPr>
        <w:t> </w:t>
      </w:r>
      <w:r>
        <w:rPr/>
        <w:t>and </w:t>
      </w:r>
      <w:r>
        <w:rPr>
          <w:u w:val="single"/>
        </w:rPr>
        <w:t>at least one of the indicators</w:t>
      </w:r>
      <w:r>
        <w:rPr/>
        <w:t> listed in the selected outcome(s). The progress of the one or more outcomes and indicators</w:t>
      </w:r>
      <w:r>
        <w:rPr>
          <w:spacing w:val="-2"/>
        </w:rPr>
        <w:t> </w:t>
      </w:r>
      <w:r>
        <w:rPr/>
        <w:t>selected will need to</w:t>
      </w:r>
      <w:r>
        <w:rPr>
          <w:spacing w:val="-2"/>
        </w:rPr>
        <w:t> </w:t>
      </w:r>
      <w:r>
        <w:rPr/>
        <w:t>be reported in</w:t>
      </w:r>
      <w:r>
        <w:rPr>
          <w:spacing w:val="-1"/>
        </w:rPr>
        <w:t> </w:t>
      </w:r>
      <w:r>
        <w:rPr/>
        <w:t>the</w:t>
      </w:r>
      <w:r>
        <w:rPr>
          <w:spacing w:val="-1"/>
        </w:rPr>
        <w:t> </w:t>
      </w:r>
      <w:r>
        <w:rPr/>
        <w:t>Annual Performance Report, and</w:t>
      </w:r>
      <w:r>
        <w:rPr>
          <w:spacing w:val="-1"/>
        </w:rPr>
        <w:t> </w:t>
      </w:r>
      <w:r>
        <w:rPr/>
        <w:t>the results will</w:t>
      </w:r>
      <w:r>
        <w:rPr>
          <w:spacing w:val="-1"/>
        </w:rPr>
        <w:t> </w:t>
      </w:r>
      <w:r>
        <w:rPr/>
        <w:t>be reported in the Final Performance Report. Please refer to the </w:t>
      </w:r>
      <w:hyperlink r:id="rId25">
        <w:r>
          <w:rPr>
            <w:color w:val="0000FF"/>
            <w:u w:val="single" w:color="0000FF"/>
          </w:rPr>
          <w:t>SCBGP Performance Measures</w:t>
        </w:r>
      </w:hyperlink>
      <w:r>
        <w:rPr>
          <w:color w:val="0000FF"/>
        </w:rPr>
        <w:t> </w:t>
      </w:r>
      <w:r>
        <w:rPr/>
        <w:t>for more information. The project narrative templates covered in section </w:t>
      </w:r>
      <w:hyperlink w:history="true" w:anchor="_bookmark25">
        <w:r>
          <w:rPr>
            <w:b/>
            <w:i/>
            <w:color w:val="1F487C"/>
          </w:rPr>
          <w:t>5.2.4 State Plan Narrative</w:t>
        </w:r>
      </w:hyperlink>
      <w:r>
        <w:rPr>
          <w:b/>
          <w:i/>
          <w:color w:val="1F487C"/>
        </w:rPr>
        <w:t> </w:t>
      </w:r>
      <w:r>
        <w:rPr/>
        <w:t>have been updated to reflect the new performance measures.</w:t>
      </w:r>
    </w:p>
    <w:p>
      <w:pPr>
        <w:pStyle w:val="BodyText"/>
        <w:spacing w:before="10"/>
        <w:rPr>
          <w:sz w:val="7"/>
        </w:rPr>
      </w:pPr>
      <w:r>
        <w:rPr/>
        <mc:AlternateContent>
          <mc:Choice Requires="wps">
            <w:drawing>
              <wp:anchor distT="0" distB="0" distL="0" distR="0" allowOverlap="1" layoutInCell="1" locked="0" behindDoc="1" simplePos="0" relativeHeight="487601664">
                <wp:simplePos x="0" y="0"/>
                <wp:positionH relativeFrom="page">
                  <wp:posOffset>628650</wp:posOffset>
                </wp:positionH>
                <wp:positionV relativeFrom="paragraph">
                  <wp:posOffset>76340</wp:posOffset>
                </wp:positionV>
                <wp:extent cx="6515100" cy="272415"/>
                <wp:effectExtent l="0" t="0" r="0" b="0"/>
                <wp:wrapTopAndBottom/>
                <wp:docPr id="83" name="Group 83"/>
                <wp:cNvGraphicFramePr>
                  <a:graphicFrameLocks/>
                </wp:cNvGraphicFramePr>
                <a:graphic>
                  <a:graphicData uri="http://schemas.microsoft.com/office/word/2010/wordprocessingGroup">
                    <wpg:wgp>
                      <wpg:cNvPr id="83" name="Group 83"/>
                      <wpg:cNvGrpSpPr/>
                      <wpg:grpSpPr>
                        <a:xfrm>
                          <a:off x="0" y="0"/>
                          <a:ext cx="6515100" cy="272415"/>
                          <a:chExt cx="6515100" cy="272415"/>
                        </a:xfrm>
                      </wpg:grpSpPr>
                      <wps:wsp>
                        <wps:cNvPr id="84" name="Graphic 84"/>
                        <wps:cNvSpPr/>
                        <wps:spPr>
                          <a:xfrm>
                            <a:off x="0" y="0"/>
                            <a:ext cx="6515100" cy="272415"/>
                          </a:xfrm>
                          <a:custGeom>
                            <a:avLst/>
                            <a:gdLst/>
                            <a:ahLst/>
                            <a:cxnLst/>
                            <a:rect l="l" t="t" r="r" b="b"/>
                            <a:pathLst>
                              <a:path w="6515100" h="272415">
                                <a:moveTo>
                                  <a:pt x="6515100" y="0"/>
                                </a:moveTo>
                                <a:lnTo>
                                  <a:pt x="6477000" y="0"/>
                                </a:lnTo>
                                <a:lnTo>
                                  <a:pt x="38100" y="0"/>
                                </a:lnTo>
                                <a:lnTo>
                                  <a:pt x="0" y="0"/>
                                </a:lnTo>
                                <a:lnTo>
                                  <a:pt x="0" y="38100"/>
                                </a:lnTo>
                                <a:lnTo>
                                  <a:pt x="0" y="233934"/>
                                </a:lnTo>
                                <a:lnTo>
                                  <a:pt x="0" y="272034"/>
                                </a:lnTo>
                                <a:lnTo>
                                  <a:pt x="38100" y="2720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85" name="Textbox 85"/>
                        <wps:cNvSpPr txBox="1"/>
                        <wps:spPr>
                          <a:xfrm>
                            <a:off x="0" y="0"/>
                            <a:ext cx="6515100" cy="272415"/>
                          </a:xfrm>
                          <a:prstGeom prst="rect">
                            <a:avLst/>
                          </a:prstGeom>
                        </wps:spPr>
                        <wps:txbx>
                          <w:txbxContent>
                            <w:p>
                              <w:pPr>
                                <w:numPr>
                                  <w:ilvl w:val="1"/>
                                  <w:numId w:val="26"/>
                                </w:numPr>
                                <w:tabs>
                                  <w:tab w:pos="480" w:val="left" w:leader="none"/>
                                </w:tabs>
                                <w:spacing w:before="60"/>
                                <w:ind w:left="480" w:right="0" w:hanging="390"/>
                                <w:jc w:val="left"/>
                                <w:rPr>
                                  <w:b/>
                                  <w:sz w:val="22"/>
                                </w:rPr>
                              </w:pPr>
                              <w:bookmarkStart w:name="4.0 Funding Considerations" w:id="83"/>
                              <w:bookmarkEnd w:id="83"/>
                              <w:r>
                                <w:rPr/>
                              </w:r>
                              <w:bookmarkStart w:name="_bookmark16" w:id="84"/>
                              <w:bookmarkEnd w:id="84"/>
                              <w:r>
                                <w:rPr/>
                              </w:r>
                              <w:r>
                                <w:rPr>
                                  <w:b/>
                                  <w:color w:val="FFFFFF"/>
                                  <w:spacing w:val="12"/>
                                  <w:sz w:val="22"/>
                                </w:rPr>
                                <w:t>FUNDING</w:t>
                              </w:r>
                              <w:r>
                                <w:rPr>
                                  <w:b/>
                                  <w:color w:val="FFFFFF"/>
                                  <w:spacing w:val="25"/>
                                  <w:sz w:val="22"/>
                                </w:rPr>
                                <w:t> </w:t>
                              </w:r>
                              <w:r>
                                <w:rPr>
                                  <w:b/>
                                  <w:color w:val="FFFFFF"/>
                                  <w:spacing w:val="12"/>
                                  <w:sz w:val="22"/>
                                </w:rPr>
                                <w:t>CONSIDERATIONS</w:t>
                              </w:r>
                            </w:p>
                          </w:txbxContent>
                        </wps:txbx>
                        <wps:bodyPr wrap="square" lIns="0" tIns="0" rIns="0" bIns="0" rtlCol="0">
                          <a:noAutofit/>
                        </wps:bodyPr>
                      </wps:wsp>
                    </wpg:wgp>
                  </a:graphicData>
                </a:graphic>
              </wp:anchor>
            </w:drawing>
          </mc:Choice>
          <mc:Fallback>
            <w:pict>
              <v:group style="position:absolute;margin-left:49.5pt;margin-top:6.011055pt;width:513pt;height:21.45pt;mso-position-horizontal-relative:page;mso-position-vertical-relative:paragraph;z-index:-15714816;mso-wrap-distance-left:0;mso-wrap-distance-right:0" id="docshapegroup82" coordorigin="990,120" coordsize="10260,429">
                <v:shape style="position:absolute;left:990;top:120;width:10260;height:429" id="docshape83" coordorigin="990,120" coordsize="10260,429" path="m11250,120l11190,120,1050,120,990,120,990,180,990,489,990,549,1050,549,11190,549,11250,549,11250,489,11250,180,11250,120xe" filled="true" fillcolor="#001f5f" stroked="false">
                  <v:path arrowok="t"/>
                  <v:fill type="solid"/>
                </v:shape>
                <v:shape style="position:absolute;left:990;top:120;width:10260;height:429" type="#_x0000_t202" id="docshape84" filled="false" stroked="false">
                  <v:textbox inset="0,0,0,0">
                    <w:txbxContent>
                      <w:p>
                        <w:pPr>
                          <w:numPr>
                            <w:ilvl w:val="1"/>
                            <w:numId w:val="26"/>
                          </w:numPr>
                          <w:tabs>
                            <w:tab w:pos="480" w:val="left" w:leader="none"/>
                          </w:tabs>
                          <w:spacing w:before="60"/>
                          <w:ind w:left="480" w:right="0" w:hanging="390"/>
                          <w:jc w:val="left"/>
                          <w:rPr>
                            <w:b/>
                            <w:sz w:val="22"/>
                          </w:rPr>
                        </w:pPr>
                        <w:bookmarkStart w:name="4.0 Funding Considerations" w:id="85"/>
                        <w:bookmarkEnd w:id="85"/>
                        <w:r>
                          <w:rPr/>
                        </w:r>
                        <w:bookmarkStart w:name="_bookmark16" w:id="86"/>
                        <w:bookmarkEnd w:id="86"/>
                        <w:r>
                          <w:rPr/>
                        </w:r>
                        <w:r>
                          <w:rPr>
                            <w:b/>
                            <w:color w:val="FFFFFF"/>
                            <w:spacing w:val="12"/>
                            <w:sz w:val="22"/>
                          </w:rPr>
                          <w:t>FUNDING</w:t>
                        </w:r>
                        <w:r>
                          <w:rPr>
                            <w:b/>
                            <w:color w:val="FFFFFF"/>
                            <w:spacing w:val="25"/>
                            <w:sz w:val="22"/>
                          </w:rPr>
                          <w:t> </w:t>
                        </w:r>
                        <w:r>
                          <w:rPr>
                            <w:b/>
                            <w:color w:val="FFFFFF"/>
                            <w:spacing w:val="12"/>
                            <w:sz w:val="22"/>
                          </w:rPr>
                          <w:t>CONSIDERATIONS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2176">
                <wp:simplePos x="0" y="0"/>
                <wp:positionH relativeFrom="page">
                  <wp:posOffset>628650</wp:posOffset>
                </wp:positionH>
                <wp:positionV relativeFrom="paragraph">
                  <wp:posOffset>424574</wp:posOffset>
                </wp:positionV>
                <wp:extent cx="6515100" cy="273050"/>
                <wp:effectExtent l="0" t="0" r="0" b="0"/>
                <wp:wrapTopAndBottom/>
                <wp:docPr id="86" name="Group 86"/>
                <wp:cNvGraphicFramePr>
                  <a:graphicFrameLocks/>
                </wp:cNvGraphicFramePr>
                <a:graphic>
                  <a:graphicData uri="http://schemas.microsoft.com/office/word/2010/wordprocessingGroup">
                    <wpg:wgp>
                      <wpg:cNvPr id="86" name="Group 86"/>
                      <wpg:cNvGrpSpPr/>
                      <wpg:grpSpPr>
                        <a:xfrm>
                          <a:off x="0" y="0"/>
                          <a:ext cx="6515100" cy="273050"/>
                          <a:chExt cx="6515100" cy="273050"/>
                        </a:xfrm>
                      </wpg:grpSpPr>
                      <wps:wsp>
                        <wps:cNvPr id="87" name="Graphic 87"/>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88" name="Textbox 88"/>
                        <wps:cNvSpPr txBox="1"/>
                        <wps:spPr>
                          <a:xfrm>
                            <a:off x="0" y="0"/>
                            <a:ext cx="6515100" cy="273050"/>
                          </a:xfrm>
                          <a:prstGeom prst="rect">
                            <a:avLst/>
                          </a:prstGeom>
                        </wps:spPr>
                        <wps:txbx>
                          <w:txbxContent>
                            <w:p>
                              <w:pPr>
                                <w:numPr>
                                  <w:ilvl w:val="1"/>
                                  <w:numId w:val="27"/>
                                </w:numPr>
                                <w:tabs>
                                  <w:tab w:pos="477" w:val="left" w:leader="none"/>
                                </w:tabs>
                                <w:spacing w:before="60"/>
                                <w:ind w:left="477" w:right="0" w:hanging="387"/>
                                <w:jc w:val="left"/>
                                <w:rPr>
                                  <w:sz w:val="22"/>
                                </w:rPr>
                              </w:pPr>
                              <w:bookmarkStart w:name="4.1 Cost-Sharing and Matching" w:id="87"/>
                              <w:bookmarkEnd w:id="87"/>
                              <w:r>
                                <w:rPr/>
                              </w:r>
                              <w:bookmarkStart w:name="_bookmark17" w:id="88"/>
                              <w:bookmarkEnd w:id="88"/>
                              <w:r>
                                <w:rPr/>
                              </w:r>
                              <w:r>
                                <w:rPr>
                                  <w:spacing w:val="15"/>
                                  <w:sz w:val="22"/>
                                </w:rPr>
                                <w:t>COST-</w:t>
                              </w:r>
                              <w:r>
                                <w:rPr>
                                  <w:spacing w:val="12"/>
                                  <w:sz w:val="22"/>
                                </w:rPr>
                                <w:t>SHARING</w:t>
                              </w:r>
                              <w:r>
                                <w:rPr>
                                  <w:spacing w:val="23"/>
                                  <w:sz w:val="22"/>
                                </w:rPr>
                                <w:t> </w:t>
                              </w:r>
                              <w:r>
                                <w:rPr>
                                  <w:spacing w:val="9"/>
                                  <w:sz w:val="22"/>
                                </w:rPr>
                                <w:t>AND</w:t>
                              </w:r>
                              <w:r>
                                <w:rPr>
                                  <w:spacing w:val="23"/>
                                  <w:sz w:val="22"/>
                                </w:rPr>
                                <w:t> </w:t>
                              </w:r>
                              <w:r>
                                <w:rPr>
                                  <w:spacing w:val="11"/>
                                  <w:sz w:val="22"/>
                                </w:rPr>
                                <w:t>MATCHING</w:t>
                              </w:r>
                            </w:p>
                          </w:txbxContent>
                        </wps:txbx>
                        <wps:bodyPr wrap="square" lIns="0" tIns="0" rIns="0" bIns="0" rtlCol="0">
                          <a:noAutofit/>
                        </wps:bodyPr>
                      </wps:wsp>
                    </wpg:wgp>
                  </a:graphicData>
                </a:graphic>
              </wp:anchor>
            </w:drawing>
          </mc:Choice>
          <mc:Fallback>
            <w:pict>
              <v:group style="position:absolute;margin-left:49.5pt;margin-top:33.431053pt;width:513pt;height:21.5pt;mso-position-horizontal-relative:page;mso-position-vertical-relative:paragraph;z-index:-15714304;mso-wrap-distance-left:0;mso-wrap-distance-right:0" id="docshapegroup85" coordorigin="990,669" coordsize="10260,430">
                <v:shape style="position:absolute;left:990;top:668;width:10260;height:430" id="docshape86" coordorigin="990,669" coordsize="10260,430" path="m11250,669l11190,669,1050,669,990,669,990,729,990,1038,990,1098,1050,1098,11190,1098,11250,1098,11250,1038,11250,729,11250,669xe" filled="true" fillcolor="#dbe4f0" stroked="false">
                  <v:path arrowok="t"/>
                  <v:fill type="solid"/>
                </v:shape>
                <v:shape style="position:absolute;left:990;top:668;width:10260;height:430" type="#_x0000_t202" id="docshape87" filled="false" stroked="false">
                  <v:textbox inset="0,0,0,0">
                    <w:txbxContent>
                      <w:p>
                        <w:pPr>
                          <w:numPr>
                            <w:ilvl w:val="1"/>
                            <w:numId w:val="27"/>
                          </w:numPr>
                          <w:tabs>
                            <w:tab w:pos="477" w:val="left" w:leader="none"/>
                          </w:tabs>
                          <w:spacing w:before="60"/>
                          <w:ind w:left="477" w:right="0" w:hanging="387"/>
                          <w:jc w:val="left"/>
                          <w:rPr>
                            <w:sz w:val="22"/>
                          </w:rPr>
                        </w:pPr>
                        <w:bookmarkStart w:name="4.1 Cost-Sharing and Matching" w:id="89"/>
                        <w:bookmarkEnd w:id="89"/>
                        <w:r>
                          <w:rPr/>
                        </w:r>
                        <w:bookmarkStart w:name="_bookmark17" w:id="90"/>
                        <w:bookmarkEnd w:id="90"/>
                        <w:r>
                          <w:rPr/>
                        </w:r>
                        <w:r>
                          <w:rPr>
                            <w:spacing w:val="15"/>
                            <w:sz w:val="22"/>
                          </w:rPr>
                          <w:t>COST-</w:t>
                        </w:r>
                        <w:r>
                          <w:rPr>
                            <w:spacing w:val="12"/>
                            <w:sz w:val="22"/>
                          </w:rPr>
                          <w:t>SHARING</w:t>
                        </w:r>
                        <w:r>
                          <w:rPr>
                            <w:spacing w:val="23"/>
                            <w:sz w:val="22"/>
                          </w:rPr>
                          <w:t> </w:t>
                        </w:r>
                        <w:r>
                          <w:rPr>
                            <w:spacing w:val="9"/>
                            <w:sz w:val="22"/>
                          </w:rPr>
                          <w:t>AND</w:t>
                        </w:r>
                        <w:r>
                          <w:rPr>
                            <w:spacing w:val="23"/>
                            <w:sz w:val="22"/>
                          </w:rPr>
                          <w:t> </w:t>
                        </w:r>
                        <w:r>
                          <w:rPr>
                            <w:spacing w:val="11"/>
                            <w:sz w:val="22"/>
                          </w:rPr>
                          <w:t>MATCHING</w:t>
                        </w:r>
                      </w:p>
                    </w:txbxContent>
                  </v:textbox>
                  <w10:wrap type="none"/>
                </v:shape>
                <w10:wrap type="topAndBottom"/>
              </v:group>
            </w:pict>
          </mc:Fallback>
        </mc:AlternateContent>
      </w:r>
    </w:p>
    <w:p>
      <w:pPr>
        <w:pStyle w:val="BodyText"/>
        <w:spacing w:before="10"/>
        <w:rPr>
          <w:sz w:val="7"/>
        </w:rPr>
      </w:pPr>
    </w:p>
    <w:p>
      <w:pPr>
        <w:pStyle w:val="BodyText"/>
        <w:spacing w:line="276" w:lineRule="auto" w:before="119"/>
        <w:ind w:left="200"/>
      </w:pPr>
      <w:r>
        <w:rPr/>
        <w:t>This</w:t>
      </w:r>
      <w:r>
        <w:rPr>
          <w:spacing w:val="-2"/>
        </w:rPr>
        <w:t> </w:t>
      </w:r>
      <w:r>
        <w:rPr/>
        <w:t>funding</w:t>
      </w:r>
      <w:r>
        <w:rPr>
          <w:spacing w:val="-3"/>
        </w:rPr>
        <w:t> </w:t>
      </w:r>
      <w:r>
        <w:rPr/>
        <w:t>opportunity</w:t>
      </w:r>
      <w:r>
        <w:rPr>
          <w:spacing w:val="-3"/>
        </w:rPr>
        <w:t> </w:t>
      </w:r>
      <w:r>
        <w:rPr/>
        <w:t>does</w:t>
      </w:r>
      <w:r>
        <w:rPr>
          <w:spacing w:val="-2"/>
        </w:rPr>
        <w:t> </w:t>
      </w:r>
      <w:r>
        <w:rPr/>
        <w:t>not</w:t>
      </w:r>
      <w:r>
        <w:rPr>
          <w:spacing w:val="-3"/>
        </w:rPr>
        <w:t> </w:t>
      </w:r>
      <w:r>
        <w:rPr/>
        <w:t>have</w:t>
      </w:r>
      <w:r>
        <w:rPr>
          <w:spacing w:val="-2"/>
        </w:rPr>
        <w:t> </w:t>
      </w:r>
      <w:r>
        <w:rPr/>
        <w:t>a</w:t>
      </w:r>
      <w:r>
        <w:rPr>
          <w:spacing w:val="-3"/>
        </w:rPr>
        <w:t> </w:t>
      </w:r>
      <w:r>
        <w:rPr/>
        <w:t>Federal</w:t>
      </w:r>
      <w:r>
        <w:rPr>
          <w:spacing w:val="-2"/>
        </w:rPr>
        <w:t> </w:t>
      </w:r>
      <w:r>
        <w:rPr/>
        <w:t>cost-sharing</w:t>
      </w:r>
      <w:r>
        <w:rPr>
          <w:spacing w:val="-2"/>
        </w:rPr>
        <w:t> </w:t>
      </w:r>
      <w:r>
        <w:rPr/>
        <w:t>or</w:t>
      </w:r>
      <w:r>
        <w:rPr>
          <w:spacing w:val="-2"/>
        </w:rPr>
        <w:t> </w:t>
      </w:r>
      <w:r>
        <w:rPr/>
        <w:t>matching</w:t>
      </w:r>
      <w:r>
        <w:rPr>
          <w:spacing w:val="-2"/>
        </w:rPr>
        <w:t> </w:t>
      </w:r>
      <w:r>
        <w:rPr/>
        <w:t>requirement.</w:t>
      </w:r>
      <w:r>
        <w:rPr>
          <w:spacing w:val="-3"/>
        </w:rPr>
        <w:t> </w:t>
      </w:r>
      <w:r>
        <w:rPr/>
        <w:t>Applicants</w:t>
      </w:r>
      <w:r>
        <w:rPr>
          <w:spacing w:val="-2"/>
        </w:rPr>
        <w:t> </w:t>
      </w:r>
      <w:r>
        <w:rPr/>
        <w:t>should</w:t>
      </w:r>
      <w:r>
        <w:rPr>
          <w:spacing w:val="-2"/>
        </w:rPr>
        <w:t> </w:t>
      </w:r>
      <w:r>
        <w:rPr/>
        <w:t>not</w:t>
      </w:r>
      <w:r>
        <w:rPr>
          <w:spacing w:val="-2"/>
        </w:rPr>
        <w:t> </w:t>
      </w:r>
      <w:r>
        <w:rPr/>
        <w:t>include</w:t>
      </w:r>
      <w:r>
        <w:rPr>
          <w:spacing w:val="-3"/>
        </w:rPr>
        <w:t> </w:t>
      </w:r>
      <w:r>
        <w:rPr/>
        <w:t>this content in the submitted application nor subsequent performance or financial reports.</w:t>
      </w:r>
    </w:p>
    <w:p>
      <w:pPr>
        <w:pStyle w:val="BodyText"/>
        <w:spacing w:before="10"/>
        <w:rPr>
          <w:sz w:val="7"/>
        </w:rPr>
      </w:pPr>
      <w:r>
        <w:rPr/>
        <mc:AlternateContent>
          <mc:Choice Requires="wps">
            <w:drawing>
              <wp:anchor distT="0" distB="0" distL="0" distR="0" allowOverlap="1" layoutInCell="1" locked="0" behindDoc="1" simplePos="0" relativeHeight="487602688">
                <wp:simplePos x="0" y="0"/>
                <wp:positionH relativeFrom="page">
                  <wp:posOffset>628650</wp:posOffset>
                </wp:positionH>
                <wp:positionV relativeFrom="paragraph">
                  <wp:posOffset>76121</wp:posOffset>
                </wp:positionV>
                <wp:extent cx="6515100" cy="273685"/>
                <wp:effectExtent l="0" t="0" r="0" b="0"/>
                <wp:wrapTopAndBottom/>
                <wp:docPr id="89" name="Group 89"/>
                <wp:cNvGraphicFramePr>
                  <a:graphicFrameLocks/>
                </wp:cNvGraphicFramePr>
                <a:graphic>
                  <a:graphicData uri="http://schemas.microsoft.com/office/word/2010/wordprocessingGroup">
                    <wpg:wgp>
                      <wpg:cNvPr id="89" name="Group 89"/>
                      <wpg:cNvGrpSpPr/>
                      <wpg:grpSpPr>
                        <a:xfrm>
                          <a:off x="0" y="0"/>
                          <a:ext cx="6515100" cy="273685"/>
                          <a:chExt cx="6515100" cy="273685"/>
                        </a:xfrm>
                      </wpg:grpSpPr>
                      <wps:wsp>
                        <wps:cNvPr id="90" name="Graphic 90"/>
                        <wps:cNvSpPr/>
                        <wps:spPr>
                          <a:xfrm>
                            <a:off x="0" y="0"/>
                            <a:ext cx="6515100" cy="273685"/>
                          </a:xfrm>
                          <a:custGeom>
                            <a:avLst/>
                            <a:gdLst/>
                            <a:ahLst/>
                            <a:cxnLst/>
                            <a:rect l="l" t="t" r="r" b="b"/>
                            <a:pathLst>
                              <a:path w="6515100" h="273685">
                                <a:moveTo>
                                  <a:pt x="6515100" y="0"/>
                                </a:moveTo>
                                <a:lnTo>
                                  <a:pt x="6477000" y="0"/>
                                </a:lnTo>
                                <a:lnTo>
                                  <a:pt x="38100" y="0"/>
                                </a:lnTo>
                                <a:lnTo>
                                  <a:pt x="0" y="0"/>
                                </a:lnTo>
                                <a:lnTo>
                                  <a:pt x="0" y="38100"/>
                                </a:lnTo>
                                <a:lnTo>
                                  <a:pt x="0" y="235458"/>
                                </a:lnTo>
                                <a:lnTo>
                                  <a:pt x="0" y="273558"/>
                                </a:lnTo>
                                <a:lnTo>
                                  <a:pt x="38100" y="2735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91" name="Textbox 91"/>
                        <wps:cNvSpPr txBox="1"/>
                        <wps:spPr>
                          <a:xfrm>
                            <a:off x="0" y="0"/>
                            <a:ext cx="6515100" cy="273685"/>
                          </a:xfrm>
                          <a:prstGeom prst="rect">
                            <a:avLst/>
                          </a:prstGeom>
                        </wps:spPr>
                        <wps:txbx>
                          <w:txbxContent>
                            <w:p>
                              <w:pPr>
                                <w:numPr>
                                  <w:ilvl w:val="1"/>
                                  <w:numId w:val="28"/>
                                </w:numPr>
                                <w:tabs>
                                  <w:tab w:pos="477" w:val="left" w:leader="none"/>
                                </w:tabs>
                                <w:spacing w:before="60"/>
                                <w:ind w:left="477" w:right="0" w:hanging="387"/>
                                <w:jc w:val="left"/>
                                <w:rPr>
                                  <w:sz w:val="22"/>
                                </w:rPr>
                              </w:pPr>
                              <w:bookmarkStart w:name="4.2 Indirect costs" w:id="91"/>
                              <w:bookmarkEnd w:id="91"/>
                              <w:r>
                                <w:rPr/>
                              </w:r>
                              <w:bookmarkStart w:name="_bookmark18" w:id="92"/>
                              <w:bookmarkEnd w:id="92"/>
                              <w:r>
                                <w:rPr/>
                              </w:r>
                              <w:r>
                                <w:rPr>
                                  <w:spacing w:val="12"/>
                                  <w:sz w:val="22"/>
                                </w:rPr>
                                <w:t>INDIRECT</w:t>
                              </w:r>
                              <w:r>
                                <w:rPr>
                                  <w:spacing w:val="26"/>
                                  <w:sz w:val="22"/>
                                </w:rPr>
                                <w:t> </w:t>
                              </w:r>
                              <w:r>
                                <w:rPr>
                                  <w:spacing w:val="11"/>
                                  <w:sz w:val="22"/>
                                </w:rPr>
                                <w:t>COSTS</w:t>
                              </w:r>
                            </w:p>
                          </w:txbxContent>
                        </wps:txbx>
                        <wps:bodyPr wrap="square" lIns="0" tIns="0" rIns="0" bIns="0" rtlCol="0">
                          <a:noAutofit/>
                        </wps:bodyPr>
                      </wps:wsp>
                    </wpg:wgp>
                  </a:graphicData>
                </a:graphic>
              </wp:anchor>
            </w:drawing>
          </mc:Choice>
          <mc:Fallback>
            <w:pict>
              <v:group style="position:absolute;margin-left:49.5pt;margin-top:5.993828pt;width:513pt;height:21.55pt;mso-position-horizontal-relative:page;mso-position-vertical-relative:paragraph;z-index:-15713792;mso-wrap-distance-left:0;mso-wrap-distance-right:0" id="docshapegroup88" coordorigin="990,120" coordsize="10260,431">
                <v:shape style="position:absolute;left:990;top:119;width:10260;height:431" id="docshape89" coordorigin="990,120" coordsize="10260,431" path="m11250,120l11190,120,1050,120,990,120,990,180,990,491,990,551,1050,551,11190,551,11250,551,11250,491,11250,180,11250,120xe" filled="true" fillcolor="#dbe4f0" stroked="false">
                  <v:path arrowok="t"/>
                  <v:fill type="solid"/>
                </v:shape>
                <v:shape style="position:absolute;left:990;top:119;width:10260;height:431" type="#_x0000_t202" id="docshape90" filled="false" stroked="false">
                  <v:textbox inset="0,0,0,0">
                    <w:txbxContent>
                      <w:p>
                        <w:pPr>
                          <w:numPr>
                            <w:ilvl w:val="1"/>
                            <w:numId w:val="28"/>
                          </w:numPr>
                          <w:tabs>
                            <w:tab w:pos="477" w:val="left" w:leader="none"/>
                          </w:tabs>
                          <w:spacing w:before="60"/>
                          <w:ind w:left="477" w:right="0" w:hanging="387"/>
                          <w:jc w:val="left"/>
                          <w:rPr>
                            <w:sz w:val="22"/>
                          </w:rPr>
                        </w:pPr>
                        <w:bookmarkStart w:name="4.2 Indirect costs" w:id="93"/>
                        <w:bookmarkEnd w:id="93"/>
                        <w:r>
                          <w:rPr/>
                        </w:r>
                        <w:bookmarkStart w:name="_bookmark18" w:id="94"/>
                        <w:bookmarkEnd w:id="94"/>
                        <w:r>
                          <w:rPr/>
                        </w:r>
                        <w:r>
                          <w:rPr>
                            <w:spacing w:val="12"/>
                            <w:sz w:val="22"/>
                          </w:rPr>
                          <w:t>INDIRECT</w:t>
                        </w:r>
                        <w:r>
                          <w:rPr>
                            <w:spacing w:val="26"/>
                            <w:sz w:val="22"/>
                          </w:rPr>
                          <w:t> </w:t>
                        </w:r>
                        <w:r>
                          <w:rPr>
                            <w:spacing w:val="11"/>
                            <w:sz w:val="22"/>
                          </w:rPr>
                          <w:t>COSTS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3200">
                <wp:simplePos x="0" y="0"/>
                <wp:positionH relativeFrom="page">
                  <wp:posOffset>632459</wp:posOffset>
                </wp:positionH>
                <wp:positionV relativeFrom="paragraph">
                  <wp:posOffset>540179</wp:posOffset>
                </wp:positionV>
                <wp:extent cx="6473825" cy="230504"/>
                <wp:effectExtent l="0" t="0" r="0" b="0"/>
                <wp:wrapTopAndBottom/>
                <wp:docPr id="92" name="Group 92"/>
                <wp:cNvGraphicFramePr>
                  <a:graphicFrameLocks/>
                </wp:cNvGraphicFramePr>
                <a:graphic>
                  <a:graphicData uri="http://schemas.microsoft.com/office/word/2010/wordprocessingGroup">
                    <wpg:wgp>
                      <wpg:cNvPr id="92" name="Group 92"/>
                      <wpg:cNvGrpSpPr/>
                      <wpg:grpSpPr>
                        <a:xfrm>
                          <a:off x="0" y="0"/>
                          <a:ext cx="6473825" cy="230504"/>
                          <a:chExt cx="6473825" cy="230504"/>
                        </a:xfrm>
                      </wpg:grpSpPr>
                      <wps:wsp>
                        <wps:cNvPr id="93" name="Graphic 93"/>
                        <wps:cNvSpPr/>
                        <wps:spPr>
                          <a:xfrm>
                            <a:off x="0" y="0"/>
                            <a:ext cx="6473825" cy="230504"/>
                          </a:xfrm>
                          <a:custGeom>
                            <a:avLst/>
                            <a:gdLst/>
                            <a:ahLst/>
                            <a:cxnLst/>
                            <a:rect l="l" t="t" r="r" b="b"/>
                            <a:pathLst>
                              <a:path w="6473825" h="230504">
                                <a:moveTo>
                                  <a:pt x="9131" y="9156"/>
                                </a:moveTo>
                                <a:lnTo>
                                  <a:pt x="0" y="9156"/>
                                </a:lnTo>
                                <a:lnTo>
                                  <a:pt x="0" y="230124"/>
                                </a:lnTo>
                                <a:lnTo>
                                  <a:pt x="9131" y="230124"/>
                                </a:lnTo>
                                <a:lnTo>
                                  <a:pt x="9131" y="9156"/>
                                </a:lnTo>
                                <a:close/>
                              </a:path>
                              <a:path w="6473825" h="230504">
                                <a:moveTo>
                                  <a:pt x="9131" y="0"/>
                                </a:moveTo>
                                <a:lnTo>
                                  <a:pt x="0" y="0"/>
                                </a:lnTo>
                                <a:lnTo>
                                  <a:pt x="0" y="914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94" name="Textbox 94"/>
                        <wps:cNvSpPr txBox="1"/>
                        <wps:spPr>
                          <a:xfrm>
                            <a:off x="0" y="0"/>
                            <a:ext cx="6473825" cy="230504"/>
                          </a:xfrm>
                          <a:prstGeom prst="rect">
                            <a:avLst/>
                          </a:prstGeom>
                        </wps:spPr>
                        <wps:txbx>
                          <w:txbxContent>
                            <w:p>
                              <w:pPr>
                                <w:spacing w:before="54"/>
                                <w:ind w:left="84" w:right="0" w:firstLine="0"/>
                                <w:jc w:val="left"/>
                                <w:rPr>
                                  <w:sz w:val="22"/>
                                </w:rPr>
                              </w:pPr>
                              <w:bookmarkStart w:name="4.2.1 Limit on Administrative Costs" w:id="95"/>
                              <w:bookmarkEnd w:id="95"/>
                              <w:r>
                                <w:rPr/>
                              </w:r>
                              <w:r>
                                <w:rPr>
                                  <w:color w:val="233E5F"/>
                                  <w:spacing w:val="11"/>
                                  <w:sz w:val="22"/>
                                </w:rPr>
                                <w:t>4.2.1</w:t>
                              </w:r>
                              <w:r>
                                <w:rPr>
                                  <w:color w:val="233E5F"/>
                                  <w:spacing w:val="29"/>
                                  <w:sz w:val="22"/>
                                </w:rPr>
                                <w:t> </w:t>
                              </w:r>
                              <w:r>
                                <w:rPr>
                                  <w:color w:val="233E5F"/>
                                  <w:spacing w:val="12"/>
                                  <w:sz w:val="22"/>
                                </w:rPr>
                                <w:t>LIMIT</w:t>
                              </w:r>
                              <w:r>
                                <w:rPr>
                                  <w:color w:val="233E5F"/>
                                  <w:spacing w:val="28"/>
                                  <w:sz w:val="22"/>
                                </w:rPr>
                                <w:t> </w:t>
                              </w:r>
                              <w:r>
                                <w:rPr>
                                  <w:color w:val="233E5F"/>
                                  <w:sz w:val="22"/>
                                </w:rPr>
                                <w:t>ON</w:t>
                              </w:r>
                              <w:r>
                                <w:rPr>
                                  <w:color w:val="233E5F"/>
                                  <w:spacing w:val="29"/>
                                  <w:sz w:val="22"/>
                                </w:rPr>
                                <w:t> </w:t>
                              </w:r>
                              <w:r>
                                <w:rPr>
                                  <w:color w:val="233E5F"/>
                                  <w:spacing w:val="13"/>
                                  <w:sz w:val="22"/>
                                </w:rPr>
                                <w:t>ADMINISTRATIVE</w:t>
                              </w:r>
                              <w:r>
                                <w:rPr>
                                  <w:color w:val="233E5F"/>
                                  <w:spacing w:val="29"/>
                                  <w:sz w:val="22"/>
                                </w:rPr>
                                <w:t> </w:t>
                              </w:r>
                              <w:r>
                                <w:rPr>
                                  <w:color w:val="233E5F"/>
                                  <w:spacing w:val="12"/>
                                  <w:sz w:val="22"/>
                                </w:rPr>
                                <w:t>COSTS</w:t>
                              </w:r>
                            </w:p>
                          </w:txbxContent>
                        </wps:txbx>
                        <wps:bodyPr wrap="square" lIns="0" tIns="0" rIns="0" bIns="0" rtlCol="0">
                          <a:noAutofit/>
                        </wps:bodyPr>
                      </wps:wsp>
                    </wpg:wgp>
                  </a:graphicData>
                </a:graphic>
              </wp:anchor>
            </w:drawing>
          </mc:Choice>
          <mc:Fallback>
            <w:pict>
              <v:group style="position:absolute;margin-left:49.799999pt;margin-top:42.533829pt;width:509.75pt;height:18.150pt;mso-position-horizontal-relative:page;mso-position-vertical-relative:paragraph;z-index:-15713280;mso-wrap-distance-left:0;mso-wrap-distance-right:0" id="docshapegroup91" coordorigin="996,851" coordsize="10195,363">
                <v:shape style="position:absolute;left:996;top:850;width:10195;height:363" id="docshape92" coordorigin="996,851" coordsize="10195,363" path="m1010,865l996,865,996,1213,1010,1213,1010,865xm1010,851l996,851,996,865,1010,865,1010,851xm11190,851l1010,851,1010,865,11190,865,11190,851xe" filled="true" fillcolor="#4f81bc" stroked="false">
                  <v:path arrowok="t"/>
                  <v:fill type="solid"/>
                </v:shape>
                <v:shape style="position:absolute;left:996;top:850;width:10195;height:363" type="#_x0000_t202" id="docshape93" filled="false" stroked="false">
                  <v:textbox inset="0,0,0,0">
                    <w:txbxContent>
                      <w:p>
                        <w:pPr>
                          <w:spacing w:before="54"/>
                          <w:ind w:left="84" w:right="0" w:firstLine="0"/>
                          <w:jc w:val="left"/>
                          <w:rPr>
                            <w:sz w:val="22"/>
                          </w:rPr>
                        </w:pPr>
                        <w:bookmarkStart w:name="4.2.1 Limit on Administrative Costs" w:id="96"/>
                        <w:bookmarkEnd w:id="96"/>
                        <w:r>
                          <w:rPr/>
                        </w:r>
                        <w:r>
                          <w:rPr>
                            <w:color w:val="233E5F"/>
                            <w:spacing w:val="11"/>
                            <w:sz w:val="22"/>
                          </w:rPr>
                          <w:t>4.2.1</w:t>
                        </w:r>
                        <w:r>
                          <w:rPr>
                            <w:color w:val="233E5F"/>
                            <w:spacing w:val="29"/>
                            <w:sz w:val="22"/>
                          </w:rPr>
                          <w:t> </w:t>
                        </w:r>
                        <w:r>
                          <w:rPr>
                            <w:color w:val="233E5F"/>
                            <w:spacing w:val="12"/>
                            <w:sz w:val="22"/>
                          </w:rPr>
                          <w:t>LIMIT</w:t>
                        </w:r>
                        <w:r>
                          <w:rPr>
                            <w:color w:val="233E5F"/>
                            <w:spacing w:val="28"/>
                            <w:sz w:val="22"/>
                          </w:rPr>
                          <w:t> </w:t>
                        </w:r>
                        <w:r>
                          <w:rPr>
                            <w:color w:val="233E5F"/>
                            <w:sz w:val="22"/>
                          </w:rPr>
                          <w:t>ON</w:t>
                        </w:r>
                        <w:r>
                          <w:rPr>
                            <w:color w:val="233E5F"/>
                            <w:spacing w:val="29"/>
                            <w:sz w:val="22"/>
                          </w:rPr>
                          <w:t> </w:t>
                        </w:r>
                        <w:r>
                          <w:rPr>
                            <w:color w:val="233E5F"/>
                            <w:spacing w:val="13"/>
                            <w:sz w:val="22"/>
                          </w:rPr>
                          <w:t>ADMINISTRATIVE</w:t>
                        </w:r>
                        <w:r>
                          <w:rPr>
                            <w:color w:val="233E5F"/>
                            <w:spacing w:val="29"/>
                            <w:sz w:val="22"/>
                          </w:rPr>
                          <w:t> </w:t>
                        </w:r>
                        <w:r>
                          <w:rPr>
                            <w:color w:val="233E5F"/>
                            <w:spacing w:val="12"/>
                            <w:sz w:val="22"/>
                          </w:rPr>
                          <w:t>COSTS</w:t>
                        </w:r>
                      </w:p>
                    </w:txbxContent>
                  </v:textbox>
                  <w10:wrap type="none"/>
                </v:shape>
                <w10:wrap type="topAndBottom"/>
              </v:group>
            </w:pict>
          </mc:Fallback>
        </mc:AlternateContent>
      </w:r>
    </w:p>
    <w:p>
      <w:pPr>
        <w:pStyle w:val="BodyText"/>
        <w:spacing w:before="31"/>
      </w:pPr>
    </w:p>
    <w:p>
      <w:pPr>
        <w:pStyle w:val="BodyText"/>
        <w:spacing w:line="276" w:lineRule="auto"/>
        <w:ind w:left="200" w:right="258"/>
      </w:pPr>
      <w:r>
        <w:rPr/>
        <w:t>Administrative</w:t>
      </w:r>
      <w:r>
        <w:rPr>
          <w:spacing w:val="-2"/>
        </w:rPr>
        <w:t> </w:t>
      </w:r>
      <w:r>
        <w:rPr/>
        <w:t>costs</w:t>
      </w:r>
      <w:r>
        <w:rPr>
          <w:spacing w:val="-2"/>
        </w:rPr>
        <w:t> </w:t>
      </w:r>
      <w:r>
        <w:rPr/>
        <w:t>are</w:t>
      </w:r>
      <w:r>
        <w:rPr>
          <w:spacing w:val="-2"/>
        </w:rPr>
        <w:t> </w:t>
      </w:r>
      <w:r>
        <w:rPr/>
        <w:t>defined</w:t>
      </w:r>
      <w:r>
        <w:rPr>
          <w:spacing w:val="-2"/>
        </w:rPr>
        <w:t> </w:t>
      </w:r>
      <w:r>
        <w:rPr/>
        <w:t>as</w:t>
      </w:r>
      <w:r>
        <w:rPr>
          <w:spacing w:val="-3"/>
        </w:rPr>
        <w:t> </w:t>
      </w:r>
      <w:r>
        <w:rPr/>
        <w:t>indirect</w:t>
      </w:r>
      <w:r>
        <w:rPr>
          <w:spacing w:val="-2"/>
        </w:rPr>
        <w:t> </w:t>
      </w:r>
      <w:r>
        <w:rPr/>
        <w:t>costs</w:t>
      </w:r>
      <w:r>
        <w:rPr>
          <w:spacing w:val="-2"/>
        </w:rPr>
        <w:t> </w:t>
      </w:r>
      <w:r>
        <w:rPr/>
        <w:t>and</w:t>
      </w:r>
      <w:r>
        <w:rPr>
          <w:spacing w:val="-2"/>
        </w:rPr>
        <w:t> </w:t>
      </w:r>
      <w:r>
        <w:rPr/>
        <w:t>are</w:t>
      </w:r>
      <w:r>
        <w:rPr>
          <w:spacing w:val="-2"/>
        </w:rPr>
        <w:t> </w:t>
      </w:r>
      <w:r>
        <w:rPr/>
        <w:t>limited</w:t>
      </w:r>
      <w:r>
        <w:rPr>
          <w:spacing w:val="-2"/>
        </w:rPr>
        <w:t> </w:t>
      </w:r>
      <w:r>
        <w:rPr/>
        <w:t>to</w:t>
      </w:r>
      <w:r>
        <w:rPr>
          <w:spacing w:val="-2"/>
        </w:rPr>
        <w:t> </w:t>
      </w:r>
      <w:r>
        <w:rPr/>
        <w:t>8</w:t>
      </w:r>
      <w:r>
        <w:rPr>
          <w:spacing w:val="-2"/>
        </w:rPr>
        <w:t> </w:t>
      </w:r>
      <w:r>
        <w:rPr/>
        <w:t>percent</w:t>
      </w:r>
      <w:r>
        <w:rPr>
          <w:spacing w:val="-2"/>
        </w:rPr>
        <w:t> </w:t>
      </w:r>
      <w:r>
        <w:rPr/>
        <w:t>of</w:t>
      </w:r>
      <w:r>
        <w:rPr>
          <w:spacing w:val="-2"/>
        </w:rPr>
        <w:t> </w:t>
      </w:r>
      <w:r>
        <w:rPr/>
        <w:t>the</w:t>
      </w:r>
      <w:r>
        <w:rPr>
          <w:spacing w:val="-2"/>
        </w:rPr>
        <w:t> </w:t>
      </w:r>
      <w:r>
        <w:rPr/>
        <w:t>total</w:t>
      </w:r>
      <w:r>
        <w:rPr>
          <w:spacing w:val="-2"/>
        </w:rPr>
        <w:t> </w:t>
      </w:r>
      <w:r>
        <w:rPr/>
        <w:t>Federal</w:t>
      </w:r>
      <w:r>
        <w:rPr>
          <w:spacing w:val="-3"/>
        </w:rPr>
        <w:t> </w:t>
      </w:r>
      <w:r>
        <w:rPr/>
        <w:t>funds</w:t>
      </w:r>
      <w:r>
        <w:rPr>
          <w:spacing w:val="-2"/>
        </w:rPr>
        <w:t> </w:t>
      </w:r>
      <w:r>
        <w:rPr/>
        <w:t>provided</w:t>
      </w:r>
      <w:r>
        <w:rPr>
          <w:spacing w:val="-2"/>
        </w:rPr>
        <w:t> </w:t>
      </w:r>
      <w:r>
        <w:rPr/>
        <w:t>under</w:t>
      </w:r>
      <w:r>
        <w:rPr>
          <w:spacing w:val="-2"/>
        </w:rPr>
        <w:t> </w:t>
      </w:r>
      <w:r>
        <w:rPr/>
        <w:t>the award per section 101(k)(2) of the Specialty Crops Competitiveness Act of 2004 (7 U.S.C. § 1621 note), as amended. The State department of agriculture must notify subapplicants of the limit on indirect costs in its request for proposals/applications</w:t>
      </w:r>
      <w:r>
        <w:rPr>
          <w:spacing w:val="-2"/>
        </w:rPr>
        <w:t> </w:t>
      </w:r>
      <w:r>
        <w:rPr/>
        <w:t>so</w:t>
      </w:r>
      <w:r>
        <w:rPr>
          <w:spacing w:val="-2"/>
        </w:rPr>
        <w:t> </w:t>
      </w:r>
      <w:r>
        <w:rPr/>
        <w:t>that</w:t>
      </w:r>
      <w:r>
        <w:rPr>
          <w:spacing w:val="-2"/>
        </w:rPr>
        <w:t> </w:t>
      </w:r>
      <w:r>
        <w:rPr/>
        <w:t>indirect</w:t>
      </w:r>
      <w:r>
        <w:rPr>
          <w:spacing w:val="-2"/>
        </w:rPr>
        <w:t> </w:t>
      </w:r>
      <w:r>
        <w:rPr/>
        <w:t>costs</w:t>
      </w:r>
      <w:r>
        <w:rPr>
          <w:spacing w:val="-2"/>
        </w:rPr>
        <w:t> </w:t>
      </w:r>
      <w:r>
        <w:rPr/>
        <w:t>requested</w:t>
      </w:r>
      <w:r>
        <w:rPr>
          <w:spacing w:val="-3"/>
        </w:rPr>
        <w:t> </w:t>
      </w:r>
      <w:r>
        <w:rPr/>
        <w:t>by</w:t>
      </w:r>
      <w:r>
        <w:rPr>
          <w:spacing w:val="-3"/>
        </w:rPr>
        <w:t> </w:t>
      </w:r>
      <w:r>
        <w:rPr/>
        <w:t>subapplicants</w:t>
      </w:r>
      <w:r>
        <w:rPr>
          <w:spacing w:val="-4"/>
        </w:rPr>
        <w:t> </w:t>
      </w:r>
      <w:r>
        <w:rPr/>
        <w:t>plus</w:t>
      </w:r>
      <w:r>
        <w:rPr>
          <w:spacing w:val="-2"/>
        </w:rPr>
        <w:t> </w:t>
      </w:r>
      <w:r>
        <w:rPr/>
        <w:t>indirect</w:t>
      </w:r>
      <w:r>
        <w:rPr>
          <w:spacing w:val="-2"/>
        </w:rPr>
        <w:t> </w:t>
      </w:r>
      <w:r>
        <w:rPr/>
        <w:t>administrative</w:t>
      </w:r>
      <w:r>
        <w:rPr>
          <w:spacing w:val="-2"/>
        </w:rPr>
        <w:t> </w:t>
      </w:r>
      <w:r>
        <w:rPr/>
        <w:t>costs</w:t>
      </w:r>
      <w:r>
        <w:rPr>
          <w:spacing w:val="-2"/>
        </w:rPr>
        <w:t> </w:t>
      </w:r>
      <w:r>
        <w:rPr/>
        <w:t>requested</w:t>
      </w:r>
      <w:r>
        <w:rPr>
          <w:spacing w:val="-3"/>
        </w:rPr>
        <w:t> </w:t>
      </w:r>
      <w:r>
        <w:rPr/>
        <w:t>by</w:t>
      </w:r>
      <w:r>
        <w:rPr>
          <w:spacing w:val="-3"/>
        </w:rPr>
        <w:t> </w:t>
      </w:r>
      <w:r>
        <w:rPr/>
        <w:t>the State</w:t>
      </w:r>
      <w:r>
        <w:rPr>
          <w:spacing w:val="-3"/>
        </w:rPr>
        <w:t> </w:t>
      </w:r>
      <w:r>
        <w:rPr/>
        <w:t>department</w:t>
      </w:r>
      <w:r>
        <w:rPr>
          <w:spacing w:val="-2"/>
        </w:rPr>
        <w:t> </w:t>
      </w:r>
      <w:r>
        <w:rPr/>
        <w:t>of</w:t>
      </w:r>
      <w:r>
        <w:rPr>
          <w:spacing w:val="-3"/>
        </w:rPr>
        <w:t> </w:t>
      </w:r>
      <w:r>
        <w:rPr/>
        <w:t>agriculture</w:t>
      </w:r>
      <w:r>
        <w:rPr>
          <w:spacing w:val="-2"/>
        </w:rPr>
        <w:t> </w:t>
      </w:r>
      <w:r>
        <w:rPr/>
        <w:t>do</w:t>
      </w:r>
      <w:r>
        <w:rPr>
          <w:spacing w:val="-4"/>
        </w:rPr>
        <w:t> </w:t>
      </w:r>
      <w:r>
        <w:rPr/>
        <w:t>not</w:t>
      </w:r>
      <w:r>
        <w:rPr>
          <w:spacing w:val="-3"/>
        </w:rPr>
        <w:t> </w:t>
      </w:r>
      <w:r>
        <w:rPr/>
        <w:t>exceed</w:t>
      </w:r>
      <w:r>
        <w:rPr>
          <w:spacing w:val="-2"/>
        </w:rPr>
        <w:t> </w:t>
      </w:r>
      <w:r>
        <w:rPr/>
        <w:t>8</w:t>
      </w:r>
      <w:r>
        <w:rPr>
          <w:spacing w:val="-3"/>
        </w:rPr>
        <w:t> </w:t>
      </w:r>
      <w:r>
        <w:rPr/>
        <w:t>percent</w:t>
      </w:r>
      <w:r>
        <w:rPr>
          <w:spacing w:val="-4"/>
        </w:rPr>
        <w:t> </w:t>
      </w:r>
      <w:r>
        <w:rPr/>
        <w:t>of</w:t>
      </w:r>
      <w:r>
        <w:rPr>
          <w:spacing w:val="-2"/>
        </w:rPr>
        <w:t> </w:t>
      </w:r>
      <w:r>
        <w:rPr/>
        <w:t>the</w:t>
      </w:r>
      <w:r>
        <w:rPr>
          <w:spacing w:val="-3"/>
        </w:rPr>
        <w:t> </w:t>
      </w:r>
      <w:r>
        <w:rPr/>
        <w:t>State’s</w:t>
      </w:r>
      <w:r>
        <w:rPr>
          <w:spacing w:val="-4"/>
        </w:rPr>
        <w:t> </w:t>
      </w:r>
      <w:r>
        <w:rPr/>
        <w:t>grant</w:t>
      </w:r>
      <w:r>
        <w:rPr>
          <w:spacing w:val="-2"/>
        </w:rPr>
        <w:t> </w:t>
      </w:r>
      <w:r>
        <w:rPr/>
        <w:t>request.</w:t>
      </w:r>
      <w:r>
        <w:rPr>
          <w:spacing w:val="-2"/>
        </w:rPr>
        <w:t> </w:t>
      </w:r>
      <w:r>
        <w:rPr/>
        <w:t>If</w:t>
      </w:r>
      <w:r>
        <w:rPr>
          <w:spacing w:val="-3"/>
        </w:rPr>
        <w:t> </w:t>
      </w:r>
      <w:r>
        <w:rPr/>
        <w:t>the</w:t>
      </w:r>
      <w:r>
        <w:rPr>
          <w:spacing w:val="-3"/>
        </w:rPr>
        <w:t> </w:t>
      </w:r>
      <w:r>
        <w:rPr/>
        <w:t>State</w:t>
      </w:r>
      <w:r>
        <w:rPr>
          <w:spacing w:val="-3"/>
        </w:rPr>
        <w:t> </w:t>
      </w:r>
      <w:r>
        <w:rPr/>
        <w:t>department</w:t>
      </w:r>
      <w:r>
        <w:rPr>
          <w:spacing w:val="-2"/>
        </w:rPr>
        <w:t> </w:t>
      </w:r>
      <w:r>
        <w:rPr/>
        <w:t>of</w:t>
      </w:r>
      <w:r>
        <w:rPr>
          <w:spacing w:val="-3"/>
        </w:rPr>
        <w:t> </w:t>
      </w:r>
      <w:r>
        <w:rPr/>
        <w:t>agriculture does</w:t>
      </w:r>
      <w:r>
        <w:rPr>
          <w:spacing w:val="-1"/>
        </w:rPr>
        <w:t> </w:t>
      </w:r>
      <w:r>
        <w:rPr/>
        <w:t>not</w:t>
      </w:r>
      <w:r>
        <w:rPr>
          <w:spacing w:val="-2"/>
        </w:rPr>
        <w:t> </w:t>
      </w:r>
      <w:r>
        <w:rPr/>
        <w:t>take</w:t>
      </w:r>
      <w:r>
        <w:rPr>
          <w:spacing w:val="-2"/>
        </w:rPr>
        <w:t> </w:t>
      </w:r>
      <w:r>
        <w:rPr/>
        <w:t>the</w:t>
      </w:r>
      <w:r>
        <w:rPr>
          <w:spacing w:val="-1"/>
        </w:rPr>
        <w:t> </w:t>
      </w:r>
      <w:r>
        <w:rPr/>
        <w:t>full</w:t>
      </w:r>
      <w:r>
        <w:rPr>
          <w:spacing w:val="-3"/>
        </w:rPr>
        <w:t> </w:t>
      </w:r>
      <w:r>
        <w:rPr/>
        <w:t>8</w:t>
      </w:r>
      <w:r>
        <w:rPr>
          <w:spacing w:val="-2"/>
        </w:rPr>
        <w:t> </w:t>
      </w:r>
      <w:r>
        <w:rPr/>
        <w:t>percent</w:t>
      </w:r>
      <w:r>
        <w:rPr>
          <w:spacing w:val="-1"/>
        </w:rPr>
        <w:t> </w:t>
      </w:r>
      <w:r>
        <w:rPr/>
        <w:t>of</w:t>
      </w:r>
      <w:r>
        <w:rPr>
          <w:spacing w:val="-2"/>
        </w:rPr>
        <w:t> </w:t>
      </w:r>
      <w:r>
        <w:rPr/>
        <w:t>indirect</w:t>
      </w:r>
      <w:r>
        <w:rPr>
          <w:spacing w:val="-1"/>
        </w:rPr>
        <w:t> </w:t>
      </w:r>
      <w:r>
        <w:rPr/>
        <w:t>costs,</w:t>
      </w:r>
      <w:r>
        <w:rPr>
          <w:spacing w:val="-1"/>
        </w:rPr>
        <w:t> </w:t>
      </w:r>
      <w:r>
        <w:rPr/>
        <w:t>individual</w:t>
      </w:r>
      <w:r>
        <w:rPr>
          <w:spacing w:val="-2"/>
        </w:rPr>
        <w:t> </w:t>
      </w:r>
      <w:r>
        <w:rPr/>
        <w:t>subapplicants</w:t>
      </w:r>
      <w:r>
        <w:rPr>
          <w:spacing w:val="-3"/>
        </w:rPr>
        <w:t> </w:t>
      </w:r>
      <w:r>
        <w:rPr/>
        <w:t>may</w:t>
      </w:r>
      <w:r>
        <w:rPr>
          <w:spacing w:val="-1"/>
        </w:rPr>
        <w:t> </w:t>
      </w:r>
      <w:r>
        <w:rPr/>
        <w:t>claim</w:t>
      </w:r>
      <w:r>
        <w:rPr>
          <w:spacing w:val="-2"/>
        </w:rPr>
        <w:t> </w:t>
      </w:r>
      <w:r>
        <w:rPr/>
        <w:t>the</w:t>
      </w:r>
      <w:r>
        <w:rPr>
          <w:spacing w:val="-2"/>
        </w:rPr>
        <w:t> </w:t>
      </w:r>
      <w:r>
        <w:rPr/>
        <w:t>remaining</w:t>
      </w:r>
      <w:r>
        <w:rPr>
          <w:spacing w:val="-2"/>
        </w:rPr>
        <w:t> </w:t>
      </w:r>
      <w:r>
        <w:rPr/>
        <w:t>portion</w:t>
      </w:r>
      <w:r>
        <w:rPr>
          <w:spacing w:val="-1"/>
        </w:rPr>
        <w:t> </w:t>
      </w:r>
      <w:r>
        <w:rPr/>
        <w:t>of</w:t>
      </w:r>
      <w:r>
        <w:rPr>
          <w:spacing w:val="-1"/>
        </w:rPr>
        <w:t> </w:t>
      </w:r>
      <w:r>
        <w:rPr/>
        <w:t>these</w:t>
      </w:r>
      <w:r>
        <w:rPr>
          <w:spacing w:val="-2"/>
        </w:rPr>
        <w:t> </w:t>
      </w:r>
      <w:r>
        <w:rPr/>
        <w:t>costs</w:t>
      </w:r>
      <w:r>
        <w:rPr>
          <w:spacing w:val="-1"/>
        </w:rPr>
        <w:t> </w:t>
      </w:r>
      <w:r>
        <w:rPr/>
        <w:t>at the discretion of the State. State-approved indirect costs in subapplicant projects may not exceed 8 percent of that</w:t>
      </w:r>
      <w:r>
        <w:rPr/>
        <w:t> project’s budget. See the information below on presenting direct and indirect costs consistently.</w:t>
      </w:r>
    </w:p>
    <w:p>
      <w:pPr>
        <w:pStyle w:val="Heading1"/>
        <w:spacing w:before="201"/>
        <w:rPr>
          <w:i/>
        </w:rPr>
      </w:pPr>
      <w:bookmarkStart w:name="Presenting Direct and Indirect Costs Con" w:id="97"/>
      <w:bookmarkEnd w:id="97"/>
      <w:r>
        <w:rPr>
          <w:b w:val="0"/>
          <w:i w:val="0"/>
        </w:rPr>
      </w:r>
      <w:r>
        <w:rPr>
          <w:i/>
          <w:color w:val="1F487C"/>
        </w:rPr>
        <w:t>Presenting</w:t>
      </w:r>
      <w:r>
        <w:rPr>
          <w:i/>
          <w:color w:val="1F487C"/>
          <w:spacing w:val="-9"/>
        </w:rPr>
        <w:t> </w:t>
      </w:r>
      <w:r>
        <w:rPr>
          <w:i/>
          <w:color w:val="1F487C"/>
        </w:rPr>
        <w:t>Direct</w:t>
      </w:r>
      <w:r>
        <w:rPr>
          <w:i/>
          <w:color w:val="1F487C"/>
          <w:spacing w:val="-9"/>
        </w:rPr>
        <w:t> </w:t>
      </w:r>
      <w:r>
        <w:rPr>
          <w:i/>
          <w:color w:val="1F487C"/>
        </w:rPr>
        <w:t>and</w:t>
      </w:r>
      <w:r>
        <w:rPr>
          <w:i/>
          <w:color w:val="1F487C"/>
          <w:spacing w:val="-9"/>
        </w:rPr>
        <w:t> </w:t>
      </w:r>
      <w:r>
        <w:rPr>
          <w:i/>
          <w:color w:val="1F487C"/>
        </w:rPr>
        <w:t>Indirect</w:t>
      </w:r>
      <w:r>
        <w:rPr>
          <w:i/>
          <w:color w:val="1F487C"/>
          <w:spacing w:val="-7"/>
        </w:rPr>
        <w:t> </w:t>
      </w:r>
      <w:r>
        <w:rPr>
          <w:i/>
          <w:color w:val="1F487C"/>
        </w:rPr>
        <w:t>Costs</w:t>
      </w:r>
      <w:r>
        <w:rPr>
          <w:i/>
          <w:color w:val="1F487C"/>
          <w:spacing w:val="-8"/>
        </w:rPr>
        <w:t> </w:t>
      </w:r>
      <w:r>
        <w:rPr>
          <w:i/>
          <w:color w:val="1F487C"/>
          <w:spacing w:val="-2"/>
        </w:rPr>
        <w:t>Consistently</w:t>
      </w:r>
    </w:p>
    <w:p>
      <w:pPr>
        <w:pStyle w:val="BodyText"/>
        <w:spacing w:line="276" w:lineRule="auto" w:before="40"/>
        <w:ind w:left="199" w:right="196"/>
      </w:pPr>
      <w:r>
        <w:rPr/>
        <w:t>Applicants</w:t>
      </w:r>
      <w:r>
        <w:rPr>
          <w:spacing w:val="-4"/>
        </w:rPr>
        <w:t> </w:t>
      </w:r>
      <w:r>
        <w:rPr/>
        <w:t>are</w:t>
      </w:r>
      <w:r>
        <w:rPr>
          <w:spacing w:val="-3"/>
        </w:rPr>
        <w:t> </w:t>
      </w:r>
      <w:r>
        <w:rPr/>
        <w:t>responsible</w:t>
      </w:r>
      <w:r>
        <w:rPr>
          <w:spacing w:val="-2"/>
        </w:rPr>
        <w:t> </w:t>
      </w:r>
      <w:r>
        <w:rPr/>
        <w:t>for</w:t>
      </w:r>
      <w:r>
        <w:rPr>
          <w:spacing w:val="-4"/>
        </w:rPr>
        <w:t> </w:t>
      </w:r>
      <w:r>
        <w:rPr/>
        <w:t>presenting</w:t>
      </w:r>
      <w:r>
        <w:rPr>
          <w:spacing w:val="-3"/>
        </w:rPr>
        <w:t> </w:t>
      </w:r>
      <w:r>
        <w:rPr/>
        <w:t>direct</w:t>
      </w:r>
      <w:r>
        <w:rPr>
          <w:spacing w:val="-2"/>
        </w:rPr>
        <w:t> </w:t>
      </w:r>
      <w:r>
        <w:rPr/>
        <w:t>and</w:t>
      </w:r>
      <w:r>
        <w:rPr>
          <w:spacing w:val="-2"/>
        </w:rPr>
        <w:t> </w:t>
      </w:r>
      <w:r>
        <w:rPr/>
        <w:t>indirect</w:t>
      </w:r>
      <w:r>
        <w:rPr>
          <w:spacing w:val="-2"/>
        </w:rPr>
        <w:t> </w:t>
      </w:r>
      <w:r>
        <w:rPr/>
        <w:t>costs</w:t>
      </w:r>
      <w:r>
        <w:rPr>
          <w:spacing w:val="-2"/>
        </w:rPr>
        <w:t> </w:t>
      </w:r>
      <w:r>
        <w:rPr/>
        <w:t>appropriately</w:t>
      </w:r>
      <w:r>
        <w:rPr>
          <w:spacing w:val="-2"/>
        </w:rPr>
        <w:t> </w:t>
      </w:r>
      <w:r>
        <w:rPr/>
        <w:t>and</w:t>
      </w:r>
      <w:r>
        <w:rPr>
          <w:spacing w:val="-3"/>
        </w:rPr>
        <w:t> </w:t>
      </w:r>
      <w:r>
        <w:rPr/>
        <w:t>consistently</w:t>
      </w:r>
      <w:r>
        <w:rPr>
          <w:spacing w:val="-2"/>
        </w:rPr>
        <w:t> </w:t>
      </w:r>
      <w:r>
        <w:rPr/>
        <w:t>and</w:t>
      </w:r>
      <w:r>
        <w:rPr>
          <w:spacing w:val="-2"/>
        </w:rPr>
        <w:t> </w:t>
      </w:r>
      <w:r>
        <w:rPr/>
        <w:t>must</w:t>
      </w:r>
      <w:r>
        <w:rPr>
          <w:spacing w:val="-2"/>
        </w:rPr>
        <w:t> </w:t>
      </w:r>
      <w:r>
        <w:rPr/>
        <w:t>not</w:t>
      </w:r>
      <w:r>
        <w:rPr>
          <w:spacing w:val="-3"/>
        </w:rPr>
        <w:t> </w:t>
      </w:r>
      <w:r>
        <w:rPr/>
        <w:t>include</w:t>
      </w:r>
      <w:r>
        <w:rPr>
          <w:spacing w:val="-3"/>
        </w:rPr>
        <w:t> </w:t>
      </w:r>
      <w:r>
        <w:rPr/>
        <w:t>costs associated with their organization’s indirect cost rate agreement as direct costs. In addition, a cost may not be allocated as an indirect cost if it also incurred as a direct cost for the same purpose and vice versa.</w:t>
      </w:r>
    </w:p>
    <w:p>
      <w:pPr>
        <w:pStyle w:val="BodyText"/>
        <w:spacing w:line="276" w:lineRule="auto"/>
        <w:ind w:left="920" w:right="289"/>
      </w:pPr>
      <w:r>
        <w:rPr>
          <w:b/>
        </w:rPr>
        <w:t>Direct costs </w:t>
      </w:r>
      <w:r>
        <w:rPr/>
        <w:t>are costs that can be identified specifically with a particular award, project or program, service, or other</w:t>
      </w:r>
      <w:r>
        <w:rPr>
          <w:spacing w:val="-2"/>
        </w:rPr>
        <w:t> </w:t>
      </w:r>
      <w:r>
        <w:rPr/>
        <w:t>organizational</w:t>
      </w:r>
      <w:r>
        <w:rPr>
          <w:spacing w:val="-2"/>
        </w:rPr>
        <w:t> </w:t>
      </w:r>
      <w:r>
        <w:rPr/>
        <w:t>activity</w:t>
      </w:r>
      <w:r>
        <w:rPr>
          <w:spacing w:val="-3"/>
        </w:rPr>
        <w:t> </w:t>
      </w:r>
      <w:r>
        <w:rPr/>
        <w:t>or</w:t>
      </w:r>
      <w:r>
        <w:rPr>
          <w:spacing w:val="-2"/>
        </w:rPr>
        <w:t> </w:t>
      </w:r>
      <w:r>
        <w:rPr/>
        <w:t>that</w:t>
      </w:r>
      <w:r>
        <w:rPr>
          <w:spacing w:val="-3"/>
        </w:rPr>
        <w:t> </w:t>
      </w:r>
      <w:r>
        <w:rPr/>
        <w:t>can</w:t>
      </w:r>
      <w:r>
        <w:rPr>
          <w:spacing w:val="-3"/>
        </w:rPr>
        <w:t> </w:t>
      </w:r>
      <w:r>
        <w:rPr/>
        <w:t>be</w:t>
      </w:r>
      <w:r>
        <w:rPr>
          <w:spacing w:val="-3"/>
        </w:rPr>
        <w:t> </w:t>
      </w:r>
      <w:r>
        <w:rPr/>
        <w:t>directly</w:t>
      </w:r>
      <w:r>
        <w:rPr>
          <w:spacing w:val="-3"/>
        </w:rPr>
        <w:t> </w:t>
      </w:r>
      <w:r>
        <w:rPr/>
        <w:t>assigned</w:t>
      </w:r>
      <w:r>
        <w:rPr>
          <w:spacing w:val="-2"/>
        </w:rPr>
        <w:t> </w:t>
      </w:r>
      <w:r>
        <w:rPr/>
        <w:t>to</w:t>
      </w:r>
      <w:r>
        <w:rPr>
          <w:spacing w:val="-2"/>
        </w:rPr>
        <w:t> </w:t>
      </w:r>
      <w:r>
        <w:rPr/>
        <w:t>such</w:t>
      </w:r>
      <w:r>
        <w:rPr>
          <w:spacing w:val="-2"/>
        </w:rPr>
        <w:t> </w:t>
      </w:r>
      <w:r>
        <w:rPr/>
        <w:t>an</w:t>
      </w:r>
      <w:r>
        <w:rPr>
          <w:spacing w:val="-2"/>
        </w:rPr>
        <w:t> </w:t>
      </w:r>
      <w:r>
        <w:rPr/>
        <w:t>activity</w:t>
      </w:r>
      <w:r>
        <w:rPr>
          <w:spacing w:val="-2"/>
        </w:rPr>
        <w:t> </w:t>
      </w:r>
      <w:r>
        <w:rPr/>
        <w:t>relatively</w:t>
      </w:r>
      <w:r>
        <w:rPr>
          <w:spacing w:val="-2"/>
        </w:rPr>
        <w:t> </w:t>
      </w:r>
      <w:r>
        <w:rPr/>
        <w:t>easily</w:t>
      </w:r>
      <w:r>
        <w:rPr>
          <w:spacing w:val="-2"/>
        </w:rPr>
        <w:t> </w:t>
      </w:r>
      <w:r>
        <w:rPr/>
        <w:t>with</w:t>
      </w:r>
      <w:r>
        <w:rPr>
          <w:spacing w:val="-2"/>
        </w:rPr>
        <w:t> </w:t>
      </w:r>
      <w:r>
        <w:rPr/>
        <w:t>a</w:t>
      </w:r>
      <w:r>
        <w:rPr>
          <w:spacing w:val="-3"/>
        </w:rPr>
        <w:t> </w:t>
      </w:r>
      <w:r>
        <w:rPr/>
        <w:t>high</w:t>
      </w:r>
      <w:r>
        <w:rPr>
          <w:spacing w:val="-3"/>
        </w:rPr>
        <w:t> </w:t>
      </w:r>
      <w:r>
        <w:rPr/>
        <w:t>degree</w:t>
      </w:r>
    </w:p>
    <w:p>
      <w:pPr>
        <w:spacing w:after="0" w:line="276" w:lineRule="auto"/>
        <w:sectPr>
          <w:pgSz w:w="12240" w:h="15840"/>
          <w:pgMar w:header="0" w:footer="1281" w:top="1040" w:bottom="1480" w:left="880" w:right="880"/>
        </w:sectPr>
      </w:pPr>
    </w:p>
    <w:p>
      <w:pPr>
        <w:pStyle w:val="BodyText"/>
        <w:spacing w:line="276" w:lineRule="auto" w:before="40"/>
        <w:ind w:left="919" w:right="289"/>
      </w:pPr>
      <w:r>
        <w:rPr/>
        <w:t>of accuracy. Typically, direct costs include, but are not limited to, compensation of employees who work directly on</w:t>
      </w:r>
      <w:r>
        <w:rPr>
          <w:spacing w:val="-2"/>
        </w:rPr>
        <w:t> </w:t>
      </w:r>
      <w:r>
        <w:rPr/>
        <w:t>the</w:t>
      </w:r>
      <w:r>
        <w:rPr>
          <w:spacing w:val="-2"/>
        </w:rPr>
        <w:t> </w:t>
      </w:r>
      <w:r>
        <w:rPr/>
        <w:t>award</w:t>
      </w:r>
      <w:r>
        <w:rPr>
          <w:spacing w:val="-3"/>
        </w:rPr>
        <w:t> </w:t>
      </w:r>
      <w:r>
        <w:rPr/>
        <w:t>to</w:t>
      </w:r>
      <w:r>
        <w:rPr>
          <w:spacing w:val="-2"/>
        </w:rPr>
        <w:t> </w:t>
      </w:r>
      <w:r>
        <w:rPr/>
        <w:t>include</w:t>
      </w:r>
      <w:r>
        <w:rPr>
          <w:spacing w:val="-2"/>
        </w:rPr>
        <w:t> </w:t>
      </w:r>
      <w:r>
        <w:rPr/>
        <w:t>salaries</w:t>
      </w:r>
      <w:r>
        <w:rPr>
          <w:spacing w:val="-2"/>
        </w:rPr>
        <w:t> </w:t>
      </w:r>
      <w:r>
        <w:rPr/>
        <w:t>and</w:t>
      </w:r>
      <w:r>
        <w:rPr>
          <w:spacing w:val="-3"/>
        </w:rPr>
        <w:t> </w:t>
      </w:r>
      <w:r>
        <w:rPr/>
        <w:t>fringe</w:t>
      </w:r>
      <w:r>
        <w:rPr>
          <w:spacing w:val="-4"/>
        </w:rPr>
        <w:t> </w:t>
      </w:r>
      <w:r>
        <w:rPr/>
        <w:t>benefits,</w:t>
      </w:r>
      <w:r>
        <w:rPr>
          <w:spacing w:val="-2"/>
        </w:rPr>
        <w:t> </w:t>
      </w:r>
      <w:r>
        <w:rPr/>
        <w:t>travel,</w:t>
      </w:r>
      <w:r>
        <w:rPr>
          <w:spacing w:val="-4"/>
        </w:rPr>
        <w:t> </w:t>
      </w:r>
      <w:r>
        <w:rPr/>
        <w:t>equipment,</w:t>
      </w:r>
      <w:r>
        <w:rPr>
          <w:spacing w:val="-3"/>
        </w:rPr>
        <w:t> </w:t>
      </w:r>
      <w:r>
        <w:rPr/>
        <w:t>and</w:t>
      </w:r>
      <w:r>
        <w:rPr>
          <w:spacing w:val="-2"/>
        </w:rPr>
        <w:t> </w:t>
      </w:r>
      <w:r>
        <w:rPr/>
        <w:t>supplies</w:t>
      </w:r>
      <w:r>
        <w:rPr>
          <w:spacing w:val="-2"/>
        </w:rPr>
        <w:t> </w:t>
      </w:r>
      <w:r>
        <w:rPr/>
        <w:t>directly</w:t>
      </w:r>
      <w:r>
        <w:rPr>
          <w:spacing w:val="-3"/>
        </w:rPr>
        <w:t> </w:t>
      </w:r>
      <w:r>
        <w:rPr/>
        <w:t>benefiting</w:t>
      </w:r>
      <w:r>
        <w:rPr>
          <w:spacing w:val="-4"/>
        </w:rPr>
        <w:t> </w:t>
      </w:r>
      <w:r>
        <w:rPr/>
        <w:t>the</w:t>
      </w:r>
      <w:r>
        <w:rPr>
          <w:spacing w:val="-3"/>
        </w:rPr>
        <w:t> </w:t>
      </w:r>
      <w:r>
        <w:rPr/>
        <w:t>grant- supported project or program.</w:t>
      </w:r>
    </w:p>
    <w:p>
      <w:pPr>
        <w:pStyle w:val="BodyText"/>
        <w:spacing w:line="276" w:lineRule="auto"/>
        <w:ind w:left="920" w:right="196" w:hanging="1"/>
      </w:pPr>
      <w:r>
        <w:rPr>
          <w:b/>
        </w:rPr>
        <w:t>Indirect costs </w:t>
      </w:r>
      <w:r>
        <w:rPr/>
        <w:t>(also known as “facilities and administrative costs”) defined at </w:t>
      </w:r>
      <w:hyperlink r:id="rId26">
        <w:r>
          <w:rPr>
            <w:color w:val="0000FF"/>
            <w:u w:val="single" w:color="0000FF"/>
          </w:rPr>
          <w:t>2 CFR § 200.1</w:t>
        </w:r>
      </w:hyperlink>
      <w:r>
        <w:rPr>
          <w:color w:val="0000FF"/>
        </w:rPr>
        <w:t> </w:t>
      </w:r>
      <w:r>
        <w:rPr/>
        <w:t>are costs incurred for a common or joint purpose benefitting more than one cost objective, and not readily assignable to the cost objectives</w:t>
      </w:r>
      <w:r>
        <w:rPr>
          <w:spacing w:val="-3"/>
        </w:rPr>
        <w:t> </w:t>
      </w:r>
      <w:r>
        <w:rPr/>
        <w:t>specifically</w:t>
      </w:r>
      <w:r>
        <w:rPr>
          <w:spacing w:val="-3"/>
        </w:rPr>
        <w:t> </w:t>
      </w:r>
      <w:r>
        <w:rPr/>
        <w:t>benefitted</w:t>
      </w:r>
      <w:r>
        <w:rPr>
          <w:spacing w:val="-3"/>
        </w:rPr>
        <w:t> </w:t>
      </w:r>
      <w:r>
        <w:rPr/>
        <w:t>without</w:t>
      </w:r>
      <w:r>
        <w:rPr>
          <w:spacing w:val="-3"/>
        </w:rPr>
        <w:t> </w:t>
      </w:r>
      <w:r>
        <w:rPr/>
        <w:t>effort</w:t>
      </w:r>
      <w:r>
        <w:rPr>
          <w:spacing w:val="-3"/>
        </w:rPr>
        <w:t> </w:t>
      </w:r>
      <w:r>
        <w:rPr/>
        <w:t>disproportionate</w:t>
      </w:r>
      <w:r>
        <w:rPr>
          <w:spacing w:val="-3"/>
        </w:rPr>
        <w:t> </w:t>
      </w:r>
      <w:r>
        <w:rPr/>
        <w:t>to</w:t>
      </w:r>
      <w:r>
        <w:rPr>
          <w:spacing w:val="-3"/>
        </w:rPr>
        <w:t> </w:t>
      </w:r>
      <w:r>
        <w:rPr/>
        <w:t>the</w:t>
      </w:r>
      <w:r>
        <w:rPr>
          <w:spacing w:val="-3"/>
        </w:rPr>
        <w:t> </w:t>
      </w:r>
      <w:r>
        <w:rPr/>
        <w:t>results</w:t>
      </w:r>
      <w:r>
        <w:rPr>
          <w:spacing w:val="-3"/>
        </w:rPr>
        <w:t> </w:t>
      </w:r>
      <w:r>
        <w:rPr/>
        <w:t>achieved.</w:t>
      </w:r>
      <w:r>
        <w:rPr>
          <w:spacing w:val="-3"/>
        </w:rPr>
        <w:t> </w:t>
      </w:r>
      <w:r>
        <w:rPr/>
        <w:t>Refer</w:t>
      </w:r>
      <w:r>
        <w:rPr>
          <w:spacing w:val="-3"/>
        </w:rPr>
        <w:t> </w:t>
      </w:r>
      <w:r>
        <w:rPr/>
        <w:t>to</w:t>
      </w:r>
      <w:r>
        <w:rPr>
          <w:spacing w:val="-3"/>
        </w:rPr>
        <w:t> </w:t>
      </w:r>
      <w:hyperlink r:id="rId27">
        <w:r>
          <w:rPr>
            <w:color w:val="0000FF"/>
            <w:u w:val="single" w:color="0000FF"/>
          </w:rPr>
          <w:t>2</w:t>
        </w:r>
        <w:r>
          <w:rPr>
            <w:color w:val="0000FF"/>
            <w:spacing w:val="-3"/>
            <w:u w:val="single" w:color="0000FF"/>
          </w:rPr>
          <w:t> </w:t>
        </w:r>
        <w:r>
          <w:rPr>
            <w:color w:val="0000FF"/>
            <w:u w:val="single" w:color="0000FF"/>
          </w:rPr>
          <w:t>CFR</w:t>
        </w:r>
        <w:r>
          <w:rPr>
            <w:color w:val="0000FF"/>
            <w:spacing w:val="-3"/>
            <w:u w:val="single" w:color="0000FF"/>
          </w:rPr>
          <w:t> </w:t>
        </w:r>
        <w:r>
          <w:rPr>
            <w:color w:val="0000FF"/>
            <w:u w:val="single" w:color="0000FF"/>
          </w:rPr>
          <w:t>§§</w:t>
        </w:r>
        <w:r>
          <w:rPr>
            <w:color w:val="0000FF"/>
            <w:spacing w:val="-3"/>
            <w:u w:val="single" w:color="0000FF"/>
          </w:rPr>
          <w:t> </w:t>
        </w:r>
        <w:r>
          <w:rPr>
            <w:color w:val="0000FF"/>
            <w:u w:val="single" w:color="0000FF"/>
          </w:rPr>
          <w:t>200.413</w:t>
        </w:r>
      </w:hyperlink>
      <w:r>
        <w:rPr>
          <w:color w:val="0000FF"/>
        </w:rPr>
        <w:t> </w:t>
      </w:r>
      <w:r>
        <w:rPr/>
        <w:t>and </w:t>
      </w:r>
      <w:hyperlink r:id="rId28">
        <w:r>
          <w:rPr>
            <w:color w:val="0000FF"/>
            <w:u w:val="single" w:color="0000FF"/>
          </w:rPr>
          <w:t>414</w:t>
        </w:r>
      </w:hyperlink>
      <w:r>
        <w:rPr>
          <w:color w:val="0000FF"/>
        </w:rPr>
        <w:t> </w:t>
      </w:r>
      <w:r>
        <w:rPr/>
        <w:t>for additional information on determining if costs charged to the award are direct or indirect.</w:t>
      </w:r>
    </w:p>
    <w:p>
      <w:pPr>
        <w:pStyle w:val="BodyText"/>
        <w:spacing w:line="276" w:lineRule="auto"/>
        <w:ind w:left="200" w:right="289"/>
      </w:pPr>
      <w:r>
        <w:rPr/>
        <w:t>The</w:t>
      </w:r>
      <w:r>
        <w:rPr>
          <w:spacing w:val="-2"/>
        </w:rPr>
        <w:t> </w:t>
      </w:r>
      <w:r>
        <w:rPr/>
        <w:t>salaries</w:t>
      </w:r>
      <w:r>
        <w:rPr>
          <w:spacing w:val="-2"/>
        </w:rPr>
        <w:t> </w:t>
      </w:r>
      <w:r>
        <w:rPr/>
        <w:t>of</w:t>
      </w:r>
      <w:r>
        <w:rPr>
          <w:spacing w:val="-3"/>
        </w:rPr>
        <w:t> </w:t>
      </w:r>
      <w:r>
        <w:rPr/>
        <w:t>administrative</w:t>
      </w:r>
      <w:r>
        <w:rPr>
          <w:spacing w:val="-3"/>
        </w:rPr>
        <w:t> </w:t>
      </w:r>
      <w:r>
        <w:rPr/>
        <w:t>and</w:t>
      </w:r>
      <w:r>
        <w:rPr>
          <w:spacing w:val="-3"/>
        </w:rPr>
        <w:t> </w:t>
      </w:r>
      <w:r>
        <w:rPr/>
        <w:t>clerical</w:t>
      </w:r>
      <w:r>
        <w:rPr>
          <w:spacing w:val="-3"/>
        </w:rPr>
        <w:t> </w:t>
      </w:r>
      <w:r>
        <w:rPr/>
        <w:t>staff</w:t>
      </w:r>
      <w:r>
        <w:rPr>
          <w:spacing w:val="-2"/>
        </w:rPr>
        <w:t> </w:t>
      </w:r>
      <w:r>
        <w:rPr/>
        <w:t>should</w:t>
      </w:r>
      <w:r>
        <w:rPr>
          <w:spacing w:val="-2"/>
        </w:rPr>
        <w:t> </w:t>
      </w:r>
      <w:r>
        <w:rPr/>
        <w:t>typically</w:t>
      </w:r>
      <w:r>
        <w:rPr>
          <w:spacing w:val="-1"/>
        </w:rPr>
        <w:t> </w:t>
      </w:r>
      <w:r>
        <w:rPr/>
        <w:t>be</w:t>
      </w:r>
      <w:r>
        <w:rPr>
          <w:spacing w:val="-3"/>
        </w:rPr>
        <w:t> </w:t>
      </w:r>
      <w:r>
        <w:rPr/>
        <w:t>treated</w:t>
      </w:r>
      <w:r>
        <w:rPr>
          <w:spacing w:val="-4"/>
        </w:rPr>
        <w:t> </w:t>
      </w:r>
      <w:r>
        <w:rPr/>
        <w:t>as</w:t>
      </w:r>
      <w:r>
        <w:rPr>
          <w:spacing w:val="-2"/>
        </w:rPr>
        <w:t> </w:t>
      </w:r>
      <w:r>
        <w:rPr/>
        <w:t>indirect</w:t>
      </w:r>
      <w:r>
        <w:rPr>
          <w:spacing w:val="-3"/>
        </w:rPr>
        <w:t> </w:t>
      </w:r>
      <w:r>
        <w:rPr/>
        <w:t>costs.</w:t>
      </w:r>
      <w:r>
        <w:rPr>
          <w:spacing w:val="-2"/>
        </w:rPr>
        <w:t> </w:t>
      </w:r>
      <w:r>
        <w:rPr/>
        <w:t>However,</w:t>
      </w:r>
      <w:r>
        <w:rPr>
          <w:spacing w:val="-2"/>
        </w:rPr>
        <w:t> </w:t>
      </w:r>
      <w:r>
        <w:rPr/>
        <w:t>charging</w:t>
      </w:r>
      <w:r>
        <w:rPr>
          <w:spacing w:val="-3"/>
        </w:rPr>
        <w:t> </w:t>
      </w:r>
      <w:r>
        <w:rPr/>
        <w:t>these</w:t>
      </w:r>
      <w:r>
        <w:rPr>
          <w:spacing w:val="-3"/>
        </w:rPr>
        <w:t> </w:t>
      </w:r>
      <w:r>
        <w:rPr/>
        <w:t>costs as direct costs may be appropriate where </w:t>
      </w:r>
      <w:r>
        <w:rPr>
          <w:u w:val="single"/>
        </w:rPr>
        <w:t>all</w:t>
      </w:r>
      <w:r>
        <w:rPr/>
        <w:t> the following conditions are met:</w:t>
      </w:r>
    </w:p>
    <w:p>
      <w:pPr>
        <w:pStyle w:val="ListParagraph"/>
        <w:numPr>
          <w:ilvl w:val="0"/>
          <w:numId w:val="29"/>
        </w:numPr>
        <w:tabs>
          <w:tab w:pos="918" w:val="left" w:leader="none"/>
        </w:tabs>
        <w:spacing w:line="240" w:lineRule="auto" w:before="120" w:after="0"/>
        <w:ind w:left="918" w:right="0" w:hanging="358"/>
        <w:jc w:val="left"/>
        <w:rPr>
          <w:sz w:val="20"/>
        </w:rPr>
      </w:pPr>
      <w:r>
        <w:rPr>
          <w:sz w:val="20"/>
        </w:rPr>
        <w:t>administrative</w:t>
      </w:r>
      <w:r>
        <w:rPr>
          <w:spacing w:val="-5"/>
          <w:sz w:val="20"/>
        </w:rPr>
        <w:t> </w:t>
      </w:r>
      <w:r>
        <w:rPr>
          <w:sz w:val="20"/>
        </w:rPr>
        <w:t>or</w:t>
      </w:r>
      <w:r>
        <w:rPr>
          <w:spacing w:val="-3"/>
          <w:sz w:val="20"/>
        </w:rPr>
        <w:t> </w:t>
      </w:r>
      <w:r>
        <w:rPr>
          <w:sz w:val="20"/>
        </w:rPr>
        <w:t>clerical</w:t>
      </w:r>
      <w:r>
        <w:rPr>
          <w:spacing w:val="-4"/>
          <w:sz w:val="20"/>
        </w:rPr>
        <w:t> </w:t>
      </w:r>
      <w:r>
        <w:rPr>
          <w:sz w:val="20"/>
        </w:rPr>
        <w:t>services</w:t>
      </w:r>
      <w:r>
        <w:rPr>
          <w:spacing w:val="-3"/>
          <w:sz w:val="20"/>
        </w:rPr>
        <w:t> </w:t>
      </w:r>
      <w:r>
        <w:rPr>
          <w:sz w:val="20"/>
        </w:rPr>
        <w:t>are</w:t>
      </w:r>
      <w:r>
        <w:rPr>
          <w:spacing w:val="-4"/>
          <w:sz w:val="20"/>
        </w:rPr>
        <w:t> </w:t>
      </w:r>
      <w:r>
        <w:rPr>
          <w:sz w:val="20"/>
        </w:rPr>
        <w:t>integral</w:t>
      </w:r>
      <w:r>
        <w:rPr>
          <w:spacing w:val="-4"/>
          <w:sz w:val="20"/>
        </w:rPr>
        <w:t> </w:t>
      </w:r>
      <w:r>
        <w:rPr>
          <w:sz w:val="20"/>
        </w:rPr>
        <w:t>to</w:t>
      </w:r>
      <w:r>
        <w:rPr>
          <w:spacing w:val="-3"/>
          <w:sz w:val="20"/>
        </w:rPr>
        <w:t> </w:t>
      </w:r>
      <w:r>
        <w:rPr>
          <w:sz w:val="20"/>
        </w:rPr>
        <w:t>a</w:t>
      </w:r>
      <w:r>
        <w:rPr>
          <w:spacing w:val="-5"/>
          <w:sz w:val="20"/>
        </w:rPr>
        <w:t> </w:t>
      </w:r>
      <w:r>
        <w:rPr>
          <w:sz w:val="20"/>
        </w:rPr>
        <w:t>project</w:t>
      </w:r>
      <w:r>
        <w:rPr>
          <w:spacing w:val="-3"/>
          <w:sz w:val="20"/>
        </w:rPr>
        <w:t> </w:t>
      </w:r>
      <w:r>
        <w:rPr>
          <w:sz w:val="20"/>
        </w:rPr>
        <w:t>or</w:t>
      </w:r>
      <w:r>
        <w:rPr>
          <w:spacing w:val="-3"/>
          <w:sz w:val="20"/>
        </w:rPr>
        <w:t> </w:t>
      </w:r>
      <w:r>
        <w:rPr>
          <w:spacing w:val="-2"/>
          <w:sz w:val="20"/>
        </w:rPr>
        <w:t>activity;</w:t>
      </w:r>
    </w:p>
    <w:p>
      <w:pPr>
        <w:pStyle w:val="ListParagraph"/>
        <w:numPr>
          <w:ilvl w:val="0"/>
          <w:numId w:val="29"/>
        </w:numPr>
        <w:tabs>
          <w:tab w:pos="918" w:val="left" w:leader="none"/>
        </w:tabs>
        <w:spacing w:line="240" w:lineRule="auto" w:before="120" w:after="0"/>
        <w:ind w:left="918" w:right="0" w:hanging="358"/>
        <w:jc w:val="left"/>
        <w:rPr>
          <w:sz w:val="20"/>
        </w:rPr>
      </w:pPr>
      <w:r>
        <w:rPr>
          <w:sz w:val="20"/>
        </w:rPr>
        <w:t>individuals</w:t>
      </w:r>
      <w:r>
        <w:rPr>
          <w:spacing w:val="-6"/>
          <w:sz w:val="20"/>
        </w:rPr>
        <w:t> </w:t>
      </w:r>
      <w:r>
        <w:rPr>
          <w:sz w:val="20"/>
        </w:rPr>
        <w:t>involved</w:t>
      </w:r>
      <w:r>
        <w:rPr>
          <w:spacing w:val="-4"/>
          <w:sz w:val="20"/>
        </w:rPr>
        <w:t> </w:t>
      </w:r>
      <w:r>
        <w:rPr>
          <w:sz w:val="20"/>
        </w:rPr>
        <w:t>can</w:t>
      </w:r>
      <w:r>
        <w:rPr>
          <w:spacing w:val="-3"/>
          <w:sz w:val="20"/>
        </w:rPr>
        <w:t> </w:t>
      </w:r>
      <w:r>
        <w:rPr>
          <w:sz w:val="20"/>
        </w:rPr>
        <w:t>be</w:t>
      </w:r>
      <w:r>
        <w:rPr>
          <w:spacing w:val="-5"/>
          <w:sz w:val="20"/>
        </w:rPr>
        <w:t> </w:t>
      </w:r>
      <w:r>
        <w:rPr>
          <w:sz w:val="20"/>
        </w:rPr>
        <w:t>specifically</w:t>
      </w:r>
      <w:r>
        <w:rPr>
          <w:spacing w:val="-4"/>
          <w:sz w:val="20"/>
        </w:rPr>
        <w:t> </w:t>
      </w:r>
      <w:r>
        <w:rPr>
          <w:sz w:val="20"/>
        </w:rPr>
        <w:t>identified</w:t>
      </w:r>
      <w:r>
        <w:rPr>
          <w:spacing w:val="-4"/>
          <w:sz w:val="20"/>
        </w:rPr>
        <w:t> </w:t>
      </w:r>
      <w:r>
        <w:rPr>
          <w:sz w:val="20"/>
        </w:rPr>
        <w:t>with</w:t>
      </w:r>
      <w:r>
        <w:rPr>
          <w:spacing w:val="-3"/>
          <w:sz w:val="20"/>
        </w:rPr>
        <w:t> </w:t>
      </w:r>
      <w:r>
        <w:rPr>
          <w:sz w:val="20"/>
        </w:rPr>
        <w:t>the</w:t>
      </w:r>
      <w:r>
        <w:rPr>
          <w:spacing w:val="-5"/>
          <w:sz w:val="20"/>
        </w:rPr>
        <w:t> </w:t>
      </w:r>
      <w:r>
        <w:rPr>
          <w:sz w:val="20"/>
        </w:rPr>
        <w:t>project</w:t>
      </w:r>
      <w:r>
        <w:rPr>
          <w:spacing w:val="-4"/>
          <w:sz w:val="20"/>
        </w:rPr>
        <w:t> </w:t>
      </w:r>
      <w:r>
        <w:rPr>
          <w:sz w:val="20"/>
        </w:rPr>
        <w:t>or</w:t>
      </w:r>
      <w:r>
        <w:rPr>
          <w:spacing w:val="-3"/>
          <w:sz w:val="20"/>
        </w:rPr>
        <w:t> </w:t>
      </w:r>
      <w:r>
        <w:rPr>
          <w:spacing w:val="-2"/>
          <w:sz w:val="20"/>
        </w:rPr>
        <w:t>activity;</w:t>
      </w:r>
    </w:p>
    <w:p>
      <w:pPr>
        <w:pStyle w:val="ListParagraph"/>
        <w:numPr>
          <w:ilvl w:val="0"/>
          <w:numId w:val="29"/>
        </w:numPr>
        <w:tabs>
          <w:tab w:pos="917" w:val="left" w:leader="none"/>
          <w:tab w:pos="920" w:val="left" w:leader="none"/>
        </w:tabs>
        <w:spacing w:line="240" w:lineRule="auto" w:before="119" w:after="0"/>
        <w:ind w:left="920" w:right="312" w:hanging="361"/>
        <w:jc w:val="left"/>
        <w:rPr>
          <w:sz w:val="20"/>
        </w:rPr>
      </w:pPr>
      <w:r>
        <w:rPr>
          <w:sz w:val="20"/>
        </w:rPr>
        <w:t>such</w:t>
      </w:r>
      <w:r>
        <w:rPr>
          <w:spacing w:val="-3"/>
          <w:sz w:val="20"/>
        </w:rPr>
        <w:t> </w:t>
      </w:r>
      <w:r>
        <w:rPr>
          <w:sz w:val="20"/>
        </w:rPr>
        <w:t>costs</w:t>
      </w:r>
      <w:r>
        <w:rPr>
          <w:spacing w:val="-2"/>
          <w:sz w:val="20"/>
        </w:rPr>
        <w:t> </w:t>
      </w:r>
      <w:r>
        <w:rPr>
          <w:sz w:val="20"/>
        </w:rPr>
        <w:t>are</w:t>
      </w:r>
      <w:r>
        <w:rPr>
          <w:spacing w:val="-4"/>
          <w:sz w:val="20"/>
        </w:rPr>
        <w:t> </w:t>
      </w:r>
      <w:r>
        <w:rPr>
          <w:sz w:val="20"/>
        </w:rPr>
        <w:t>explicitly</w:t>
      </w:r>
      <w:r>
        <w:rPr>
          <w:spacing w:val="-2"/>
          <w:sz w:val="20"/>
        </w:rPr>
        <w:t> </w:t>
      </w:r>
      <w:r>
        <w:rPr>
          <w:sz w:val="20"/>
        </w:rPr>
        <w:t>included</w:t>
      </w:r>
      <w:r>
        <w:rPr>
          <w:spacing w:val="-2"/>
          <w:sz w:val="20"/>
        </w:rPr>
        <w:t> </w:t>
      </w:r>
      <w:r>
        <w:rPr>
          <w:sz w:val="20"/>
        </w:rPr>
        <w:t>in</w:t>
      </w:r>
      <w:r>
        <w:rPr>
          <w:spacing w:val="-3"/>
          <w:sz w:val="20"/>
        </w:rPr>
        <w:t> </w:t>
      </w:r>
      <w:r>
        <w:rPr>
          <w:sz w:val="20"/>
        </w:rPr>
        <w:t>the</w:t>
      </w:r>
      <w:r>
        <w:rPr>
          <w:spacing w:val="-3"/>
          <w:sz w:val="20"/>
        </w:rPr>
        <w:t> </w:t>
      </w:r>
      <w:r>
        <w:rPr>
          <w:sz w:val="20"/>
        </w:rPr>
        <w:t>budget</w:t>
      </w:r>
      <w:r>
        <w:rPr>
          <w:spacing w:val="-2"/>
          <w:sz w:val="20"/>
        </w:rPr>
        <w:t> </w:t>
      </w:r>
      <w:r>
        <w:rPr>
          <w:sz w:val="20"/>
        </w:rPr>
        <w:t>or</w:t>
      </w:r>
      <w:r>
        <w:rPr>
          <w:spacing w:val="-4"/>
          <w:sz w:val="20"/>
        </w:rPr>
        <w:t> </w:t>
      </w:r>
      <w:r>
        <w:rPr>
          <w:sz w:val="20"/>
        </w:rPr>
        <w:t>have</w:t>
      </w:r>
      <w:r>
        <w:rPr>
          <w:spacing w:val="-2"/>
          <w:sz w:val="20"/>
        </w:rPr>
        <w:t> </w:t>
      </w:r>
      <w:r>
        <w:rPr>
          <w:sz w:val="20"/>
        </w:rPr>
        <w:t>the</w:t>
      </w:r>
      <w:r>
        <w:rPr>
          <w:spacing w:val="-2"/>
          <w:sz w:val="20"/>
        </w:rPr>
        <w:t> </w:t>
      </w:r>
      <w:r>
        <w:rPr>
          <w:sz w:val="20"/>
        </w:rPr>
        <w:t>prior</w:t>
      </w:r>
      <w:r>
        <w:rPr>
          <w:spacing w:val="-2"/>
          <w:sz w:val="20"/>
        </w:rPr>
        <w:t> </w:t>
      </w:r>
      <w:r>
        <w:rPr>
          <w:sz w:val="20"/>
        </w:rPr>
        <w:t>written</w:t>
      </w:r>
      <w:r>
        <w:rPr>
          <w:spacing w:val="-4"/>
          <w:sz w:val="20"/>
        </w:rPr>
        <w:t> </w:t>
      </w:r>
      <w:r>
        <w:rPr>
          <w:sz w:val="20"/>
        </w:rPr>
        <w:t>approval</w:t>
      </w:r>
      <w:r>
        <w:rPr>
          <w:spacing w:val="-2"/>
          <w:sz w:val="20"/>
        </w:rPr>
        <w:t> </w:t>
      </w:r>
      <w:r>
        <w:rPr>
          <w:sz w:val="20"/>
        </w:rPr>
        <w:t>of</w:t>
      </w:r>
      <w:r>
        <w:rPr>
          <w:spacing w:val="-3"/>
          <w:sz w:val="20"/>
        </w:rPr>
        <w:t> </w:t>
      </w:r>
      <w:r>
        <w:rPr>
          <w:sz w:val="20"/>
        </w:rPr>
        <w:t>the</w:t>
      </w:r>
      <w:r>
        <w:rPr>
          <w:spacing w:val="-2"/>
          <w:sz w:val="20"/>
        </w:rPr>
        <w:t> </w:t>
      </w:r>
      <w:r>
        <w:rPr>
          <w:sz w:val="20"/>
        </w:rPr>
        <w:t>Federal</w:t>
      </w:r>
      <w:r>
        <w:rPr>
          <w:spacing w:val="-4"/>
          <w:sz w:val="20"/>
        </w:rPr>
        <w:t> </w:t>
      </w:r>
      <w:r>
        <w:rPr>
          <w:sz w:val="20"/>
        </w:rPr>
        <w:t>awarding</w:t>
      </w:r>
      <w:r>
        <w:rPr>
          <w:spacing w:val="-3"/>
          <w:sz w:val="20"/>
        </w:rPr>
        <w:t> </w:t>
      </w:r>
      <w:r>
        <w:rPr>
          <w:sz w:val="20"/>
        </w:rPr>
        <w:t>agency; </w:t>
      </w:r>
      <w:r>
        <w:rPr>
          <w:spacing w:val="-4"/>
          <w:sz w:val="20"/>
        </w:rPr>
        <w:t>and</w:t>
      </w:r>
    </w:p>
    <w:p>
      <w:pPr>
        <w:pStyle w:val="ListParagraph"/>
        <w:numPr>
          <w:ilvl w:val="0"/>
          <w:numId w:val="29"/>
        </w:numPr>
        <w:tabs>
          <w:tab w:pos="918" w:val="left" w:leader="none"/>
        </w:tabs>
        <w:spacing w:line="240" w:lineRule="auto" w:before="122" w:after="0"/>
        <w:ind w:left="918" w:right="0" w:hanging="358"/>
        <w:jc w:val="left"/>
        <w:rPr>
          <w:sz w:val="20"/>
        </w:rPr>
      </w:pPr>
      <w:r>
        <w:rPr>
          <w:sz w:val="20"/>
        </w:rPr>
        <w:t>the</w:t>
      </w:r>
      <w:r>
        <w:rPr>
          <w:spacing w:val="-4"/>
          <w:sz w:val="20"/>
        </w:rPr>
        <w:t> </w:t>
      </w:r>
      <w:r>
        <w:rPr>
          <w:sz w:val="20"/>
        </w:rPr>
        <w:t>costs</w:t>
      </w:r>
      <w:r>
        <w:rPr>
          <w:spacing w:val="-3"/>
          <w:sz w:val="20"/>
        </w:rPr>
        <w:t> </w:t>
      </w:r>
      <w:r>
        <w:rPr>
          <w:sz w:val="20"/>
        </w:rPr>
        <w:t>are</w:t>
      </w:r>
      <w:r>
        <w:rPr>
          <w:spacing w:val="-4"/>
          <w:sz w:val="20"/>
        </w:rPr>
        <w:t> </w:t>
      </w:r>
      <w:r>
        <w:rPr>
          <w:sz w:val="20"/>
        </w:rPr>
        <w:t>not</w:t>
      </w:r>
      <w:r>
        <w:rPr>
          <w:spacing w:val="-2"/>
          <w:sz w:val="20"/>
        </w:rPr>
        <w:t> </w:t>
      </w:r>
      <w:r>
        <w:rPr>
          <w:sz w:val="20"/>
        </w:rPr>
        <w:t>also</w:t>
      </w:r>
      <w:r>
        <w:rPr>
          <w:spacing w:val="-3"/>
          <w:sz w:val="20"/>
        </w:rPr>
        <w:t> </w:t>
      </w:r>
      <w:r>
        <w:rPr>
          <w:sz w:val="20"/>
        </w:rPr>
        <w:t>recovered</w:t>
      </w:r>
      <w:r>
        <w:rPr>
          <w:spacing w:val="-3"/>
          <w:sz w:val="20"/>
        </w:rPr>
        <w:t> </w:t>
      </w:r>
      <w:r>
        <w:rPr>
          <w:sz w:val="20"/>
        </w:rPr>
        <w:t>as</w:t>
      </w:r>
      <w:r>
        <w:rPr>
          <w:spacing w:val="-3"/>
          <w:sz w:val="20"/>
        </w:rPr>
        <w:t> </w:t>
      </w:r>
      <w:r>
        <w:rPr>
          <w:sz w:val="20"/>
        </w:rPr>
        <w:t>indirect</w:t>
      </w:r>
      <w:r>
        <w:rPr>
          <w:spacing w:val="-3"/>
          <w:sz w:val="20"/>
        </w:rPr>
        <w:t> </w:t>
      </w:r>
      <w:r>
        <w:rPr>
          <w:spacing w:val="-2"/>
          <w:sz w:val="20"/>
        </w:rPr>
        <w:t>costs.</w:t>
      </w:r>
    </w:p>
    <w:p>
      <w:pPr>
        <w:pStyle w:val="Heading1"/>
        <w:rPr>
          <w:i/>
        </w:rPr>
      </w:pPr>
      <w:bookmarkStart w:name="Typical Indirect Costs by Organization T" w:id="98"/>
      <w:bookmarkEnd w:id="98"/>
      <w:r>
        <w:rPr>
          <w:b w:val="0"/>
          <w:i w:val="0"/>
        </w:rPr>
      </w:r>
      <w:r>
        <w:rPr>
          <w:i/>
          <w:color w:val="1F487C"/>
        </w:rPr>
        <w:t>Typical</w:t>
      </w:r>
      <w:r>
        <w:rPr>
          <w:i/>
          <w:color w:val="1F487C"/>
          <w:spacing w:val="-9"/>
        </w:rPr>
        <w:t> </w:t>
      </w:r>
      <w:r>
        <w:rPr>
          <w:i/>
          <w:color w:val="1F487C"/>
        </w:rPr>
        <w:t>Indirect</w:t>
      </w:r>
      <w:r>
        <w:rPr>
          <w:i/>
          <w:color w:val="1F487C"/>
          <w:spacing w:val="-9"/>
        </w:rPr>
        <w:t> </w:t>
      </w:r>
      <w:r>
        <w:rPr>
          <w:i/>
          <w:color w:val="1F487C"/>
        </w:rPr>
        <w:t>Costs</w:t>
      </w:r>
      <w:r>
        <w:rPr>
          <w:i/>
          <w:color w:val="1F487C"/>
          <w:spacing w:val="-8"/>
        </w:rPr>
        <w:t> </w:t>
      </w:r>
      <w:r>
        <w:rPr>
          <w:i/>
          <w:color w:val="1F487C"/>
        </w:rPr>
        <w:t>by</w:t>
      </w:r>
      <w:r>
        <w:rPr>
          <w:i/>
          <w:color w:val="1F487C"/>
          <w:spacing w:val="-8"/>
        </w:rPr>
        <w:t> </w:t>
      </w:r>
      <w:r>
        <w:rPr>
          <w:i/>
          <w:color w:val="1F487C"/>
        </w:rPr>
        <w:t>Organization</w:t>
      </w:r>
      <w:r>
        <w:rPr>
          <w:i/>
          <w:color w:val="1F487C"/>
          <w:spacing w:val="-8"/>
        </w:rPr>
        <w:t> </w:t>
      </w:r>
      <w:r>
        <w:rPr>
          <w:i/>
          <w:color w:val="1F487C"/>
          <w:spacing w:val="-4"/>
        </w:rPr>
        <w:t>Type</w:t>
      </w:r>
    </w:p>
    <w:p>
      <w:pPr>
        <w:pStyle w:val="BodyText"/>
        <w:spacing w:before="0"/>
        <w:rPr>
          <w:b/>
          <w:i/>
          <w:sz w:val="13"/>
        </w:rPr>
      </w:pPr>
    </w:p>
    <w:tbl>
      <w:tblPr>
        <w:tblW w:w="0" w:type="auto"/>
        <w:jc w:val="left"/>
        <w:tblInd w:w="220"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top w:w="0" w:type="dxa"/>
          <w:left w:w="0" w:type="dxa"/>
          <w:bottom w:w="0" w:type="dxa"/>
          <w:right w:w="0" w:type="dxa"/>
        </w:tblCellMar>
        <w:tblLook w:val="01E0"/>
      </w:tblPr>
      <w:tblGrid>
        <w:gridCol w:w="2898"/>
        <w:gridCol w:w="6678"/>
      </w:tblGrid>
      <w:tr>
        <w:trPr>
          <w:trHeight w:val="281" w:hRule="atLeast"/>
        </w:trPr>
        <w:tc>
          <w:tcPr>
            <w:tcW w:w="2898" w:type="dxa"/>
            <w:tcBorders>
              <w:right w:val="nil"/>
            </w:tcBorders>
            <w:shd w:val="clear" w:color="auto" w:fill="001F5F"/>
          </w:tcPr>
          <w:p>
            <w:pPr>
              <w:pStyle w:val="TableParagraph"/>
              <w:spacing w:before="1"/>
              <w:ind w:left="582"/>
              <w:rPr>
                <w:b/>
                <w:sz w:val="20"/>
              </w:rPr>
            </w:pPr>
            <w:r>
              <w:rPr>
                <w:b/>
                <w:color w:val="FFFFFF"/>
                <w:sz w:val="20"/>
              </w:rPr>
              <w:t>Type</w:t>
            </w:r>
            <w:r>
              <w:rPr>
                <w:b/>
                <w:color w:val="FFFFFF"/>
                <w:spacing w:val="-2"/>
                <w:sz w:val="20"/>
              </w:rPr>
              <w:t> </w:t>
            </w:r>
            <w:r>
              <w:rPr>
                <w:b/>
                <w:color w:val="FFFFFF"/>
                <w:sz w:val="20"/>
              </w:rPr>
              <w:t>of</w:t>
            </w:r>
            <w:r>
              <w:rPr>
                <w:b/>
                <w:color w:val="FFFFFF"/>
                <w:spacing w:val="-1"/>
                <w:sz w:val="20"/>
              </w:rPr>
              <w:t> </w:t>
            </w:r>
            <w:r>
              <w:rPr>
                <w:b/>
                <w:color w:val="FFFFFF"/>
                <w:spacing w:val="-2"/>
                <w:sz w:val="20"/>
              </w:rPr>
              <w:t>Organization</w:t>
            </w:r>
          </w:p>
        </w:tc>
        <w:tc>
          <w:tcPr>
            <w:tcW w:w="6678" w:type="dxa"/>
            <w:tcBorders>
              <w:left w:val="nil"/>
            </w:tcBorders>
            <w:shd w:val="clear" w:color="auto" w:fill="001F5F"/>
          </w:tcPr>
          <w:p>
            <w:pPr>
              <w:pStyle w:val="TableParagraph"/>
              <w:spacing w:before="1"/>
              <w:ind w:left="28"/>
              <w:jc w:val="center"/>
              <w:rPr>
                <w:b/>
                <w:sz w:val="20"/>
              </w:rPr>
            </w:pPr>
            <w:r>
              <w:rPr>
                <w:b/>
                <w:color w:val="FFFFFF"/>
                <w:sz w:val="20"/>
              </w:rPr>
              <w:t>Typical</w:t>
            </w:r>
            <w:r>
              <w:rPr>
                <w:b/>
                <w:color w:val="FFFFFF"/>
                <w:spacing w:val="-8"/>
                <w:sz w:val="20"/>
              </w:rPr>
              <w:t> </w:t>
            </w:r>
            <w:r>
              <w:rPr>
                <w:b/>
                <w:color w:val="FFFFFF"/>
                <w:sz w:val="20"/>
              </w:rPr>
              <w:t>Indirect</w:t>
            </w:r>
            <w:r>
              <w:rPr>
                <w:b/>
                <w:color w:val="FFFFFF"/>
                <w:spacing w:val="-4"/>
                <w:sz w:val="20"/>
              </w:rPr>
              <w:t> Costs</w:t>
            </w:r>
          </w:p>
        </w:tc>
      </w:tr>
      <w:tr>
        <w:trPr>
          <w:trHeight w:val="1362" w:hRule="atLeast"/>
        </w:trPr>
        <w:tc>
          <w:tcPr>
            <w:tcW w:w="2898" w:type="dxa"/>
            <w:tcBorders>
              <w:bottom w:val="single" w:sz="4" w:space="0" w:color="000000"/>
              <w:right w:val="single" w:sz="4" w:space="0" w:color="000000"/>
            </w:tcBorders>
            <w:shd w:val="clear" w:color="auto" w:fill="DBE4F0"/>
          </w:tcPr>
          <w:p>
            <w:pPr>
              <w:pStyle w:val="TableParagraph"/>
              <w:rPr>
                <w:b/>
                <w:sz w:val="20"/>
              </w:rPr>
            </w:pPr>
            <w:r>
              <w:rPr>
                <w:b/>
                <w:spacing w:val="-2"/>
                <w:sz w:val="20"/>
              </w:rPr>
              <w:t>Non-Profits</w:t>
            </w:r>
          </w:p>
        </w:tc>
        <w:tc>
          <w:tcPr>
            <w:tcW w:w="6678" w:type="dxa"/>
            <w:tcBorders>
              <w:left w:val="single" w:sz="4" w:space="0" w:color="000000"/>
              <w:bottom w:val="single" w:sz="4" w:space="0" w:color="000000"/>
            </w:tcBorders>
            <w:shd w:val="clear" w:color="auto" w:fill="DBE4F0"/>
          </w:tcPr>
          <w:p>
            <w:pPr>
              <w:pStyle w:val="TableParagraph"/>
              <w:spacing w:line="276" w:lineRule="auto" w:before="120"/>
              <w:ind w:left="112" w:right="128"/>
              <w:rPr>
                <w:sz w:val="20"/>
              </w:rPr>
            </w:pPr>
            <w:r>
              <w:rPr>
                <w:sz w:val="20"/>
              </w:rPr>
              <w:t>General administration and general expenses, such as the salaries and expenses of executive officers, personnel administration, and accounting, depreciation</w:t>
            </w:r>
            <w:r>
              <w:rPr>
                <w:spacing w:val="-3"/>
                <w:sz w:val="20"/>
              </w:rPr>
              <w:t> </w:t>
            </w:r>
            <w:r>
              <w:rPr>
                <w:sz w:val="20"/>
              </w:rPr>
              <w:t>or</w:t>
            </w:r>
            <w:r>
              <w:rPr>
                <w:spacing w:val="-3"/>
                <w:sz w:val="20"/>
              </w:rPr>
              <w:t> </w:t>
            </w:r>
            <w:r>
              <w:rPr>
                <w:sz w:val="20"/>
              </w:rPr>
              <w:t>use</w:t>
            </w:r>
            <w:r>
              <w:rPr>
                <w:spacing w:val="-3"/>
                <w:sz w:val="20"/>
              </w:rPr>
              <w:t> </w:t>
            </w:r>
            <w:r>
              <w:rPr>
                <w:sz w:val="20"/>
              </w:rPr>
              <w:t>allowances</w:t>
            </w:r>
            <w:r>
              <w:rPr>
                <w:spacing w:val="-3"/>
                <w:sz w:val="20"/>
              </w:rPr>
              <w:t> </w:t>
            </w:r>
            <w:r>
              <w:rPr>
                <w:sz w:val="20"/>
              </w:rPr>
              <w:t>on</w:t>
            </w:r>
            <w:r>
              <w:rPr>
                <w:spacing w:val="-4"/>
                <w:sz w:val="20"/>
              </w:rPr>
              <w:t> </w:t>
            </w:r>
            <w:r>
              <w:rPr>
                <w:sz w:val="20"/>
              </w:rPr>
              <w:t>buildings</w:t>
            </w:r>
            <w:r>
              <w:rPr>
                <w:spacing w:val="-3"/>
                <w:sz w:val="20"/>
              </w:rPr>
              <w:t> </w:t>
            </w:r>
            <w:r>
              <w:rPr>
                <w:sz w:val="20"/>
              </w:rPr>
              <w:t>and</w:t>
            </w:r>
            <w:r>
              <w:rPr>
                <w:spacing w:val="-4"/>
                <w:sz w:val="20"/>
              </w:rPr>
              <w:t> </w:t>
            </w:r>
            <w:r>
              <w:rPr>
                <w:sz w:val="20"/>
              </w:rPr>
              <w:t>equipment,</w:t>
            </w:r>
            <w:r>
              <w:rPr>
                <w:spacing w:val="-3"/>
                <w:sz w:val="20"/>
              </w:rPr>
              <w:t> </w:t>
            </w:r>
            <w:r>
              <w:rPr>
                <w:sz w:val="20"/>
              </w:rPr>
              <w:t>and</w:t>
            </w:r>
            <w:r>
              <w:rPr>
                <w:spacing w:val="-3"/>
                <w:sz w:val="20"/>
              </w:rPr>
              <w:t> </w:t>
            </w:r>
            <w:r>
              <w:rPr>
                <w:sz w:val="20"/>
              </w:rPr>
              <w:t>the</w:t>
            </w:r>
            <w:r>
              <w:rPr>
                <w:spacing w:val="-4"/>
                <w:sz w:val="20"/>
              </w:rPr>
              <w:t> </w:t>
            </w:r>
            <w:r>
              <w:rPr>
                <w:sz w:val="20"/>
              </w:rPr>
              <w:t>costs</w:t>
            </w:r>
            <w:r>
              <w:rPr>
                <w:spacing w:val="-3"/>
                <w:sz w:val="20"/>
              </w:rPr>
              <w:t> </w:t>
            </w:r>
            <w:r>
              <w:rPr>
                <w:sz w:val="20"/>
              </w:rPr>
              <w:t>of operating and maintaining facilities.</w:t>
            </w:r>
          </w:p>
        </w:tc>
      </w:tr>
      <w:tr>
        <w:trPr>
          <w:trHeight w:val="1643" w:hRule="atLeast"/>
        </w:trPr>
        <w:tc>
          <w:tcPr>
            <w:tcW w:w="2898" w:type="dxa"/>
            <w:tcBorders>
              <w:top w:val="single" w:sz="4" w:space="0" w:color="000000"/>
              <w:bottom w:val="single" w:sz="4" w:space="0" w:color="000000"/>
              <w:right w:val="single" w:sz="4" w:space="0" w:color="000000"/>
            </w:tcBorders>
          </w:tcPr>
          <w:p>
            <w:pPr>
              <w:pStyle w:val="TableParagraph"/>
              <w:spacing w:before="1"/>
              <w:rPr>
                <w:b/>
                <w:sz w:val="20"/>
              </w:rPr>
            </w:pPr>
            <w:r>
              <w:rPr>
                <w:b/>
                <w:sz w:val="20"/>
              </w:rPr>
              <w:t>Colleges</w:t>
            </w:r>
            <w:r>
              <w:rPr>
                <w:b/>
                <w:spacing w:val="-4"/>
                <w:sz w:val="20"/>
              </w:rPr>
              <w:t> </w:t>
            </w:r>
            <w:r>
              <w:rPr>
                <w:b/>
                <w:sz w:val="20"/>
              </w:rPr>
              <w:t>and</w:t>
            </w:r>
            <w:r>
              <w:rPr>
                <w:b/>
                <w:spacing w:val="-4"/>
                <w:sz w:val="20"/>
              </w:rPr>
              <w:t> </w:t>
            </w:r>
            <w:r>
              <w:rPr>
                <w:b/>
                <w:spacing w:val="-2"/>
                <w:sz w:val="20"/>
              </w:rPr>
              <w:t>Universities</w:t>
            </w:r>
          </w:p>
        </w:tc>
        <w:tc>
          <w:tcPr>
            <w:tcW w:w="6678" w:type="dxa"/>
            <w:tcBorders>
              <w:top w:val="single" w:sz="4" w:space="0" w:color="000000"/>
              <w:left w:val="single" w:sz="4" w:space="0" w:color="000000"/>
              <w:bottom w:val="single" w:sz="4" w:space="0" w:color="000000"/>
            </w:tcBorders>
          </w:tcPr>
          <w:p>
            <w:pPr>
              <w:pStyle w:val="TableParagraph"/>
              <w:spacing w:line="276" w:lineRule="auto" w:before="121"/>
              <w:ind w:left="112"/>
              <w:rPr>
                <w:sz w:val="20"/>
              </w:rPr>
            </w:pPr>
            <w:r>
              <w:rPr>
                <w:sz w:val="20"/>
              </w:rPr>
              <w:t>Equipment and capital improvements, operation and maintenance expenses, library expenses, general administration and general expenses, departmental administration, sponsored projects administration, student administration and services,</w:t>
            </w:r>
            <w:r>
              <w:rPr>
                <w:spacing w:val="-4"/>
                <w:sz w:val="20"/>
              </w:rPr>
              <w:t> </w:t>
            </w:r>
            <w:r>
              <w:rPr>
                <w:sz w:val="20"/>
              </w:rPr>
              <w:t>depreciation</w:t>
            </w:r>
            <w:r>
              <w:rPr>
                <w:spacing w:val="-4"/>
                <w:sz w:val="20"/>
              </w:rPr>
              <w:t> </w:t>
            </w:r>
            <w:r>
              <w:rPr>
                <w:sz w:val="20"/>
              </w:rPr>
              <w:t>and</w:t>
            </w:r>
            <w:r>
              <w:rPr>
                <w:spacing w:val="-5"/>
                <w:sz w:val="20"/>
              </w:rPr>
              <w:t> </w:t>
            </w:r>
            <w:r>
              <w:rPr>
                <w:sz w:val="20"/>
              </w:rPr>
              <w:t>use</w:t>
            </w:r>
            <w:r>
              <w:rPr>
                <w:spacing w:val="-4"/>
                <w:sz w:val="20"/>
              </w:rPr>
              <w:t> </w:t>
            </w:r>
            <w:r>
              <w:rPr>
                <w:sz w:val="20"/>
              </w:rPr>
              <w:t>allowances,</w:t>
            </w:r>
            <w:r>
              <w:rPr>
                <w:spacing w:val="-6"/>
                <w:sz w:val="20"/>
              </w:rPr>
              <w:t> </w:t>
            </w:r>
            <w:r>
              <w:rPr>
                <w:sz w:val="20"/>
              </w:rPr>
              <w:t>and</w:t>
            </w:r>
            <w:r>
              <w:rPr>
                <w:spacing w:val="-4"/>
                <w:sz w:val="20"/>
              </w:rPr>
              <w:t> </w:t>
            </w:r>
            <w:r>
              <w:rPr>
                <w:sz w:val="20"/>
              </w:rPr>
              <w:t>interest</w:t>
            </w:r>
            <w:r>
              <w:rPr>
                <w:spacing w:val="-4"/>
                <w:sz w:val="20"/>
              </w:rPr>
              <w:t> </w:t>
            </w:r>
            <w:r>
              <w:rPr>
                <w:sz w:val="20"/>
              </w:rPr>
              <w:t>on</w:t>
            </w:r>
            <w:r>
              <w:rPr>
                <w:spacing w:val="-4"/>
                <w:sz w:val="20"/>
              </w:rPr>
              <w:t> </w:t>
            </w:r>
            <w:r>
              <w:rPr>
                <w:sz w:val="20"/>
              </w:rPr>
              <w:t>debt</w:t>
            </w:r>
            <w:r>
              <w:rPr>
                <w:spacing w:val="-4"/>
                <w:sz w:val="20"/>
              </w:rPr>
              <w:t> </w:t>
            </w:r>
            <w:r>
              <w:rPr>
                <w:sz w:val="20"/>
              </w:rPr>
              <w:t>associated</w:t>
            </w:r>
            <w:r>
              <w:rPr>
                <w:spacing w:val="-4"/>
                <w:sz w:val="20"/>
              </w:rPr>
              <w:t> </w:t>
            </w:r>
            <w:r>
              <w:rPr>
                <w:sz w:val="20"/>
              </w:rPr>
              <w:t>with certain buildings.</w:t>
            </w:r>
          </w:p>
        </w:tc>
      </w:tr>
      <w:tr>
        <w:trPr>
          <w:trHeight w:val="1363" w:hRule="atLeast"/>
        </w:trPr>
        <w:tc>
          <w:tcPr>
            <w:tcW w:w="2898" w:type="dxa"/>
            <w:tcBorders>
              <w:top w:val="single" w:sz="4" w:space="0" w:color="000000"/>
              <w:right w:val="single" w:sz="4" w:space="0" w:color="000000"/>
            </w:tcBorders>
            <w:shd w:val="clear" w:color="auto" w:fill="DBE4F0"/>
          </w:tcPr>
          <w:p>
            <w:pPr>
              <w:pStyle w:val="TableParagraph"/>
              <w:spacing w:before="1"/>
              <w:rPr>
                <w:b/>
                <w:sz w:val="20"/>
              </w:rPr>
            </w:pPr>
            <w:r>
              <w:rPr>
                <w:b/>
                <w:sz w:val="20"/>
              </w:rPr>
              <w:t>State</w:t>
            </w:r>
            <w:r>
              <w:rPr>
                <w:b/>
                <w:spacing w:val="-3"/>
                <w:sz w:val="20"/>
              </w:rPr>
              <w:t> </w:t>
            </w:r>
            <w:r>
              <w:rPr>
                <w:b/>
                <w:sz w:val="20"/>
              </w:rPr>
              <w:t>and</w:t>
            </w:r>
            <w:r>
              <w:rPr>
                <w:b/>
                <w:spacing w:val="-2"/>
                <w:sz w:val="20"/>
              </w:rPr>
              <w:t> </w:t>
            </w:r>
            <w:r>
              <w:rPr>
                <w:b/>
                <w:sz w:val="20"/>
              </w:rPr>
              <w:t>Local</w:t>
            </w:r>
            <w:r>
              <w:rPr>
                <w:b/>
                <w:spacing w:val="-2"/>
                <w:sz w:val="20"/>
              </w:rPr>
              <w:t> Governments</w:t>
            </w:r>
          </w:p>
        </w:tc>
        <w:tc>
          <w:tcPr>
            <w:tcW w:w="6678" w:type="dxa"/>
            <w:tcBorders>
              <w:top w:val="single" w:sz="4" w:space="0" w:color="000000"/>
              <w:left w:val="single" w:sz="4" w:space="0" w:color="000000"/>
            </w:tcBorders>
            <w:shd w:val="clear" w:color="auto" w:fill="DBE4F0"/>
          </w:tcPr>
          <w:p>
            <w:pPr>
              <w:pStyle w:val="TableParagraph"/>
              <w:spacing w:line="276" w:lineRule="auto" w:before="121"/>
              <w:ind w:left="112" w:right="128"/>
              <w:rPr>
                <w:sz w:val="20"/>
              </w:rPr>
            </w:pPr>
            <w:r>
              <w:rPr>
                <w:sz w:val="20"/>
              </w:rPr>
              <w:t>State/local-wide central service costs, general administration of the applicant department or agency, accounting and personnel services performed within the applicant department or agency, depreciation or use allowances on buildings</w:t>
            </w:r>
            <w:r>
              <w:rPr>
                <w:spacing w:val="-4"/>
                <w:sz w:val="20"/>
              </w:rPr>
              <w:t> </w:t>
            </w:r>
            <w:r>
              <w:rPr>
                <w:sz w:val="20"/>
              </w:rPr>
              <w:t>and</w:t>
            </w:r>
            <w:r>
              <w:rPr>
                <w:spacing w:val="-4"/>
                <w:sz w:val="20"/>
              </w:rPr>
              <w:t> </w:t>
            </w:r>
            <w:r>
              <w:rPr>
                <w:sz w:val="20"/>
              </w:rPr>
              <w:t>equipment,</w:t>
            </w:r>
            <w:r>
              <w:rPr>
                <w:spacing w:val="-5"/>
                <w:sz w:val="20"/>
              </w:rPr>
              <w:t> </w:t>
            </w:r>
            <w:r>
              <w:rPr>
                <w:sz w:val="20"/>
              </w:rPr>
              <w:t>and</w:t>
            </w:r>
            <w:r>
              <w:rPr>
                <w:spacing w:val="-5"/>
                <w:sz w:val="20"/>
              </w:rPr>
              <w:t> </w:t>
            </w:r>
            <w:r>
              <w:rPr>
                <w:sz w:val="20"/>
              </w:rPr>
              <w:t>the</w:t>
            </w:r>
            <w:r>
              <w:rPr>
                <w:spacing w:val="-5"/>
                <w:sz w:val="20"/>
              </w:rPr>
              <w:t> </w:t>
            </w:r>
            <w:r>
              <w:rPr>
                <w:sz w:val="20"/>
              </w:rPr>
              <w:t>costs</w:t>
            </w:r>
            <w:r>
              <w:rPr>
                <w:spacing w:val="-4"/>
                <w:sz w:val="20"/>
              </w:rPr>
              <w:t> </w:t>
            </w:r>
            <w:r>
              <w:rPr>
                <w:sz w:val="20"/>
              </w:rPr>
              <w:t>of</w:t>
            </w:r>
            <w:r>
              <w:rPr>
                <w:spacing w:val="-5"/>
                <w:sz w:val="20"/>
              </w:rPr>
              <w:t> </w:t>
            </w:r>
            <w:r>
              <w:rPr>
                <w:sz w:val="20"/>
              </w:rPr>
              <w:t>operating</w:t>
            </w:r>
            <w:r>
              <w:rPr>
                <w:spacing w:val="-4"/>
                <w:sz w:val="20"/>
              </w:rPr>
              <w:t> </w:t>
            </w:r>
            <w:r>
              <w:rPr>
                <w:sz w:val="20"/>
              </w:rPr>
              <w:t>and</w:t>
            </w:r>
            <w:r>
              <w:rPr>
                <w:spacing w:val="-5"/>
                <w:sz w:val="20"/>
              </w:rPr>
              <w:t> </w:t>
            </w:r>
            <w:r>
              <w:rPr>
                <w:sz w:val="20"/>
              </w:rPr>
              <w:t>maintaining</w:t>
            </w:r>
            <w:r>
              <w:rPr>
                <w:spacing w:val="-4"/>
                <w:sz w:val="20"/>
              </w:rPr>
              <w:t> </w:t>
            </w:r>
            <w:r>
              <w:rPr>
                <w:sz w:val="20"/>
              </w:rPr>
              <w:t>facilities.</w:t>
            </w:r>
          </w:p>
        </w:tc>
      </w:tr>
    </w:tbl>
    <w:p>
      <w:pPr>
        <w:spacing w:before="202"/>
        <w:ind w:left="200" w:right="0" w:firstLine="0"/>
        <w:jc w:val="left"/>
        <w:rPr>
          <w:b/>
          <w:i/>
          <w:sz w:val="22"/>
        </w:rPr>
      </w:pPr>
      <w:bookmarkStart w:name="Benefit of Using Indirect Costs for Gran" w:id="99"/>
      <w:bookmarkEnd w:id="99"/>
      <w:r>
        <w:rPr/>
      </w:r>
      <w:r>
        <w:rPr>
          <w:b/>
          <w:i/>
          <w:color w:val="1F487C"/>
          <w:sz w:val="22"/>
        </w:rPr>
        <w:t>Benefit</w:t>
      </w:r>
      <w:r>
        <w:rPr>
          <w:b/>
          <w:i/>
          <w:color w:val="1F487C"/>
          <w:spacing w:val="-8"/>
          <w:sz w:val="22"/>
        </w:rPr>
        <w:t> </w:t>
      </w:r>
      <w:r>
        <w:rPr>
          <w:b/>
          <w:i/>
          <w:color w:val="1F487C"/>
          <w:sz w:val="22"/>
        </w:rPr>
        <w:t>of</w:t>
      </w:r>
      <w:r>
        <w:rPr>
          <w:b/>
          <w:i/>
          <w:color w:val="1F487C"/>
          <w:spacing w:val="-6"/>
          <w:sz w:val="22"/>
        </w:rPr>
        <w:t> </w:t>
      </w:r>
      <w:r>
        <w:rPr>
          <w:b/>
          <w:i/>
          <w:color w:val="1F487C"/>
          <w:sz w:val="22"/>
        </w:rPr>
        <w:t>Using</w:t>
      </w:r>
      <w:r>
        <w:rPr>
          <w:b/>
          <w:i/>
          <w:color w:val="1F487C"/>
          <w:spacing w:val="-6"/>
          <w:sz w:val="22"/>
        </w:rPr>
        <w:t> </w:t>
      </w:r>
      <w:r>
        <w:rPr>
          <w:b/>
          <w:i/>
          <w:color w:val="1F487C"/>
          <w:sz w:val="22"/>
        </w:rPr>
        <w:t>Indirect</w:t>
      </w:r>
      <w:r>
        <w:rPr>
          <w:b/>
          <w:i/>
          <w:color w:val="1F487C"/>
          <w:spacing w:val="-7"/>
          <w:sz w:val="22"/>
        </w:rPr>
        <w:t> </w:t>
      </w:r>
      <w:r>
        <w:rPr>
          <w:b/>
          <w:i/>
          <w:color w:val="1F487C"/>
          <w:sz w:val="22"/>
        </w:rPr>
        <w:t>Costs</w:t>
      </w:r>
      <w:r>
        <w:rPr>
          <w:b/>
          <w:i/>
          <w:color w:val="1F487C"/>
          <w:spacing w:val="-6"/>
          <w:sz w:val="22"/>
        </w:rPr>
        <w:t> </w:t>
      </w:r>
      <w:r>
        <w:rPr>
          <w:b/>
          <w:i/>
          <w:color w:val="1F487C"/>
          <w:sz w:val="22"/>
        </w:rPr>
        <w:t>for</w:t>
      </w:r>
      <w:r>
        <w:rPr>
          <w:b/>
          <w:i/>
          <w:color w:val="1F487C"/>
          <w:spacing w:val="-6"/>
          <w:sz w:val="22"/>
        </w:rPr>
        <w:t> </w:t>
      </w:r>
      <w:r>
        <w:rPr>
          <w:b/>
          <w:i/>
          <w:color w:val="1F487C"/>
          <w:sz w:val="22"/>
        </w:rPr>
        <w:t>Grant</w:t>
      </w:r>
      <w:r>
        <w:rPr>
          <w:b/>
          <w:i/>
          <w:color w:val="1F487C"/>
          <w:spacing w:val="-7"/>
          <w:sz w:val="22"/>
        </w:rPr>
        <w:t> </w:t>
      </w:r>
      <w:r>
        <w:rPr>
          <w:b/>
          <w:i/>
          <w:color w:val="1F487C"/>
          <w:spacing w:val="-2"/>
          <w:sz w:val="22"/>
        </w:rPr>
        <w:t>Administration</w:t>
      </w:r>
    </w:p>
    <w:p>
      <w:pPr>
        <w:pStyle w:val="BodyText"/>
        <w:spacing w:line="276" w:lineRule="auto" w:before="40"/>
        <w:ind w:left="199" w:right="217"/>
      </w:pPr>
      <w:r>
        <w:rPr/>
        <w:t>AMS encourages all grant</w:t>
      </w:r>
      <w:r>
        <w:rPr>
          <w:spacing w:val="-1"/>
        </w:rPr>
        <w:t> </w:t>
      </w:r>
      <w:r>
        <w:rPr/>
        <w:t>applicants</w:t>
      </w:r>
      <w:r>
        <w:rPr>
          <w:spacing w:val="-2"/>
        </w:rPr>
        <w:t> </w:t>
      </w:r>
      <w:r>
        <w:rPr/>
        <w:t>to include the</w:t>
      </w:r>
      <w:r>
        <w:rPr>
          <w:spacing w:val="-1"/>
        </w:rPr>
        <w:t> </w:t>
      </w:r>
      <w:r>
        <w:rPr/>
        <w:t>grant</w:t>
      </w:r>
      <w:r>
        <w:rPr>
          <w:spacing w:val="-1"/>
        </w:rPr>
        <w:t> </w:t>
      </w:r>
      <w:r>
        <w:rPr/>
        <w:t>administrative</w:t>
      </w:r>
      <w:r>
        <w:rPr>
          <w:spacing w:val="-1"/>
        </w:rPr>
        <w:t> </w:t>
      </w:r>
      <w:r>
        <w:rPr/>
        <w:t>funds, up to</w:t>
      </w:r>
      <w:r>
        <w:rPr>
          <w:spacing w:val="-1"/>
        </w:rPr>
        <w:t> </w:t>
      </w:r>
      <w:r>
        <w:rPr/>
        <w:t>8</w:t>
      </w:r>
      <w:r>
        <w:rPr>
          <w:spacing w:val="-2"/>
        </w:rPr>
        <w:t> </w:t>
      </w:r>
      <w:r>
        <w:rPr/>
        <w:t>percent of</w:t>
      </w:r>
      <w:r>
        <w:rPr>
          <w:spacing w:val="-1"/>
        </w:rPr>
        <w:t> </w:t>
      </w:r>
      <w:r>
        <w:rPr/>
        <w:t>their total Federal</w:t>
      </w:r>
      <w:r>
        <w:rPr>
          <w:spacing w:val="-2"/>
        </w:rPr>
        <w:t> </w:t>
      </w:r>
      <w:r>
        <w:rPr/>
        <w:t>award, in their budget narrative, which can be used for costs such as monitoring subrecipients, ensuring grant recipient and subrecipient compliance with regulations and requirements, and grant management training. Grant recipients are encouraged</w:t>
      </w:r>
      <w:r>
        <w:rPr>
          <w:spacing w:val="-2"/>
        </w:rPr>
        <w:t> </w:t>
      </w:r>
      <w:r>
        <w:rPr/>
        <w:t>to</w:t>
      </w:r>
      <w:r>
        <w:rPr>
          <w:spacing w:val="-5"/>
        </w:rPr>
        <w:t> </w:t>
      </w:r>
      <w:r>
        <w:rPr/>
        <w:t>conduct</w:t>
      </w:r>
      <w:r>
        <w:rPr>
          <w:spacing w:val="-2"/>
        </w:rPr>
        <w:t> </w:t>
      </w:r>
      <w:r>
        <w:rPr/>
        <w:t>periodic</w:t>
      </w:r>
      <w:r>
        <w:rPr>
          <w:spacing w:val="-2"/>
        </w:rPr>
        <w:t> </w:t>
      </w:r>
      <w:r>
        <w:rPr/>
        <w:t>site</w:t>
      </w:r>
      <w:r>
        <w:rPr>
          <w:spacing w:val="-2"/>
        </w:rPr>
        <w:t> </w:t>
      </w:r>
      <w:r>
        <w:rPr/>
        <w:t>visits</w:t>
      </w:r>
      <w:r>
        <w:rPr>
          <w:spacing w:val="-2"/>
        </w:rPr>
        <w:t> </w:t>
      </w:r>
      <w:r>
        <w:rPr/>
        <w:t>to</w:t>
      </w:r>
      <w:r>
        <w:rPr>
          <w:spacing w:val="-2"/>
        </w:rPr>
        <w:t> </w:t>
      </w:r>
      <w:r>
        <w:rPr/>
        <w:t>review</w:t>
      </w:r>
      <w:r>
        <w:rPr>
          <w:spacing w:val="-3"/>
        </w:rPr>
        <w:t> </w:t>
      </w:r>
      <w:r>
        <w:rPr/>
        <w:t>project</w:t>
      </w:r>
      <w:r>
        <w:rPr>
          <w:spacing w:val="-2"/>
        </w:rPr>
        <w:t> </w:t>
      </w:r>
      <w:r>
        <w:rPr/>
        <w:t>accomplishments</w:t>
      </w:r>
      <w:r>
        <w:rPr>
          <w:spacing w:val="-2"/>
        </w:rPr>
        <w:t> </w:t>
      </w:r>
      <w:r>
        <w:rPr/>
        <w:t>and</w:t>
      </w:r>
      <w:r>
        <w:rPr>
          <w:spacing w:val="-2"/>
        </w:rPr>
        <w:t> </w:t>
      </w:r>
      <w:r>
        <w:rPr/>
        <w:t>monitor</w:t>
      </w:r>
      <w:r>
        <w:rPr>
          <w:spacing w:val="-2"/>
        </w:rPr>
        <w:t> </w:t>
      </w:r>
      <w:r>
        <w:rPr/>
        <w:t>progress,</w:t>
      </w:r>
      <w:r>
        <w:rPr>
          <w:spacing w:val="-3"/>
        </w:rPr>
        <w:t> </w:t>
      </w:r>
      <w:r>
        <w:rPr/>
        <w:t>to</w:t>
      </w:r>
      <w:r>
        <w:rPr>
          <w:spacing w:val="-2"/>
        </w:rPr>
        <w:t> </w:t>
      </w:r>
      <w:r>
        <w:rPr/>
        <w:t>review</w:t>
      </w:r>
      <w:r>
        <w:rPr>
          <w:spacing w:val="-2"/>
        </w:rPr>
        <w:t> </w:t>
      </w:r>
      <w:r>
        <w:rPr/>
        <w:t>financial</w:t>
      </w:r>
      <w:r>
        <w:rPr>
          <w:spacing w:val="-2"/>
        </w:rPr>
        <w:t> </w:t>
      </w:r>
      <w:r>
        <w:rPr/>
        <w:t>and performance records, organizational procedures, and financial control systems, and to provide technical assistance to subrecipients</w:t>
      </w:r>
      <w:r>
        <w:rPr>
          <w:spacing w:val="-4"/>
        </w:rPr>
        <w:t> </w:t>
      </w:r>
      <w:r>
        <w:rPr/>
        <w:t>as</w:t>
      </w:r>
      <w:r>
        <w:rPr>
          <w:spacing w:val="-2"/>
        </w:rPr>
        <w:t> </w:t>
      </w:r>
      <w:r>
        <w:rPr/>
        <w:t>required.</w:t>
      </w:r>
      <w:r>
        <w:rPr>
          <w:spacing w:val="-4"/>
        </w:rPr>
        <w:t> </w:t>
      </w:r>
      <w:r>
        <w:rPr/>
        <w:t>These</w:t>
      </w:r>
      <w:r>
        <w:rPr>
          <w:spacing w:val="-2"/>
        </w:rPr>
        <w:t> </w:t>
      </w:r>
      <w:r>
        <w:rPr/>
        <w:t>recommended</w:t>
      </w:r>
      <w:r>
        <w:rPr>
          <w:spacing w:val="-2"/>
        </w:rPr>
        <w:t> </w:t>
      </w:r>
      <w:r>
        <w:rPr/>
        <w:t>site</w:t>
      </w:r>
      <w:r>
        <w:rPr>
          <w:spacing w:val="-2"/>
        </w:rPr>
        <w:t> </w:t>
      </w:r>
      <w:r>
        <w:rPr/>
        <w:t>visits</w:t>
      </w:r>
      <w:r>
        <w:rPr>
          <w:spacing w:val="-4"/>
        </w:rPr>
        <w:t> </w:t>
      </w:r>
      <w:r>
        <w:rPr/>
        <w:t>are</w:t>
      </w:r>
      <w:r>
        <w:rPr>
          <w:spacing w:val="-2"/>
        </w:rPr>
        <w:t> </w:t>
      </w:r>
      <w:r>
        <w:rPr/>
        <w:t>meant</w:t>
      </w:r>
      <w:r>
        <w:rPr>
          <w:spacing w:val="-3"/>
        </w:rPr>
        <w:t> </w:t>
      </w:r>
      <w:r>
        <w:rPr/>
        <w:t>to</w:t>
      </w:r>
      <w:r>
        <w:rPr>
          <w:spacing w:val="-2"/>
        </w:rPr>
        <w:t> </w:t>
      </w:r>
      <w:r>
        <w:rPr/>
        <w:t>support</w:t>
      </w:r>
      <w:r>
        <w:rPr>
          <w:spacing w:val="-3"/>
        </w:rPr>
        <w:t> </w:t>
      </w:r>
      <w:r>
        <w:rPr/>
        <w:t>accountability,</w:t>
      </w:r>
      <w:r>
        <w:rPr>
          <w:spacing w:val="-3"/>
        </w:rPr>
        <w:t> </w:t>
      </w:r>
      <w:r>
        <w:rPr/>
        <w:t>compliance</w:t>
      </w:r>
      <w:r>
        <w:rPr>
          <w:spacing w:val="-3"/>
        </w:rPr>
        <w:t> </w:t>
      </w:r>
      <w:r>
        <w:rPr/>
        <w:t>with</w:t>
      </w:r>
      <w:r>
        <w:rPr>
          <w:spacing w:val="-2"/>
        </w:rPr>
        <w:t> </w:t>
      </w:r>
      <w:r>
        <w:rPr/>
        <w:t>regulations and requirements, and achievements of subrecipients.</w:t>
      </w:r>
    </w:p>
    <w:p>
      <w:pPr>
        <w:pStyle w:val="BodyText"/>
        <w:spacing w:line="276" w:lineRule="auto"/>
        <w:ind w:left="200" w:right="289"/>
      </w:pPr>
      <w:r>
        <w:rPr/>
        <w:t>It</w:t>
      </w:r>
      <w:r>
        <w:rPr>
          <w:spacing w:val="-2"/>
        </w:rPr>
        <w:t> </w:t>
      </w:r>
      <w:r>
        <w:rPr/>
        <w:t>is</w:t>
      </w:r>
      <w:r>
        <w:rPr>
          <w:spacing w:val="-3"/>
        </w:rPr>
        <w:t> </w:t>
      </w:r>
      <w:r>
        <w:rPr/>
        <w:t>imperative</w:t>
      </w:r>
      <w:r>
        <w:rPr>
          <w:spacing w:val="-2"/>
        </w:rPr>
        <w:t> </w:t>
      </w:r>
      <w:r>
        <w:rPr/>
        <w:t>that</w:t>
      </w:r>
      <w:r>
        <w:rPr>
          <w:spacing w:val="-3"/>
        </w:rPr>
        <w:t> </w:t>
      </w:r>
      <w:r>
        <w:rPr/>
        <w:t>States</w:t>
      </w:r>
      <w:r>
        <w:rPr>
          <w:spacing w:val="-2"/>
        </w:rPr>
        <w:t> </w:t>
      </w:r>
      <w:r>
        <w:rPr/>
        <w:t>and</w:t>
      </w:r>
      <w:r>
        <w:rPr>
          <w:spacing w:val="-2"/>
        </w:rPr>
        <w:t> </w:t>
      </w:r>
      <w:r>
        <w:rPr/>
        <w:t>territories</w:t>
      </w:r>
      <w:r>
        <w:rPr>
          <w:spacing w:val="-2"/>
        </w:rPr>
        <w:t> </w:t>
      </w:r>
      <w:r>
        <w:rPr/>
        <w:t>consider</w:t>
      </w:r>
      <w:r>
        <w:rPr>
          <w:spacing w:val="-2"/>
        </w:rPr>
        <w:t> </w:t>
      </w:r>
      <w:r>
        <w:rPr/>
        <w:t>the</w:t>
      </w:r>
      <w:r>
        <w:rPr>
          <w:spacing w:val="-3"/>
        </w:rPr>
        <w:t> </w:t>
      </w:r>
      <w:r>
        <w:rPr/>
        <w:t>capacity</w:t>
      </w:r>
      <w:r>
        <w:rPr>
          <w:spacing w:val="-3"/>
        </w:rPr>
        <w:t> </w:t>
      </w:r>
      <w:r>
        <w:rPr/>
        <w:t>of</w:t>
      </w:r>
      <w:r>
        <w:rPr>
          <w:spacing w:val="-2"/>
        </w:rPr>
        <w:t> </w:t>
      </w:r>
      <w:r>
        <w:rPr/>
        <w:t>support</w:t>
      </w:r>
      <w:r>
        <w:rPr>
          <w:spacing w:val="-2"/>
        </w:rPr>
        <w:t> </w:t>
      </w:r>
      <w:r>
        <w:rPr/>
        <w:t>staff</w:t>
      </w:r>
      <w:r>
        <w:rPr>
          <w:spacing w:val="-2"/>
        </w:rPr>
        <w:t> </w:t>
      </w:r>
      <w:r>
        <w:rPr/>
        <w:t>to</w:t>
      </w:r>
      <w:r>
        <w:rPr>
          <w:spacing w:val="-2"/>
        </w:rPr>
        <w:t> </w:t>
      </w:r>
      <w:r>
        <w:rPr/>
        <w:t>manage</w:t>
      </w:r>
      <w:r>
        <w:rPr>
          <w:spacing w:val="-2"/>
        </w:rPr>
        <w:t> </w:t>
      </w:r>
      <w:r>
        <w:rPr/>
        <w:t>these</w:t>
      </w:r>
      <w:r>
        <w:rPr>
          <w:spacing w:val="-2"/>
        </w:rPr>
        <w:t> </w:t>
      </w:r>
      <w:r>
        <w:rPr/>
        <w:t>grant</w:t>
      </w:r>
      <w:r>
        <w:rPr>
          <w:spacing w:val="-3"/>
        </w:rPr>
        <w:t> </w:t>
      </w:r>
      <w:r>
        <w:rPr/>
        <w:t>funds</w:t>
      </w:r>
      <w:r>
        <w:rPr>
          <w:spacing w:val="-4"/>
        </w:rPr>
        <w:t> </w:t>
      </w:r>
      <w:r>
        <w:rPr/>
        <w:t>to</w:t>
      </w:r>
      <w:r>
        <w:rPr>
          <w:spacing w:val="-3"/>
        </w:rPr>
        <w:t> </w:t>
      </w:r>
      <w:r>
        <w:rPr/>
        <w:t>not</w:t>
      </w:r>
      <w:r>
        <w:rPr>
          <w:spacing w:val="-2"/>
        </w:rPr>
        <w:t> </w:t>
      </w:r>
      <w:r>
        <w:rPr/>
        <w:t>only ensure that subrecipients are paid in a timely way, but also that Federal funds are managed appropriately.</w:t>
      </w:r>
    </w:p>
    <w:p>
      <w:pPr>
        <w:spacing w:after="0" w:line="276" w:lineRule="auto"/>
        <w:sectPr>
          <w:pgSz w:w="12240" w:h="15840"/>
          <w:pgMar w:header="0" w:footer="1281" w:top="1040" w:bottom="1480" w:left="880" w:right="880"/>
        </w:sectPr>
      </w:pPr>
    </w:p>
    <w:p>
      <w:pPr>
        <w:pStyle w:val="BodyText"/>
        <w:spacing w:before="0"/>
        <w:ind w:left="116"/>
      </w:pPr>
      <w:r>
        <w:rPr/>
        <mc:AlternateContent>
          <mc:Choice Requires="wps">
            <w:drawing>
              <wp:inline distT="0" distB="0" distL="0" distR="0">
                <wp:extent cx="6473825" cy="230504"/>
                <wp:effectExtent l="0" t="0" r="0" b="7620"/>
                <wp:docPr id="95" name="Group 95"/>
                <wp:cNvGraphicFramePr>
                  <a:graphicFrameLocks/>
                </wp:cNvGraphicFramePr>
                <a:graphic>
                  <a:graphicData uri="http://schemas.microsoft.com/office/word/2010/wordprocessingGroup">
                    <wpg:wgp>
                      <wpg:cNvPr id="95" name="Group 95"/>
                      <wpg:cNvGrpSpPr/>
                      <wpg:grpSpPr>
                        <a:xfrm>
                          <a:off x="0" y="0"/>
                          <a:ext cx="6473825" cy="230504"/>
                          <a:chExt cx="6473825" cy="230504"/>
                        </a:xfrm>
                      </wpg:grpSpPr>
                      <wps:wsp>
                        <wps:cNvPr id="96" name="Graphic 96"/>
                        <wps:cNvSpPr/>
                        <wps:spPr>
                          <a:xfrm>
                            <a:off x="0" y="0"/>
                            <a:ext cx="6473825" cy="230504"/>
                          </a:xfrm>
                          <a:custGeom>
                            <a:avLst/>
                            <a:gdLst/>
                            <a:ahLst/>
                            <a:cxnLst/>
                            <a:rect l="l" t="t" r="r" b="b"/>
                            <a:pathLst>
                              <a:path w="6473825" h="230504">
                                <a:moveTo>
                                  <a:pt x="9131" y="0"/>
                                </a:moveTo>
                                <a:lnTo>
                                  <a:pt x="0" y="0"/>
                                </a:lnTo>
                                <a:lnTo>
                                  <a:pt x="0" y="9144"/>
                                </a:lnTo>
                                <a:lnTo>
                                  <a:pt x="0" y="230124"/>
                                </a:lnTo>
                                <a:lnTo>
                                  <a:pt x="9131" y="23012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97" name="Textbox 97"/>
                        <wps:cNvSpPr txBox="1"/>
                        <wps:spPr>
                          <a:xfrm>
                            <a:off x="0" y="0"/>
                            <a:ext cx="6473825" cy="230504"/>
                          </a:xfrm>
                          <a:prstGeom prst="rect">
                            <a:avLst/>
                          </a:prstGeom>
                        </wps:spPr>
                        <wps:txbx>
                          <w:txbxContent>
                            <w:p>
                              <w:pPr>
                                <w:spacing w:before="54"/>
                                <w:ind w:left="84" w:right="0" w:firstLine="0"/>
                                <w:jc w:val="left"/>
                                <w:rPr>
                                  <w:sz w:val="22"/>
                                </w:rPr>
                              </w:pPr>
                              <w:bookmarkStart w:name="4.2.2 supplanting" w:id="100"/>
                              <w:bookmarkEnd w:id="100"/>
                              <w:r>
                                <w:rPr/>
                              </w:r>
                              <w:r>
                                <w:rPr>
                                  <w:color w:val="233E5F"/>
                                  <w:spacing w:val="11"/>
                                  <w:sz w:val="22"/>
                                </w:rPr>
                                <w:t>4.2.2</w:t>
                              </w:r>
                              <w:r>
                                <w:rPr>
                                  <w:color w:val="233E5F"/>
                                  <w:spacing w:val="28"/>
                                  <w:sz w:val="22"/>
                                </w:rPr>
                                <w:t> </w:t>
                              </w:r>
                              <w:r>
                                <w:rPr>
                                  <w:color w:val="233E5F"/>
                                  <w:spacing w:val="10"/>
                                  <w:sz w:val="22"/>
                                </w:rPr>
                                <w:t>SUPPLANTING</w:t>
                              </w:r>
                            </w:p>
                          </w:txbxContent>
                        </wps:txbx>
                        <wps:bodyPr wrap="square" lIns="0" tIns="0" rIns="0" bIns="0" rtlCol="0">
                          <a:noAutofit/>
                        </wps:bodyPr>
                      </wps:wsp>
                    </wpg:wgp>
                  </a:graphicData>
                </a:graphic>
              </wp:inline>
            </w:drawing>
          </mc:Choice>
          <mc:Fallback>
            <w:pict>
              <v:group style="width:509.75pt;height:18.150pt;mso-position-horizontal-relative:char;mso-position-vertical-relative:line" id="docshapegroup94" coordorigin="0,0" coordsize="10195,363">
                <v:shape style="position:absolute;left:0;top:0;width:10195;height:363" id="docshape95" coordorigin="0,0" coordsize="10195,363" path="m14,0l0,0,0,14,0,362,14,362,14,14,14,0xm10194,0l14,0,14,14,10194,14,10194,0xe" filled="true" fillcolor="#4f81bc" stroked="false">
                  <v:path arrowok="t"/>
                  <v:fill type="solid"/>
                </v:shape>
                <v:shape style="position:absolute;left:0;top:0;width:10195;height:363" type="#_x0000_t202" id="docshape96" filled="false" stroked="false">
                  <v:textbox inset="0,0,0,0">
                    <w:txbxContent>
                      <w:p>
                        <w:pPr>
                          <w:spacing w:before="54"/>
                          <w:ind w:left="84" w:right="0" w:firstLine="0"/>
                          <w:jc w:val="left"/>
                          <w:rPr>
                            <w:sz w:val="22"/>
                          </w:rPr>
                        </w:pPr>
                        <w:bookmarkStart w:name="4.2.2 supplanting" w:id="101"/>
                        <w:bookmarkEnd w:id="101"/>
                        <w:r>
                          <w:rPr/>
                        </w:r>
                        <w:r>
                          <w:rPr>
                            <w:color w:val="233E5F"/>
                            <w:spacing w:val="11"/>
                            <w:sz w:val="22"/>
                          </w:rPr>
                          <w:t>4.2.2</w:t>
                        </w:r>
                        <w:r>
                          <w:rPr>
                            <w:color w:val="233E5F"/>
                            <w:spacing w:val="28"/>
                            <w:sz w:val="22"/>
                          </w:rPr>
                          <w:t> </w:t>
                        </w:r>
                        <w:r>
                          <w:rPr>
                            <w:color w:val="233E5F"/>
                            <w:spacing w:val="10"/>
                            <w:sz w:val="22"/>
                          </w:rPr>
                          <w:t>SUPPLANTING</w:t>
                        </w:r>
                      </w:p>
                    </w:txbxContent>
                  </v:textbox>
                  <w10:wrap type="none"/>
                </v:shape>
              </v:group>
            </w:pict>
          </mc:Fallback>
        </mc:AlternateContent>
      </w:r>
      <w:r>
        <w:rPr/>
      </w:r>
    </w:p>
    <w:p>
      <w:pPr>
        <w:pStyle w:val="BodyText"/>
        <w:spacing w:line="276" w:lineRule="auto" w:before="82"/>
        <w:ind w:left="200" w:right="289"/>
      </w:pPr>
      <w:r>
        <w:rPr/>
        <w:t>Funds must supplement the expenditure of State funds in support of specialty crops grown in that State, rather than replace</w:t>
      </w:r>
      <w:r>
        <w:rPr>
          <w:spacing w:val="-2"/>
        </w:rPr>
        <w:t> </w:t>
      </w:r>
      <w:r>
        <w:rPr/>
        <w:t>State</w:t>
      </w:r>
      <w:r>
        <w:rPr>
          <w:spacing w:val="-2"/>
        </w:rPr>
        <w:t> </w:t>
      </w:r>
      <w:r>
        <w:rPr/>
        <w:t>funds.</w:t>
      </w:r>
      <w:r>
        <w:rPr>
          <w:spacing w:val="-3"/>
        </w:rPr>
        <w:t> </w:t>
      </w:r>
      <w:r>
        <w:rPr/>
        <w:t>Additionally,</w:t>
      </w:r>
      <w:r>
        <w:rPr>
          <w:spacing w:val="-1"/>
        </w:rPr>
        <w:t> </w:t>
      </w:r>
      <w:r>
        <w:rPr/>
        <w:t>Federal</w:t>
      </w:r>
      <w:r>
        <w:rPr>
          <w:spacing w:val="-1"/>
        </w:rPr>
        <w:t> </w:t>
      </w:r>
      <w:r>
        <w:rPr/>
        <w:t>funding</w:t>
      </w:r>
      <w:r>
        <w:rPr>
          <w:spacing w:val="-1"/>
        </w:rPr>
        <w:t> </w:t>
      </w:r>
      <w:r>
        <w:rPr/>
        <w:t>may</w:t>
      </w:r>
      <w:r>
        <w:rPr>
          <w:spacing w:val="-1"/>
        </w:rPr>
        <w:t> </w:t>
      </w:r>
      <w:r>
        <w:rPr/>
        <w:t>not</w:t>
      </w:r>
      <w:r>
        <w:rPr>
          <w:spacing w:val="-2"/>
        </w:rPr>
        <w:t> </w:t>
      </w:r>
      <w:r>
        <w:rPr/>
        <w:t>replace</w:t>
      </w:r>
      <w:r>
        <w:rPr>
          <w:spacing w:val="-2"/>
        </w:rPr>
        <w:t> </w:t>
      </w:r>
      <w:r>
        <w:rPr/>
        <w:t>State</w:t>
      </w:r>
      <w:r>
        <w:rPr>
          <w:spacing w:val="-2"/>
        </w:rPr>
        <w:t> </w:t>
      </w:r>
      <w:r>
        <w:rPr/>
        <w:t>funding</w:t>
      </w:r>
      <w:r>
        <w:rPr>
          <w:spacing w:val="-2"/>
        </w:rPr>
        <w:t> </w:t>
      </w:r>
      <w:r>
        <w:rPr/>
        <w:t>that</w:t>
      </w:r>
      <w:r>
        <w:rPr>
          <w:spacing w:val="-2"/>
        </w:rPr>
        <w:t> </w:t>
      </w:r>
      <w:r>
        <w:rPr/>
        <w:t>is</w:t>
      </w:r>
      <w:r>
        <w:rPr>
          <w:spacing w:val="-1"/>
        </w:rPr>
        <w:t> </w:t>
      </w:r>
      <w:r>
        <w:rPr/>
        <w:t>required</w:t>
      </w:r>
      <w:r>
        <w:rPr>
          <w:spacing w:val="-3"/>
        </w:rPr>
        <w:t> </w:t>
      </w:r>
      <w:r>
        <w:rPr/>
        <w:t>under</w:t>
      </w:r>
      <w:r>
        <w:rPr>
          <w:spacing w:val="-3"/>
        </w:rPr>
        <w:t> </w:t>
      </w:r>
      <w:hyperlink r:id="rId29">
        <w:r>
          <w:rPr>
            <w:color w:val="0000FF"/>
            <w:u w:val="single" w:color="0000FF"/>
          </w:rPr>
          <w:t>section</w:t>
        </w:r>
        <w:r>
          <w:rPr>
            <w:color w:val="0000FF"/>
            <w:spacing w:val="-2"/>
            <w:u w:val="single" w:color="0000FF"/>
          </w:rPr>
          <w:t> </w:t>
        </w:r>
        <w:r>
          <w:rPr>
            <w:color w:val="0000FF"/>
            <w:u w:val="single" w:color="0000FF"/>
          </w:rPr>
          <w:t>101(d)(3)</w:t>
        </w:r>
        <w:r>
          <w:rPr>
            <w:color w:val="0000FF"/>
            <w:spacing w:val="-1"/>
            <w:u w:val="single" w:color="0000FF"/>
          </w:rPr>
          <w:t> </w:t>
        </w:r>
        <w:r>
          <w:rPr>
            <w:color w:val="0000FF"/>
            <w:u w:val="single" w:color="0000FF"/>
          </w:rPr>
          <w:t>of</w:t>
        </w:r>
      </w:hyperlink>
      <w:r>
        <w:rPr>
          <w:color w:val="0000FF"/>
        </w:rPr>
        <w:t> </w:t>
      </w:r>
      <w:hyperlink r:id="rId29">
        <w:r>
          <w:rPr>
            <w:color w:val="0000FF"/>
            <w:u w:val="single" w:color="0000FF"/>
          </w:rPr>
          <w:t>the</w:t>
        </w:r>
        <w:r>
          <w:rPr>
            <w:color w:val="0000FF"/>
            <w:spacing w:val="-2"/>
            <w:u w:val="single" w:color="0000FF"/>
          </w:rPr>
          <w:t> </w:t>
        </w:r>
        <w:r>
          <w:rPr>
            <w:color w:val="0000FF"/>
            <w:u w:val="single" w:color="0000FF"/>
          </w:rPr>
          <w:t>Specialty</w:t>
        </w:r>
        <w:r>
          <w:rPr>
            <w:color w:val="0000FF"/>
            <w:spacing w:val="-2"/>
            <w:u w:val="single" w:color="0000FF"/>
          </w:rPr>
          <w:t> </w:t>
        </w:r>
        <w:r>
          <w:rPr>
            <w:color w:val="0000FF"/>
            <w:u w:val="single" w:color="0000FF"/>
          </w:rPr>
          <w:t>Crops</w:t>
        </w:r>
        <w:r>
          <w:rPr>
            <w:color w:val="0000FF"/>
            <w:spacing w:val="-2"/>
            <w:u w:val="single" w:color="0000FF"/>
          </w:rPr>
          <w:t> </w:t>
        </w:r>
        <w:r>
          <w:rPr>
            <w:color w:val="0000FF"/>
            <w:u w:val="single" w:color="0000FF"/>
          </w:rPr>
          <w:t>Competitiveness</w:t>
        </w:r>
        <w:r>
          <w:rPr>
            <w:color w:val="0000FF"/>
            <w:spacing w:val="-2"/>
            <w:u w:val="single" w:color="0000FF"/>
          </w:rPr>
          <w:t> </w:t>
        </w:r>
        <w:r>
          <w:rPr>
            <w:color w:val="0000FF"/>
            <w:u w:val="single" w:color="0000FF"/>
          </w:rPr>
          <w:t>Act</w:t>
        </w:r>
        <w:r>
          <w:rPr/>
          <w:t>.</w:t>
        </w:r>
      </w:hyperlink>
      <w:r>
        <w:rPr>
          <w:spacing w:val="-2"/>
        </w:rPr>
        <w:t> </w:t>
      </w:r>
      <w:r>
        <w:rPr/>
        <w:t>In</w:t>
      </w:r>
      <w:r>
        <w:rPr>
          <w:spacing w:val="-3"/>
        </w:rPr>
        <w:t> </w:t>
      </w:r>
      <w:r>
        <w:rPr/>
        <w:t>instances</w:t>
      </w:r>
      <w:r>
        <w:rPr>
          <w:spacing w:val="-2"/>
        </w:rPr>
        <w:t> </w:t>
      </w:r>
      <w:r>
        <w:rPr/>
        <w:t>where</w:t>
      </w:r>
      <w:r>
        <w:rPr>
          <w:spacing w:val="-2"/>
        </w:rPr>
        <w:t> </w:t>
      </w:r>
      <w:r>
        <w:rPr/>
        <w:t>a</w:t>
      </w:r>
      <w:r>
        <w:rPr>
          <w:spacing w:val="-2"/>
        </w:rPr>
        <w:t> </w:t>
      </w:r>
      <w:r>
        <w:rPr/>
        <w:t>question</w:t>
      </w:r>
      <w:r>
        <w:rPr>
          <w:spacing w:val="-3"/>
        </w:rPr>
        <w:t> </w:t>
      </w:r>
      <w:r>
        <w:rPr/>
        <w:t>of</w:t>
      </w:r>
      <w:r>
        <w:rPr>
          <w:spacing w:val="-3"/>
        </w:rPr>
        <w:t> </w:t>
      </w:r>
      <w:r>
        <w:rPr/>
        <w:t>supplanting</w:t>
      </w:r>
      <w:r>
        <w:rPr>
          <w:spacing w:val="-2"/>
        </w:rPr>
        <w:t> </w:t>
      </w:r>
      <w:r>
        <w:rPr/>
        <w:t>arises,</w:t>
      </w:r>
      <w:r>
        <w:rPr>
          <w:spacing w:val="-2"/>
        </w:rPr>
        <w:t> </w:t>
      </w:r>
      <w:r>
        <w:rPr/>
        <w:t>the</w:t>
      </w:r>
      <w:r>
        <w:rPr>
          <w:spacing w:val="-2"/>
        </w:rPr>
        <w:t> </w:t>
      </w:r>
      <w:r>
        <w:rPr/>
        <w:t>applicant</w:t>
      </w:r>
      <w:r>
        <w:rPr>
          <w:spacing w:val="-2"/>
        </w:rPr>
        <w:t> </w:t>
      </w:r>
      <w:r>
        <w:rPr/>
        <w:t>or</w:t>
      </w:r>
      <w:r>
        <w:rPr>
          <w:spacing w:val="-2"/>
        </w:rPr>
        <w:t> </w:t>
      </w:r>
      <w:r>
        <w:rPr/>
        <w:t>recipient</w:t>
      </w:r>
      <w:r>
        <w:rPr>
          <w:spacing w:val="-3"/>
        </w:rPr>
        <w:t> </w:t>
      </w:r>
      <w:r>
        <w:rPr/>
        <w:t>will be required to substantiate that the reduction in non-Federal resources occurred for reasons other than the receipt or expected receipt of Federal funds.</w:t>
      </w:r>
    </w:p>
    <w:p>
      <w:pPr>
        <w:pStyle w:val="BodyText"/>
        <w:spacing w:line="276" w:lineRule="auto" w:before="121"/>
        <w:ind w:left="199" w:right="289"/>
      </w:pPr>
      <w:r>
        <w:rPr>
          <w:b/>
        </w:rPr>
        <w:t>General</w:t>
      </w:r>
      <w:r>
        <w:rPr>
          <w:b/>
          <w:spacing w:val="-2"/>
        </w:rPr>
        <w:t> </w:t>
      </w:r>
      <w:r>
        <w:rPr>
          <w:b/>
        </w:rPr>
        <w:t>Supplanting</w:t>
      </w:r>
      <w:r>
        <w:rPr>
          <w:b/>
          <w:spacing w:val="-2"/>
        </w:rPr>
        <w:t> </w:t>
      </w:r>
      <w:r>
        <w:rPr>
          <w:b/>
        </w:rPr>
        <w:t>Definition</w:t>
      </w:r>
      <w:r>
        <w:rPr/>
        <w:t>.</w:t>
      </w:r>
      <w:r>
        <w:rPr>
          <w:spacing w:val="-3"/>
        </w:rPr>
        <w:t> </w:t>
      </w:r>
      <w:r>
        <w:rPr/>
        <w:t>A</w:t>
      </w:r>
      <w:r>
        <w:rPr>
          <w:spacing w:val="-3"/>
        </w:rPr>
        <w:t> </w:t>
      </w:r>
      <w:r>
        <w:rPr/>
        <w:t>State</w:t>
      </w:r>
      <w:r>
        <w:rPr>
          <w:spacing w:val="-4"/>
        </w:rPr>
        <w:t> </w:t>
      </w:r>
      <w:r>
        <w:rPr/>
        <w:t>organization</w:t>
      </w:r>
      <w:r>
        <w:rPr>
          <w:spacing w:val="-2"/>
        </w:rPr>
        <w:t> </w:t>
      </w:r>
      <w:r>
        <w:rPr/>
        <w:t>reduces</w:t>
      </w:r>
      <w:r>
        <w:rPr>
          <w:spacing w:val="-2"/>
        </w:rPr>
        <w:t> </w:t>
      </w:r>
      <w:r>
        <w:rPr/>
        <w:t>State</w:t>
      </w:r>
      <w:r>
        <w:rPr>
          <w:spacing w:val="-2"/>
        </w:rPr>
        <w:t> </w:t>
      </w:r>
      <w:r>
        <w:rPr/>
        <w:t>funds</w:t>
      </w:r>
      <w:r>
        <w:rPr>
          <w:spacing w:val="-2"/>
        </w:rPr>
        <w:t> </w:t>
      </w:r>
      <w:r>
        <w:rPr/>
        <w:t>for</w:t>
      </w:r>
      <w:r>
        <w:rPr>
          <w:spacing w:val="-2"/>
        </w:rPr>
        <w:t> </w:t>
      </w:r>
      <w:r>
        <w:rPr/>
        <w:t>an</w:t>
      </w:r>
      <w:r>
        <w:rPr>
          <w:spacing w:val="-3"/>
        </w:rPr>
        <w:t> </w:t>
      </w:r>
      <w:r>
        <w:rPr/>
        <w:t>activity</w:t>
      </w:r>
      <w:r>
        <w:rPr>
          <w:spacing w:val="-2"/>
        </w:rPr>
        <w:t> </w:t>
      </w:r>
      <w:r>
        <w:rPr/>
        <w:t>specifically</w:t>
      </w:r>
      <w:r>
        <w:rPr>
          <w:spacing w:val="-3"/>
        </w:rPr>
        <w:t> </w:t>
      </w:r>
      <w:r>
        <w:rPr/>
        <w:t>because</w:t>
      </w:r>
      <w:r>
        <w:rPr>
          <w:spacing w:val="-3"/>
        </w:rPr>
        <w:t> </w:t>
      </w:r>
      <w:r>
        <w:rPr/>
        <w:t>Federal</w:t>
      </w:r>
      <w:r>
        <w:rPr>
          <w:spacing w:val="-2"/>
        </w:rPr>
        <w:t> </w:t>
      </w:r>
      <w:r>
        <w:rPr/>
        <w:t>funds are available (or expected to be available) to fund that same activity.</w:t>
      </w:r>
    </w:p>
    <w:p>
      <w:pPr>
        <w:pStyle w:val="BodyText"/>
        <w:spacing w:line="276" w:lineRule="auto"/>
        <w:ind w:left="200" w:right="289"/>
      </w:pPr>
      <w:r>
        <w:rPr>
          <w:u w:val="single"/>
        </w:rPr>
        <w:t>Example</w:t>
      </w:r>
      <w:r>
        <w:rPr/>
        <w:t>: State funds are appropriated for a stated purpose and Federal funds are awarded for that same purpose. (If a State has $50.00 budgeted for a specialty crop program and the Federal government awards a $100.00 grant for the same specialty</w:t>
      </w:r>
      <w:r>
        <w:rPr>
          <w:spacing w:val="-3"/>
        </w:rPr>
        <w:t> </w:t>
      </w:r>
      <w:r>
        <w:rPr/>
        <w:t>crop</w:t>
      </w:r>
      <w:r>
        <w:rPr>
          <w:spacing w:val="-3"/>
        </w:rPr>
        <w:t> </w:t>
      </w:r>
      <w:r>
        <w:rPr/>
        <w:t>program,</w:t>
      </w:r>
      <w:r>
        <w:rPr>
          <w:spacing w:val="-3"/>
        </w:rPr>
        <w:t> </w:t>
      </w:r>
      <w:r>
        <w:rPr/>
        <w:t>the</w:t>
      </w:r>
      <w:r>
        <w:rPr>
          <w:spacing w:val="-3"/>
        </w:rPr>
        <w:t> </w:t>
      </w:r>
      <w:r>
        <w:rPr/>
        <w:t>total</w:t>
      </w:r>
      <w:r>
        <w:rPr>
          <w:spacing w:val="-2"/>
        </w:rPr>
        <w:t> </w:t>
      </w:r>
      <w:r>
        <w:rPr/>
        <w:t>project</w:t>
      </w:r>
      <w:r>
        <w:rPr>
          <w:spacing w:val="-2"/>
        </w:rPr>
        <w:t> </w:t>
      </w:r>
      <w:r>
        <w:rPr/>
        <w:t>must</w:t>
      </w:r>
      <w:r>
        <w:rPr>
          <w:spacing w:val="-2"/>
        </w:rPr>
        <w:t> </w:t>
      </w:r>
      <w:r>
        <w:rPr/>
        <w:t>expend</w:t>
      </w:r>
      <w:r>
        <w:rPr>
          <w:spacing w:val="-3"/>
        </w:rPr>
        <w:t> </w:t>
      </w:r>
      <w:r>
        <w:rPr/>
        <w:t>$150.00</w:t>
      </w:r>
      <w:r>
        <w:rPr>
          <w:spacing w:val="-2"/>
        </w:rPr>
        <w:t> </w:t>
      </w:r>
      <w:r>
        <w:rPr/>
        <w:t>–</w:t>
      </w:r>
      <w:r>
        <w:rPr>
          <w:spacing w:val="-3"/>
        </w:rPr>
        <w:t> </w:t>
      </w:r>
      <w:r>
        <w:rPr/>
        <w:t>the</w:t>
      </w:r>
      <w:r>
        <w:rPr>
          <w:spacing w:val="-3"/>
        </w:rPr>
        <w:t> </w:t>
      </w:r>
      <w:r>
        <w:rPr/>
        <w:t>State</w:t>
      </w:r>
      <w:r>
        <w:rPr>
          <w:spacing w:val="-2"/>
        </w:rPr>
        <w:t> </w:t>
      </w:r>
      <w:r>
        <w:rPr/>
        <w:t>cannot</w:t>
      </w:r>
      <w:r>
        <w:rPr>
          <w:spacing w:val="-3"/>
        </w:rPr>
        <w:t> </w:t>
      </w:r>
      <w:r>
        <w:rPr/>
        <w:t>remove</w:t>
      </w:r>
      <w:r>
        <w:rPr>
          <w:spacing w:val="-2"/>
        </w:rPr>
        <w:t> </w:t>
      </w:r>
      <w:r>
        <w:rPr/>
        <w:t>the</w:t>
      </w:r>
      <w:r>
        <w:rPr>
          <w:spacing w:val="-2"/>
        </w:rPr>
        <w:t> </w:t>
      </w:r>
      <w:r>
        <w:rPr/>
        <w:t>original</w:t>
      </w:r>
      <w:r>
        <w:rPr>
          <w:spacing w:val="-2"/>
        </w:rPr>
        <w:t> </w:t>
      </w:r>
      <w:r>
        <w:rPr/>
        <w:t>$50.00</w:t>
      </w:r>
      <w:r>
        <w:rPr>
          <w:spacing w:val="-2"/>
        </w:rPr>
        <w:t> </w:t>
      </w:r>
      <w:r>
        <w:rPr/>
        <w:t>and</w:t>
      </w:r>
      <w:r>
        <w:rPr>
          <w:spacing w:val="-3"/>
        </w:rPr>
        <w:t> </w:t>
      </w:r>
      <w:r>
        <w:rPr/>
        <w:t>use</w:t>
      </w:r>
      <w:r>
        <w:rPr>
          <w:spacing w:val="-2"/>
        </w:rPr>
        <w:t> </w:t>
      </w:r>
      <w:r>
        <w:rPr/>
        <w:t>it</w:t>
      </w:r>
      <w:r>
        <w:rPr>
          <w:spacing w:val="-2"/>
        </w:rPr>
        <w:t> </w:t>
      </w:r>
      <w:r>
        <w:rPr/>
        <w:t>for something else).</w:t>
      </w:r>
    </w:p>
    <w:p>
      <w:pPr>
        <w:pStyle w:val="BodyText"/>
        <w:spacing w:before="10"/>
        <w:rPr>
          <w:sz w:val="7"/>
        </w:rPr>
      </w:pPr>
      <w:r>
        <w:rPr/>
        <mc:AlternateContent>
          <mc:Choice Requires="wps">
            <w:drawing>
              <wp:anchor distT="0" distB="0" distL="0" distR="0" allowOverlap="1" layoutInCell="1" locked="0" behindDoc="1" simplePos="0" relativeHeight="487604224">
                <wp:simplePos x="0" y="0"/>
                <wp:positionH relativeFrom="page">
                  <wp:posOffset>628650</wp:posOffset>
                </wp:positionH>
                <wp:positionV relativeFrom="paragraph">
                  <wp:posOffset>76086</wp:posOffset>
                </wp:positionV>
                <wp:extent cx="6515100" cy="273050"/>
                <wp:effectExtent l="0" t="0" r="0" b="0"/>
                <wp:wrapTopAndBottom/>
                <wp:docPr id="98" name="Group 98"/>
                <wp:cNvGraphicFramePr>
                  <a:graphicFrameLocks/>
                </wp:cNvGraphicFramePr>
                <a:graphic>
                  <a:graphicData uri="http://schemas.microsoft.com/office/word/2010/wordprocessingGroup">
                    <wpg:wgp>
                      <wpg:cNvPr id="98" name="Group 98"/>
                      <wpg:cNvGrpSpPr/>
                      <wpg:grpSpPr>
                        <a:xfrm>
                          <a:off x="0" y="0"/>
                          <a:ext cx="6515100" cy="273050"/>
                          <a:chExt cx="6515100" cy="273050"/>
                        </a:xfrm>
                      </wpg:grpSpPr>
                      <wps:wsp>
                        <wps:cNvPr id="99" name="Graphic 99"/>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00" name="Textbox 100"/>
                        <wps:cNvSpPr txBox="1"/>
                        <wps:spPr>
                          <a:xfrm>
                            <a:off x="0" y="0"/>
                            <a:ext cx="6515100" cy="273050"/>
                          </a:xfrm>
                          <a:prstGeom prst="rect">
                            <a:avLst/>
                          </a:prstGeom>
                        </wps:spPr>
                        <wps:txbx>
                          <w:txbxContent>
                            <w:p>
                              <w:pPr>
                                <w:numPr>
                                  <w:ilvl w:val="1"/>
                                  <w:numId w:val="30"/>
                                </w:numPr>
                                <w:tabs>
                                  <w:tab w:pos="477" w:val="left" w:leader="none"/>
                                </w:tabs>
                                <w:spacing w:before="60"/>
                                <w:ind w:left="477" w:right="0" w:hanging="387"/>
                                <w:jc w:val="left"/>
                                <w:rPr>
                                  <w:sz w:val="22"/>
                                </w:rPr>
                              </w:pPr>
                              <w:bookmarkStart w:name="4.3 Allowable and Unallowable Costs and " w:id="102"/>
                              <w:bookmarkEnd w:id="102"/>
                              <w:r>
                                <w:rPr/>
                              </w:r>
                              <w:bookmarkStart w:name="_bookmark19" w:id="103"/>
                              <w:bookmarkEnd w:id="103"/>
                              <w:r>
                                <w:rPr/>
                              </w:r>
                              <w:r>
                                <w:rPr>
                                  <w:spacing w:val="13"/>
                                  <w:sz w:val="22"/>
                                </w:rPr>
                                <w:t>ALLOWABLE</w:t>
                              </w:r>
                              <w:r>
                                <w:rPr>
                                  <w:spacing w:val="22"/>
                                  <w:sz w:val="22"/>
                                </w:rPr>
                                <w:t> </w:t>
                              </w:r>
                              <w:r>
                                <w:rPr>
                                  <w:spacing w:val="9"/>
                                  <w:sz w:val="22"/>
                                </w:rPr>
                                <w:t>AND</w:t>
                              </w:r>
                              <w:r>
                                <w:rPr>
                                  <w:spacing w:val="23"/>
                                  <w:sz w:val="22"/>
                                </w:rPr>
                                <w:t> </w:t>
                              </w:r>
                              <w:r>
                                <w:rPr>
                                  <w:spacing w:val="13"/>
                                  <w:sz w:val="22"/>
                                </w:rPr>
                                <w:t>UNALLOWABLE</w:t>
                              </w:r>
                              <w:r>
                                <w:rPr>
                                  <w:spacing w:val="22"/>
                                  <w:sz w:val="22"/>
                                </w:rPr>
                                <w:t> </w:t>
                              </w:r>
                              <w:r>
                                <w:rPr>
                                  <w:spacing w:val="12"/>
                                  <w:sz w:val="22"/>
                                </w:rPr>
                                <w:t>COSTS</w:t>
                              </w:r>
                              <w:r>
                                <w:rPr>
                                  <w:spacing w:val="22"/>
                                  <w:sz w:val="22"/>
                                </w:rPr>
                                <w:t> </w:t>
                              </w:r>
                              <w:r>
                                <w:rPr>
                                  <w:spacing w:val="10"/>
                                  <w:sz w:val="22"/>
                                </w:rPr>
                                <w:t>AND</w:t>
                              </w:r>
                              <w:r>
                                <w:rPr>
                                  <w:spacing w:val="23"/>
                                  <w:sz w:val="22"/>
                                </w:rPr>
                                <w:t> </w:t>
                              </w:r>
                              <w:r>
                                <w:rPr>
                                  <w:spacing w:val="11"/>
                                  <w:sz w:val="22"/>
                                </w:rPr>
                                <w:t>ACTIVITIES</w:t>
                              </w:r>
                            </w:p>
                          </w:txbxContent>
                        </wps:txbx>
                        <wps:bodyPr wrap="square" lIns="0" tIns="0" rIns="0" bIns="0" rtlCol="0">
                          <a:noAutofit/>
                        </wps:bodyPr>
                      </wps:wsp>
                    </wpg:wgp>
                  </a:graphicData>
                </a:graphic>
              </wp:anchor>
            </w:drawing>
          </mc:Choice>
          <mc:Fallback>
            <w:pict>
              <v:group style="position:absolute;margin-left:49.5pt;margin-top:5.991055pt;width:513pt;height:21.5pt;mso-position-horizontal-relative:page;mso-position-vertical-relative:paragraph;z-index:-15712256;mso-wrap-distance-left:0;mso-wrap-distance-right:0" id="docshapegroup97" coordorigin="990,120" coordsize="10260,430">
                <v:shape style="position:absolute;left:990;top:119;width:10260;height:430" id="docshape98" coordorigin="990,120" coordsize="10260,430" path="m11250,120l11190,120,1050,120,990,120,990,180,990,489,990,549,1050,549,11190,549,11250,549,11250,489,11250,180,11250,120xe" filled="true" fillcolor="#dbe4f0" stroked="false">
                  <v:path arrowok="t"/>
                  <v:fill type="solid"/>
                </v:shape>
                <v:shape style="position:absolute;left:990;top:119;width:10260;height:430" type="#_x0000_t202" id="docshape99" filled="false" stroked="false">
                  <v:textbox inset="0,0,0,0">
                    <w:txbxContent>
                      <w:p>
                        <w:pPr>
                          <w:numPr>
                            <w:ilvl w:val="1"/>
                            <w:numId w:val="30"/>
                          </w:numPr>
                          <w:tabs>
                            <w:tab w:pos="477" w:val="left" w:leader="none"/>
                          </w:tabs>
                          <w:spacing w:before="60"/>
                          <w:ind w:left="477" w:right="0" w:hanging="387"/>
                          <w:jc w:val="left"/>
                          <w:rPr>
                            <w:sz w:val="22"/>
                          </w:rPr>
                        </w:pPr>
                        <w:bookmarkStart w:name="4.3 Allowable and Unallowable Costs and " w:id="104"/>
                        <w:bookmarkEnd w:id="104"/>
                        <w:r>
                          <w:rPr/>
                        </w:r>
                        <w:bookmarkStart w:name="_bookmark19" w:id="105"/>
                        <w:bookmarkEnd w:id="105"/>
                        <w:r>
                          <w:rPr/>
                        </w:r>
                        <w:r>
                          <w:rPr>
                            <w:spacing w:val="13"/>
                            <w:sz w:val="22"/>
                          </w:rPr>
                          <w:t>ALLOWABLE</w:t>
                        </w:r>
                        <w:r>
                          <w:rPr>
                            <w:spacing w:val="22"/>
                            <w:sz w:val="22"/>
                          </w:rPr>
                          <w:t> </w:t>
                        </w:r>
                        <w:r>
                          <w:rPr>
                            <w:spacing w:val="9"/>
                            <w:sz w:val="22"/>
                          </w:rPr>
                          <w:t>AND</w:t>
                        </w:r>
                        <w:r>
                          <w:rPr>
                            <w:spacing w:val="23"/>
                            <w:sz w:val="22"/>
                          </w:rPr>
                          <w:t> </w:t>
                        </w:r>
                        <w:r>
                          <w:rPr>
                            <w:spacing w:val="13"/>
                            <w:sz w:val="22"/>
                          </w:rPr>
                          <w:t>UNALLOWABLE</w:t>
                        </w:r>
                        <w:r>
                          <w:rPr>
                            <w:spacing w:val="22"/>
                            <w:sz w:val="22"/>
                          </w:rPr>
                          <w:t> </w:t>
                        </w:r>
                        <w:r>
                          <w:rPr>
                            <w:spacing w:val="12"/>
                            <w:sz w:val="22"/>
                          </w:rPr>
                          <w:t>COSTS</w:t>
                        </w:r>
                        <w:r>
                          <w:rPr>
                            <w:spacing w:val="22"/>
                            <w:sz w:val="22"/>
                          </w:rPr>
                          <w:t> </w:t>
                        </w:r>
                        <w:r>
                          <w:rPr>
                            <w:spacing w:val="10"/>
                            <w:sz w:val="22"/>
                          </w:rPr>
                          <w:t>AND</w:t>
                        </w:r>
                        <w:r>
                          <w:rPr>
                            <w:spacing w:val="23"/>
                            <w:sz w:val="22"/>
                          </w:rPr>
                          <w:t> </w:t>
                        </w:r>
                        <w:r>
                          <w:rPr>
                            <w:spacing w:val="11"/>
                            <w:sz w:val="22"/>
                          </w:rPr>
                          <w:t>ACTIVITIES</w:t>
                        </w:r>
                      </w:p>
                    </w:txbxContent>
                  </v:textbox>
                  <w10:wrap type="none"/>
                </v:shape>
                <w10:wrap type="topAndBottom"/>
              </v:group>
            </w:pict>
          </mc:Fallback>
        </mc:AlternateContent>
      </w:r>
    </w:p>
    <w:p>
      <w:pPr>
        <w:pStyle w:val="BodyText"/>
        <w:spacing w:line="276" w:lineRule="auto" w:before="119"/>
        <w:ind w:left="200"/>
      </w:pPr>
      <w:r>
        <w:rPr/>
        <w:t>All</w:t>
      </w:r>
      <w:r>
        <w:rPr>
          <w:spacing w:val="-2"/>
        </w:rPr>
        <w:t> </w:t>
      </w:r>
      <w:r>
        <w:rPr/>
        <w:t>AMS</w:t>
      </w:r>
      <w:r>
        <w:rPr>
          <w:spacing w:val="-2"/>
        </w:rPr>
        <w:t> </w:t>
      </w:r>
      <w:r>
        <w:rPr/>
        <w:t>awards</w:t>
      </w:r>
      <w:r>
        <w:rPr>
          <w:spacing w:val="-2"/>
        </w:rPr>
        <w:t> </w:t>
      </w:r>
      <w:r>
        <w:rPr/>
        <w:t>are</w:t>
      </w:r>
      <w:r>
        <w:rPr>
          <w:spacing w:val="-2"/>
        </w:rPr>
        <w:t> </w:t>
      </w:r>
      <w:r>
        <w:rPr/>
        <w:t>subject</w:t>
      </w:r>
      <w:r>
        <w:rPr>
          <w:spacing w:val="-3"/>
        </w:rPr>
        <w:t> </w:t>
      </w:r>
      <w:r>
        <w:rPr/>
        <w:t>to</w:t>
      </w:r>
      <w:r>
        <w:rPr>
          <w:spacing w:val="-2"/>
        </w:rPr>
        <w:t> </w:t>
      </w:r>
      <w:r>
        <w:rPr/>
        <w:t>the</w:t>
      </w:r>
      <w:r>
        <w:rPr>
          <w:spacing w:val="-4"/>
        </w:rPr>
        <w:t> </w:t>
      </w:r>
      <w:r>
        <w:rPr/>
        <w:t>applicable</w:t>
      </w:r>
      <w:r>
        <w:rPr>
          <w:spacing w:val="-2"/>
        </w:rPr>
        <w:t> </w:t>
      </w:r>
      <w:r>
        <w:rPr/>
        <w:t>federal</w:t>
      </w:r>
      <w:r>
        <w:rPr>
          <w:spacing w:val="-4"/>
        </w:rPr>
        <w:t> </w:t>
      </w:r>
      <w:r>
        <w:rPr/>
        <w:t>cost</w:t>
      </w:r>
      <w:r>
        <w:rPr>
          <w:spacing w:val="-3"/>
        </w:rPr>
        <w:t> </w:t>
      </w:r>
      <w:r>
        <w:rPr/>
        <w:t>principles,</w:t>
      </w:r>
      <w:r>
        <w:rPr>
          <w:spacing w:val="-3"/>
        </w:rPr>
        <w:t> </w:t>
      </w:r>
      <w:r>
        <w:rPr/>
        <w:t>USDA</w:t>
      </w:r>
      <w:r>
        <w:rPr>
          <w:spacing w:val="-2"/>
        </w:rPr>
        <w:t> </w:t>
      </w:r>
      <w:r>
        <w:rPr/>
        <w:t>regulations,</w:t>
      </w:r>
      <w:r>
        <w:rPr>
          <w:spacing w:val="-4"/>
        </w:rPr>
        <w:t> </w:t>
      </w:r>
      <w:r>
        <w:rPr/>
        <w:t>and</w:t>
      </w:r>
      <w:r>
        <w:rPr>
          <w:spacing w:val="-3"/>
        </w:rPr>
        <w:t> </w:t>
      </w:r>
      <w:r>
        <w:rPr/>
        <w:t>the</w:t>
      </w:r>
      <w:r>
        <w:rPr>
          <w:spacing w:val="-3"/>
        </w:rPr>
        <w:t> </w:t>
      </w:r>
      <w:hyperlink r:id="rId10">
        <w:r>
          <w:rPr>
            <w:color w:val="0000FF"/>
            <w:u w:val="single" w:color="0000FF"/>
          </w:rPr>
          <w:t>AMS</w:t>
        </w:r>
        <w:r>
          <w:rPr>
            <w:color w:val="0000FF"/>
            <w:spacing w:val="-2"/>
            <w:u w:val="single" w:color="0000FF"/>
          </w:rPr>
          <w:t> </w:t>
        </w:r>
        <w:r>
          <w:rPr>
            <w:color w:val="0000FF"/>
            <w:u w:val="single" w:color="0000FF"/>
          </w:rPr>
          <w:t>General</w:t>
        </w:r>
        <w:r>
          <w:rPr>
            <w:color w:val="0000FF"/>
            <w:spacing w:val="-2"/>
            <w:u w:val="single" w:color="0000FF"/>
          </w:rPr>
          <w:t> </w:t>
        </w:r>
        <w:r>
          <w:rPr>
            <w:color w:val="0000FF"/>
            <w:u w:val="single" w:color="0000FF"/>
          </w:rPr>
          <w:t>Terms</w:t>
        </w:r>
        <w:r>
          <w:rPr>
            <w:color w:val="0000FF"/>
            <w:spacing w:val="-2"/>
            <w:u w:val="single" w:color="0000FF"/>
          </w:rPr>
          <w:t> </w:t>
        </w:r>
        <w:r>
          <w:rPr>
            <w:color w:val="0000FF"/>
            <w:u w:val="single" w:color="0000FF"/>
          </w:rPr>
          <w:t>and</w:t>
        </w:r>
      </w:hyperlink>
      <w:r>
        <w:rPr>
          <w:color w:val="0000FF"/>
        </w:rPr>
        <w:t> </w:t>
      </w:r>
      <w:hyperlink r:id="rId10">
        <w:r>
          <w:rPr>
            <w:color w:val="0000FF"/>
            <w:spacing w:val="-2"/>
            <w:u w:val="single" w:color="0000FF"/>
          </w:rPr>
          <w:t>Conditions</w:t>
        </w:r>
        <w:r>
          <w:rPr>
            <w:spacing w:val="-2"/>
          </w:rPr>
          <w:t>.</w:t>
        </w:r>
      </w:hyperlink>
    </w:p>
    <w:p>
      <w:pPr>
        <w:pStyle w:val="BodyText"/>
        <w:spacing w:before="10"/>
        <w:rPr>
          <w:sz w:val="7"/>
        </w:rPr>
      </w:pPr>
      <w:r>
        <w:rPr/>
        <mc:AlternateContent>
          <mc:Choice Requires="wps">
            <w:drawing>
              <wp:anchor distT="0" distB="0" distL="0" distR="0" allowOverlap="1" layoutInCell="1" locked="0" behindDoc="1" simplePos="0" relativeHeight="487604736">
                <wp:simplePos x="0" y="0"/>
                <wp:positionH relativeFrom="page">
                  <wp:posOffset>628650</wp:posOffset>
                </wp:positionH>
                <wp:positionV relativeFrom="paragraph">
                  <wp:posOffset>76121</wp:posOffset>
                </wp:positionV>
                <wp:extent cx="6515100" cy="273685"/>
                <wp:effectExtent l="0" t="0" r="0" b="0"/>
                <wp:wrapTopAndBottom/>
                <wp:docPr id="101" name="Group 101"/>
                <wp:cNvGraphicFramePr>
                  <a:graphicFrameLocks/>
                </wp:cNvGraphicFramePr>
                <a:graphic>
                  <a:graphicData uri="http://schemas.microsoft.com/office/word/2010/wordprocessingGroup">
                    <wpg:wgp>
                      <wpg:cNvPr id="101" name="Group 101"/>
                      <wpg:cNvGrpSpPr/>
                      <wpg:grpSpPr>
                        <a:xfrm>
                          <a:off x="0" y="0"/>
                          <a:ext cx="6515100" cy="273685"/>
                          <a:chExt cx="6515100" cy="273685"/>
                        </a:xfrm>
                      </wpg:grpSpPr>
                      <wps:wsp>
                        <wps:cNvPr id="102" name="Graphic 102"/>
                        <wps:cNvSpPr/>
                        <wps:spPr>
                          <a:xfrm>
                            <a:off x="0" y="0"/>
                            <a:ext cx="6515100" cy="273685"/>
                          </a:xfrm>
                          <a:custGeom>
                            <a:avLst/>
                            <a:gdLst/>
                            <a:ahLst/>
                            <a:cxnLst/>
                            <a:rect l="l" t="t" r="r" b="b"/>
                            <a:pathLst>
                              <a:path w="6515100" h="273685">
                                <a:moveTo>
                                  <a:pt x="6515100" y="0"/>
                                </a:moveTo>
                                <a:lnTo>
                                  <a:pt x="6477000" y="0"/>
                                </a:lnTo>
                                <a:lnTo>
                                  <a:pt x="38100" y="0"/>
                                </a:lnTo>
                                <a:lnTo>
                                  <a:pt x="0" y="0"/>
                                </a:lnTo>
                                <a:lnTo>
                                  <a:pt x="0" y="38100"/>
                                </a:lnTo>
                                <a:lnTo>
                                  <a:pt x="0" y="235458"/>
                                </a:lnTo>
                                <a:lnTo>
                                  <a:pt x="0" y="273558"/>
                                </a:lnTo>
                                <a:lnTo>
                                  <a:pt x="38100" y="2735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03" name="Textbox 103"/>
                        <wps:cNvSpPr txBox="1"/>
                        <wps:spPr>
                          <a:xfrm>
                            <a:off x="0" y="0"/>
                            <a:ext cx="6515100" cy="273685"/>
                          </a:xfrm>
                          <a:prstGeom prst="rect">
                            <a:avLst/>
                          </a:prstGeom>
                        </wps:spPr>
                        <wps:txbx>
                          <w:txbxContent>
                            <w:p>
                              <w:pPr>
                                <w:numPr>
                                  <w:ilvl w:val="1"/>
                                  <w:numId w:val="31"/>
                                </w:numPr>
                                <w:tabs>
                                  <w:tab w:pos="477" w:val="left" w:leader="none"/>
                                </w:tabs>
                                <w:spacing w:before="60"/>
                                <w:ind w:left="477" w:right="0" w:hanging="387"/>
                                <w:jc w:val="left"/>
                                <w:rPr>
                                  <w:sz w:val="22"/>
                                </w:rPr>
                              </w:pPr>
                              <w:bookmarkStart w:name="4.4 Coordinator Meeting Travel" w:id="106"/>
                              <w:bookmarkEnd w:id="106"/>
                              <w:r>
                                <w:rPr/>
                              </w:r>
                              <w:bookmarkStart w:name="_bookmark20" w:id="107"/>
                              <w:bookmarkEnd w:id="107"/>
                              <w:r>
                                <w:rPr/>
                              </w:r>
                              <w:r>
                                <w:rPr>
                                  <w:spacing w:val="13"/>
                                  <w:sz w:val="22"/>
                                </w:rPr>
                                <w:t>COORDINATOR</w:t>
                              </w:r>
                              <w:r>
                                <w:rPr>
                                  <w:spacing w:val="22"/>
                                  <w:sz w:val="22"/>
                                </w:rPr>
                                <w:t> </w:t>
                              </w:r>
                              <w:r>
                                <w:rPr>
                                  <w:spacing w:val="12"/>
                                  <w:sz w:val="22"/>
                                </w:rPr>
                                <w:t>MEETING</w:t>
                              </w:r>
                              <w:r>
                                <w:rPr>
                                  <w:spacing w:val="23"/>
                                  <w:sz w:val="22"/>
                                </w:rPr>
                                <w:t> </w:t>
                              </w:r>
                              <w:r>
                                <w:rPr>
                                  <w:spacing w:val="12"/>
                                  <w:sz w:val="22"/>
                                </w:rPr>
                                <w:t>TRAVEL</w:t>
                              </w:r>
                            </w:p>
                          </w:txbxContent>
                        </wps:txbx>
                        <wps:bodyPr wrap="square" lIns="0" tIns="0" rIns="0" bIns="0" rtlCol="0">
                          <a:noAutofit/>
                        </wps:bodyPr>
                      </wps:wsp>
                    </wpg:wgp>
                  </a:graphicData>
                </a:graphic>
              </wp:anchor>
            </w:drawing>
          </mc:Choice>
          <mc:Fallback>
            <w:pict>
              <v:group style="position:absolute;margin-left:49.5pt;margin-top:5.993828pt;width:513pt;height:21.55pt;mso-position-horizontal-relative:page;mso-position-vertical-relative:paragraph;z-index:-15711744;mso-wrap-distance-left:0;mso-wrap-distance-right:0" id="docshapegroup100" coordorigin="990,120" coordsize="10260,431">
                <v:shape style="position:absolute;left:990;top:119;width:10260;height:431" id="docshape101" coordorigin="990,120" coordsize="10260,431" path="m11250,120l11190,120,1050,120,990,120,990,180,990,491,990,551,1050,551,11190,551,11250,551,11250,491,11250,180,11250,120xe" filled="true" fillcolor="#dbe4f0" stroked="false">
                  <v:path arrowok="t"/>
                  <v:fill type="solid"/>
                </v:shape>
                <v:shape style="position:absolute;left:990;top:119;width:10260;height:431" type="#_x0000_t202" id="docshape102" filled="false" stroked="false">
                  <v:textbox inset="0,0,0,0">
                    <w:txbxContent>
                      <w:p>
                        <w:pPr>
                          <w:numPr>
                            <w:ilvl w:val="1"/>
                            <w:numId w:val="31"/>
                          </w:numPr>
                          <w:tabs>
                            <w:tab w:pos="477" w:val="left" w:leader="none"/>
                          </w:tabs>
                          <w:spacing w:before="60"/>
                          <w:ind w:left="477" w:right="0" w:hanging="387"/>
                          <w:jc w:val="left"/>
                          <w:rPr>
                            <w:sz w:val="22"/>
                          </w:rPr>
                        </w:pPr>
                        <w:bookmarkStart w:name="4.4 Coordinator Meeting Travel" w:id="108"/>
                        <w:bookmarkEnd w:id="108"/>
                        <w:r>
                          <w:rPr/>
                        </w:r>
                        <w:bookmarkStart w:name="_bookmark20" w:id="109"/>
                        <w:bookmarkEnd w:id="109"/>
                        <w:r>
                          <w:rPr/>
                        </w:r>
                        <w:r>
                          <w:rPr>
                            <w:spacing w:val="13"/>
                            <w:sz w:val="22"/>
                          </w:rPr>
                          <w:t>COORDINATOR</w:t>
                        </w:r>
                        <w:r>
                          <w:rPr>
                            <w:spacing w:val="22"/>
                            <w:sz w:val="22"/>
                          </w:rPr>
                          <w:t> </w:t>
                        </w:r>
                        <w:r>
                          <w:rPr>
                            <w:spacing w:val="12"/>
                            <w:sz w:val="22"/>
                          </w:rPr>
                          <w:t>MEETING</w:t>
                        </w:r>
                        <w:r>
                          <w:rPr>
                            <w:spacing w:val="23"/>
                            <w:sz w:val="22"/>
                          </w:rPr>
                          <w:t> </w:t>
                        </w:r>
                        <w:r>
                          <w:rPr>
                            <w:spacing w:val="12"/>
                            <w:sz w:val="22"/>
                          </w:rPr>
                          <w:t>TRAVEL</w:t>
                        </w:r>
                      </w:p>
                    </w:txbxContent>
                  </v:textbox>
                  <w10:wrap type="none"/>
                </v:shape>
                <w10:wrap type="topAndBottom"/>
              </v:group>
            </w:pict>
          </mc:Fallback>
        </mc:AlternateContent>
      </w:r>
    </w:p>
    <w:p>
      <w:pPr>
        <w:pStyle w:val="BodyText"/>
        <w:spacing w:line="276" w:lineRule="auto" w:before="119"/>
        <w:ind w:left="199" w:right="217"/>
      </w:pPr>
      <w:r>
        <w:rPr/>
        <w:t>Recipients</w:t>
      </w:r>
      <w:r>
        <w:rPr>
          <w:spacing w:val="-2"/>
        </w:rPr>
        <w:t> </w:t>
      </w:r>
      <w:r>
        <w:rPr/>
        <w:t>are</w:t>
      </w:r>
      <w:r>
        <w:rPr>
          <w:spacing w:val="-3"/>
        </w:rPr>
        <w:t> </w:t>
      </w:r>
      <w:r>
        <w:rPr/>
        <w:t>expected</w:t>
      </w:r>
      <w:r>
        <w:rPr>
          <w:spacing w:val="-2"/>
        </w:rPr>
        <w:t> </w:t>
      </w:r>
      <w:r>
        <w:rPr/>
        <w:t>to</w:t>
      </w:r>
      <w:r>
        <w:rPr>
          <w:spacing w:val="-3"/>
        </w:rPr>
        <w:t> </w:t>
      </w:r>
      <w:r>
        <w:rPr/>
        <w:t>attend</w:t>
      </w:r>
      <w:r>
        <w:rPr>
          <w:spacing w:val="-3"/>
        </w:rPr>
        <w:t> </w:t>
      </w:r>
      <w:r>
        <w:rPr/>
        <w:t>AMS</w:t>
      </w:r>
      <w:r>
        <w:rPr>
          <w:spacing w:val="-2"/>
        </w:rPr>
        <w:t> </w:t>
      </w:r>
      <w:r>
        <w:rPr/>
        <w:t>sponsored</w:t>
      </w:r>
      <w:r>
        <w:rPr>
          <w:spacing w:val="-3"/>
        </w:rPr>
        <w:t> </w:t>
      </w:r>
      <w:r>
        <w:rPr/>
        <w:t>grant</w:t>
      </w:r>
      <w:r>
        <w:rPr>
          <w:spacing w:val="-4"/>
        </w:rPr>
        <w:t> </w:t>
      </w:r>
      <w:r>
        <w:rPr/>
        <w:t>management</w:t>
      </w:r>
      <w:r>
        <w:rPr>
          <w:spacing w:val="-3"/>
        </w:rPr>
        <w:t> </w:t>
      </w:r>
      <w:r>
        <w:rPr/>
        <w:t>meetings</w:t>
      </w:r>
      <w:r>
        <w:rPr>
          <w:spacing w:val="-4"/>
        </w:rPr>
        <w:t> </w:t>
      </w:r>
      <w:r>
        <w:rPr/>
        <w:t>during</w:t>
      </w:r>
      <w:r>
        <w:rPr>
          <w:spacing w:val="-2"/>
        </w:rPr>
        <w:t> </w:t>
      </w:r>
      <w:r>
        <w:rPr/>
        <w:t>the</w:t>
      </w:r>
      <w:r>
        <w:rPr>
          <w:spacing w:val="-2"/>
        </w:rPr>
        <w:t> </w:t>
      </w:r>
      <w:r>
        <w:rPr/>
        <w:t>project’s</w:t>
      </w:r>
      <w:r>
        <w:rPr>
          <w:spacing w:val="-4"/>
        </w:rPr>
        <w:t> </w:t>
      </w:r>
      <w:r>
        <w:rPr/>
        <w:t>period</w:t>
      </w:r>
      <w:r>
        <w:rPr>
          <w:spacing w:val="-2"/>
        </w:rPr>
        <w:t> </w:t>
      </w:r>
      <w:r>
        <w:rPr/>
        <w:t>of</w:t>
      </w:r>
      <w:r>
        <w:rPr>
          <w:spacing w:val="-3"/>
        </w:rPr>
        <w:t> </w:t>
      </w:r>
      <w:r>
        <w:rPr/>
        <w:t>performance. It is also possible that meetings may be conducted virtually. The State department of agriculture’s Grant Administration Budget Narrative should include travel funds for the Coordinator and any additional key personnel as reasonably determined by the recipient and AMS. This is not necessary if the eligible applicant has already committed funds for this purpose under another AMS grant agreement.</w:t>
      </w:r>
    </w:p>
    <w:p>
      <w:pPr>
        <w:pStyle w:val="BodyText"/>
        <w:spacing w:before="9"/>
        <w:rPr>
          <w:sz w:val="7"/>
        </w:rPr>
      </w:pPr>
      <w:r>
        <w:rPr/>
        <mc:AlternateContent>
          <mc:Choice Requires="wps">
            <w:drawing>
              <wp:anchor distT="0" distB="0" distL="0" distR="0" allowOverlap="1" layoutInCell="1" locked="0" behindDoc="1" simplePos="0" relativeHeight="487605248">
                <wp:simplePos x="0" y="0"/>
                <wp:positionH relativeFrom="page">
                  <wp:posOffset>628650</wp:posOffset>
                </wp:positionH>
                <wp:positionV relativeFrom="paragraph">
                  <wp:posOffset>75432</wp:posOffset>
                </wp:positionV>
                <wp:extent cx="6515100" cy="273685"/>
                <wp:effectExtent l="0" t="0" r="0" b="0"/>
                <wp:wrapTopAndBottom/>
                <wp:docPr id="104" name="Group 104"/>
                <wp:cNvGraphicFramePr>
                  <a:graphicFrameLocks/>
                </wp:cNvGraphicFramePr>
                <a:graphic>
                  <a:graphicData uri="http://schemas.microsoft.com/office/word/2010/wordprocessingGroup">
                    <wpg:wgp>
                      <wpg:cNvPr id="104" name="Group 104"/>
                      <wpg:cNvGrpSpPr/>
                      <wpg:grpSpPr>
                        <a:xfrm>
                          <a:off x="0" y="0"/>
                          <a:ext cx="6515100" cy="273685"/>
                          <a:chExt cx="6515100" cy="273685"/>
                        </a:xfrm>
                      </wpg:grpSpPr>
                      <wps:wsp>
                        <wps:cNvPr id="105" name="Graphic 105"/>
                        <wps:cNvSpPr/>
                        <wps:spPr>
                          <a:xfrm>
                            <a:off x="0" y="0"/>
                            <a:ext cx="6515100" cy="273685"/>
                          </a:xfrm>
                          <a:custGeom>
                            <a:avLst/>
                            <a:gdLst/>
                            <a:ahLst/>
                            <a:cxnLst/>
                            <a:rect l="l" t="t" r="r" b="b"/>
                            <a:pathLst>
                              <a:path w="6515100" h="273685">
                                <a:moveTo>
                                  <a:pt x="6515100" y="0"/>
                                </a:moveTo>
                                <a:lnTo>
                                  <a:pt x="6477000" y="0"/>
                                </a:lnTo>
                                <a:lnTo>
                                  <a:pt x="38100" y="0"/>
                                </a:lnTo>
                                <a:lnTo>
                                  <a:pt x="0" y="0"/>
                                </a:lnTo>
                                <a:lnTo>
                                  <a:pt x="0" y="38100"/>
                                </a:lnTo>
                                <a:lnTo>
                                  <a:pt x="0" y="235458"/>
                                </a:lnTo>
                                <a:lnTo>
                                  <a:pt x="0" y="273558"/>
                                </a:lnTo>
                                <a:lnTo>
                                  <a:pt x="38100" y="2735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06" name="Textbox 106"/>
                        <wps:cNvSpPr txBox="1"/>
                        <wps:spPr>
                          <a:xfrm>
                            <a:off x="0" y="0"/>
                            <a:ext cx="6515100" cy="273685"/>
                          </a:xfrm>
                          <a:prstGeom prst="rect">
                            <a:avLst/>
                          </a:prstGeom>
                        </wps:spPr>
                        <wps:txbx>
                          <w:txbxContent>
                            <w:p>
                              <w:pPr>
                                <w:spacing w:before="60"/>
                                <w:ind w:left="90" w:right="0" w:firstLine="0"/>
                                <w:jc w:val="left"/>
                                <w:rPr>
                                  <w:sz w:val="22"/>
                                </w:rPr>
                              </w:pPr>
                              <w:bookmarkStart w:name="4.5 Funds Not Applied For" w:id="110"/>
                              <w:bookmarkEnd w:id="110"/>
                              <w:r>
                                <w:rPr/>
                              </w:r>
                              <w:bookmarkStart w:name="_bookmark21" w:id="111"/>
                              <w:bookmarkEnd w:id="111"/>
                              <w:r>
                                <w:rPr/>
                              </w:r>
                              <w:r>
                                <w:rPr>
                                  <w:spacing w:val="10"/>
                                  <w:sz w:val="22"/>
                                </w:rPr>
                                <w:t>4.5</w:t>
                              </w:r>
                              <w:r>
                                <w:rPr>
                                  <w:spacing w:val="25"/>
                                  <w:sz w:val="22"/>
                                </w:rPr>
                                <w:t> </w:t>
                              </w:r>
                              <w:r>
                                <w:rPr>
                                  <w:spacing w:val="11"/>
                                  <w:sz w:val="22"/>
                                </w:rPr>
                                <w:t>FUNDS</w:t>
                              </w:r>
                              <w:r>
                                <w:rPr>
                                  <w:spacing w:val="25"/>
                                  <w:sz w:val="22"/>
                                </w:rPr>
                                <w:t> </w:t>
                              </w:r>
                              <w:r>
                                <w:rPr>
                                  <w:spacing w:val="10"/>
                                  <w:sz w:val="22"/>
                                </w:rPr>
                                <w:t>NOT</w:t>
                              </w:r>
                              <w:r>
                                <w:rPr>
                                  <w:spacing w:val="26"/>
                                  <w:sz w:val="22"/>
                                </w:rPr>
                                <w:t> </w:t>
                              </w:r>
                              <w:r>
                                <w:rPr>
                                  <w:spacing w:val="12"/>
                                  <w:sz w:val="22"/>
                                </w:rPr>
                                <w:t>APPLIED</w:t>
                              </w:r>
                              <w:r>
                                <w:rPr>
                                  <w:spacing w:val="27"/>
                                  <w:sz w:val="22"/>
                                </w:rPr>
                                <w:t> </w:t>
                              </w:r>
                              <w:r>
                                <w:rPr>
                                  <w:spacing w:val="10"/>
                                  <w:sz w:val="22"/>
                                </w:rPr>
                                <w:t>FOR</w:t>
                              </w:r>
                            </w:p>
                          </w:txbxContent>
                        </wps:txbx>
                        <wps:bodyPr wrap="square" lIns="0" tIns="0" rIns="0" bIns="0" rtlCol="0">
                          <a:noAutofit/>
                        </wps:bodyPr>
                      </wps:wsp>
                    </wpg:wgp>
                  </a:graphicData>
                </a:graphic>
              </wp:anchor>
            </w:drawing>
          </mc:Choice>
          <mc:Fallback>
            <w:pict>
              <v:group style="position:absolute;margin-left:49.5pt;margin-top:5.93957pt;width:513pt;height:21.55pt;mso-position-horizontal-relative:page;mso-position-vertical-relative:paragraph;z-index:-15711232;mso-wrap-distance-left:0;mso-wrap-distance-right:0" id="docshapegroup103" coordorigin="990,119" coordsize="10260,431">
                <v:shape style="position:absolute;left:990;top:118;width:10260;height:431" id="docshape104" coordorigin="990,119" coordsize="10260,431" path="m11250,119l11190,119,1050,119,990,119,990,179,990,490,990,550,1050,550,11190,550,11250,550,11250,490,11250,179,11250,119xe" filled="true" fillcolor="#dbe4f0" stroked="false">
                  <v:path arrowok="t"/>
                  <v:fill type="solid"/>
                </v:shape>
                <v:shape style="position:absolute;left:990;top:118;width:10260;height:431" type="#_x0000_t202" id="docshape105" filled="false" stroked="false">
                  <v:textbox inset="0,0,0,0">
                    <w:txbxContent>
                      <w:p>
                        <w:pPr>
                          <w:spacing w:before="60"/>
                          <w:ind w:left="90" w:right="0" w:firstLine="0"/>
                          <w:jc w:val="left"/>
                          <w:rPr>
                            <w:sz w:val="22"/>
                          </w:rPr>
                        </w:pPr>
                        <w:bookmarkStart w:name="4.5 Funds Not Applied For" w:id="112"/>
                        <w:bookmarkEnd w:id="112"/>
                        <w:r>
                          <w:rPr/>
                        </w:r>
                        <w:bookmarkStart w:name="_bookmark21" w:id="113"/>
                        <w:bookmarkEnd w:id="113"/>
                        <w:r>
                          <w:rPr/>
                        </w:r>
                        <w:r>
                          <w:rPr>
                            <w:spacing w:val="10"/>
                            <w:sz w:val="22"/>
                          </w:rPr>
                          <w:t>4.5</w:t>
                        </w:r>
                        <w:r>
                          <w:rPr>
                            <w:spacing w:val="25"/>
                            <w:sz w:val="22"/>
                          </w:rPr>
                          <w:t> </w:t>
                        </w:r>
                        <w:r>
                          <w:rPr>
                            <w:spacing w:val="11"/>
                            <w:sz w:val="22"/>
                          </w:rPr>
                          <w:t>FUNDS</w:t>
                        </w:r>
                        <w:r>
                          <w:rPr>
                            <w:spacing w:val="25"/>
                            <w:sz w:val="22"/>
                          </w:rPr>
                          <w:t> </w:t>
                        </w:r>
                        <w:r>
                          <w:rPr>
                            <w:spacing w:val="10"/>
                            <w:sz w:val="22"/>
                          </w:rPr>
                          <w:t>NOT</w:t>
                        </w:r>
                        <w:r>
                          <w:rPr>
                            <w:spacing w:val="26"/>
                            <w:sz w:val="22"/>
                          </w:rPr>
                          <w:t> </w:t>
                        </w:r>
                        <w:r>
                          <w:rPr>
                            <w:spacing w:val="12"/>
                            <w:sz w:val="22"/>
                          </w:rPr>
                          <w:t>APPLIED</w:t>
                        </w:r>
                        <w:r>
                          <w:rPr>
                            <w:spacing w:val="27"/>
                            <w:sz w:val="22"/>
                          </w:rPr>
                          <w:t> </w:t>
                        </w:r>
                        <w:r>
                          <w:rPr>
                            <w:spacing w:val="10"/>
                            <w:sz w:val="22"/>
                          </w:rPr>
                          <w:t>FOR</w:t>
                        </w:r>
                      </w:p>
                    </w:txbxContent>
                  </v:textbox>
                  <w10:wrap type="none"/>
                </v:shape>
                <w10:wrap type="topAndBottom"/>
              </v:group>
            </w:pict>
          </mc:Fallback>
        </mc:AlternateContent>
      </w:r>
    </w:p>
    <w:p>
      <w:pPr>
        <w:pStyle w:val="BodyText"/>
        <w:spacing w:line="276" w:lineRule="auto" w:before="119"/>
        <w:ind w:left="200" w:right="289" w:hanging="1"/>
      </w:pPr>
      <w:r>
        <w:rPr/>
        <w:t>Eligible State departments of agriculture that do not apply for or do not request all available funding during the specified grant</w:t>
      </w:r>
      <w:r>
        <w:rPr>
          <w:spacing w:val="-2"/>
        </w:rPr>
        <w:t> </w:t>
      </w:r>
      <w:r>
        <w:rPr/>
        <w:t>application</w:t>
      </w:r>
      <w:r>
        <w:rPr>
          <w:spacing w:val="-1"/>
        </w:rPr>
        <w:t> </w:t>
      </w:r>
      <w:r>
        <w:rPr/>
        <w:t>period</w:t>
      </w:r>
      <w:r>
        <w:rPr>
          <w:spacing w:val="-1"/>
        </w:rPr>
        <w:t> </w:t>
      </w:r>
      <w:r>
        <w:rPr/>
        <w:t>will</w:t>
      </w:r>
      <w:r>
        <w:rPr>
          <w:spacing w:val="-1"/>
        </w:rPr>
        <w:t> </w:t>
      </w:r>
      <w:r>
        <w:rPr/>
        <w:t>forfeit</w:t>
      </w:r>
      <w:r>
        <w:rPr>
          <w:spacing w:val="-1"/>
        </w:rPr>
        <w:t> </w:t>
      </w:r>
      <w:r>
        <w:rPr/>
        <w:t>the</w:t>
      </w:r>
      <w:r>
        <w:rPr>
          <w:spacing w:val="-2"/>
        </w:rPr>
        <w:t> </w:t>
      </w:r>
      <w:r>
        <w:rPr/>
        <w:t>portion</w:t>
      </w:r>
      <w:r>
        <w:rPr>
          <w:spacing w:val="-1"/>
        </w:rPr>
        <w:t> </w:t>
      </w:r>
      <w:r>
        <w:rPr/>
        <w:t>of</w:t>
      </w:r>
      <w:r>
        <w:rPr>
          <w:spacing w:val="-2"/>
        </w:rPr>
        <w:t> </w:t>
      </w:r>
      <w:r>
        <w:rPr/>
        <w:t>available</w:t>
      </w:r>
      <w:r>
        <w:rPr>
          <w:spacing w:val="-1"/>
        </w:rPr>
        <w:t> </w:t>
      </w:r>
      <w:r>
        <w:rPr/>
        <w:t>funding</w:t>
      </w:r>
      <w:r>
        <w:rPr>
          <w:spacing w:val="-1"/>
        </w:rPr>
        <w:t> </w:t>
      </w:r>
      <w:r>
        <w:rPr/>
        <w:t>not</w:t>
      </w:r>
      <w:r>
        <w:rPr>
          <w:spacing w:val="-1"/>
        </w:rPr>
        <w:t> </w:t>
      </w:r>
      <w:r>
        <w:rPr/>
        <w:t>requested.</w:t>
      </w:r>
      <w:r>
        <w:rPr>
          <w:spacing w:val="-2"/>
        </w:rPr>
        <w:t> </w:t>
      </w:r>
      <w:r>
        <w:rPr/>
        <w:t>AMS</w:t>
      </w:r>
      <w:r>
        <w:rPr>
          <w:spacing w:val="-3"/>
        </w:rPr>
        <w:t> </w:t>
      </w:r>
      <w:r>
        <w:rPr/>
        <w:t>will</w:t>
      </w:r>
      <w:r>
        <w:rPr>
          <w:spacing w:val="-1"/>
        </w:rPr>
        <w:t> </w:t>
      </w:r>
      <w:r>
        <w:rPr/>
        <w:t>allocate</w:t>
      </w:r>
      <w:r>
        <w:rPr>
          <w:spacing w:val="-1"/>
        </w:rPr>
        <w:t> </w:t>
      </w:r>
      <w:r>
        <w:rPr/>
        <w:t>funds</w:t>
      </w:r>
      <w:r>
        <w:rPr>
          <w:spacing w:val="-1"/>
        </w:rPr>
        <w:t> </w:t>
      </w:r>
      <w:r>
        <w:rPr/>
        <w:t>not</w:t>
      </w:r>
      <w:r>
        <w:rPr>
          <w:spacing w:val="-1"/>
        </w:rPr>
        <w:t> </w:t>
      </w:r>
      <w:r>
        <w:rPr/>
        <w:t>applied</w:t>
      </w:r>
      <w:r>
        <w:rPr>
          <w:spacing w:val="-1"/>
        </w:rPr>
        <w:t> </w:t>
      </w:r>
      <w:r>
        <w:rPr/>
        <w:t>for, by</w:t>
      </w:r>
      <w:r>
        <w:rPr>
          <w:spacing w:val="-5"/>
        </w:rPr>
        <w:t> </w:t>
      </w:r>
      <w:r>
        <w:rPr/>
        <w:t>a</w:t>
      </w:r>
      <w:r>
        <w:rPr>
          <w:spacing w:val="-4"/>
        </w:rPr>
        <w:t> </w:t>
      </w:r>
      <w:r>
        <w:rPr/>
        <w:t>date</w:t>
      </w:r>
      <w:r>
        <w:rPr>
          <w:spacing w:val="-3"/>
        </w:rPr>
        <w:t> </w:t>
      </w:r>
      <w:r>
        <w:rPr/>
        <w:t>determined</w:t>
      </w:r>
      <w:r>
        <w:rPr>
          <w:spacing w:val="-3"/>
        </w:rPr>
        <w:t> </w:t>
      </w:r>
      <w:r>
        <w:rPr/>
        <w:t>by</w:t>
      </w:r>
      <w:r>
        <w:rPr>
          <w:spacing w:val="-4"/>
        </w:rPr>
        <w:t> </w:t>
      </w:r>
      <w:r>
        <w:rPr/>
        <w:t>AMS,</w:t>
      </w:r>
      <w:r>
        <w:rPr>
          <w:spacing w:val="-3"/>
        </w:rPr>
        <w:t> </w:t>
      </w:r>
      <w:r>
        <w:rPr/>
        <w:t>pro</w:t>
      </w:r>
      <w:r>
        <w:rPr>
          <w:spacing w:val="-3"/>
        </w:rPr>
        <w:t> </w:t>
      </w:r>
      <w:r>
        <w:rPr/>
        <w:t>rata</w:t>
      </w:r>
      <w:r>
        <w:rPr>
          <w:spacing w:val="-4"/>
        </w:rPr>
        <w:t> </w:t>
      </w:r>
      <w:r>
        <w:rPr/>
        <w:t>to</w:t>
      </w:r>
      <w:r>
        <w:rPr>
          <w:spacing w:val="-3"/>
        </w:rPr>
        <w:t> </w:t>
      </w:r>
      <w:r>
        <w:rPr/>
        <w:t>the</w:t>
      </w:r>
      <w:r>
        <w:rPr>
          <w:spacing w:val="-3"/>
        </w:rPr>
        <w:t> </w:t>
      </w:r>
      <w:r>
        <w:rPr/>
        <w:t>State</w:t>
      </w:r>
      <w:r>
        <w:rPr>
          <w:spacing w:val="-4"/>
        </w:rPr>
        <w:t> </w:t>
      </w:r>
      <w:r>
        <w:rPr/>
        <w:t>departments</w:t>
      </w:r>
      <w:r>
        <w:rPr>
          <w:spacing w:val="-3"/>
        </w:rPr>
        <w:t> </w:t>
      </w:r>
      <w:r>
        <w:rPr/>
        <w:t>of</w:t>
      </w:r>
      <w:r>
        <w:rPr>
          <w:spacing w:val="-3"/>
        </w:rPr>
        <w:t> </w:t>
      </w:r>
      <w:r>
        <w:rPr/>
        <w:t>agriculture</w:t>
      </w:r>
      <w:r>
        <w:rPr>
          <w:spacing w:val="-3"/>
        </w:rPr>
        <w:t> </w:t>
      </w:r>
      <w:r>
        <w:rPr/>
        <w:t>and</w:t>
      </w:r>
      <w:r>
        <w:rPr>
          <w:spacing w:val="-4"/>
        </w:rPr>
        <w:t> </w:t>
      </w:r>
      <w:r>
        <w:rPr/>
        <w:t>territories</w:t>
      </w:r>
      <w:r>
        <w:rPr>
          <w:spacing w:val="-4"/>
        </w:rPr>
        <w:t> </w:t>
      </w:r>
      <w:r>
        <w:rPr/>
        <w:t>that</w:t>
      </w:r>
      <w:r>
        <w:rPr>
          <w:spacing w:val="-3"/>
        </w:rPr>
        <w:t> </w:t>
      </w:r>
      <w:r>
        <w:rPr/>
        <w:t>submitted</w:t>
      </w:r>
      <w:r>
        <w:rPr>
          <w:spacing w:val="-2"/>
        </w:rPr>
        <w:t> applications.</w:t>
      </w:r>
    </w:p>
    <w:p>
      <w:pPr>
        <w:pStyle w:val="BodyText"/>
        <w:spacing w:before="10"/>
        <w:rPr>
          <w:sz w:val="7"/>
        </w:rPr>
      </w:pPr>
      <w:r>
        <w:rPr/>
        <mc:AlternateContent>
          <mc:Choice Requires="wps">
            <w:drawing>
              <wp:anchor distT="0" distB="0" distL="0" distR="0" allowOverlap="1" layoutInCell="1" locked="0" behindDoc="1" simplePos="0" relativeHeight="487605760">
                <wp:simplePos x="0" y="0"/>
                <wp:positionH relativeFrom="page">
                  <wp:posOffset>628650</wp:posOffset>
                </wp:positionH>
                <wp:positionV relativeFrom="paragraph">
                  <wp:posOffset>76145</wp:posOffset>
                </wp:positionV>
                <wp:extent cx="6515100" cy="272415"/>
                <wp:effectExtent l="0" t="0" r="0" b="0"/>
                <wp:wrapTopAndBottom/>
                <wp:docPr id="107" name="Group 107"/>
                <wp:cNvGraphicFramePr>
                  <a:graphicFrameLocks/>
                </wp:cNvGraphicFramePr>
                <a:graphic>
                  <a:graphicData uri="http://schemas.microsoft.com/office/word/2010/wordprocessingGroup">
                    <wpg:wgp>
                      <wpg:cNvPr id="107" name="Group 107"/>
                      <wpg:cNvGrpSpPr/>
                      <wpg:grpSpPr>
                        <a:xfrm>
                          <a:off x="0" y="0"/>
                          <a:ext cx="6515100" cy="272415"/>
                          <a:chExt cx="6515100" cy="272415"/>
                        </a:xfrm>
                      </wpg:grpSpPr>
                      <wps:wsp>
                        <wps:cNvPr id="108" name="Graphic 108"/>
                        <wps:cNvSpPr/>
                        <wps:spPr>
                          <a:xfrm>
                            <a:off x="0" y="0"/>
                            <a:ext cx="6515100" cy="272415"/>
                          </a:xfrm>
                          <a:custGeom>
                            <a:avLst/>
                            <a:gdLst/>
                            <a:ahLst/>
                            <a:cxnLst/>
                            <a:rect l="l" t="t" r="r" b="b"/>
                            <a:pathLst>
                              <a:path w="6515100" h="272415">
                                <a:moveTo>
                                  <a:pt x="6515100" y="0"/>
                                </a:moveTo>
                                <a:lnTo>
                                  <a:pt x="6477000" y="0"/>
                                </a:lnTo>
                                <a:lnTo>
                                  <a:pt x="38100" y="0"/>
                                </a:lnTo>
                                <a:lnTo>
                                  <a:pt x="0" y="0"/>
                                </a:lnTo>
                                <a:lnTo>
                                  <a:pt x="0" y="38100"/>
                                </a:lnTo>
                                <a:lnTo>
                                  <a:pt x="0" y="233934"/>
                                </a:lnTo>
                                <a:lnTo>
                                  <a:pt x="0" y="272034"/>
                                </a:lnTo>
                                <a:lnTo>
                                  <a:pt x="38100" y="2720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09" name="Textbox 109"/>
                        <wps:cNvSpPr txBox="1"/>
                        <wps:spPr>
                          <a:xfrm>
                            <a:off x="0" y="0"/>
                            <a:ext cx="6515100" cy="272415"/>
                          </a:xfrm>
                          <a:prstGeom prst="rect">
                            <a:avLst/>
                          </a:prstGeom>
                        </wps:spPr>
                        <wps:txbx>
                          <w:txbxContent>
                            <w:p>
                              <w:pPr>
                                <w:numPr>
                                  <w:ilvl w:val="1"/>
                                  <w:numId w:val="32"/>
                                </w:numPr>
                                <w:tabs>
                                  <w:tab w:pos="480" w:val="left" w:leader="none"/>
                                </w:tabs>
                                <w:spacing w:before="60"/>
                                <w:ind w:left="480" w:right="0" w:hanging="390"/>
                                <w:jc w:val="left"/>
                                <w:rPr>
                                  <w:b/>
                                  <w:sz w:val="22"/>
                                </w:rPr>
                              </w:pPr>
                              <w:bookmarkStart w:name="5.0 Application and Submission Informati" w:id="114"/>
                              <w:bookmarkEnd w:id="114"/>
                              <w:r>
                                <w:rPr/>
                              </w:r>
                              <w:bookmarkStart w:name="_bookmark22" w:id="115"/>
                              <w:bookmarkEnd w:id="115"/>
                              <w:r>
                                <w:rPr/>
                              </w:r>
                              <w:r>
                                <w:rPr>
                                  <w:b/>
                                  <w:color w:val="FFFFFF"/>
                                  <w:spacing w:val="13"/>
                                  <w:sz w:val="22"/>
                                </w:rPr>
                                <w:t>APPLICATION</w:t>
                              </w:r>
                              <w:r>
                                <w:rPr>
                                  <w:b/>
                                  <w:color w:val="FFFFFF"/>
                                  <w:spacing w:val="21"/>
                                  <w:sz w:val="22"/>
                                </w:rPr>
                                <w:t> </w:t>
                              </w:r>
                              <w:r>
                                <w:rPr>
                                  <w:b/>
                                  <w:color w:val="FFFFFF"/>
                                  <w:spacing w:val="10"/>
                                  <w:sz w:val="22"/>
                                </w:rPr>
                                <w:t>AND</w:t>
                              </w:r>
                              <w:r>
                                <w:rPr>
                                  <w:b/>
                                  <w:color w:val="FFFFFF"/>
                                  <w:spacing w:val="21"/>
                                  <w:sz w:val="22"/>
                                </w:rPr>
                                <w:t> </w:t>
                              </w:r>
                              <w:r>
                                <w:rPr>
                                  <w:b/>
                                  <w:color w:val="FFFFFF"/>
                                  <w:spacing w:val="13"/>
                                  <w:sz w:val="22"/>
                                </w:rPr>
                                <w:t>SUBMISSION</w:t>
                              </w:r>
                              <w:r>
                                <w:rPr>
                                  <w:b/>
                                  <w:color w:val="FFFFFF"/>
                                  <w:spacing w:val="21"/>
                                  <w:sz w:val="22"/>
                                </w:rPr>
                                <w:t> </w:t>
                              </w:r>
                              <w:r>
                                <w:rPr>
                                  <w:b/>
                                  <w:color w:val="FFFFFF"/>
                                  <w:spacing w:val="11"/>
                                  <w:sz w:val="22"/>
                                </w:rPr>
                                <w:t>INFORMATION</w:t>
                              </w:r>
                            </w:p>
                          </w:txbxContent>
                        </wps:txbx>
                        <wps:bodyPr wrap="square" lIns="0" tIns="0" rIns="0" bIns="0" rtlCol="0">
                          <a:noAutofit/>
                        </wps:bodyPr>
                      </wps:wsp>
                    </wpg:wgp>
                  </a:graphicData>
                </a:graphic>
              </wp:anchor>
            </w:drawing>
          </mc:Choice>
          <mc:Fallback>
            <w:pict>
              <v:group style="position:absolute;margin-left:49.5pt;margin-top:5.995742pt;width:513pt;height:21.45pt;mso-position-horizontal-relative:page;mso-position-vertical-relative:paragraph;z-index:-15710720;mso-wrap-distance-left:0;mso-wrap-distance-right:0" id="docshapegroup106" coordorigin="990,120" coordsize="10260,429">
                <v:shape style="position:absolute;left:990;top:119;width:10260;height:429" id="docshape107" coordorigin="990,120" coordsize="10260,429" path="m11250,120l11190,120,1050,120,990,120,990,180,990,488,990,548,1050,548,11190,548,11250,548,11250,488,11250,180,11250,120xe" filled="true" fillcolor="#001f5f" stroked="false">
                  <v:path arrowok="t"/>
                  <v:fill type="solid"/>
                </v:shape>
                <v:shape style="position:absolute;left:990;top:119;width:10260;height:429" type="#_x0000_t202" id="docshape108" filled="false" stroked="false">
                  <v:textbox inset="0,0,0,0">
                    <w:txbxContent>
                      <w:p>
                        <w:pPr>
                          <w:numPr>
                            <w:ilvl w:val="1"/>
                            <w:numId w:val="32"/>
                          </w:numPr>
                          <w:tabs>
                            <w:tab w:pos="480" w:val="left" w:leader="none"/>
                          </w:tabs>
                          <w:spacing w:before="60"/>
                          <w:ind w:left="480" w:right="0" w:hanging="390"/>
                          <w:jc w:val="left"/>
                          <w:rPr>
                            <w:b/>
                            <w:sz w:val="22"/>
                          </w:rPr>
                        </w:pPr>
                        <w:bookmarkStart w:name="5.0 Application and Submission Informati" w:id="116"/>
                        <w:bookmarkEnd w:id="116"/>
                        <w:r>
                          <w:rPr/>
                        </w:r>
                        <w:bookmarkStart w:name="_bookmark22" w:id="117"/>
                        <w:bookmarkEnd w:id="117"/>
                        <w:r>
                          <w:rPr/>
                        </w:r>
                        <w:r>
                          <w:rPr>
                            <w:b/>
                            <w:color w:val="FFFFFF"/>
                            <w:spacing w:val="13"/>
                            <w:sz w:val="22"/>
                          </w:rPr>
                          <w:t>APPLICATION</w:t>
                        </w:r>
                        <w:r>
                          <w:rPr>
                            <w:b/>
                            <w:color w:val="FFFFFF"/>
                            <w:spacing w:val="21"/>
                            <w:sz w:val="22"/>
                          </w:rPr>
                          <w:t> </w:t>
                        </w:r>
                        <w:r>
                          <w:rPr>
                            <w:b/>
                            <w:color w:val="FFFFFF"/>
                            <w:spacing w:val="10"/>
                            <w:sz w:val="22"/>
                          </w:rPr>
                          <w:t>AND</w:t>
                        </w:r>
                        <w:r>
                          <w:rPr>
                            <w:b/>
                            <w:color w:val="FFFFFF"/>
                            <w:spacing w:val="21"/>
                            <w:sz w:val="22"/>
                          </w:rPr>
                          <w:t> </w:t>
                        </w:r>
                        <w:r>
                          <w:rPr>
                            <w:b/>
                            <w:color w:val="FFFFFF"/>
                            <w:spacing w:val="13"/>
                            <w:sz w:val="22"/>
                          </w:rPr>
                          <w:t>SUBMISSION</w:t>
                        </w:r>
                        <w:r>
                          <w:rPr>
                            <w:b/>
                            <w:color w:val="FFFFFF"/>
                            <w:spacing w:val="21"/>
                            <w:sz w:val="22"/>
                          </w:rPr>
                          <w:t> </w:t>
                        </w:r>
                        <w:r>
                          <w:rPr>
                            <w:b/>
                            <w:color w:val="FFFFFF"/>
                            <w:spacing w:val="11"/>
                            <w:sz w:val="22"/>
                          </w:rPr>
                          <w:t>INFORMATION</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6272">
                <wp:simplePos x="0" y="0"/>
                <wp:positionH relativeFrom="page">
                  <wp:posOffset>628650</wp:posOffset>
                </wp:positionH>
                <wp:positionV relativeFrom="paragraph">
                  <wp:posOffset>424379</wp:posOffset>
                </wp:positionV>
                <wp:extent cx="6515100" cy="273050"/>
                <wp:effectExtent l="0" t="0" r="0" b="0"/>
                <wp:wrapTopAndBottom/>
                <wp:docPr id="110" name="Group 110"/>
                <wp:cNvGraphicFramePr>
                  <a:graphicFrameLocks/>
                </wp:cNvGraphicFramePr>
                <a:graphic>
                  <a:graphicData uri="http://schemas.microsoft.com/office/word/2010/wordprocessingGroup">
                    <wpg:wgp>
                      <wpg:cNvPr id="110" name="Group 110"/>
                      <wpg:cNvGrpSpPr/>
                      <wpg:grpSpPr>
                        <a:xfrm>
                          <a:off x="0" y="0"/>
                          <a:ext cx="6515100" cy="273050"/>
                          <a:chExt cx="6515100" cy="273050"/>
                        </a:xfrm>
                      </wpg:grpSpPr>
                      <wps:wsp>
                        <wps:cNvPr id="111" name="Graphic 111"/>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12" name="Textbox 112"/>
                        <wps:cNvSpPr txBox="1"/>
                        <wps:spPr>
                          <a:xfrm>
                            <a:off x="0" y="0"/>
                            <a:ext cx="6515100" cy="273050"/>
                          </a:xfrm>
                          <a:prstGeom prst="rect">
                            <a:avLst/>
                          </a:prstGeom>
                        </wps:spPr>
                        <wps:txbx>
                          <w:txbxContent>
                            <w:p>
                              <w:pPr>
                                <w:numPr>
                                  <w:ilvl w:val="1"/>
                                  <w:numId w:val="33"/>
                                </w:numPr>
                                <w:tabs>
                                  <w:tab w:pos="478" w:val="left" w:leader="none"/>
                                </w:tabs>
                                <w:spacing w:before="60"/>
                                <w:ind w:left="478" w:right="0" w:hanging="388"/>
                                <w:jc w:val="left"/>
                                <w:rPr>
                                  <w:sz w:val="22"/>
                                </w:rPr>
                              </w:pPr>
                              <w:bookmarkStart w:name="5.1 Electronic Application Package" w:id="118"/>
                              <w:bookmarkEnd w:id="118"/>
                              <w:r>
                                <w:rPr/>
                              </w:r>
                              <w:bookmarkStart w:name="_bookmark23" w:id="119"/>
                              <w:bookmarkEnd w:id="119"/>
                              <w:r>
                                <w:rPr/>
                              </w:r>
                              <w:r>
                                <w:rPr>
                                  <w:spacing w:val="13"/>
                                  <w:sz w:val="22"/>
                                </w:rPr>
                                <w:t>ELECTRONIC</w:t>
                              </w:r>
                              <w:r>
                                <w:rPr>
                                  <w:spacing w:val="20"/>
                                  <w:sz w:val="22"/>
                                </w:rPr>
                                <w:t> </w:t>
                              </w:r>
                              <w:r>
                                <w:rPr>
                                  <w:spacing w:val="13"/>
                                  <w:sz w:val="22"/>
                                </w:rPr>
                                <w:t>APPLICATION</w:t>
                              </w:r>
                              <w:r>
                                <w:rPr>
                                  <w:spacing w:val="20"/>
                                  <w:sz w:val="22"/>
                                </w:rPr>
                                <w:t> </w:t>
                              </w:r>
                              <w:r>
                                <w:rPr>
                                  <w:spacing w:val="11"/>
                                  <w:sz w:val="22"/>
                                </w:rPr>
                                <w:t>PACKAGE</w:t>
                              </w:r>
                            </w:p>
                          </w:txbxContent>
                        </wps:txbx>
                        <wps:bodyPr wrap="square" lIns="0" tIns="0" rIns="0" bIns="0" rtlCol="0">
                          <a:noAutofit/>
                        </wps:bodyPr>
                      </wps:wsp>
                    </wpg:wgp>
                  </a:graphicData>
                </a:graphic>
              </wp:anchor>
            </w:drawing>
          </mc:Choice>
          <mc:Fallback>
            <w:pict>
              <v:group style="position:absolute;margin-left:49.5pt;margin-top:33.415741pt;width:513pt;height:21.5pt;mso-position-horizontal-relative:page;mso-position-vertical-relative:paragraph;z-index:-15710208;mso-wrap-distance-left:0;mso-wrap-distance-right:0" id="docshapegroup109" coordorigin="990,668" coordsize="10260,430">
                <v:shape style="position:absolute;left:990;top:668;width:10260;height:430" id="docshape110" coordorigin="990,668" coordsize="10260,430" path="m11250,668l11190,668,1050,668,990,668,990,728,990,1038,990,1098,1050,1098,11190,1098,11250,1098,11250,1038,11250,728,11250,668xe" filled="true" fillcolor="#dbe4f0" stroked="false">
                  <v:path arrowok="t"/>
                  <v:fill type="solid"/>
                </v:shape>
                <v:shape style="position:absolute;left:990;top:668;width:10260;height:430" type="#_x0000_t202" id="docshape111" filled="false" stroked="false">
                  <v:textbox inset="0,0,0,0">
                    <w:txbxContent>
                      <w:p>
                        <w:pPr>
                          <w:numPr>
                            <w:ilvl w:val="1"/>
                            <w:numId w:val="33"/>
                          </w:numPr>
                          <w:tabs>
                            <w:tab w:pos="478" w:val="left" w:leader="none"/>
                          </w:tabs>
                          <w:spacing w:before="60"/>
                          <w:ind w:left="478" w:right="0" w:hanging="388"/>
                          <w:jc w:val="left"/>
                          <w:rPr>
                            <w:sz w:val="22"/>
                          </w:rPr>
                        </w:pPr>
                        <w:bookmarkStart w:name="5.1 Electronic Application Package" w:id="120"/>
                        <w:bookmarkEnd w:id="120"/>
                        <w:r>
                          <w:rPr/>
                        </w:r>
                        <w:bookmarkStart w:name="_bookmark23" w:id="121"/>
                        <w:bookmarkEnd w:id="121"/>
                        <w:r>
                          <w:rPr/>
                        </w:r>
                        <w:r>
                          <w:rPr>
                            <w:spacing w:val="13"/>
                            <w:sz w:val="22"/>
                          </w:rPr>
                          <w:t>ELECTRONIC</w:t>
                        </w:r>
                        <w:r>
                          <w:rPr>
                            <w:spacing w:val="20"/>
                            <w:sz w:val="22"/>
                          </w:rPr>
                          <w:t> </w:t>
                        </w:r>
                        <w:r>
                          <w:rPr>
                            <w:spacing w:val="13"/>
                            <w:sz w:val="22"/>
                          </w:rPr>
                          <w:t>APPLICATION</w:t>
                        </w:r>
                        <w:r>
                          <w:rPr>
                            <w:spacing w:val="20"/>
                            <w:sz w:val="22"/>
                          </w:rPr>
                          <w:t> </w:t>
                        </w:r>
                        <w:r>
                          <w:rPr>
                            <w:spacing w:val="11"/>
                            <w:sz w:val="22"/>
                          </w:rPr>
                          <w:t>PACKAGE</w:t>
                        </w:r>
                      </w:p>
                    </w:txbxContent>
                  </v:textbox>
                  <w10:wrap type="none"/>
                </v:shape>
                <w10:wrap type="topAndBottom"/>
              </v:group>
            </w:pict>
          </mc:Fallback>
        </mc:AlternateContent>
      </w:r>
    </w:p>
    <w:p>
      <w:pPr>
        <w:pStyle w:val="BodyText"/>
        <w:spacing w:before="10"/>
        <w:rPr>
          <w:sz w:val="7"/>
        </w:rPr>
      </w:pPr>
    </w:p>
    <w:p>
      <w:pPr>
        <w:pStyle w:val="BodyText"/>
        <w:spacing w:line="276" w:lineRule="auto" w:before="119"/>
        <w:ind w:left="199" w:right="289"/>
      </w:pPr>
      <w:r>
        <w:rPr/>
        <w:t>Only</w:t>
      </w:r>
      <w:r>
        <w:rPr>
          <w:spacing w:val="-1"/>
        </w:rPr>
        <w:t> </w:t>
      </w:r>
      <w:r>
        <w:rPr/>
        <w:t>electronic</w:t>
      </w:r>
      <w:r>
        <w:rPr>
          <w:spacing w:val="-1"/>
        </w:rPr>
        <w:t> </w:t>
      </w:r>
      <w:r>
        <w:rPr/>
        <w:t>applications</w:t>
      </w:r>
      <w:r>
        <w:rPr>
          <w:spacing w:val="-2"/>
        </w:rPr>
        <w:t> </w:t>
      </w:r>
      <w:r>
        <w:rPr/>
        <w:t>may be</w:t>
      </w:r>
      <w:r>
        <w:rPr>
          <w:spacing w:val="-1"/>
        </w:rPr>
        <w:t> </w:t>
      </w:r>
      <w:r>
        <w:rPr/>
        <w:t>submitted via Grants.gov</w:t>
      </w:r>
      <w:r>
        <w:rPr>
          <w:spacing w:val="-1"/>
        </w:rPr>
        <w:t> </w:t>
      </w:r>
      <w:r>
        <w:rPr/>
        <w:t>in response to this</w:t>
      </w:r>
      <w:r>
        <w:rPr>
          <w:spacing w:val="-1"/>
        </w:rPr>
        <w:t> </w:t>
      </w:r>
      <w:r>
        <w:rPr/>
        <w:t>RFA.</w:t>
      </w:r>
      <w:r>
        <w:rPr>
          <w:spacing w:val="-1"/>
        </w:rPr>
        <w:t> </w:t>
      </w:r>
      <w:r>
        <w:rPr/>
        <w:t>AMS strongly</w:t>
      </w:r>
      <w:r>
        <w:rPr>
          <w:spacing w:val="-1"/>
        </w:rPr>
        <w:t> </w:t>
      </w:r>
      <w:r>
        <w:rPr/>
        <w:t>encourages</w:t>
      </w:r>
      <w:r>
        <w:rPr>
          <w:spacing w:val="-2"/>
        </w:rPr>
        <w:t> </w:t>
      </w:r>
      <w:r>
        <w:rPr/>
        <w:t>applicants to submit early to the Grants.gov system. For an overview of the Grants.gov application process, see Grants.gov’s </w:t>
      </w:r>
      <w:hyperlink r:id="rId30">
        <w:r>
          <w:rPr>
            <w:color w:val="0000FF"/>
            <w:u w:val="single" w:color="0000FF"/>
          </w:rPr>
          <w:t>How to</w:t>
        </w:r>
      </w:hyperlink>
      <w:r>
        <w:rPr>
          <w:color w:val="0000FF"/>
        </w:rPr>
        <w:t> </w:t>
      </w:r>
      <w:hyperlink r:id="rId30">
        <w:r>
          <w:rPr>
            <w:color w:val="0000FF"/>
            <w:u w:val="single" w:color="0000FF"/>
          </w:rPr>
          <w:t>Apply for Grants</w:t>
        </w:r>
      </w:hyperlink>
      <w:r>
        <w:rPr>
          <w:color w:val="0000FF"/>
        </w:rPr>
        <w:t> </w:t>
      </w:r>
      <w:r>
        <w:rPr/>
        <w:t>webpage. This RFA contains the information needed to obtain and complete required application forms and</w:t>
      </w:r>
      <w:r>
        <w:rPr>
          <w:spacing w:val="-3"/>
        </w:rPr>
        <w:t> </w:t>
      </w:r>
      <w:r>
        <w:rPr/>
        <w:t>AMS-specific</w:t>
      </w:r>
      <w:r>
        <w:rPr>
          <w:spacing w:val="-2"/>
        </w:rPr>
        <w:t> </w:t>
      </w:r>
      <w:r>
        <w:rPr/>
        <w:t>attachments.</w:t>
      </w:r>
      <w:r>
        <w:rPr>
          <w:spacing w:val="-2"/>
        </w:rPr>
        <w:t> </w:t>
      </w:r>
      <w:r>
        <w:rPr/>
        <w:t>More</w:t>
      </w:r>
      <w:r>
        <w:rPr>
          <w:spacing w:val="-2"/>
        </w:rPr>
        <w:t> </w:t>
      </w:r>
      <w:r>
        <w:rPr/>
        <w:t>information</w:t>
      </w:r>
      <w:r>
        <w:rPr>
          <w:spacing w:val="-2"/>
        </w:rPr>
        <w:t> </w:t>
      </w:r>
      <w:r>
        <w:rPr/>
        <w:t>about</w:t>
      </w:r>
      <w:r>
        <w:rPr>
          <w:spacing w:val="-3"/>
        </w:rPr>
        <w:t> </w:t>
      </w:r>
      <w:r>
        <w:rPr/>
        <w:t>applying</w:t>
      </w:r>
      <w:r>
        <w:rPr>
          <w:spacing w:val="-3"/>
        </w:rPr>
        <w:t> </w:t>
      </w:r>
      <w:r>
        <w:rPr/>
        <w:t>through</w:t>
      </w:r>
      <w:r>
        <w:rPr>
          <w:spacing w:val="-3"/>
        </w:rPr>
        <w:t> </w:t>
      </w:r>
      <w:r>
        <w:rPr/>
        <w:t>Grants.gov</w:t>
      </w:r>
      <w:r>
        <w:rPr>
          <w:spacing w:val="-4"/>
        </w:rPr>
        <w:t> </w:t>
      </w:r>
      <w:r>
        <w:rPr/>
        <w:t>can</w:t>
      </w:r>
      <w:r>
        <w:rPr>
          <w:spacing w:val="-2"/>
        </w:rPr>
        <w:t> </w:t>
      </w:r>
      <w:r>
        <w:rPr/>
        <w:t>be</w:t>
      </w:r>
      <w:r>
        <w:rPr>
          <w:spacing w:val="-3"/>
        </w:rPr>
        <w:t> </w:t>
      </w:r>
      <w:r>
        <w:rPr/>
        <w:t>found</w:t>
      </w:r>
      <w:r>
        <w:rPr>
          <w:spacing w:val="-2"/>
        </w:rPr>
        <w:t> </w:t>
      </w:r>
      <w:r>
        <w:rPr/>
        <w:t>in</w:t>
      </w:r>
      <w:r>
        <w:rPr>
          <w:spacing w:val="-2"/>
        </w:rPr>
        <w:t> </w:t>
      </w:r>
      <w:r>
        <w:rPr/>
        <w:t>section</w:t>
      </w:r>
      <w:r>
        <w:rPr>
          <w:spacing w:val="-4"/>
        </w:rPr>
        <w:t> </w:t>
      </w:r>
      <w:hyperlink w:history="true" w:anchor="_bookmark27">
        <w:r>
          <w:rPr>
            <w:b/>
            <w:i/>
            <w:color w:val="001F5F"/>
          </w:rPr>
          <w:t>5.3.1</w:t>
        </w:r>
        <w:r>
          <w:rPr>
            <w:b/>
            <w:i/>
            <w:color w:val="001F5F"/>
            <w:spacing w:val="-2"/>
          </w:rPr>
          <w:t> </w:t>
        </w:r>
        <w:r>
          <w:rPr>
            <w:b/>
            <w:i/>
            <w:color w:val="001F5F"/>
          </w:rPr>
          <w:t>How</w:t>
        </w:r>
        <w:r>
          <w:rPr>
            <w:b/>
            <w:i/>
            <w:color w:val="001F5F"/>
            <w:spacing w:val="-3"/>
          </w:rPr>
          <w:t> </w:t>
        </w:r>
        <w:r>
          <w:rPr>
            <w:b/>
            <w:i/>
            <w:color w:val="001F5F"/>
          </w:rPr>
          <w:t>to</w:t>
        </w:r>
      </w:hyperlink>
      <w:r>
        <w:rPr>
          <w:b/>
          <w:i/>
          <w:color w:val="001F5F"/>
        </w:rPr>
        <w:t> </w:t>
      </w:r>
      <w:hyperlink w:history="true" w:anchor="_bookmark27">
        <w:r>
          <w:rPr>
            <w:b/>
            <w:i/>
            <w:color w:val="001F5F"/>
          </w:rPr>
          <w:t>Register to Apply</w:t>
        </w:r>
        <w:r>
          <w:rPr/>
          <w:t>.</w:t>
        </w:r>
      </w:hyperlink>
    </w:p>
    <w:p>
      <w:pPr>
        <w:pStyle w:val="BodyText"/>
        <w:spacing w:line="276" w:lineRule="auto"/>
        <w:ind w:left="200"/>
      </w:pPr>
      <w:r>
        <w:rPr/>
        <w:t>Applicants</w:t>
      </w:r>
      <w:r>
        <w:rPr>
          <w:spacing w:val="-4"/>
        </w:rPr>
        <w:t> </w:t>
      </w:r>
      <w:r>
        <w:rPr/>
        <w:t>can</w:t>
      </w:r>
      <w:r>
        <w:rPr>
          <w:spacing w:val="-3"/>
        </w:rPr>
        <w:t> </w:t>
      </w:r>
      <w:r>
        <w:rPr/>
        <w:t>find</w:t>
      </w:r>
      <w:r>
        <w:rPr>
          <w:spacing w:val="-2"/>
        </w:rPr>
        <w:t> </w:t>
      </w:r>
      <w:r>
        <w:rPr/>
        <w:t>the</w:t>
      </w:r>
      <w:r>
        <w:rPr>
          <w:spacing w:val="-2"/>
        </w:rPr>
        <w:t> </w:t>
      </w:r>
      <w:r>
        <w:rPr/>
        <w:t>opportunity</w:t>
      </w:r>
      <w:r>
        <w:rPr>
          <w:spacing w:val="-2"/>
        </w:rPr>
        <w:t> </w:t>
      </w:r>
      <w:r>
        <w:rPr/>
        <w:t>under</w:t>
      </w:r>
      <w:r>
        <w:rPr>
          <w:spacing w:val="-3"/>
        </w:rPr>
        <w:t> </w:t>
      </w:r>
      <w:r>
        <w:rPr/>
        <w:t>either</w:t>
      </w:r>
      <w:r>
        <w:rPr>
          <w:spacing w:val="-2"/>
        </w:rPr>
        <w:t> </w:t>
      </w:r>
      <w:r>
        <w:rPr/>
        <w:t>the</w:t>
      </w:r>
      <w:r>
        <w:rPr>
          <w:spacing w:val="-2"/>
        </w:rPr>
        <w:t> </w:t>
      </w:r>
      <w:r>
        <w:rPr/>
        <w:t>Assistance</w:t>
      </w:r>
      <w:r>
        <w:rPr>
          <w:spacing w:val="-3"/>
        </w:rPr>
        <w:t> </w:t>
      </w:r>
      <w:r>
        <w:rPr/>
        <w:t>Listing</w:t>
      </w:r>
      <w:r>
        <w:rPr>
          <w:spacing w:val="-3"/>
        </w:rPr>
        <w:t> </w:t>
      </w:r>
      <w:r>
        <w:rPr/>
        <w:t>number</w:t>
      </w:r>
      <w:r>
        <w:rPr>
          <w:spacing w:val="-2"/>
        </w:rPr>
        <w:t> </w:t>
      </w:r>
      <w:r>
        <w:rPr/>
        <w:t>“10.170”</w:t>
      </w:r>
      <w:r>
        <w:rPr>
          <w:spacing w:val="-3"/>
        </w:rPr>
        <w:t> </w:t>
      </w:r>
      <w:r>
        <w:rPr/>
        <w:t>or</w:t>
      </w:r>
      <w:r>
        <w:rPr>
          <w:spacing w:val="-2"/>
        </w:rPr>
        <w:t> </w:t>
      </w:r>
      <w:r>
        <w:rPr/>
        <w:t>the</w:t>
      </w:r>
      <w:r>
        <w:rPr>
          <w:spacing w:val="-3"/>
        </w:rPr>
        <w:t> </w:t>
      </w:r>
      <w:r>
        <w:rPr/>
        <w:t>SCBGP</w:t>
      </w:r>
      <w:r>
        <w:rPr>
          <w:spacing w:val="-4"/>
        </w:rPr>
        <w:t> </w:t>
      </w:r>
      <w:r>
        <w:rPr/>
        <w:t>Funding</w:t>
      </w:r>
      <w:r>
        <w:rPr>
          <w:spacing w:val="-3"/>
        </w:rPr>
        <w:t> </w:t>
      </w:r>
      <w:r>
        <w:rPr/>
        <w:t>Opportunity Number “USDA-AMS-TM-SCBGP-G-24-0003.”</w:t>
      </w:r>
    </w:p>
    <w:p>
      <w:pPr>
        <w:spacing w:after="0" w:line="276" w:lineRule="auto"/>
        <w:sectPr>
          <w:pgSz w:w="12240" w:h="15840"/>
          <w:pgMar w:header="0" w:footer="1281" w:top="1080" w:bottom="1480" w:left="880" w:right="880"/>
        </w:sectPr>
      </w:pPr>
    </w:p>
    <w:p>
      <w:pPr>
        <w:pStyle w:val="BodyText"/>
        <w:spacing w:before="0"/>
        <w:ind w:left="110"/>
      </w:pPr>
      <w:r>
        <w:rPr/>
        <mc:AlternateContent>
          <mc:Choice Requires="wps">
            <w:drawing>
              <wp:inline distT="0" distB="0" distL="0" distR="0">
                <wp:extent cx="6515100" cy="273050"/>
                <wp:effectExtent l="0" t="0" r="0" b="3175"/>
                <wp:docPr id="113" name="Group 113"/>
                <wp:cNvGraphicFramePr>
                  <a:graphicFrameLocks/>
                </wp:cNvGraphicFramePr>
                <a:graphic>
                  <a:graphicData uri="http://schemas.microsoft.com/office/word/2010/wordprocessingGroup">
                    <wpg:wgp>
                      <wpg:cNvPr id="113" name="Group 113"/>
                      <wpg:cNvGrpSpPr/>
                      <wpg:grpSpPr>
                        <a:xfrm>
                          <a:off x="0" y="0"/>
                          <a:ext cx="6515100" cy="273050"/>
                          <a:chExt cx="6515100" cy="273050"/>
                        </a:xfrm>
                      </wpg:grpSpPr>
                      <wps:wsp>
                        <wps:cNvPr id="114" name="Graphic 114"/>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15" name="Textbox 115"/>
                        <wps:cNvSpPr txBox="1"/>
                        <wps:spPr>
                          <a:xfrm>
                            <a:off x="0" y="0"/>
                            <a:ext cx="6515100" cy="273050"/>
                          </a:xfrm>
                          <a:prstGeom prst="rect">
                            <a:avLst/>
                          </a:prstGeom>
                        </wps:spPr>
                        <wps:txbx>
                          <w:txbxContent>
                            <w:p>
                              <w:pPr>
                                <w:numPr>
                                  <w:ilvl w:val="1"/>
                                  <w:numId w:val="34"/>
                                </w:numPr>
                                <w:tabs>
                                  <w:tab w:pos="477" w:val="left" w:leader="none"/>
                                </w:tabs>
                                <w:spacing w:before="60"/>
                                <w:ind w:left="477" w:right="0" w:hanging="387"/>
                                <w:jc w:val="left"/>
                                <w:rPr>
                                  <w:sz w:val="22"/>
                                </w:rPr>
                              </w:pPr>
                              <w:bookmarkStart w:name="5.2 Content and Form of Application Subm" w:id="122"/>
                              <w:bookmarkEnd w:id="122"/>
                              <w:r>
                                <w:rPr/>
                              </w:r>
                              <w:bookmarkStart w:name="_bookmark24" w:id="123"/>
                              <w:bookmarkEnd w:id="123"/>
                              <w:r>
                                <w:rPr/>
                              </w:r>
                              <w:r>
                                <w:rPr>
                                  <w:spacing w:val="12"/>
                                  <w:sz w:val="22"/>
                                </w:rPr>
                                <w:t>CONTENT</w:t>
                              </w:r>
                              <w:r>
                                <w:rPr>
                                  <w:spacing w:val="32"/>
                                  <w:sz w:val="22"/>
                                </w:rPr>
                                <w:t> </w:t>
                              </w:r>
                              <w:r>
                                <w:rPr>
                                  <w:sz w:val="22"/>
                                </w:rPr>
                                <w:t>AND</w:t>
                              </w:r>
                              <w:r>
                                <w:rPr>
                                  <w:spacing w:val="33"/>
                                  <w:sz w:val="22"/>
                                </w:rPr>
                                <w:t> </w:t>
                              </w:r>
                              <w:r>
                                <w:rPr>
                                  <w:spacing w:val="11"/>
                                  <w:sz w:val="22"/>
                                </w:rPr>
                                <w:t>FORM</w:t>
                              </w:r>
                              <w:r>
                                <w:rPr>
                                  <w:spacing w:val="34"/>
                                  <w:sz w:val="22"/>
                                </w:rPr>
                                <w:t> </w:t>
                              </w:r>
                              <w:r>
                                <w:rPr>
                                  <w:sz w:val="22"/>
                                </w:rPr>
                                <w:t>OF</w:t>
                              </w:r>
                              <w:r>
                                <w:rPr>
                                  <w:spacing w:val="32"/>
                                  <w:sz w:val="22"/>
                                </w:rPr>
                                <w:t> </w:t>
                              </w:r>
                              <w:r>
                                <w:rPr>
                                  <w:spacing w:val="13"/>
                                  <w:sz w:val="22"/>
                                </w:rPr>
                                <w:t>APPLICATION</w:t>
                              </w:r>
                              <w:r>
                                <w:rPr>
                                  <w:spacing w:val="33"/>
                                  <w:sz w:val="22"/>
                                </w:rPr>
                                <w:t> </w:t>
                              </w:r>
                              <w:r>
                                <w:rPr>
                                  <w:spacing w:val="10"/>
                                  <w:sz w:val="22"/>
                                </w:rPr>
                                <w:t>SUBMISSION</w:t>
                              </w:r>
                            </w:p>
                          </w:txbxContent>
                        </wps:txbx>
                        <wps:bodyPr wrap="square" lIns="0" tIns="0" rIns="0" bIns="0" rtlCol="0">
                          <a:noAutofit/>
                        </wps:bodyPr>
                      </wps:wsp>
                    </wpg:wgp>
                  </a:graphicData>
                </a:graphic>
              </wp:inline>
            </w:drawing>
          </mc:Choice>
          <mc:Fallback>
            <w:pict>
              <v:group style="width:513pt;height:21.5pt;mso-position-horizontal-relative:char;mso-position-vertical-relative:line" id="docshapegroup112" coordorigin="0,0" coordsize="10260,430">
                <v:shape style="position:absolute;left:0;top:0;width:10260;height:430" id="docshape113" coordorigin="0,0" coordsize="10260,430" path="m10260,0l10200,0,60,0,0,0,0,60,0,370,0,430,60,430,10200,430,10260,430,10260,370,10260,60,10260,0xe" filled="true" fillcolor="#dbe4f0" stroked="false">
                  <v:path arrowok="t"/>
                  <v:fill type="solid"/>
                </v:shape>
                <v:shape style="position:absolute;left:0;top:0;width:10260;height:430" type="#_x0000_t202" id="docshape114" filled="false" stroked="false">
                  <v:textbox inset="0,0,0,0">
                    <w:txbxContent>
                      <w:p>
                        <w:pPr>
                          <w:numPr>
                            <w:ilvl w:val="1"/>
                            <w:numId w:val="34"/>
                          </w:numPr>
                          <w:tabs>
                            <w:tab w:pos="477" w:val="left" w:leader="none"/>
                          </w:tabs>
                          <w:spacing w:before="60"/>
                          <w:ind w:left="477" w:right="0" w:hanging="387"/>
                          <w:jc w:val="left"/>
                          <w:rPr>
                            <w:sz w:val="22"/>
                          </w:rPr>
                        </w:pPr>
                        <w:bookmarkStart w:name="5.2 Content and Form of Application Subm" w:id="124"/>
                        <w:bookmarkEnd w:id="124"/>
                        <w:r>
                          <w:rPr/>
                        </w:r>
                        <w:bookmarkStart w:name="_bookmark24" w:id="125"/>
                        <w:bookmarkEnd w:id="125"/>
                        <w:r>
                          <w:rPr/>
                        </w:r>
                        <w:r>
                          <w:rPr>
                            <w:spacing w:val="12"/>
                            <w:sz w:val="22"/>
                          </w:rPr>
                          <w:t>CONTENT</w:t>
                        </w:r>
                        <w:r>
                          <w:rPr>
                            <w:spacing w:val="32"/>
                            <w:sz w:val="22"/>
                          </w:rPr>
                          <w:t> </w:t>
                        </w:r>
                        <w:r>
                          <w:rPr>
                            <w:sz w:val="22"/>
                          </w:rPr>
                          <w:t>AND</w:t>
                        </w:r>
                        <w:r>
                          <w:rPr>
                            <w:spacing w:val="33"/>
                            <w:sz w:val="22"/>
                          </w:rPr>
                          <w:t> </w:t>
                        </w:r>
                        <w:r>
                          <w:rPr>
                            <w:spacing w:val="11"/>
                            <w:sz w:val="22"/>
                          </w:rPr>
                          <w:t>FORM</w:t>
                        </w:r>
                        <w:r>
                          <w:rPr>
                            <w:spacing w:val="34"/>
                            <w:sz w:val="22"/>
                          </w:rPr>
                          <w:t> </w:t>
                        </w:r>
                        <w:r>
                          <w:rPr>
                            <w:sz w:val="22"/>
                          </w:rPr>
                          <w:t>OF</w:t>
                        </w:r>
                        <w:r>
                          <w:rPr>
                            <w:spacing w:val="32"/>
                            <w:sz w:val="22"/>
                          </w:rPr>
                          <w:t> </w:t>
                        </w:r>
                        <w:r>
                          <w:rPr>
                            <w:spacing w:val="13"/>
                            <w:sz w:val="22"/>
                          </w:rPr>
                          <w:t>APPLICATION</w:t>
                        </w:r>
                        <w:r>
                          <w:rPr>
                            <w:spacing w:val="33"/>
                            <w:sz w:val="22"/>
                          </w:rPr>
                          <w:t> </w:t>
                        </w:r>
                        <w:r>
                          <w:rPr>
                            <w:spacing w:val="10"/>
                            <w:sz w:val="22"/>
                          </w:rPr>
                          <w:t>SUBMISSION</w:t>
                        </w:r>
                      </w:p>
                    </w:txbxContent>
                  </v:textbox>
                  <w10:wrap type="none"/>
                </v:shape>
              </v:group>
            </w:pict>
          </mc:Fallback>
        </mc:AlternateContent>
      </w:r>
      <w:r>
        <w:rPr/>
      </w:r>
    </w:p>
    <w:p>
      <w:pPr>
        <w:pStyle w:val="BodyText"/>
        <w:spacing w:before="1"/>
      </w:pPr>
      <w:r>
        <w:rPr/>
        <mc:AlternateContent>
          <mc:Choice Requires="wps">
            <w:drawing>
              <wp:anchor distT="0" distB="0" distL="0" distR="0" allowOverlap="1" layoutInCell="1" locked="0" behindDoc="1" simplePos="0" relativeHeight="487607296">
                <wp:simplePos x="0" y="0"/>
                <wp:positionH relativeFrom="page">
                  <wp:posOffset>632459</wp:posOffset>
                </wp:positionH>
                <wp:positionV relativeFrom="paragraph">
                  <wp:posOffset>171195</wp:posOffset>
                </wp:positionV>
                <wp:extent cx="6473825" cy="231140"/>
                <wp:effectExtent l="0" t="0" r="0" b="0"/>
                <wp:wrapTopAndBottom/>
                <wp:docPr id="116" name="Group 116"/>
                <wp:cNvGraphicFramePr>
                  <a:graphicFrameLocks/>
                </wp:cNvGraphicFramePr>
                <a:graphic>
                  <a:graphicData uri="http://schemas.microsoft.com/office/word/2010/wordprocessingGroup">
                    <wpg:wgp>
                      <wpg:cNvPr id="116" name="Group 116"/>
                      <wpg:cNvGrpSpPr/>
                      <wpg:grpSpPr>
                        <a:xfrm>
                          <a:off x="0" y="0"/>
                          <a:ext cx="6473825" cy="231140"/>
                          <a:chExt cx="6473825" cy="231140"/>
                        </a:xfrm>
                      </wpg:grpSpPr>
                      <wps:wsp>
                        <wps:cNvPr id="117" name="Graphic 117"/>
                        <wps:cNvSpPr/>
                        <wps:spPr>
                          <a:xfrm>
                            <a:off x="0" y="0"/>
                            <a:ext cx="6473825" cy="231140"/>
                          </a:xfrm>
                          <a:custGeom>
                            <a:avLst/>
                            <a:gdLst/>
                            <a:ahLst/>
                            <a:cxnLst/>
                            <a:rect l="l" t="t" r="r" b="b"/>
                            <a:pathLst>
                              <a:path w="6473825" h="231140">
                                <a:moveTo>
                                  <a:pt x="9131" y="0"/>
                                </a:moveTo>
                                <a:lnTo>
                                  <a:pt x="0" y="0"/>
                                </a:lnTo>
                                <a:lnTo>
                                  <a:pt x="0" y="9144"/>
                                </a:lnTo>
                                <a:lnTo>
                                  <a:pt x="0" y="230886"/>
                                </a:lnTo>
                                <a:lnTo>
                                  <a:pt x="9131" y="230886"/>
                                </a:lnTo>
                                <a:lnTo>
                                  <a:pt x="9131" y="9144"/>
                                </a:lnTo>
                                <a:lnTo>
                                  <a:pt x="9131" y="0"/>
                                </a:lnTo>
                                <a:close/>
                              </a:path>
                              <a:path w="6473825" h="231140">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118" name="Textbox 118"/>
                        <wps:cNvSpPr txBox="1"/>
                        <wps:spPr>
                          <a:xfrm>
                            <a:off x="0" y="0"/>
                            <a:ext cx="6473825" cy="231140"/>
                          </a:xfrm>
                          <a:prstGeom prst="rect">
                            <a:avLst/>
                          </a:prstGeom>
                        </wps:spPr>
                        <wps:txbx>
                          <w:txbxContent>
                            <w:p>
                              <w:pPr>
                                <w:spacing w:before="54"/>
                                <w:ind w:left="84" w:right="0" w:firstLine="0"/>
                                <w:jc w:val="left"/>
                                <w:rPr>
                                  <w:sz w:val="22"/>
                                </w:rPr>
                              </w:pPr>
                              <w:bookmarkStart w:name="5.2.1 SF-424 Application for Federal Ass" w:id="126"/>
                              <w:bookmarkEnd w:id="126"/>
                              <w:r>
                                <w:rPr/>
                              </w:r>
                              <w:r>
                                <w:rPr>
                                  <w:color w:val="233E5F"/>
                                  <w:spacing w:val="11"/>
                                  <w:sz w:val="22"/>
                                </w:rPr>
                                <w:t>5.2.1</w:t>
                              </w:r>
                              <w:r>
                                <w:rPr>
                                  <w:color w:val="233E5F"/>
                                  <w:spacing w:val="25"/>
                                  <w:sz w:val="22"/>
                                </w:rPr>
                                <w:t> </w:t>
                              </w:r>
                              <w:r>
                                <w:rPr>
                                  <w:color w:val="233E5F"/>
                                  <w:spacing w:val="14"/>
                                  <w:sz w:val="22"/>
                                </w:rPr>
                                <w:t>SF-</w:t>
                              </w:r>
                              <w:r>
                                <w:rPr>
                                  <w:color w:val="233E5F"/>
                                  <w:spacing w:val="9"/>
                                  <w:sz w:val="22"/>
                                </w:rPr>
                                <w:t>424</w:t>
                              </w:r>
                              <w:r>
                                <w:rPr>
                                  <w:color w:val="233E5F"/>
                                  <w:spacing w:val="26"/>
                                  <w:sz w:val="22"/>
                                </w:rPr>
                                <w:t> </w:t>
                              </w:r>
                              <w:r>
                                <w:rPr>
                                  <w:color w:val="233E5F"/>
                                  <w:spacing w:val="13"/>
                                  <w:sz w:val="22"/>
                                </w:rPr>
                                <w:t>APPLICATION</w:t>
                              </w:r>
                              <w:r>
                                <w:rPr>
                                  <w:color w:val="233E5F"/>
                                  <w:spacing w:val="26"/>
                                  <w:sz w:val="22"/>
                                </w:rPr>
                                <w:t> </w:t>
                              </w:r>
                              <w:r>
                                <w:rPr>
                                  <w:color w:val="233E5F"/>
                                  <w:spacing w:val="10"/>
                                  <w:sz w:val="22"/>
                                </w:rPr>
                                <w:t>FOR</w:t>
                              </w:r>
                              <w:r>
                                <w:rPr>
                                  <w:color w:val="233E5F"/>
                                  <w:spacing w:val="25"/>
                                  <w:sz w:val="22"/>
                                </w:rPr>
                                <w:t> </w:t>
                              </w:r>
                              <w:r>
                                <w:rPr>
                                  <w:color w:val="233E5F"/>
                                  <w:spacing w:val="12"/>
                                  <w:sz w:val="22"/>
                                </w:rPr>
                                <w:t>FEDERAL</w:t>
                              </w:r>
                              <w:r>
                                <w:rPr>
                                  <w:color w:val="233E5F"/>
                                  <w:spacing w:val="25"/>
                                  <w:sz w:val="22"/>
                                </w:rPr>
                                <w:t> </w:t>
                              </w:r>
                              <w:r>
                                <w:rPr>
                                  <w:color w:val="233E5F"/>
                                  <w:spacing w:val="11"/>
                                  <w:sz w:val="22"/>
                                </w:rPr>
                                <w:t>ASSISTANCE</w:t>
                              </w:r>
                            </w:p>
                          </w:txbxContent>
                        </wps:txbx>
                        <wps:bodyPr wrap="square" lIns="0" tIns="0" rIns="0" bIns="0" rtlCol="0">
                          <a:noAutofit/>
                        </wps:bodyPr>
                      </wps:wsp>
                    </wpg:wgp>
                  </a:graphicData>
                </a:graphic>
              </wp:anchor>
            </w:drawing>
          </mc:Choice>
          <mc:Fallback>
            <w:pict>
              <v:group style="position:absolute;margin-left:49.799999pt;margin-top:13.48pt;width:509.75pt;height:18.2pt;mso-position-horizontal-relative:page;mso-position-vertical-relative:paragraph;z-index:-15709184;mso-wrap-distance-left:0;mso-wrap-distance-right:0" id="docshapegroup115" coordorigin="996,270" coordsize="10195,364">
                <v:shape style="position:absolute;left:996;top:269;width:10195;height:364" id="docshape116" coordorigin="996,270" coordsize="10195,364" path="m1010,270l996,270,996,284,996,633,1010,633,1010,284,1010,270xm11190,270l1010,270,1010,284,11190,284,11190,270xe" filled="true" fillcolor="#4f81bc" stroked="false">
                  <v:path arrowok="t"/>
                  <v:fill type="solid"/>
                </v:shape>
                <v:shape style="position:absolute;left:996;top:269;width:10195;height:364" type="#_x0000_t202" id="docshape117" filled="false" stroked="false">
                  <v:textbox inset="0,0,0,0">
                    <w:txbxContent>
                      <w:p>
                        <w:pPr>
                          <w:spacing w:before="54"/>
                          <w:ind w:left="84" w:right="0" w:firstLine="0"/>
                          <w:jc w:val="left"/>
                          <w:rPr>
                            <w:sz w:val="22"/>
                          </w:rPr>
                        </w:pPr>
                        <w:bookmarkStart w:name="5.2.1 SF-424 Application for Federal Ass" w:id="127"/>
                        <w:bookmarkEnd w:id="127"/>
                        <w:r>
                          <w:rPr/>
                        </w:r>
                        <w:r>
                          <w:rPr>
                            <w:color w:val="233E5F"/>
                            <w:spacing w:val="11"/>
                            <w:sz w:val="22"/>
                          </w:rPr>
                          <w:t>5.2.1</w:t>
                        </w:r>
                        <w:r>
                          <w:rPr>
                            <w:color w:val="233E5F"/>
                            <w:spacing w:val="25"/>
                            <w:sz w:val="22"/>
                          </w:rPr>
                          <w:t> </w:t>
                        </w:r>
                        <w:r>
                          <w:rPr>
                            <w:color w:val="233E5F"/>
                            <w:spacing w:val="14"/>
                            <w:sz w:val="22"/>
                          </w:rPr>
                          <w:t>SF-</w:t>
                        </w:r>
                        <w:r>
                          <w:rPr>
                            <w:color w:val="233E5F"/>
                            <w:spacing w:val="9"/>
                            <w:sz w:val="22"/>
                          </w:rPr>
                          <w:t>424</w:t>
                        </w:r>
                        <w:r>
                          <w:rPr>
                            <w:color w:val="233E5F"/>
                            <w:spacing w:val="26"/>
                            <w:sz w:val="22"/>
                          </w:rPr>
                          <w:t> </w:t>
                        </w:r>
                        <w:r>
                          <w:rPr>
                            <w:color w:val="233E5F"/>
                            <w:spacing w:val="13"/>
                            <w:sz w:val="22"/>
                          </w:rPr>
                          <w:t>APPLICATION</w:t>
                        </w:r>
                        <w:r>
                          <w:rPr>
                            <w:color w:val="233E5F"/>
                            <w:spacing w:val="26"/>
                            <w:sz w:val="22"/>
                          </w:rPr>
                          <w:t> </w:t>
                        </w:r>
                        <w:r>
                          <w:rPr>
                            <w:color w:val="233E5F"/>
                            <w:spacing w:val="10"/>
                            <w:sz w:val="22"/>
                          </w:rPr>
                          <w:t>FOR</w:t>
                        </w:r>
                        <w:r>
                          <w:rPr>
                            <w:color w:val="233E5F"/>
                            <w:spacing w:val="25"/>
                            <w:sz w:val="22"/>
                          </w:rPr>
                          <w:t> </w:t>
                        </w:r>
                        <w:r>
                          <w:rPr>
                            <w:color w:val="233E5F"/>
                            <w:spacing w:val="12"/>
                            <w:sz w:val="22"/>
                          </w:rPr>
                          <w:t>FEDERAL</w:t>
                        </w:r>
                        <w:r>
                          <w:rPr>
                            <w:color w:val="233E5F"/>
                            <w:spacing w:val="25"/>
                            <w:sz w:val="22"/>
                          </w:rPr>
                          <w:t> </w:t>
                        </w:r>
                        <w:r>
                          <w:rPr>
                            <w:color w:val="233E5F"/>
                            <w:spacing w:val="11"/>
                            <w:sz w:val="22"/>
                          </w:rPr>
                          <w:t>ASSISTANCE</w:t>
                        </w:r>
                      </w:p>
                    </w:txbxContent>
                  </v:textbox>
                  <w10:wrap type="none"/>
                </v:shape>
                <w10:wrap type="topAndBottom"/>
              </v:group>
            </w:pict>
          </mc:Fallback>
        </mc:AlternateContent>
      </w:r>
    </w:p>
    <w:p>
      <w:pPr>
        <w:pStyle w:val="BodyText"/>
        <w:spacing w:line="276" w:lineRule="auto"/>
        <w:ind w:left="199"/>
      </w:pPr>
      <w:r>
        <w:rPr>
          <w:b/>
        </w:rPr>
        <w:t>Required:</w:t>
      </w:r>
      <w:r>
        <w:rPr>
          <w:b/>
          <w:spacing w:val="-4"/>
        </w:rPr>
        <w:t> </w:t>
      </w:r>
      <w:r>
        <w:rPr/>
        <w:t>Form</w:t>
      </w:r>
      <w:r>
        <w:rPr>
          <w:spacing w:val="-3"/>
        </w:rPr>
        <w:t> </w:t>
      </w:r>
      <w:r>
        <w:rPr/>
        <w:t>SF-424</w:t>
      </w:r>
      <w:r>
        <w:rPr>
          <w:spacing w:val="-3"/>
        </w:rPr>
        <w:t> </w:t>
      </w:r>
      <w:r>
        <w:rPr/>
        <w:t>is</w:t>
      </w:r>
      <w:r>
        <w:rPr>
          <w:spacing w:val="-3"/>
        </w:rPr>
        <w:t> </w:t>
      </w:r>
      <w:r>
        <w:rPr/>
        <w:t>available</w:t>
      </w:r>
      <w:r>
        <w:rPr>
          <w:spacing w:val="-3"/>
        </w:rPr>
        <w:t> </w:t>
      </w:r>
      <w:r>
        <w:rPr/>
        <w:t>via</w:t>
      </w:r>
      <w:r>
        <w:rPr>
          <w:spacing w:val="-3"/>
        </w:rPr>
        <w:t> </w:t>
      </w:r>
      <w:r>
        <w:rPr/>
        <w:t>the</w:t>
      </w:r>
      <w:r>
        <w:rPr>
          <w:spacing w:val="-3"/>
        </w:rPr>
        <w:t> </w:t>
      </w:r>
      <w:r>
        <w:rPr/>
        <w:t>opportunity</w:t>
      </w:r>
      <w:r>
        <w:rPr>
          <w:spacing w:val="-3"/>
        </w:rPr>
        <w:t> </w:t>
      </w:r>
      <w:r>
        <w:rPr/>
        <w:t>at</w:t>
      </w:r>
      <w:r>
        <w:rPr>
          <w:spacing w:val="-4"/>
        </w:rPr>
        <w:t> </w:t>
      </w:r>
      <w:r>
        <w:rPr/>
        <w:t>Grants.gov.</w:t>
      </w:r>
      <w:r>
        <w:rPr>
          <w:spacing w:val="-3"/>
        </w:rPr>
        <w:t> </w:t>
      </w:r>
      <w:r>
        <w:rPr/>
        <w:t>Applicants</w:t>
      </w:r>
      <w:r>
        <w:rPr>
          <w:spacing w:val="-3"/>
        </w:rPr>
        <w:t> </w:t>
      </w:r>
      <w:r>
        <w:rPr/>
        <w:t>may</w:t>
      </w:r>
      <w:r>
        <w:rPr>
          <w:spacing w:val="-3"/>
        </w:rPr>
        <w:t> </w:t>
      </w:r>
      <w:r>
        <w:rPr/>
        <w:t>use</w:t>
      </w:r>
      <w:r>
        <w:rPr>
          <w:spacing w:val="-3"/>
        </w:rPr>
        <w:t> </w:t>
      </w:r>
      <w:r>
        <w:rPr/>
        <w:t>the</w:t>
      </w:r>
      <w:r>
        <w:rPr>
          <w:spacing w:val="-3"/>
        </w:rPr>
        <w:t> </w:t>
      </w:r>
      <w:r>
        <w:rPr/>
        <w:t>following</w:t>
      </w:r>
      <w:r>
        <w:rPr>
          <w:spacing w:val="-3"/>
        </w:rPr>
        <w:t> </w:t>
      </w:r>
      <w:r>
        <w:rPr/>
        <w:t>supplemental instructions associated with specific blocks on the SF-424.</w:t>
      </w:r>
    </w:p>
    <w:p>
      <w:pPr>
        <w:pStyle w:val="BodyText"/>
        <w:spacing w:before="9"/>
        <w:rPr>
          <w:sz w:val="9"/>
        </w:rPr>
      </w:pPr>
    </w:p>
    <w:tbl>
      <w:tblPr>
        <w:tblW w:w="0" w:type="auto"/>
        <w:jc w:val="lef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5"/>
        <w:gridCol w:w="5490"/>
      </w:tblGrid>
      <w:tr>
        <w:trPr>
          <w:trHeight w:val="440" w:hRule="atLeast"/>
        </w:trPr>
        <w:tc>
          <w:tcPr>
            <w:tcW w:w="3865" w:type="dxa"/>
            <w:tcBorders>
              <w:right w:val="nil"/>
            </w:tcBorders>
            <w:shd w:val="clear" w:color="auto" w:fill="001F5F"/>
          </w:tcPr>
          <w:p>
            <w:pPr>
              <w:pStyle w:val="TableParagraph"/>
              <w:spacing w:before="97"/>
              <w:ind w:left="5"/>
              <w:jc w:val="center"/>
              <w:rPr>
                <w:b/>
                <w:sz w:val="20"/>
              </w:rPr>
            </w:pPr>
            <w:r>
              <w:rPr>
                <w:b/>
                <w:color w:val="FFFFFF"/>
                <w:spacing w:val="-2"/>
                <w:sz w:val="20"/>
              </w:rPr>
              <w:t>Block</w:t>
            </w:r>
          </w:p>
        </w:tc>
        <w:tc>
          <w:tcPr>
            <w:tcW w:w="5490" w:type="dxa"/>
            <w:tcBorders>
              <w:left w:val="nil"/>
            </w:tcBorders>
            <w:shd w:val="clear" w:color="auto" w:fill="001F5F"/>
          </w:tcPr>
          <w:p>
            <w:pPr>
              <w:pStyle w:val="TableParagraph"/>
              <w:spacing w:before="97"/>
              <w:ind w:left="22" w:right="9"/>
              <w:jc w:val="center"/>
              <w:rPr>
                <w:b/>
                <w:sz w:val="20"/>
              </w:rPr>
            </w:pPr>
            <w:r>
              <w:rPr>
                <w:b/>
                <w:color w:val="FFFFFF"/>
                <w:spacing w:val="-2"/>
                <w:sz w:val="20"/>
              </w:rPr>
              <w:t>Instruction</w:t>
            </w:r>
          </w:p>
        </w:tc>
      </w:tr>
      <w:tr>
        <w:trPr>
          <w:trHeight w:val="244" w:hRule="atLeast"/>
        </w:trPr>
        <w:tc>
          <w:tcPr>
            <w:tcW w:w="3865" w:type="dxa"/>
            <w:shd w:val="clear" w:color="auto" w:fill="DBE4F0"/>
          </w:tcPr>
          <w:p>
            <w:pPr>
              <w:pStyle w:val="TableParagraph"/>
              <w:spacing w:line="224" w:lineRule="exact"/>
              <w:rPr>
                <w:sz w:val="20"/>
              </w:rPr>
            </w:pPr>
            <w:r>
              <w:rPr>
                <w:sz w:val="20"/>
              </w:rPr>
              <w:t>#1</w:t>
            </w:r>
            <w:r>
              <w:rPr>
                <w:spacing w:val="-2"/>
                <w:sz w:val="20"/>
              </w:rPr>
              <w:t> </w:t>
            </w:r>
            <w:r>
              <w:rPr>
                <w:sz w:val="20"/>
              </w:rPr>
              <w:t>Type</w:t>
            </w:r>
            <w:r>
              <w:rPr>
                <w:spacing w:val="-1"/>
                <w:sz w:val="20"/>
              </w:rPr>
              <w:t> </w:t>
            </w:r>
            <w:r>
              <w:rPr>
                <w:sz w:val="20"/>
              </w:rPr>
              <w:t>of</w:t>
            </w:r>
            <w:r>
              <w:rPr>
                <w:spacing w:val="-2"/>
                <w:sz w:val="20"/>
              </w:rPr>
              <w:t> Submission</w:t>
            </w:r>
          </w:p>
        </w:tc>
        <w:tc>
          <w:tcPr>
            <w:tcW w:w="5490" w:type="dxa"/>
            <w:shd w:val="clear" w:color="auto" w:fill="DBE4F0"/>
          </w:tcPr>
          <w:p>
            <w:pPr>
              <w:pStyle w:val="TableParagraph"/>
              <w:spacing w:line="224" w:lineRule="exact"/>
              <w:rPr>
                <w:sz w:val="20"/>
              </w:rPr>
            </w:pPr>
            <w:r>
              <w:rPr>
                <w:sz w:val="20"/>
              </w:rPr>
              <w:t>Select</w:t>
            </w:r>
            <w:r>
              <w:rPr>
                <w:spacing w:val="-8"/>
                <w:sz w:val="20"/>
              </w:rPr>
              <w:t> </w:t>
            </w:r>
            <w:r>
              <w:rPr>
                <w:sz w:val="20"/>
              </w:rPr>
              <w:t>Application</w:t>
            </w:r>
            <w:r>
              <w:rPr>
                <w:spacing w:val="-5"/>
                <w:sz w:val="20"/>
              </w:rPr>
              <w:t> </w:t>
            </w:r>
            <w:r>
              <w:rPr>
                <w:spacing w:val="-4"/>
                <w:sz w:val="20"/>
              </w:rPr>
              <w:t>type</w:t>
            </w:r>
          </w:p>
        </w:tc>
      </w:tr>
      <w:tr>
        <w:trPr>
          <w:trHeight w:val="244" w:hRule="atLeast"/>
        </w:trPr>
        <w:tc>
          <w:tcPr>
            <w:tcW w:w="3865" w:type="dxa"/>
          </w:tcPr>
          <w:p>
            <w:pPr>
              <w:pStyle w:val="TableParagraph"/>
              <w:spacing w:line="224" w:lineRule="exact"/>
              <w:rPr>
                <w:sz w:val="20"/>
              </w:rPr>
            </w:pPr>
            <w:r>
              <w:rPr>
                <w:sz w:val="20"/>
              </w:rPr>
              <w:t>#2</w:t>
            </w:r>
            <w:r>
              <w:rPr>
                <w:spacing w:val="-2"/>
                <w:sz w:val="20"/>
              </w:rPr>
              <w:t> </w:t>
            </w:r>
            <w:r>
              <w:rPr>
                <w:sz w:val="20"/>
              </w:rPr>
              <w:t>Type</w:t>
            </w:r>
            <w:r>
              <w:rPr>
                <w:spacing w:val="-1"/>
                <w:sz w:val="20"/>
              </w:rPr>
              <w:t> </w:t>
            </w:r>
            <w:r>
              <w:rPr>
                <w:sz w:val="20"/>
              </w:rPr>
              <w:t>of</w:t>
            </w:r>
            <w:r>
              <w:rPr>
                <w:spacing w:val="-2"/>
                <w:sz w:val="20"/>
              </w:rPr>
              <w:t> Application</w:t>
            </w:r>
          </w:p>
        </w:tc>
        <w:tc>
          <w:tcPr>
            <w:tcW w:w="5490" w:type="dxa"/>
          </w:tcPr>
          <w:p>
            <w:pPr>
              <w:pStyle w:val="TableParagraph"/>
              <w:spacing w:line="224" w:lineRule="exact"/>
              <w:rPr>
                <w:sz w:val="20"/>
              </w:rPr>
            </w:pPr>
            <w:r>
              <w:rPr>
                <w:sz w:val="20"/>
              </w:rPr>
              <w:t>Select</w:t>
            </w:r>
            <w:r>
              <w:rPr>
                <w:spacing w:val="-4"/>
                <w:sz w:val="20"/>
              </w:rPr>
              <w:t> </w:t>
            </w:r>
            <w:r>
              <w:rPr>
                <w:spacing w:val="-5"/>
                <w:sz w:val="20"/>
              </w:rPr>
              <w:t>New</w:t>
            </w:r>
          </w:p>
        </w:tc>
      </w:tr>
      <w:tr>
        <w:trPr>
          <w:trHeight w:val="244" w:hRule="atLeast"/>
        </w:trPr>
        <w:tc>
          <w:tcPr>
            <w:tcW w:w="3865" w:type="dxa"/>
            <w:shd w:val="clear" w:color="auto" w:fill="DBE4F0"/>
          </w:tcPr>
          <w:p>
            <w:pPr>
              <w:pStyle w:val="TableParagraph"/>
              <w:spacing w:line="224" w:lineRule="exact"/>
              <w:rPr>
                <w:sz w:val="20"/>
              </w:rPr>
            </w:pPr>
            <w:r>
              <w:rPr>
                <w:sz w:val="20"/>
              </w:rPr>
              <w:t>#4</w:t>
            </w:r>
            <w:r>
              <w:rPr>
                <w:spacing w:val="-3"/>
                <w:sz w:val="20"/>
              </w:rPr>
              <w:t> </w:t>
            </w:r>
            <w:r>
              <w:rPr>
                <w:sz w:val="20"/>
              </w:rPr>
              <w:t>through</w:t>
            </w:r>
            <w:r>
              <w:rPr>
                <w:spacing w:val="-2"/>
                <w:sz w:val="20"/>
              </w:rPr>
              <w:t> </w:t>
            </w:r>
            <w:r>
              <w:rPr>
                <w:spacing w:val="-5"/>
                <w:sz w:val="20"/>
              </w:rPr>
              <w:t>#7</w:t>
            </w:r>
          </w:p>
        </w:tc>
        <w:tc>
          <w:tcPr>
            <w:tcW w:w="5490" w:type="dxa"/>
            <w:shd w:val="clear" w:color="auto" w:fill="DBE4F0"/>
          </w:tcPr>
          <w:p>
            <w:pPr>
              <w:pStyle w:val="TableParagraph"/>
              <w:spacing w:line="224" w:lineRule="exact"/>
              <w:rPr>
                <w:sz w:val="20"/>
              </w:rPr>
            </w:pPr>
            <w:r>
              <w:rPr>
                <w:sz w:val="20"/>
              </w:rPr>
              <w:t>Not</w:t>
            </w:r>
            <w:r>
              <w:rPr>
                <w:spacing w:val="-1"/>
                <w:sz w:val="20"/>
              </w:rPr>
              <w:t> </w:t>
            </w:r>
            <w:r>
              <w:rPr>
                <w:spacing w:val="-2"/>
                <w:sz w:val="20"/>
              </w:rPr>
              <w:t>required</w:t>
            </w:r>
          </w:p>
        </w:tc>
      </w:tr>
      <w:tr>
        <w:trPr>
          <w:trHeight w:val="852" w:hRule="atLeast"/>
        </w:trPr>
        <w:tc>
          <w:tcPr>
            <w:tcW w:w="3865" w:type="dxa"/>
          </w:tcPr>
          <w:p>
            <w:pPr>
              <w:pStyle w:val="TableParagraph"/>
              <w:rPr>
                <w:sz w:val="20"/>
              </w:rPr>
            </w:pPr>
            <w:r>
              <w:rPr>
                <w:sz w:val="20"/>
              </w:rPr>
              <w:t>#8.c</w:t>
            </w:r>
            <w:r>
              <w:rPr>
                <w:spacing w:val="-10"/>
                <w:sz w:val="20"/>
              </w:rPr>
              <w:t> </w:t>
            </w:r>
            <w:r>
              <w:rPr>
                <w:sz w:val="20"/>
              </w:rPr>
              <w:t>Organizational</w:t>
            </w:r>
            <w:r>
              <w:rPr>
                <w:spacing w:val="-9"/>
                <w:sz w:val="20"/>
              </w:rPr>
              <w:t> </w:t>
            </w:r>
            <w:r>
              <w:rPr>
                <w:sz w:val="20"/>
              </w:rPr>
              <w:t>Unique</w:t>
            </w:r>
            <w:r>
              <w:rPr>
                <w:spacing w:val="-10"/>
                <w:sz w:val="20"/>
              </w:rPr>
              <w:t> </w:t>
            </w:r>
            <w:r>
              <w:rPr>
                <w:sz w:val="20"/>
              </w:rPr>
              <w:t>Entity</w:t>
            </w:r>
            <w:r>
              <w:rPr>
                <w:spacing w:val="-9"/>
                <w:sz w:val="20"/>
              </w:rPr>
              <w:t> </w:t>
            </w:r>
            <w:r>
              <w:rPr>
                <w:sz w:val="20"/>
              </w:rPr>
              <w:t>Identifier </w:t>
            </w:r>
            <w:r>
              <w:rPr>
                <w:spacing w:val="-2"/>
                <w:sz w:val="20"/>
              </w:rPr>
              <w:t>(UEI)</w:t>
            </w:r>
          </w:p>
        </w:tc>
        <w:tc>
          <w:tcPr>
            <w:tcW w:w="5490" w:type="dxa"/>
          </w:tcPr>
          <w:p>
            <w:pPr>
              <w:pStyle w:val="TableParagraph"/>
              <w:rPr>
                <w:sz w:val="20"/>
              </w:rPr>
            </w:pPr>
            <w:r>
              <w:rPr>
                <w:sz w:val="20"/>
              </w:rPr>
              <w:t>Enter</w:t>
            </w:r>
            <w:r>
              <w:rPr>
                <w:spacing w:val="-6"/>
                <w:sz w:val="20"/>
              </w:rPr>
              <w:t> </w:t>
            </w:r>
            <w:r>
              <w:rPr>
                <w:sz w:val="20"/>
              </w:rPr>
              <w:t>applicant</w:t>
            </w:r>
            <w:r>
              <w:rPr>
                <w:spacing w:val="-5"/>
                <w:sz w:val="20"/>
              </w:rPr>
              <w:t> </w:t>
            </w:r>
            <w:r>
              <w:rPr>
                <w:sz w:val="20"/>
              </w:rPr>
              <w:t>UEI#</w:t>
            </w:r>
            <w:r>
              <w:rPr>
                <w:spacing w:val="-7"/>
                <w:sz w:val="20"/>
              </w:rPr>
              <w:t> </w:t>
            </w:r>
            <w:r>
              <w:rPr>
                <w:sz w:val="20"/>
              </w:rPr>
              <w:t>for</w:t>
            </w:r>
            <w:r>
              <w:rPr>
                <w:spacing w:val="-5"/>
                <w:sz w:val="20"/>
              </w:rPr>
              <w:t> </w:t>
            </w:r>
            <w:r>
              <w:rPr>
                <w:sz w:val="20"/>
              </w:rPr>
              <w:t>the</w:t>
            </w:r>
            <w:r>
              <w:rPr>
                <w:spacing w:val="-6"/>
                <w:sz w:val="20"/>
              </w:rPr>
              <w:t> </w:t>
            </w:r>
            <w:r>
              <w:rPr>
                <w:sz w:val="20"/>
              </w:rPr>
              <w:t>organization</w:t>
            </w:r>
            <w:r>
              <w:rPr>
                <w:spacing w:val="-5"/>
                <w:sz w:val="20"/>
              </w:rPr>
              <w:t> </w:t>
            </w:r>
            <w:r>
              <w:rPr>
                <w:sz w:val="20"/>
              </w:rPr>
              <w:t>submitting</w:t>
            </w:r>
            <w:r>
              <w:rPr>
                <w:spacing w:val="-5"/>
                <w:sz w:val="20"/>
              </w:rPr>
              <w:t> </w:t>
            </w:r>
            <w:r>
              <w:rPr>
                <w:sz w:val="20"/>
              </w:rPr>
              <w:t>the </w:t>
            </w:r>
            <w:r>
              <w:rPr>
                <w:spacing w:val="-2"/>
                <w:sz w:val="20"/>
              </w:rPr>
              <w:t>application.</w:t>
            </w:r>
          </w:p>
          <w:p>
            <w:pPr>
              <w:pStyle w:val="TableParagraph"/>
              <w:spacing w:line="225" w:lineRule="exact" w:before="119"/>
              <w:rPr>
                <w:sz w:val="20"/>
              </w:rPr>
            </w:pPr>
            <w:r>
              <w:rPr>
                <w:sz w:val="20"/>
              </w:rPr>
              <w:t>For</w:t>
            </w:r>
            <w:r>
              <w:rPr>
                <w:spacing w:val="-4"/>
                <w:sz w:val="20"/>
              </w:rPr>
              <w:t> </w:t>
            </w:r>
            <w:r>
              <w:rPr>
                <w:sz w:val="20"/>
              </w:rPr>
              <w:t>more</w:t>
            </w:r>
            <w:r>
              <w:rPr>
                <w:spacing w:val="-4"/>
                <w:sz w:val="20"/>
              </w:rPr>
              <w:t> </w:t>
            </w:r>
            <w:r>
              <w:rPr>
                <w:sz w:val="20"/>
              </w:rPr>
              <w:t>information,</w:t>
            </w:r>
            <w:r>
              <w:rPr>
                <w:spacing w:val="-4"/>
                <w:sz w:val="20"/>
              </w:rPr>
              <w:t> </w:t>
            </w:r>
            <w:r>
              <w:rPr>
                <w:sz w:val="20"/>
              </w:rPr>
              <w:t>please</w:t>
            </w:r>
            <w:r>
              <w:rPr>
                <w:spacing w:val="-5"/>
                <w:sz w:val="20"/>
              </w:rPr>
              <w:t> </w:t>
            </w:r>
            <w:r>
              <w:rPr>
                <w:sz w:val="20"/>
              </w:rPr>
              <w:t>visit</w:t>
            </w:r>
            <w:r>
              <w:rPr>
                <w:spacing w:val="-3"/>
                <w:sz w:val="20"/>
              </w:rPr>
              <w:t> </w:t>
            </w:r>
            <w:hyperlink r:id="rId31">
              <w:r>
                <w:rPr>
                  <w:color w:val="0000FF"/>
                  <w:spacing w:val="-2"/>
                  <w:sz w:val="20"/>
                  <w:u w:val="single" w:color="0000FF"/>
                </w:rPr>
                <w:t>gsa.gov/entityid</w:t>
              </w:r>
              <w:r>
                <w:rPr>
                  <w:spacing w:val="-2"/>
                  <w:sz w:val="20"/>
                </w:rPr>
                <w:t>.</w:t>
              </w:r>
            </w:hyperlink>
          </w:p>
        </w:tc>
      </w:tr>
      <w:tr>
        <w:trPr>
          <w:trHeight w:val="488" w:hRule="atLeast"/>
        </w:trPr>
        <w:tc>
          <w:tcPr>
            <w:tcW w:w="3865" w:type="dxa"/>
            <w:shd w:val="clear" w:color="auto" w:fill="DBE4F0"/>
          </w:tcPr>
          <w:p>
            <w:pPr>
              <w:pStyle w:val="TableParagraph"/>
              <w:spacing w:line="243" w:lineRule="exact"/>
              <w:rPr>
                <w:sz w:val="20"/>
              </w:rPr>
            </w:pPr>
            <w:r>
              <w:rPr>
                <w:sz w:val="20"/>
              </w:rPr>
              <w:t>#8.d</w:t>
            </w:r>
            <w:r>
              <w:rPr>
                <w:spacing w:val="-5"/>
                <w:sz w:val="20"/>
              </w:rPr>
              <w:t> </w:t>
            </w:r>
            <w:r>
              <w:rPr>
                <w:spacing w:val="-2"/>
                <w:sz w:val="20"/>
              </w:rPr>
              <w:t>Address</w:t>
            </w:r>
          </w:p>
        </w:tc>
        <w:tc>
          <w:tcPr>
            <w:tcW w:w="5490" w:type="dxa"/>
            <w:shd w:val="clear" w:color="auto" w:fill="DBE4F0"/>
          </w:tcPr>
          <w:p>
            <w:pPr>
              <w:pStyle w:val="TableParagraph"/>
              <w:spacing w:line="243" w:lineRule="exact"/>
              <w:rPr>
                <w:sz w:val="20"/>
              </w:rPr>
            </w:pPr>
            <w:r>
              <w:rPr>
                <w:sz w:val="20"/>
              </w:rPr>
              <w:t>Enter</w:t>
            </w:r>
            <w:r>
              <w:rPr>
                <w:spacing w:val="-6"/>
                <w:sz w:val="20"/>
              </w:rPr>
              <w:t> </w:t>
            </w:r>
            <w:r>
              <w:rPr>
                <w:sz w:val="20"/>
              </w:rPr>
              <w:t>the</w:t>
            </w:r>
            <w:r>
              <w:rPr>
                <w:spacing w:val="-4"/>
                <w:sz w:val="20"/>
              </w:rPr>
              <w:t> </w:t>
            </w:r>
            <w:r>
              <w:rPr>
                <w:sz w:val="20"/>
              </w:rPr>
              <w:t>organization</w:t>
            </w:r>
            <w:r>
              <w:rPr>
                <w:spacing w:val="-3"/>
                <w:sz w:val="20"/>
              </w:rPr>
              <w:t> </w:t>
            </w:r>
            <w:r>
              <w:rPr>
                <w:sz w:val="20"/>
              </w:rPr>
              <w:t>street</w:t>
            </w:r>
            <w:r>
              <w:rPr>
                <w:spacing w:val="-4"/>
                <w:sz w:val="20"/>
              </w:rPr>
              <w:t> </w:t>
            </w:r>
            <w:r>
              <w:rPr>
                <w:sz w:val="20"/>
              </w:rPr>
              <w:t>address</w:t>
            </w:r>
            <w:r>
              <w:rPr>
                <w:spacing w:val="-3"/>
                <w:sz w:val="20"/>
              </w:rPr>
              <w:t> </w:t>
            </w:r>
            <w:r>
              <w:rPr>
                <w:sz w:val="20"/>
              </w:rPr>
              <w:t>as</w:t>
            </w:r>
            <w:r>
              <w:rPr>
                <w:spacing w:val="-4"/>
                <w:sz w:val="20"/>
              </w:rPr>
              <w:t> </w:t>
            </w:r>
            <w:r>
              <w:rPr>
                <w:sz w:val="20"/>
              </w:rPr>
              <w:t>it</w:t>
            </w:r>
            <w:r>
              <w:rPr>
                <w:spacing w:val="-3"/>
                <w:sz w:val="20"/>
              </w:rPr>
              <w:t> </w:t>
            </w:r>
            <w:r>
              <w:rPr>
                <w:sz w:val="20"/>
              </w:rPr>
              <w:t>appears</w:t>
            </w:r>
            <w:r>
              <w:rPr>
                <w:spacing w:val="-4"/>
                <w:sz w:val="20"/>
              </w:rPr>
              <w:t> </w:t>
            </w:r>
            <w:r>
              <w:rPr>
                <w:sz w:val="20"/>
              </w:rPr>
              <w:t>in</w:t>
            </w:r>
            <w:r>
              <w:rPr>
                <w:spacing w:val="-3"/>
                <w:sz w:val="20"/>
              </w:rPr>
              <w:t> </w:t>
            </w:r>
            <w:r>
              <w:rPr>
                <w:spacing w:val="-2"/>
                <w:sz w:val="20"/>
              </w:rPr>
              <w:t>SAM.gov.</w:t>
            </w:r>
          </w:p>
          <w:p>
            <w:pPr>
              <w:pStyle w:val="TableParagraph"/>
              <w:spacing w:line="225" w:lineRule="exact"/>
              <w:rPr>
                <w:sz w:val="20"/>
              </w:rPr>
            </w:pPr>
            <w:r>
              <w:rPr>
                <w:sz w:val="20"/>
              </w:rPr>
              <w:t>P.O.</w:t>
            </w:r>
            <w:r>
              <w:rPr>
                <w:spacing w:val="-3"/>
                <w:sz w:val="20"/>
              </w:rPr>
              <w:t> </w:t>
            </w:r>
            <w:r>
              <w:rPr>
                <w:sz w:val="20"/>
              </w:rPr>
              <w:t>Boxes</w:t>
            </w:r>
            <w:r>
              <w:rPr>
                <w:spacing w:val="-2"/>
                <w:sz w:val="20"/>
              </w:rPr>
              <w:t> </w:t>
            </w:r>
            <w:r>
              <w:rPr>
                <w:sz w:val="20"/>
              </w:rPr>
              <w:t>will</w:t>
            </w:r>
            <w:r>
              <w:rPr>
                <w:spacing w:val="-3"/>
                <w:sz w:val="20"/>
              </w:rPr>
              <w:t> </w:t>
            </w:r>
            <w:r>
              <w:rPr>
                <w:sz w:val="20"/>
              </w:rPr>
              <w:t>not</w:t>
            </w:r>
            <w:r>
              <w:rPr>
                <w:spacing w:val="-3"/>
                <w:sz w:val="20"/>
              </w:rPr>
              <w:t> </w:t>
            </w:r>
            <w:r>
              <w:rPr>
                <w:sz w:val="20"/>
              </w:rPr>
              <w:t>be</w:t>
            </w:r>
            <w:r>
              <w:rPr>
                <w:spacing w:val="-3"/>
                <w:sz w:val="20"/>
              </w:rPr>
              <w:t> </w:t>
            </w:r>
            <w:r>
              <w:rPr>
                <w:sz w:val="20"/>
              </w:rPr>
              <w:t>accepted.</w:t>
            </w:r>
            <w:r>
              <w:rPr>
                <w:spacing w:val="-2"/>
                <w:sz w:val="20"/>
              </w:rPr>
              <w:t> </w:t>
            </w:r>
            <w:r>
              <w:rPr>
                <w:sz w:val="20"/>
              </w:rPr>
              <w:t>Enter</w:t>
            </w:r>
            <w:r>
              <w:rPr>
                <w:spacing w:val="-2"/>
                <w:sz w:val="20"/>
              </w:rPr>
              <w:t> </w:t>
            </w:r>
            <w:r>
              <w:rPr>
                <w:sz w:val="20"/>
              </w:rPr>
              <w:t>a</w:t>
            </w:r>
            <w:r>
              <w:rPr>
                <w:spacing w:val="-4"/>
                <w:sz w:val="20"/>
              </w:rPr>
              <w:t> </w:t>
            </w:r>
            <w:r>
              <w:rPr>
                <w:sz w:val="20"/>
              </w:rPr>
              <w:t>9-digit</w:t>
            </w:r>
            <w:r>
              <w:rPr>
                <w:spacing w:val="-2"/>
                <w:sz w:val="20"/>
              </w:rPr>
              <w:t> </w:t>
            </w:r>
            <w:r>
              <w:rPr>
                <w:sz w:val="20"/>
              </w:rPr>
              <w:t>zip</w:t>
            </w:r>
            <w:r>
              <w:rPr>
                <w:spacing w:val="-3"/>
                <w:sz w:val="20"/>
              </w:rPr>
              <w:t> </w:t>
            </w:r>
            <w:r>
              <w:rPr>
                <w:spacing w:val="-4"/>
                <w:sz w:val="20"/>
              </w:rPr>
              <w:t>code.</w:t>
            </w:r>
          </w:p>
        </w:tc>
      </w:tr>
      <w:tr>
        <w:trPr>
          <w:trHeight w:val="244" w:hRule="atLeast"/>
        </w:trPr>
        <w:tc>
          <w:tcPr>
            <w:tcW w:w="3865" w:type="dxa"/>
          </w:tcPr>
          <w:p>
            <w:pPr>
              <w:pStyle w:val="TableParagraph"/>
              <w:spacing w:line="224" w:lineRule="exact"/>
              <w:rPr>
                <w:sz w:val="20"/>
              </w:rPr>
            </w:pPr>
            <w:r>
              <w:rPr>
                <w:sz w:val="20"/>
              </w:rPr>
              <w:t>#10</w:t>
            </w:r>
            <w:r>
              <w:rPr>
                <w:spacing w:val="-3"/>
                <w:sz w:val="20"/>
              </w:rPr>
              <w:t> </w:t>
            </w:r>
            <w:r>
              <w:rPr>
                <w:sz w:val="20"/>
              </w:rPr>
              <w:t>Name</w:t>
            </w:r>
            <w:r>
              <w:rPr>
                <w:spacing w:val="-2"/>
                <w:sz w:val="20"/>
              </w:rPr>
              <w:t> </w:t>
            </w:r>
            <w:r>
              <w:rPr>
                <w:sz w:val="20"/>
              </w:rPr>
              <w:t>of</w:t>
            </w:r>
            <w:r>
              <w:rPr>
                <w:spacing w:val="-3"/>
                <w:sz w:val="20"/>
              </w:rPr>
              <w:t> </w:t>
            </w:r>
            <w:r>
              <w:rPr>
                <w:sz w:val="20"/>
              </w:rPr>
              <w:t>Federal</w:t>
            </w:r>
            <w:r>
              <w:rPr>
                <w:spacing w:val="-1"/>
                <w:sz w:val="20"/>
              </w:rPr>
              <w:t> </w:t>
            </w:r>
            <w:r>
              <w:rPr>
                <w:spacing w:val="-2"/>
                <w:sz w:val="20"/>
              </w:rPr>
              <w:t>Agency</w:t>
            </w:r>
          </w:p>
        </w:tc>
        <w:tc>
          <w:tcPr>
            <w:tcW w:w="5490" w:type="dxa"/>
          </w:tcPr>
          <w:p>
            <w:pPr>
              <w:pStyle w:val="TableParagraph"/>
              <w:spacing w:line="224" w:lineRule="exact"/>
              <w:rPr>
                <w:sz w:val="20"/>
              </w:rPr>
            </w:pPr>
            <w:r>
              <w:rPr>
                <w:sz w:val="20"/>
              </w:rPr>
              <w:t>AMS,</w:t>
            </w:r>
            <w:r>
              <w:rPr>
                <w:spacing w:val="-3"/>
                <w:sz w:val="20"/>
              </w:rPr>
              <w:t> </w:t>
            </w:r>
            <w:r>
              <w:rPr>
                <w:spacing w:val="-4"/>
                <w:sz w:val="20"/>
              </w:rPr>
              <w:t>USDA</w:t>
            </w:r>
          </w:p>
        </w:tc>
      </w:tr>
      <w:tr>
        <w:trPr>
          <w:trHeight w:val="488" w:hRule="atLeast"/>
        </w:trPr>
        <w:tc>
          <w:tcPr>
            <w:tcW w:w="3865" w:type="dxa"/>
            <w:shd w:val="clear" w:color="auto" w:fill="DBE4F0"/>
          </w:tcPr>
          <w:p>
            <w:pPr>
              <w:pStyle w:val="TableParagraph"/>
              <w:spacing w:line="243" w:lineRule="exact"/>
              <w:rPr>
                <w:sz w:val="20"/>
              </w:rPr>
            </w:pPr>
            <w:r>
              <w:rPr>
                <w:sz w:val="20"/>
              </w:rPr>
              <w:t>#11</w:t>
            </w:r>
            <w:r>
              <w:rPr>
                <w:spacing w:val="-5"/>
                <w:sz w:val="20"/>
              </w:rPr>
              <w:t> </w:t>
            </w:r>
            <w:r>
              <w:rPr>
                <w:sz w:val="20"/>
              </w:rPr>
              <w:t>Catalog</w:t>
            </w:r>
            <w:r>
              <w:rPr>
                <w:spacing w:val="-4"/>
                <w:sz w:val="20"/>
              </w:rPr>
              <w:t> </w:t>
            </w:r>
            <w:r>
              <w:rPr>
                <w:sz w:val="20"/>
              </w:rPr>
              <w:t>of</w:t>
            </w:r>
            <w:r>
              <w:rPr>
                <w:spacing w:val="-4"/>
                <w:sz w:val="20"/>
              </w:rPr>
              <w:t> </w:t>
            </w:r>
            <w:r>
              <w:rPr>
                <w:sz w:val="20"/>
              </w:rPr>
              <w:t>Federal</w:t>
            </w:r>
            <w:r>
              <w:rPr>
                <w:spacing w:val="-4"/>
                <w:sz w:val="20"/>
              </w:rPr>
              <w:t> </w:t>
            </w:r>
            <w:r>
              <w:rPr>
                <w:sz w:val="20"/>
              </w:rPr>
              <w:t>Domestic</w:t>
            </w:r>
            <w:r>
              <w:rPr>
                <w:spacing w:val="-3"/>
                <w:sz w:val="20"/>
              </w:rPr>
              <w:t> </w:t>
            </w:r>
            <w:r>
              <w:rPr>
                <w:spacing w:val="-2"/>
                <w:sz w:val="20"/>
              </w:rPr>
              <w:t>Assistance</w:t>
            </w:r>
          </w:p>
          <w:p>
            <w:pPr>
              <w:pStyle w:val="TableParagraph"/>
              <w:spacing w:line="225" w:lineRule="exact"/>
              <w:rPr>
                <w:sz w:val="20"/>
              </w:rPr>
            </w:pPr>
            <w:r>
              <w:rPr>
                <w:sz w:val="20"/>
              </w:rPr>
              <w:t>Number</w:t>
            </w:r>
            <w:r>
              <w:rPr>
                <w:spacing w:val="-5"/>
                <w:sz w:val="20"/>
              </w:rPr>
              <w:t> </w:t>
            </w:r>
            <w:r>
              <w:rPr>
                <w:sz w:val="20"/>
              </w:rPr>
              <w:t>(Assistance</w:t>
            </w:r>
            <w:r>
              <w:rPr>
                <w:spacing w:val="-5"/>
                <w:sz w:val="20"/>
              </w:rPr>
              <w:t> </w:t>
            </w:r>
            <w:r>
              <w:rPr>
                <w:sz w:val="20"/>
              </w:rPr>
              <w:t>Listing</w:t>
            </w:r>
            <w:r>
              <w:rPr>
                <w:spacing w:val="-4"/>
                <w:sz w:val="20"/>
              </w:rPr>
              <w:t> </w:t>
            </w:r>
            <w:r>
              <w:rPr>
                <w:spacing w:val="-2"/>
                <w:sz w:val="20"/>
              </w:rPr>
              <w:t>Number)</w:t>
            </w:r>
          </w:p>
        </w:tc>
        <w:tc>
          <w:tcPr>
            <w:tcW w:w="5490" w:type="dxa"/>
            <w:shd w:val="clear" w:color="auto" w:fill="DBE4F0"/>
          </w:tcPr>
          <w:p>
            <w:pPr>
              <w:pStyle w:val="TableParagraph"/>
              <w:spacing w:line="243" w:lineRule="exact"/>
              <w:rPr>
                <w:sz w:val="20"/>
              </w:rPr>
            </w:pPr>
            <w:r>
              <w:rPr>
                <w:sz w:val="20"/>
              </w:rPr>
              <w:t>Enter</w:t>
            </w:r>
            <w:r>
              <w:rPr>
                <w:spacing w:val="-3"/>
                <w:sz w:val="20"/>
              </w:rPr>
              <w:t> </w:t>
            </w:r>
            <w:r>
              <w:rPr>
                <w:spacing w:val="-2"/>
                <w:sz w:val="20"/>
              </w:rPr>
              <w:t>“10.170”</w:t>
            </w:r>
          </w:p>
        </w:tc>
      </w:tr>
      <w:tr>
        <w:trPr>
          <w:trHeight w:val="244" w:hRule="atLeast"/>
        </w:trPr>
        <w:tc>
          <w:tcPr>
            <w:tcW w:w="3865" w:type="dxa"/>
          </w:tcPr>
          <w:p>
            <w:pPr>
              <w:pStyle w:val="TableParagraph"/>
              <w:spacing w:line="224" w:lineRule="exact"/>
              <w:rPr>
                <w:sz w:val="20"/>
              </w:rPr>
            </w:pPr>
            <w:r>
              <w:rPr>
                <w:sz w:val="20"/>
              </w:rPr>
              <w:t>#12</w:t>
            </w:r>
            <w:r>
              <w:rPr>
                <w:spacing w:val="-4"/>
                <w:sz w:val="20"/>
              </w:rPr>
              <w:t> </w:t>
            </w:r>
            <w:r>
              <w:rPr>
                <w:sz w:val="20"/>
              </w:rPr>
              <w:t>Funding</w:t>
            </w:r>
            <w:r>
              <w:rPr>
                <w:spacing w:val="-4"/>
                <w:sz w:val="20"/>
              </w:rPr>
              <w:t> </w:t>
            </w:r>
            <w:r>
              <w:rPr>
                <w:sz w:val="20"/>
              </w:rPr>
              <w:t>Opportunity</w:t>
            </w:r>
            <w:r>
              <w:rPr>
                <w:spacing w:val="-4"/>
                <w:sz w:val="20"/>
              </w:rPr>
              <w:t> </w:t>
            </w:r>
            <w:r>
              <w:rPr>
                <w:spacing w:val="-2"/>
                <w:sz w:val="20"/>
              </w:rPr>
              <w:t>Number</w:t>
            </w:r>
          </w:p>
        </w:tc>
        <w:tc>
          <w:tcPr>
            <w:tcW w:w="5490" w:type="dxa"/>
          </w:tcPr>
          <w:p>
            <w:pPr>
              <w:pStyle w:val="TableParagraph"/>
              <w:spacing w:line="224" w:lineRule="exact"/>
              <w:rPr>
                <w:sz w:val="20"/>
              </w:rPr>
            </w:pPr>
            <w:r>
              <w:rPr>
                <w:spacing w:val="-2"/>
                <w:sz w:val="20"/>
              </w:rPr>
              <w:t>Enter</w:t>
            </w:r>
            <w:r>
              <w:rPr>
                <w:spacing w:val="39"/>
                <w:sz w:val="20"/>
              </w:rPr>
              <w:t> </w:t>
            </w:r>
            <w:r>
              <w:rPr>
                <w:spacing w:val="-2"/>
                <w:sz w:val="20"/>
              </w:rPr>
              <w:t>“USDA-AMS-TM-SCBGP-G-24-</w:t>
            </w:r>
            <w:r>
              <w:rPr>
                <w:spacing w:val="-4"/>
                <w:sz w:val="20"/>
              </w:rPr>
              <w:t>0003”</w:t>
            </w:r>
          </w:p>
        </w:tc>
      </w:tr>
      <w:tr>
        <w:trPr>
          <w:trHeight w:val="243" w:hRule="atLeast"/>
        </w:trPr>
        <w:tc>
          <w:tcPr>
            <w:tcW w:w="3865" w:type="dxa"/>
            <w:shd w:val="clear" w:color="auto" w:fill="DBE4F0"/>
          </w:tcPr>
          <w:p>
            <w:pPr>
              <w:pStyle w:val="TableParagraph"/>
              <w:spacing w:line="223" w:lineRule="exact"/>
              <w:rPr>
                <w:sz w:val="20"/>
              </w:rPr>
            </w:pPr>
            <w:r>
              <w:rPr>
                <w:sz w:val="20"/>
              </w:rPr>
              <w:t>#13</w:t>
            </w:r>
            <w:r>
              <w:rPr>
                <w:spacing w:val="-8"/>
                <w:sz w:val="20"/>
              </w:rPr>
              <w:t> </w:t>
            </w:r>
            <w:r>
              <w:rPr>
                <w:sz w:val="20"/>
              </w:rPr>
              <w:t>Competition</w:t>
            </w:r>
            <w:r>
              <w:rPr>
                <w:spacing w:val="-7"/>
                <w:sz w:val="20"/>
              </w:rPr>
              <w:t> </w:t>
            </w:r>
            <w:r>
              <w:rPr>
                <w:sz w:val="20"/>
              </w:rPr>
              <w:t>Identification</w:t>
            </w:r>
            <w:r>
              <w:rPr>
                <w:spacing w:val="-7"/>
                <w:sz w:val="20"/>
              </w:rPr>
              <w:t> </w:t>
            </w:r>
            <w:r>
              <w:rPr>
                <w:spacing w:val="-2"/>
                <w:sz w:val="20"/>
              </w:rPr>
              <w:t>Number</w:t>
            </w:r>
          </w:p>
        </w:tc>
        <w:tc>
          <w:tcPr>
            <w:tcW w:w="5490" w:type="dxa"/>
            <w:shd w:val="clear" w:color="auto" w:fill="DBE4F0"/>
          </w:tcPr>
          <w:p>
            <w:pPr>
              <w:pStyle w:val="TableParagraph"/>
              <w:spacing w:line="223" w:lineRule="exact"/>
              <w:rPr>
                <w:sz w:val="20"/>
              </w:rPr>
            </w:pPr>
            <w:r>
              <w:rPr>
                <w:sz w:val="20"/>
              </w:rPr>
              <w:t>Not</w:t>
            </w:r>
            <w:r>
              <w:rPr>
                <w:spacing w:val="-1"/>
                <w:sz w:val="20"/>
              </w:rPr>
              <w:t> </w:t>
            </w:r>
            <w:r>
              <w:rPr>
                <w:spacing w:val="-2"/>
                <w:sz w:val="20"/>
              </w:rPr>
              <w:t>applicable.</w:t>
            </w:r>
          </w:p>
        </w:tc>
      </w:tr>
      <w:tr>
        <w:trPr>
          <w:trHeight w:val="244" w:hRule="atLeast"/>
        </w:trPr>
        <w:tc>
          <w:tcPr>
            <w:tcW w:w="3865" w:type="dxa"/>
          </w:tcPr>
          <w:p>
            <w:pPr>
              <w:pStyle w:val="TableParagraph"/>
              <w:spacing w:line="224" w:lineRule="exact"/>
              <w:rPr>
                <w:sz w:val="20"/>
              </w:rPr>
            </w:pPr>
            <w:r>
              <w:rPr>
                <w:sz w:val="20"/>
              </w:rPr>
              <w:t>#14</w:t>
            </w:r>
            <w:r>
              <w:rPr>
                <w:spacing w:val="-3"/>
                <w:sz w:val="20"/>
              </w:rPr>
              <w:t> </w:t>
            </w:r>
            <w:r>
              <w:rPr>
                <w:sz w:val="20"/>
              </w:rPr>
              <w:t>Areas</w:t>
            </w:r>
            <w:r>
              <w:rPr>
                <w:spacing w:val="-4"/>
                <w:sz w:val="20"/>
              </w:rPr>
              <w:t> </w:t>
            </w:r>
            <w:r>
              <w:rPr>
                <w:sz w:val="20"/>
              </w:rPr>
              <w:t>Affected</w:t>
            </w:r>
            <w:r>
              <w:rPr>
                <w:spacing w:val="-3"/>
                <w:sz w:val="20"/>
              </w:rPr>
              <w:t> </w:t>
            </w:r>
            <w:r>
              <w:rPr>
                <w:sz w:val="20"/>
              </w:rPr>
              <w:t>by</w:t>
            </w:r>
            <w:r>
              <w:rPr>
                <w:spacing w:val="-1"/>
                <w:sz w:val="20"/>
              </w:rPr>
              <w:t> </w:t>
            </w:r>
            <w:r>
              <w:rPr>
                <w:spacing w:val="-2"/>
                <w:sz w:val="20"/>
              </w:rPr>
              <w:t>Project</w:t>
            </w:r>
          </w:p>
        </w:tc>
        <w:tc>
          <w:tcPr>
            <w:tcW w:w="5490" w:type="dxa"/>
          </w:tcPr>
          <w:p>
            <w:pPr>
              <w:pStyle w:val="TableParagraph"/>
              <w:spacing w:line="224" w:lineRule="exact"/>
              <w:rPr>
                <w:sz w:val="20"/>
              </w:rPr>
            </w:pPr>
            <w:r>
              <w:rPr>
                <w:sz w:val="20"/>
              </w:rPr>
              <w:t>Enter</w:t>
            </w:r>
            <w:r>
              <w:rPr>
                <w:spacing w:val="-4"/>
                <w:sz w:val="20"/>
              </w:rPr>
              <w:t> </w:t>
            </w:r>
            <w:r>
              <w:rPr>
                <w:sz w:val="20"/>
              </w:rPr>
              <w:t>cities,</w:t>
            </w:r>
            <w:r>
              <w:rPr>
                <w:spacing w:val="-4"/>
                <w:sz w:val="20"/>
              </w:rPr>
              <w:t> </w:t>
            </w:r>
            <w:r>
              <w:rPr>
                <w:sz w:val="20"/>
              </w:rPr>
              <w:t>counties,</w:t>
            </w:r>
            <w:r>
              <w:rPr>
                <w:spacing w:val="-3"/>
                <w:sz w:val="20"/>
              </w:rPr>
              <w:t> </w:t>
            </w:r>
            <w:r>
              <w:rPr>
                <w:sz w:val="20"/>
              </w:rPr>
              <w:t>States</w:t>
            </w:r>
            <w:r>
              <w:rPr>
                <w:spacing w:val="-5"/>
                <w:sz w:val="20"/>
              </w:rPr>
              <w:t> </w:t>
            </w:r>
            <w:r>
              <w:rPr>
                <w:sz w:val="20"/>
              </w:rPr>
              <w:t>affected</w:t>
            </w:r>
            <w:r>
              <w:rPr>
                <w:spacing w:val="-4"/>
                <w:sz w:val="20"/>
              </w:rPr>
              <w:t> </w:t>
            </w:r>
            <w:r>
              <w:rPr>
                <w:sz w:val="20"/>
              </w:rPr>
              <w:t>by</w:t>
            </w:r>
            <w:r>
              <w:rPr>
                <w:spacing w:val="-3"/>
                <w:sz w:val="20"/>
              </w:rPr>
              <w:t> </w:t>
            </w:r>
            <w:r>
              <w:rPr>
                <w:spacing w:val="-2"/>
                <w:sz w:val="20"/>
              </w:rPr>
              <w:t>project.</w:t>
            </w:r>
          </w:p>
        </w:tc>
      </w:tr>
      <w:tr>
        <w:trPr>
          <w:trHeight w:val="244" w:hRule="atLeast"/>
        </w:trPr>
        <w:tc>
          <w:tcPr>
            <w:tcW w:w="3865" w:type="dxa"/>
            <w:shd w:val="clear" w:color="auto" w:fill="DBE4F0"/>
          </w:tcPr>
          <w:p>
            <w:pPr>
              <w:pStyle w:val="TableParagraph"/>
              <w:spacing w:line="224" w:lineRule="exact"/>
              <w:rPr>
                <w:sz w:val="20"/>
              </w:rPr>
            </w:pPr>
            <w:r>
              <w:rPr>
                <w:sz w:val="20"/>
              </w:rPr>
              <w:t>#15</w:t>
            </w:r>
            <w:r>
              <w:rPr>
                <w:spacing w:val="-5"/>
                <w:sz w:val="20"/>
              </w:rPr>
              <w:t> </w:t>
            </w:r>
            <w:r>
              <w:rPr>
                <w:sz w:val="20"/>
              </w:rPr>
              <w:t>Descriptive</w:t>
            </w:r>
            <w:r>
              <w:rPr>
                <w:spacing w:val="-4"/>
                <w:sz w:val="20"/>
              </w:rPr>
              <w:t> </w:t>
            </w:r>
            <w:r>
              <w:rPr>
                <w:sz w:val="20"/>
              </w:rPr>
              <w:t>Title</w:t>
            </w:r>
            <w:r>
              <w:rPr>
                <w:spacing w:val="-3"/>
                <w:sz w:val="20"/>
              </w:rPr>
              <w:t> </w:t>
            </w:r>
            <w:r>
              <w:rPr>
                <w:sz w:val="20"/>
              </w:rPr>
              <w:t>of</w:t>
            </w:r>
            <w:r>
              <w:rPr>
                <w:spacing w:val="-4"/>
                <w:sz w:val="20"/>
              </w:rPr>
              <w:t> </w:t>
            </w:r>
            <w:r>
              <w:rPr>
                <w:sz w:val="20"/>
              </w:rPr>
              <w:t>Applicant’s</w:t>
            </w:r>
            <w:r>
              <w:rPr>
                <w:spacing w:val="-3"/>
                <w:sz w:val="20"/>
              </w:rPr>
              <w:t> </w:t>
            </w:r>
            <w:r>
              <w:rPr>
                <w:spacing w:val="-2"/>
                <w:sz w:val="20"/>
              </w:rPr>
              <w:t>Project</w:t>
            </w:r>
          </w:p>
        </w:tc>
        <w:tc>
          <w:tcPr>
            <w:tcW w:w="5490" w:type="dxa"/>
            <w:shd w:val="clear" w:color="auto" w:fill="DBE4F0"/>
          </w:tcPr>
          <w:p>
            <w:pPr>
              <w:pStyle w:val="TableParagraph"/>
              <w:spacing w:line="224" w:lineRule="exact"/>
              <w:rPr>
                <w:sz w:val="20"/>
              </w:rPr>
            </w:pPr>
            <w:r>
              <w:rPr>
                <w:sz w:val="20"/>
              </w:rPr>
              <w:t>Provide</w:t>
            </w:r>
            <w:r>
              <w:rPr>
                <w:spacing w:val="-4"/>
                <w:sz w:val="20"/>
              </w:rPr>
              <w:t> </w:t>
            </w:r>
            <w:r>
              <w:rPr>
                <w:sz w:val="20"/>
              </w:rPr>
              <w:t>a</w:t>
            </w:r>
            <w:r>
              <w:rPr>
                <w:spacing w:val="-3"/>
                <w:sz w:val="20"/>
              </w:rPr>
              <w:t> </w:t>
            </w:r>
            <w:r>
              <w:rPr>
                <w:sz w:val="20"/>
              </w:rPr>
              <w:t>short</w:t>
            </w:r>
            <w:r>
              <w:rPr>
                <w:spacing w:val="-3"/>
                <w:sz w:val="20"/>
              </w:rPr>
              <w:t> </w:t>
            </w:r>
            <w:r>
              <w:rPr>
                <w:sz w:val="20"/>
              </w:rPr>
              <w:t>description</w:t>
            </w:r>
            <w:r>
              <w:rPr>
                <w:spacing w:val="-3"/>
                <w:sz w:val="20"/>
              </w:rPr>
              <w:t> </w:t>
            </w:r>
            <w:r>
              <w:rPr>
                <w:sz w:val="20"/>
              </w:rPr>
              <w:t>of</w:t>
            </w:r>
            <w:r>
              <w:rPr>
                <w:spacing w:val="-3"/>
                <w:sz w:val="20"/>
              </w:rPr>
              <w:t> </w:t>
            </w:r>
            <w:r>
              <w:rPr>
                <w:sz w:val="20"/>
              </w:rPr>
              <w:t>the</w:t>
            </w:r>
            <w:r>
              <w:rPr>
                <w:spacing w:val="-3"/>
                <w:sz w:val="20"/>
              </w:rPr>
              <w:t> </w:t>
            </w:r>
            <w:r>
              <w:rPr>
                <w:spacing w:val="-2"/>
                <w:sz w:val="20"/>
              </w:rPr>
              <w:t>project.</w:t>
            </w:r>
          </w:p>
        </w:tc>
      </w:tr>
      <w:tr>
        <w:trPr>
          <w:trHeight w:val="244" w:hRule="atLeast"/>
        </w:trPr>
        <w:tc>
          <w:tcPr>
            <w:tcW w:w="3865" w:type="dxa"/>
          </w:tcPr>
          <w:p>
            <w:pPr>
              <w:pStyle w:val="TableParagraph"/>
              <w:spacing w:line="224" w:lineRule="exact"/>
              <w:rPr>
                <w:sz w:val="20"/>
              </w:rPr>
            </w:pPr>
            <w:r>
              <w:rPr>
                <w:sz w:val="20"/>
              </w:rPr>
              <w:t>#16a</w:t>
            </w:r>
            <w:r>
              <w:rPr>
                <w:spacing w:val="-6"/>
                <w:sz w:val="20"/>
              </w:rPr>
              <w:t> </w:t>
            </w:r>
            <w:r>
              <w:rPr>
                <w:sz w:val="20"/>
              </w:rPr>
              <w:t>Congressional</w:t>
            </w:r>
            <w:r>
              <w:rPr>
                <w:spacing w:val="-5"/>
                <w:sz w:val="20"/>
              </w:rPr>
              <w:t> </w:t>
            </w:r>
            <w:r>
              <w:rPr>
                <w:sz w:val="20"/>
              </w:rPr>
              <w:t>Districts</w:t>
            </w:r>
            <w:r>
              <w:rPr>
                <w:spacing w:val="-6"/>
                <w:sz w:val="20"/>
              </w:rPr>
              <w:t> </w:t>
            </w:r>
            <w:r>
              <w:rPr>
                <w:sz w:val="20"/>
              </w:rPr>
              <w:t>for</w:t>
            </w:r>
            <w:r>
              <w:rPr>
                <w:spacing w:val="-4"/>
                <w:sz w:val="20"/>
              </w:rPr>
              <w:t> </w:t>
            </w:r>
            <w:r>
              <w:rPr>
                <w:spacing w:val="-2"/>
                <w:sz w:val="20"/>
              </w:rPr>
              <w:t>Applicant</w:t>
            </w:r>
          </w:p>
        </w:tc>
        <w:tc>
          <w:tcPr>
            <w:tcW w:w="5490" w:type="dxa"/>
          </w:tcPr>
          <w:p>
            <w:pPr>
              <w:pStyle w:val="TableParagraph"/>
              <w:spacing w:line="224" w:lineRule="exact"/>
              <w:rPr>
                <w:sz w:val="20"/>
              </w:rPr>
            </w:pPr>
            <w:r>
              <w:rPr>
                <w:sz w:val="20"/>
              </w:rPr>
              <w:t>Enter</w:t>
            </w:r>
            <w:r>
              <w:rPr>
                <w:spacing w:val="-5"/>
                <w:sz w:val="20"/>
              </w:rPr>
              <w:t> </w:t>
            </w:r>
            <w:r>
              <w:rPr>
                <w:sz w:val="20"/>
              </w:rPr>
              <w:t>the</w:t>
            </w:r>
            <w:r>
              <w:rPr>
                <w:spacing w:val="-4"/>
                <w:sz w:val="20"/>
              </w:rPr>
              <w:t> </w:t>
            </w:r>
            <w:r>
              <w:rPr>
                <w:sz w:val="20"/>
              </w:rPr>
              <w:t>Congressional</w:t>
            </w:r>
            <w:r>
              <w:rPr>
                <w:spacing w:val="-3"/>
                <w:sz w:val="20"/>
              </w:rPr>
              <w:t> </w:t>
            </w:r>
            <w:r>
              <w:rPr>
                <w:sz w:val="20"/>
              </w:rPr>
              <w:t>district</w:t>
            </w:r>
            <w:r>
              <w:rPr>
                <w:spacing w:val="-3"/>
                <w:sz w:val="20"/>
              </w:rPr>
              <w:t> </w:t>
            </w:r>
            <w:r>
              <w:rPr>
                <w:sz w:val="20"/>
              </w:rPr>
              <w:t>where</w:t>
            </w:r>
            <w:r>
              <w:rPr>
                <w:spacing w:val="-4"/>
                <w:sz w:val="20"/>
              </w:rPr>
              <w:t> </w:t>
            </w:r>
            <w:r>
              <w:rPr>
                <w:sz w:val="20"/>
              </w:rPr>
              <w:t>the</w:t>
            </w:r>
            <w:r>
              <w:rPr>
                <w:spacing w:val="-4"/>
                <w:sz w:val="20"/>
              </w:rPr>
              <w:t> </w:t>
            </w:r>
            <w:r>
              <w:rPr>
                <w:sz w:val="20"/>
              </w:rPr>
              <w:t>applicant</w:t>
            </w:r>
            <w:r>
              <w:rPr>
                <w:spacing w:val="-3"/>
                <w:sz w:val="20"/>
              </w:rPr>
              <w:t> </w:t>
            </w:r>
            <w:r>
              <w:rPr>
                <w:sz w:val="20"/>
              </w:rPr>
              <w:t>is</w:t>
            </w:r>
            <w:r>
              <w:rPr>
                <w:spacing w:val="-4"/>
                <w:sz w:val="20"/>
              </w:rPr>
              <w:t> </w:t>
            </w:r>
            <w:r>
              <w:rPr>
                <w:spacing w:val="-2"/>
                <w:sz w:val="20"/>
              </w:rPr>
              <w:t>located.</w:t>
            </w:r>
          </w:p>
        </w:tc>
      </w:tr>
      <w:tr>
        <w:trPr>
          <w:trHeight w:val="731" w:hRule="atLeast"/>
        </w:trPr>
        <w:tc>
          <w:tcPr>
            <w:tcW w:w="3865" w:type="dxa"/>
            <w:shd w:val="clear" w:color="auto" w:fill="DBE4F0"/>
          </w:tcPr>
          <w:p>
            <w:pPr>
              <w:pStyle w:val="TableParagraph"/>
              <w:rPr>
                <w:sz w:val="20"/>
              </w:rPr>
            </w:pPr>
            <w:r>
              <w:rPr>
                <w:sz w:val="20"/>
              </w:rPr>
              <w:t>#16b</w:t>
            </w:r>
            <w:r>
              <w:rPr>
                <w:spacing w:val="-12"/>
                <w:sz w:val="20"/>
              </w:rPr>
              <w:t> </w:t>
            </w:r>
            <w:r>
              <w:rPr>
                <w:sz w:val="20"/>
              </w:rPr>
              <w:t>Congressional</w:t>
            </w:r>
            <w:r>
              <w:rPr>
                <w:spacing w:val="-11"/>
                <w:sz w:val="20"/>
              </w:rPr>
              <w:t> </w:t>
            </w:r>
            <w:r>
              <w:rPr>
                <w:sz w:val="20"/>
              </w:rPr>
              <w:t>Districts</w:t>
            </w:r>
            <w:r>
              <w:rPr>
                <w:spacing w:val="-11"/>
                <w:sz w:val="20"/>
              </w:rPr>
              <w:t> </w:t>
            </w:r>
            <w:r>
              <w:rPr>
                <w:sz w:val="20"/>
              </w:rPr>
              <w:t>for </w:t>
            </w:r>
            <w:r>
              <w:rPr>
                <w:spacing w:val="-2"/>
                <w:sz w:val="20"/>
              </w:rPr>
              <w:t>Program/Project</w:t>
            </w:r>
          </w:p>
        </w:tc>
        <w:tc>
          <w:tcPr>
            <w:tcW w:w="5490" w:type="dxa"/>
            <w:shd w:val="clear" w:color="auto" w:fill="DBE4F0"/>
          </w:tcPr>
          <w:p>
            <w:pPr>
              <w:pStyle w:val="TableParagraph"/>
              <w:rPr>
                <w:sz w:val="20"/>
              </w:rPr>
            </w:pPr>
            <w:r>
              <w:rPr>
                <w:sz w:val="20"/>
              </w:rPr>
              <w:t>Enter the Congressional district where your project will be implemented.</w:t>
            </w:r>
            <w:r>
              <w:rPr>
                <w:spacing w:val="-5"/>
                <w:sz w:val="20"/>
              </w:rPr>
              <w:t> </w:t>
            </w:r>
            <w:r>
              <w:rPr>
                <w:sz w:val="20"/>
              </w:rPr>
              <w:t>Write</w:t>
            </w:r>
            <w:r>
              <w:rPr>
                <w:spacing w:val="-4"/>
                <w:sz w:val="20"/>
              </w:rPr>
              <w:t> </w:t>
            </w:r>
            <w:r>
              <w:rPr>
                <w:sz w:val="20"/>
              </w:rPr>
              <w:t>“All”</w:t>
            </w:r>
            <w:r>
              <w:rPr>
                <w:spacing w:val="-4"/>
                <w:sz w:val="20"/>
              </w:rPr>
              <w:t> </w:t>
            </w:r>
            <w:r>
              <w:rPr>
                <w:sz w:val="20"/>
              </w:rPr>
              <w:t>if</w:t>
            </w:r>
            <w:r>
              <w:rPr>
                <w:spacing w:val="-4"/>
                <w:sz w:val="20"/>
              </w:rPr>
              <w:t> </w:t>
            </w:r>
            <w:r>
              <w:rPr>
                <w:sz w:val="20"/>
              </w:rPr>
              <w:t>the</w:t>
            </w:r>
            <w:r>
              <w:rPr>
                <w:spacing w:val="-4"/>
                <w:sz w:val="20"/>
              </w:rPr>
              <w:t> </w:t>
            </w:r>
            <w:r>
              <w:rPr>
                <w:sz w:val="20"/>
              </w:rPr>
              <w:t>projects</w:t>
            </w:r>
            <w:r>
              <w:rPr>
                <w:spacing w:val="-4"/>
                <w:sz w:val="20"/>
              </w:rPr>
              <w:t> </w:t>
            </w:r>
            <w:r>
              <w:rPr>
                <w:sz w:val="20"/>
              </w:rPr>
              <w:t>will</w:t>
            </w:r>
            <w:r>
              <w:rPr>
                <w:spacing w:val="-5"/>
                <w:sz w:val="20"/>
              </w:rPr>
              <w:t> </w:t>
            </w:r>
            <w:r>
              <w:rPr>
                <w:sz w:val="20"/>
              </w:rPr>
              <w:t>be</w:t>
            </w:r>
            <w:r>
              <w:rPr>
                <w:spacing w:val="-4"/>
                <w:sz w:val="20"/>
              </w:rPr>
              <w:t> </w:t>
            </w:r>
            <w:r>
              <w:rPr>
                <w:sz w:val="20"/>
              </w:rPr>
              <w:t>implemented</w:t>
            </w:r>
            <w:r>
              <w:rPr>
                <w:spacing w:val="-4"/>
                <w:sz w:val="20"/>
              </w:rPr>
              <w:t> </w:t>
            </w:r>
            <w:r>
              <w:rPr>
                <w:sz w:val="20"/>
              </w:rPr>
              <w:t>in</w:t>
            </w:r>
          </w:p>
          <w:p>
            <w:pPr>
              <w:pStyle w:val="TableParagraph"/>
              <w:spacing w:line="224" w:lineRule="exact"/>
              <w:rPr>
                <w:sz w:val="20"/>
              </w:rPr>
            </w:pPr>
            <w:r>
              <w:rPr>
                <w:sz w:val="20"/>
              </w:rPr>
              <w:t>more</w:t>
            </w:r>
            <w:r>
              <w:rPr>
                <w:spacing w:val="-2"/>
                <w:sz w:val="20"/>
              </w:rPr>
              <w:t> </w:t>
            </w:r>
            <w:r>
              <w:rPr>
                <w:sz w:val="20"/>
              </w:rPr>
              <w:t>than</w:t>
            </w:r>
            <w:r>
              <w:rPr>
                <w:spacing w:val="-3"/>
                <w:sz w:val="20"/>
              </w:rPr>
              <w:t> </w:t>
            </w:r>
            <w:r>
              <w:rPr>
                <w:sz w:val="20"/>
              </w:rPr>
              <w:t>one</w:t>
            </w:r>
            <w:r>
              <w:rPr>
                <w:spacing w:val="-2"/>
                <w:sz w:val="20"/>
              </w:rPr>
              <w:t> location.</w:t>
            </w:r>
          </w:p>
        </w:tc>
      </w:tr>
      <w:tr>
        <w:trPr>
          <w:trHeight w:val="732" w:hRule="atLeast"/>
        </w:trPr>
        <w:tc>
          <w:tcPr>
            <w:tcW w:w="3865" w:type="dxa"/>
          </w:tcPr>
          <w:p>
            <w:pPr>
              <w:pStyle w:val="TableParagraph"/>
              <w:ind w:right="125"/>
              <w:rPr>
                <w:sz w:val="20"/>
              </w:rPr>
            </w:pPr>
            <w:r>
              <w:rPr>
                <w:sz w:val="20"/>
              </w:rPr>
              <w:t>#17</w:t>
            </w:r>
            <w:r>
              <w:rPr>
                <w:spacing w:val="-6"/>
                <w:sz w:val="20"/>
              </w:rPr>
              <w:t> </w:t>
            </w:r>
            <w:r>
              <w:rPr>
                <w:sz w:val="20"/>
              </w:rPr>
              <w:t>Proposed</w:t>
            </w:r>
            <w:r>
              <w:rPr>
                <w:spacing w:val="-7"/>
                <w:sz w:val="20"/>
              </w:rPr>
              <w:t> </w:t>
            </w:r>
            <w:r>
              <w:rPr>
                <w:sz w:val="20"/>
              </w:rPr>
              <w:t>Project</w:t>
            </w:r>
            <w:r>
              <w:rPr>
                <w:spacing w:val="-7"/>
                <w:sz w:val="20"/>
              </w:rPr>
              <w:t> </w:t>
            </w:r>
            <w:r>
              <w:rPr>
                <w:sz w:val="20"/>
              </w:rPr>
              <w:t>Start</w:t>
            </w:r>
            <w:r>
              <w:rPr>
                <w:spacing w:val="-7"/>
                <w:sz w:val="20"/>
              </w:rPr>
              <w:t> </w:t>
            </w:r>
            <w:r>
              <w:rPr>
                <w:sz w:val="20"/>
              </w:rPr>
              <w:t>Date</w:t>
            </w:r>
            <w:r>
              <w:rPr>
                <w:spacing w:val="-6"/>
                <w:sz w:val="20"/>
              </w:rPr>
              <w:t> </w:t>
            </w:r>
            <w:r>
              <w:rPr>
                <w:sz w:val="20"/>
              </w:rPr>
              <w:t>and</w:t>
            </w:r>
            <w:r>
              <w:rPr>
                <w:spacing w:val="-7"/>
                <w:sz w:val="20"/>
              </w:rPr>
              <w:t> </w:t>
            </w:r>
            <w:r>
              <w:rPr>
                <w:sz w:val="20"/>
              </w:rPr>
              <w:t>End </w:t>
            </w:r>
            <w:r>
              <w:rPr>
                <w:spacing w:val="-4"/>
                <w:sz w:val="20"/>
              </w:rPr>
              <w:t>Date</w:t>
            </w:r>
          </w:p>
        </w:tc>
        <w:tc>
          <w:tcPr>
            <w:tcW w:w="5490" w:type="dxa"/>
          </w:tcPr>
          <w:p>
            <w:pPr>
              <w:pStyle w:val="TableParagraph"/>
              <w:spacing w:line="244" w:lineRule="exact"/>
              <w:rPr>
                <w:sz w:val="20"/>
              </w:rPr>
            </w:pPr>
            <w:r>
              <w:rPr>
                <w:sz w:val="20"/>
              </w:rPr>
              <w:t>Enter</w:t>
            </w:r>
            <w:r>
              <w:rPr>
                <w:spacing w:val="-4"/>
                <w:sz w:val="20"/>
              </w:rPr>
              <w:t> </w:t>
            </w:r>
            <w:r>
              <w:rPr>
                <w:sz w:val="20"/>
              </w:rPr>
              <w:t>Start</w:t>
            </w:r>
            <w:r>
              <w:rPr>
                <w:spacing w:val="-3"/>
                <w:sz w:val="20"/>
              </w:rPr>
              <w:t> </w:t>
            </w:r>
            <w:r>
              <w:rPr>
                <w:sz w:val="20"/>
              </w:rPr>
              <w:t>Date:</w:t>
            </w:r>
            <w:r>
              <w:rPr>
                <w:spacing w:val="-3"/>
                <w:sz w:val="20"/>
              </w:rPr>
              <w:t> </w:t>
            </w:r>
            <w:r>
              <w:rPr>
                <w:sz w:val="20"/>
              </w:rPr>
              <w:t>September</w:t>
            </w:r>
            <w:r>
              <w:rPr>
                <w:spacing w:val="-5"/>
                <w:sz w:val="20"/>
              </w:rPr>
              <w:t> </w:t>
            </w:r>
            <w:r>
              <w:rPr>
                <w:sz w:val="20"/>
              </w:rPr>
              <w:t>30,</w:t>
            </w:r>
            <w:r>
              <w:rPr>
                <w:spacing w:val="-3"/>
                <w:sz w:val="20"/>
              </w:rPr>
              <w:t> </w:t>
            </w:r>
            <w:r>
              <w:rPr>
                <w:spacing w:val="-4"/>
                <w:sz w:val="20"/>
              </w:rPr>
              <w:t>2024.</w:t>
            </w:r>
          </w:p>
          <w:p>
            <w:pPr>
              <w:pStyle w:val="TableParagraph"/>
              <w:spacing w:line="244" w:lineRule="exact"/>
              <w:rPr>
                <w:sz w:val="20"/>
              </w:rPr>
            </w:pPr>
            <w:r>
              <w:rPr>
                <w:sz w:val="20"/>
              </w:rPr>
              <w:t>End</w:t>
            </w:r>
            <w:r>
              <w:rPr>
                <w:spacing w:val="-6"/>
                <w:sz w:val="20"/>
              </w:rPr>
              <w:t> </w:t>
            </w:r>
            <w:r>
              <w:rPr>
                <w:sz w:val="20"/>
              </w:rPr>
              <w:t>date:</w:t>
            </w:r>
            <w:r>
              <w:rPr>
                <w:spacing w:val="-4"/>
                <w:sz w:val="20"/>
              </w:rPr>
              <w:t> </w:t>
            </w:r>
            <w:r>
              <w:rPr>
                <w:sz w:val="20"/>
              </w:rPr>
              <w:t>September</w:t>
            </w:r>
            <w:r>
              <w:rPr>
                <w:spacing w:val="-3"/>
                <w:sz w:val="20"/>
              </w:rPr>
              <w:t> </w:t>
            </w:r>
            <w:r>
              <w:rPr>
                <w:sz w:val="20"/>
              </w:rPr>
              <w:t>29,</w:t>
            </w:r>
            <w:r>
              <w:rPr>
                <w:spacing w:val="-4"/>
                <w:sz w:val="20"/>
              </w:rPr>
              <w:t> </w:t>
            </w:r>
            <w:r>
              <w:rPr>
                <w:sz w:val="20"/>
              </w:rPr>
              <w:t>2027.</w:t>
            </w:r>
            <w:r>
              <w:rPr>
                <w:spacing w:val="-2"/>
                <w:sz w:val="20"/>
              </w:rPr>
              <w:t> </w:t>
            </w:r>
            <w:r>
              <w:rPr>
                <w:sz w:val="20"/>
              </w:rPr>
              <w:t>The</w:t>
            </w:r>
            <w:r>
              <w:rPr>
                <w:spacing w:val="-4"/>
                <w:sz w:val="20"/>
              </w:rPr>
              <w:t> </w:t>
            </w:r>
            <w:r>
              <w:rPr>
                <w:sz w:val="20"/>
              </w:rPr>
              <w:t>project</w:t>
            </w:r>
            <w:r>
              <w:rPr>
                <w:spacing w:val="-4"/>
                <w:sz w:val="20"/>
              </w:rPr>
              <w:t> </w:t>
            </w:r>
            <w:r>
              <w:rPr>
                <w:sz w:val="20"/>
              </w:rPr>
              <w:t>period</w:t>
            </w:r>
            <w:r>
              <w:rPr>
                <w:spacing w:val="-4"/>
                <w:sz w:val="20"/>
              </w:rPr>
              <w:t> </w:t>
            </w:r>
            <w:r>
              <w:rPr>
                <w:sz w:val="20"/>
              </w:rPr>
              <w:t>cannot</w:t>
            </w:r>
            <w:r>
              <w:rPr>
                <w:spacing w:val="-3"/>
                <w:sz w:val="20"/>
              </w:rPr>
              <w:t> </w:t>
            </w:r>
            <w:r>
              <w:rPr>
                <w:spacing w:val="-5"/>
                <w:sz w:val="20"/>
              </w:rPr>
              <w:t>be</w:t>
            </w:r>
          </w:p>
          <w:p>
            <w:pPr>
              <w:pStyle w:val="TableParagraph"/>
              <w:spacing w:line="224" w:lineRule="exact" w:before="1"/>
              <w:rPr>
                <w:sz w:val="20"/>
              </w:rPr>
            </w:pPr>
            <w:r>
              <w:rPr>
                <w:sz w:val="20"/>
              </w:rPr>
              <w:t>more</w:t>
            </w:r>
            <w:r>
              <w:rPr>
                <w:spacing w:val="-2"/>
                <w:sz w:val="20"/>
              </w:rPr>
              <w:t> </w:t>
            </w:r>
            <w:r>
              <w:rPr>
                <w:sz w:val="20"/>
              </w:rPr>
              <w:t>than</w:t>
            </w:r>
            <w:r>
              <w:rPr>
                <w:spacing w:val="-3"/>
                <w:sz w:val="20"/>
              </w:rPr>
              <w:t> </w:t>
            </w:r>
            <w:r>
              <w:rPr>
                <w:sz w:val="20"/>
              </w:rPr>
              <w:t>36</w:t>
            </w:r>
            <w:r>
              <w:rPr>
                <w:spacing w:val="-3"/>
                <w:sz w:val="20"/>
              </w:rPr>
              <w:t> </w:t>
            </w:r>
            <w:r>
              <w:rPr>
                <w:sz w:val="20"/>
              </w:rPr>
              <w:t>months</w:t>
            </w:r>
            <w:r>
              <w:rPr>
                <w:spacing w:val="-3"/>
                <w:sz w:val="20"/>
              </w:rPr>
              <w:t> </w:t>
            </w:r>
            <w:r>
              <w:rPr>
                <w:sz w:val="20"/>
              </w:rPr>
              <w:t>(3</w:t>
            </w:r>
            <w:r>
              <w:rPr>
                <w:spacing w:val="-3"/>
                <w:sz w:val="20"/>
              </w:rPr>
              <w:t> </w:t>
            </w:r>
            <w:r>
              <w:rPr>
                <w:sz w:val="20"/>
              </w:rPr>
              <w:t>years)</w:t>
            </w:r>
            <w:r>
              <w:rPr>
                <w:spacing w:val="-2"/>
                <w:sz w:val="20"/>
              </w:rPr>
              <w:t> </w:t>
            </w:r>
            <w:r>
              <w:rPr>
                <w:sz w:val="20"/>
              </w:rPr>
              <w:t>in</w:t>
            </w:r>
            <w:r>
              <w:rPr>
                <w:spacing w:val="-1"/>
                <w:sz w:val="20"/>
              </w:rPr>
              <w:t> </w:t>
            </w:r>
            <w:r>
              <w:rPr>
                <w:spacing w:val="-2"/>
                <w:sz w:val="20"/>
              </w:rPr>
              <w:t>length.</w:t>
            </w:r>
          </w:p>
        </w:tc>
      </w:tr>
      <w:tr>
        <w:trPr>
          <w:trHeight w:val="244" w:hRule="atLeast"/>
        </w:trPr>
        <w:tc>
          <w:tcPr>
            <w:tcW w:w="3865" w:type="dxa"/>
            <w:shd w:val="clear" w:color="auto" w:fill="DBE4F0"/>
          </w:tcPr>
          <w:p>
            <w:pPr>
              <w:pStyle w:val="TableParagraph"/>
              <w:spacing w:line="224" w:lineRule="exact"/>
              <w:rPr>
                <w:sz w:val="20"/>
              </w:rPr>
            </w:pPr>
            <w:r>
              <w:rPr>
                <w:sz w:val="20"/>
              </w:rPr>
              <w:t>#18.a</w:t>
            </w:r>
            <w:r>
              <w:rPr>
                <w:spacing w:val="-4"/>
                <w:sz w:val="20"/>
              </w:rPr>
              <w:t> </w:t>
            </w:r>
            <w:r>
              <w:rPr>
                <w:sz w:val="20"/>
              </w:rPr>
              <w:t>Estimated</w:t>
            </w:r>
            <w:r>
              <w:rPr>
                <w:spacing w:val="-2"/>
                <w:sz w:val="20"/>
              </w:rPr>
              <w:t> </w:t>
            </w:r>
            <w:r>
              <w:rPr>
                <w:sz w:val="20"/>
              </w:rPr>
              <w:t>Funding</w:t>
            </w:r>
            <w:r>
              <w:rPr>
                <w:spacing w:val="-4"/>
                <w:sz w:val="20"/>
              </w:rPr>
              <w:t> </w:t>
            </w:r>
            <w:r>
              <w:rPr>
                <w:sz w:val="20"/>
              </w:rPr>
              <w:t>–</w:t>
            </w:r>
            <w:r>
              <w:rPr>
                <w:spacing w:val="-2"/>
                <w:sz w:val="20"/>
              </w:rPr>
              <w:t> Federal</w:t>
            </w:r>
          </w:p>
        </w:tc>
        <w:tc>
          <w:tcPr>
            <w:tcW w:w="5490" w:type="dxa"/>
            <w:shd w:val="clear" w:color="auto" w:fill="DBE4F0"/>
          </w:tcPr>
          <w:p>
            <w:pPr>
              <w:pStyle w:val="TableParagraph"/>
              <w:spacing w:line="224" w:lineRule="exact"/>
              <w:rPr>
                <w:sz w:val="20"/>
              </w:rPr>
            </w:pPr>
            <w:r>
              <w:rPr>
                <w:sz w:val="20"/>
              </w:rPr>
              <w:t>Enter</w:t>
            </w:r>
            <w:r>
              <w:rPr>
                <w:spacing w:val="-4"/>
                <w:sz w:val="20"/>
              </w:rPr>
              <w:t> </w:t>
            </w:r>
            <w:r>
              <w:rPr>
                <w:sz w:val="20"/>
              </w:rPr>
              <w:t>the</w:t>
            </w:r>
            <w:r>
              <w:rPr>
                <w:spacing w:val="-4"/>
                <w:sz w:val="20"/>
              </w:rPr>
              <w:t> </w:t>
            </w:r>
            <w:r>
              <w:rPr>
                <w:sz w:val="20"/>
              </w:rPr>
              <w:t>total</w:t>
            </w:r>
            <w:r>
              <w:rPr>
                <w:spacing w:val="-5"/>
                <w:sz w:val="20"/>
              </w:rPr>
              <w:t> </w:t>
            </w:r>
            <w:r>
              <w:rPr>
                <w:sz w:val="20"/>
              </w:rPr>
              <w:t>Federal</w:t>
            </w:r>
            <w:r>
              <w:rPr>
                <w:spacing w:val="-3"/>
                <w:sz w:val="20"/>
              </w:rPr>
              <w:t> </w:t>
            </w:r>
            <w:r>
              <w:rPr>
                <w:sz w:val="20"/>
              </w:rPr>
              <w:t>amount</w:t>
            </w:r>
            <w:r>
              <w:rPr>
                <w:spacing w:val="-2"/>
                <w:sz w:val="20"/>
              </w:rPr>
              <w:t> requested</w:t>
            </w:r>
          </w:p>
        </w:tc>
      </w:tr>
      <w:tr>
        <w:trPr>
          <w:trHeight w:val="488" w:hRule="atLeast"/>
        </w:trPr>
        <w:tc>
          <w:tcPr>
            <w:tcW w:w="3865" w:type="dxa"/>
          </w:tcPr>
          <w:p>
            <w:pPr>
              <w:pStyle w:val="TableParagraph"/>
              <w:spacing w:line="243" w:lineRule="exact"/>
              <w:rPr>
                <w:sz w:val="20"/>
              </w:rPr>
            </w:pPr>
            <w:r>
              <w:rPr>
                <w:sz w:val="20"/>
              </w:rPr>
              <w:t>#18.b</w:t>
            </w:r>
            <w:r>
              <w:rPr>
                <w:spacing w:val="-3"/>
                <w:sz w:val="20"/>
              </w:rPr>
              <w:t> </w:t>
            </w:r>
            <w:r>
              <w:rPr>
                <w:sz w:val="20"/>
              </w:rPr>
              <w:t>–</w:t>
            </w:r>
            <w:r>
              <w:rPr>
                <w:spacing w:val="-4"/>
                <w:sz w:val="20"/>
              </w:rPr>
              <w:t> </w:t>
            </w:r>
            <w:r>
              <w:rPr>
                <w:sz w:val="20"/>
              </w:rPr>
              <w:t>18.f</w:t>
            </w:r>
            <w:r>
              <w:rPr>
                <w:spacing w:val="-3"/>
                <w:sz w:val="20"/>
              </w:rPr>
              <w:t> </w:t>
            </w:r>
            <w:r>
              <w:rPr>
                <w:sz w:val="20"/>
              </w:rPr>
              <w:t>Estimated</w:t>
            </w:r>
            <w:r>
              <w:rPr>
                <w:spacing w:val="-2"/>
                <w:sz w:val="20"/>
              </w:rPr>
              <w:t> </w:t>
            </w:r>
            <w:r>
              <w:rPr>
                <w:sz w:val="20"/>
              </w:rPr>
              <w:t>Funding</w:t>
            </w:r>
            <w:r>
              <w:rPr>
                <w:spacing w:val="-2"/>
                <w:sz w:val="20"/>
              </w:rPr>
              <w:t> </w:t>
            </w:r>
            <w:r>
              <w:rPr>
                <w:sz w:val="20"/>
              </w:rPr>
              <w:t>–</w:t>
            </w:r>
            <w:r>
              <w:rPr>
                <w:spacing w:val="-3"/>
                <w:sz w:val="20"/>
              </w:rPr>
              <w:t> </w:t>
            </w:r>
            <w:r>
              <w:rPr>
                <w:spacing w:val="-2"/>
                <w:sz w:val="20"/>
              </w:rPr>
              <w:t>Applicant</w:t>
            </w:r>
          </w:p>
        </w:tc>
        <w:tc>
          <w:tcPr>
            <w:tcW w:w="5490" w:type="dxa"/>
          </w:tcPr>
          <w:p>
            <w:pPr>
              <w:pStyle w:val="TableParagraph"/>
              <w:spacing w:line="243" w:lineRule="exact"/>
              <w:rPr>
                <w:sz w:val="20"/>
              </w:rPr>
            </w:pPr>
            <w:r>
              <w:rPr>
                <w:sz w:val="20"/>
              </w:rPr>
              <w:t>Enter</w:t>
            </w:r>
            <w:r>
              <w:rPr>
                <w:spacing w:val="-4"/>
                <w:sz w:val="20"/>
              </w:rPr>
              <w:t> </w:t>
            </w:r>
            <w:r>
              <w:rPr>
                <w:sz w:val="20"/>
              </w:rPr>
              <w:t>the</w:t>
            </w:r>
            <w:r>
              <w:rPr>
                <w:spacing w:val="-3"/>
                <w:sz w:val="20"/>
              </w:rPr>
              <w:t> </w:t>
            </w:r>
            <w:r>
              <w:rPr>
                <w:sz w:val="20"/>
              </w:rPr>
              <w:t>total</w:t>
            </w:r>
            <w:r>
              <w:rPr>
                <w:spacing w:val="-4"/>
                <w:sz w:val="20"/>
              </w:rPr>
              <w:t> </w:t>
            </w:r>
            <w:r>
              <w:rPr>
                <w:sz w:val="20"/>
              </w:rPr>
              <w:t>match</w:t>
            </w:r>
            <w:r>
              <w:rPr>
                <w:spacing w:val="-3"/>
                <w:sz w:val="20"/>
              </w:rPr>
              <w:t> </w:t>
            </w:r>
            <w:r>
              <w:rPr>
                <w:sz w:val="20"/>
              </w:rPr>
              <w:t>amount</w:t>
            </w:r>
            <w:r>
              <w:rPr>
                <w:spacing w:val="-3"/>
                <w:sz w:val="20"/>
              </w:rPr>
              <w:t> </w:t>
            </w:r>
            <w:r>
              <w:rPr>
                <w:sz w:val="20"/>
              </w:rPr>
              <w:t>from</w:t>
            </w:r>
            <w:r>
              <w:rPr>
                <w:spacing w:val="-3"/>
                <w:sz w:val="20"/>
              </w:rPr>
              <w:t> </w:t>
            </w:r>
            <w:r>
              <w:rPr>
                <w:sz w:val="20"/>
              </w:rPr>
              <w:t>the</w:t>
            </w:r>
            <w:r>
              <w:rPr>
                <w:spacing w:val="-3"/>
                <w:sz w:val="20"/>
              </w:rPr>
              <w:t> </w:t>
            </w:r>
            <w:r>
              <w:rPr>
                <w:sz w:val="20"/>
              </w:rPr>
              <w:t>applicant</w:t>
            </w:r>
            <w:r>
              <w:rPr>
                <w:spacing w:val="-3"/>
                <w:sz w:val="20"/>
              </w:rPr>
              <w:t> </w:t>
            </w:r>
            <w:r>
              <w:rPr>
                <w:spacing w:val="-2"/>
                <w:sz w:val="20"/>
              </w:rPr>
              <w:t>organization</w:t>
            </w:r>
          </w:p>
          <w:p>
            <w:pPr>
              <w:pStyle w:val="TableParagraph"/>
              <w:spacing w:line="224" w:lineRule="exact"/>
              <w:rPr>
                <w:sz w:val="20"/>
              </w:rPr>
            </w:pPr>
            <w:r>
              <w:rPr>
                <w:sz w:val="20"/>
              </w:rPr>
              <w:t>and/or</w:t>
            </w:r>
            <w:r>
              <w:rPr>
                <w:spacing w:val="-3"/>
                <w:sz w:val="20"/>
              </w:rPr>
              <w:t> </w:t>
            </w:r>
            <w:r>
              <w:rPr>
                <w:sz w:val="20"/>
              </w:rPr>
              <w:t>other</w:t>
            </w:r>
            <w:r>
              <w:rPr>
                <w:spacing w:val="-2"/>
                <w:sz w:val="20"/>
              </w:rPr>
              <w:t> </w:t>
            </w:r>
            <w:r>
              <w:rPr>
                <w:sz w:val="20"/>
              </w:rPr>
              <w:t>partners,</w:t>
            </w:r>
            <w:r>
              <w:rPr>
                <w:spacing w:val="-3"/>
                <w:sz w:val="20"/>
              </w:rPr>
              <w:t> </w:t>
            </w:r>
            <w:r>
              <w:rPr>
                <w:sz w:val="20"/>
              </w:rPr>
              <w:t>or</w:t>
            </w:r>
            <w:r>
              <w:rPr>
                <w:spacing w:val="-4"/>
                <w:sz w:val="20"/>
              </w:rPr>
              <w:t> </w:t>
            </w:r>
            <w:r>
              <w:rPr>
                <w:sz w:val="20"/>
              </w:rPr>
              <w:t>‘N/A’</w:t>
            </w:r>
            <w:r>
              <w:rPr>
                <w:spacing w:val="-3"/>
                <w:sz w:val="20"/>
              </w:rPr>
              <w:t> </w:t>
            </w:r>
            <w:r>
              <w:rPr>
                <w:sz w:val="20"/>
              </w:rPr>
              <w:t>if</w:t>
            </w:r>
            <w:r>
              <w:rPr>
                <w:spacing w:val="-3"/>
                <w:sz w:val="20"/>
              </w:rPr>
              <w:t> </w:t>
            </w:r>
            <w:r>
              <w:rPr>
                <w:sz w:val="20"/>
              </w:rPr>
              <w:t>not</w:t>
            </w:r>
            <w:r>
              <w:rPr>
                <w:spacing w:val="-3"/>
                <w:sz w:val="20"/>
              </w:rPr>
              <w:t> </w:t>
            </w:r>
            <w:r>
              <w:rPr>
                <w:spacing w:val="-2"/>
                <w:sz w:val="20"/>
              </w:rPr>
              <w:t>applicable.</w:t>
            </w:r>
          </w:p>
        </w:tc>
      </w:tr>
      <w:tr>
        <w:trPr>
          <w:trHeight w:val="521" w:hRule="atLeast"/>
        </w:trPr>
        <w:tc>
          <w:tcPr>
            <w:tcW w:w="3865" w:type="dxa"/>
            <w:shd w:val="clear" w:color="auto" w:fill="DBE4F0"/>
          </w:tcPr>
          <w:p>
            <w:pPr>
              <w:pStyle w:val="TableParagraph"/>
              <w:rPr>
                <w:sz w:val="20"/>
              </w:rPr>
            </w:pPr>
            <w:r>
              <w:rPr>
                <w:sz w:val="20"/>
              </w:rPr>
              <w:t>#19</w:t>
            </w:r>
            <w:r>
              <w:rPr>
                <w:spacing w:val="-5"/>
                <w:sz w:val="20"/>
              </w:rPr>
              <w:t> </w:t>
            </w:r>
            <w:r>
              <w:rPr>
                <w:sz w:val="20"/>
              </w:rPr>
              <w:t>Is</w:t>
            </w:r>
            <w:r>
              <w:rPr>
                <w:spacing w:val="-7"/>
                <w:sz w:val="20"/>
              </w:rPr>
              <w:t> </w:t>
            </w:r>
            <w:r>
              <w:rPr>
                <w:sz w:val="20"/>
              </w:rPr>
              <w:t>Applicant</w:t>
            </w:r>
            <w:r>
              <w:rPr>
                <w:spacing w:val="-5"/>
                <w:sz w:val="20"/>
              </w:rPr>
              <w:t> </w:t>
            </w:r>
            <w:r>
              <w:rPr>
                <w:sz w:val="20"/>
              </w:rPr>
              <w:t>Subject</w:t>
            </w:r>
            <w:r>
              <w:rPr>
                <w:spacing w:val="-5"/>
                <w:sz w:val="20"/>
              </w:rPr>
              <w:t> </w:t>
            </w:r>
            <w:r>
              <w:rPr>
                <w:sz w:val="20"/>
              </w:rPr>
              <w:t>to</w:t>
            </w:r>
            <w:r>
              <w:rPr>
                <w:spacing w:val="-6"/>
                <w:sz w:val="20"/>
              </w:rPr>
              <w:t> </w:t>
            </w:r>
            <w:r>
              <w:rPr>
                <w:sz w:val="20"/>
              </w:rPr>
              <w:t>Review</w:t>
            </w:r>
            <w:r>
              <w:rPr>
                <w:spacing w:val="-5"/>
                <w:sz w:val="20"/>
              </w:rPr>
              <w:t> </w:t>
            </w:r>
            <w:r>
              <w:rPr>
                <w:sz w:val="20"/>
              </w:rPr>
              <w:t>by</w:t>
            </w:r>
            <w:r>
              <w:rPr>
                <w:spacing w:val="-5"/>
                <w:sz w:val="20"/>
              </w:rPr>
              <w:t> </w:t>
            </w:r>
            <w:r>
              <w:rPr>
                <w:sz w:val="20"/>
              </w:rPr>
              <w:t>State Under Executive Order 12372 Process?</w:t>
            </w:r>
          </w:p>
        </w:tc>
        <w:tc>
          <w:tcPr>
            <w:tcW w:w="5490" w:type="dxa"/>
            <w:shd w:val="clear" w:color="auto" w:fill="DBE4F0"/>
          </w:tcPr>
          <w:p>
            <w:pPr>
              <w:pStyle w:val="TableParagraph"/>
              <w:spacing w:before="120"/>
              <w:rPr>
                <w:sz w:val="20"/>
              </w:rPr>
            </w:pPr>
            <w:r>
              <w:rPr>
                <w:sz w:val="20"/>
              </w:rPr>
              <w:t>See</w:t>
            </w:r>
            <w:r>
              <w:rPr>
                <w:spacing w:val="-5"/>
                <w:sz w:val="20"/>
              </w:rPr>
              <w:t> </w:t>
            </w:r>
            <w:r>
              <w:rPr>
                <w:sz w:val="20"/>
              </w:rPr>
              <w:t>section</w:t>
            </w:r>
            <w:r>
              <w:rPr>
                <w:spacing w:val="-5"/>
                <w:sz w:val="20"/>
              </w:rPr>
              <w:t> </w:t>
            </w:r>
            <w:hyperlink w:history="true" w:anchor="_bookmark30">
              <w:r>
                <w:rPr>
                  <w:b/>
                  <w:i/>
                  <w:color w:val="1F487C"/>
                  <w:sz w:val="20"/>
                </w:rPr>
                <w:t>5.6</w:t>
              </w:r>
              <w:r>
                <w:rPr>
                  <w:b/>
                  <w:i/>
                  <w:color w:val="1F487C"/>
                  <w:spacing w:val="-6"/>
                  <w:sz w:val="20"/>
                </w:rPr>
                <w:t> </w:t>
              </w:r>
              <w:r>
                <w:rPr>
                  <w:b/>
                  <w:i/>
                  <w:color w:val="1F487C"/>
                  <w:sz w:val="20"/>
                </w:rPr>
                <w:t>Intergovernmental</w:t>
              </w:r>
              <w:r>
                <w:rPr>
                  <w:b/>
                  <w:i/>
                  <w:color w:val="1F487C"/>
                  <w:spacing w:val="-4"/>
                  <w:sz w:val="20"/>
                </w:rPr>
                <w:t> </w:t>
              </w:r>
              <w:r>
                <w:rPr>
                  <w:b/>
                  <w:i/>
                  <w:color w:val="1F487C"/>
                  <w:spacing w:val="-2"/>
                  <w:sz w:val="20"/>
                </w:rPr>
                <w:t>Review</w:t>
              </w:r>
              <w:r>
                <w:rPr>
                  <w:spacing w:val="-2"/>
                  <w:sz w:val="20"/>
                </w:rPr>
                <w:t>.</w:t>
              </w:r>
            </w:hyperlink>
          </w:p>
        </w:tc>
      </w:tr>
    </w:tbl>
    <w:p>
      <w:pPr>
        <w:pStyle w:val="BodyText"/>
        <w:spacing w:before="39"/>
      </w:pPr>
      <w:r>
        <w:rPr/>
        <mc:AlternateContent>
          <mc:Choice Requires="wps">
            <w:drawing>
              <wp:anchor distT="0" distB="0" distL="0" distR="0" allowOverlap="1" layoutInCell="1" locked="0" behindDoc="1" simplePos="0" relativeHeight="487607808">
                <wp:simplePos x="0" y="0"/>
                <wp:positionH relativeFrom="page">
                  <wp:posOffset>632459</wp:posOffset>
                </wp:positionH>
                <wp:positionV relativeFrom="paragraph">
                  <wp:posOffset>195198</wp:posOffset>
                </wp:positionV>
                <wp:extent cx="6473825" cy="230504"/>
                <wp:effectExtent l="0" t="0" r="0" b="0"/>
                <wp:wrapTopAndBottom/>
                <wp:docPr id="119" name="Group 119"/>
                <wp:cNvGraphicFramePr>
                  <a:graphicFrameLocks/>
                </wp:cNvGraphicFramePr>
                <a:graphic>
                  <a:graphicData uri="http://schemas.microsoft.com/office/word/2010/wordprocessingGroup">
                    <wpg:wgp>
                      <wpg:cNvPr id="119" name="Group 119"/>
                      <wpg:cNvGrpSpPr/>
                      <wpg:grpSpPr>
                        <a:xfrm>
                          <a:off x="0" y="0"/>
                          <a:ext cx="6473825" cy="230504"/>
                          <a:chExt cx="6473825" cy="230504"/>
                        </a:xfrm>
                      </wpg:grpSpPr>
                      <wps:wsp>
                        <wps:cNvPr id="120" name="Graphic 120"/>
                        <wps:cNvSpPr/>
                        <wps:spPr>
                          <a:xfrm>
                            <a:off x="0" y="0"/>
                            <a:ext cx="6473825" cy="230504"/>
                          </a:xfrm>
                          <a:custGeom>
                            <a:avLst/>
                            <a:gdLst/>
                            <a:ahLst/>
                            <a:cxnLst/>
                            <a:rect l="l" t="t" r="r" b="b"/>
                            <a:pathLst>
                              <a:path w="6473825" h="230504">
                                <a:moveTo>
                                  <a:pt x="9131" y="0"/>
                                </a:moveTo>
                                <a:lnTo>
                                  <a:pt x="0" y="0"/>
                                </a:lnTo>
                                <a:lnTo>
                                  <a:pt x="0" y="9156"/>
                                </a:lnTo>
                                <a:lnTo>
                                  <a:pt x="0" y="230124"/>
                                </a:lnTo>
                                <a:lnTo>
                                  <a:pt x="9131" y="230124"/>
                                </a:lnTo>
                                <a:lnTo>
                                  <a:pt x="9131" y="9156"/>
                                </a:lnTo>
                                <a:lnTo>
                                  <a:pt x="9131" y="0"/>
                                </a:lnTo>
                                <a:close/>
                              </a:path>
                              <a:path w="6473825" h="230504">
                                <a:moveTo>
                                  <a:pt x="6473203" y="0"/>
                                </a:moveTo>
                                <a:lnTo>
                                  <a:pt x="9144" y="0"/>
                                </a:lnTo>
                                <a:lnTo>
                                  <a:pt x="9144" y="9156"/>
                                </a:lnTo>
                                <a:lnTo>
                                  <a:pt x="6473203" y="9156"/>
                                </a:lnTo>
                                <a:lnTo>
                                  <a:pt x="6473203" y="0"/>
                                </a:lnTo>
                                <a:close/>
                              </a:path>
                            </a:pathLst>
                          </a:custGeom>
                          <a:solidFill>
                            <a:srgbClr val="4F81BC"/>
                          </a:solidFill>
                        </wps:spPr>
                        <wps:bodyPr wrap="square" lIns="0" tIns="0" rIns="0" bIns="0" rtlCol="0">
                          <a:prstTxWarp prst="textNoShape">
                            <a:avLst/>
                          </a:prstTxWarp>
                          <a:noAutofit/>
                        </wps:bodyPr>
                      </wps:wsp>
                      <wps:wsp>
                        <wps:cNvPr id="121" name="Textbox 121"/>
                        <wps:cNvSpPr txBox="1"/>
                        <wps:spPr>
                          <a:xfrm>
                            <a:off x="0" y="0"/>
                            <a:ext cx="6473825" cy="230504"/>
                          </a:xfrm>
                          <a:prstGeom prst="rect">
                            <a:avLst/>
                          </a:prstGeom>
                        </wps:spPr>
                        <wps:txbx>
                          <w:txbxContent>
                            <w:p>
                              <w:pPr>
                                <w:spacing w:before="54"/>
                                <w:ind w:left="84" w:right="0" w:firstLine="0"/>
                                <w:jc w:val="left"/>
                                <w:rPr>
                                  <w:sz w:val="22"/>
                                </w:rPr>
                              </w:pPr>
                              <w:bookmarkStart w:name="5.2.2 SF-424A Budget Information for Non" w:id="128"/>
                              <w:bookmarkEnd w:id="128"/>
                              <w:r>
                                <w:rPr/>
                              </w:r>
                              <w:r>
                                <w:rPr>
                                  <w:color w:val="233E5F"/>
                                  <w:spacing w:val="11"/>
                                  <w:sz w:val="22"/>
                                </w:rPr>
                                <w:t>5.2.2</w:t>
                              </w:r>
                              <w:r>
                                <w:rPr>
                                  <w:color w:val="233E5F"/>
                                  <w:spacing w:val="24"/>
                                  <w:sz w:val="22"/>
                                </w:rPr>
                                <w:t> </w:t>
                              </w:r>
                              <w:r>
                                <w:rPr>
                                  <w:color w:val="233E5F"/>
                                  <w:spacing w:val="14"/>
                                  <w:sz w:val="22"/>
                                </w:rPr>
                                <w:t>SF-</w:t>
                              </w:r>
                              <w:r>
                                <w:rPr>
                                  <w:color w:val="233E5F"/>
                                  <w:spacing w:val="11"/>
                                  <w:sz w:val="22"/>
                                </w:rPr>
                                <w:t>424A</w:t>
                              </w:r>
                              <w:r>
                                <w:rPr>
                                  <w:color w:val="233E5F"/>
                                  <w:spacing w:val="23"/>
                                  <w:sz w:val="22"/>
                                </w:rPr>
                                <w:t> </w:t>
                              </w:r>
                              <w:r>
                                <w:rPr>
                                  <w:color w:val="233E5F"/>
                                  <w:spacing w:val="12"/>
                                  <w:sz w:val="22"/>
                                </w:rPr>
                                <w:t>BUDGET</w:t>
                              </w:r>
                              <w:r>
                                <w:rPr>
                                  <w:color w:val="233E5F"/>
                                  <w:spacing w:val="23"/>
                                  <w:sz w:val="22"/>
                                </w:rPr>
                                <w:t> </w:t>
                              </w:r>
                              <w:r>
                                <w:rPr>
                                  <w:color w:val="233E5F"/>
                                  <w:spacing w:val="13"/>
                                  <w:sz w:val="22"/>
                                </w:rPr>
                                <w:t>INFORMATION</w:t>
                              </w:r>
                              <w:r>
                                <w:rPr>
                                  <w:color w:val="233E5F"/>
                                  <w:spacing w:val="24"/>
                                  <w:sz w:val="22"/>
                                </w:rPr>
                                <w:t> </w:t>
                              </w:r>
                              <w:r>
                                <w:rPr>
                                  <w:color w:val="233E5F"/>
                                  <w:spacing w:val="10"/>
                                  <w:sz w:val="22"/>
                                </w:rPr>
                                <w:t>FOR</w:t>
                              </w:r>
                              <w:r>
                                <w:rPr>
                                  <w:color w:val="233E5F"/>
                                  <w:spacing w:val="24"/>
                                  <w:sz w:val="22"/>
                                </w:rPr>
                                <w:t> </w:t>
                              </w:r>
                              <w:r>
                                <w:rPr>
                                  <w:color w:val="233E5F"/>
                                  <w:spacing w:val="14"/>
                                  <w:sz w:val="22"/>
                                </w:rPr>
                                <w:t>NON-</w:t>
                              </w:r>
                              <w:r>
                                <w:rPr>
                                  <w:color w:val="233E5F"/>
                                  <w:spacing w:val="13"/>
                                  <w:sz w:val="22"/>
                                </w:rPr>
                                <w:t>CONSTRUCTION</w:t>
                              </w:r>
                              <w:r>
                                <w:rPr>
                                  <w:color w:val="233E5F"/>
                                  <w:spacing w:val="23"/>
                                  <w:sz w:val="22"/>
                                </w:rPr>
                                <w:t> </w:t>
                              </w:r>
                              <w:r>
                                <w:rPr>
                                  <w:color w:val="233E5F"/>
                                  <w:spacing w:val="11"/>
                                  <w:sz w:val="22"/>
                                </w:rPr>
                                <w:t>PROGRAMS</w:t>
                              </w:r>
                            </w:p>
                          </w:txbxContent>
                        </wps:txbx>
                        <wps:bodyPr wrap="square" lIns="0" tIns="0" rIns="0" bIns="0" rtlCol="0">
                          <a:noAutofit/>
                        </wps:bodyPr>
                      </wps:wsp>
                    </wpg:wgp>
                  </a:graphicData>
                </a:graphic>
              </wp:anchor>
            </w:drawing>
          </mc:Choice>
          <mc:Fallback>
            <w:pict>
              <v:group style="position:absolute;margin-left:49.799999pt;margin-top:15.37pt;width:509.75pt;height:18.150pt;mso-position-horizontal-relative:page;mso-position-vertical-relative:paragraph;z-index:-15708672;mso-wrap-distance-left:0;mso-wrap-distance-right:0" id="docshapegroup118" coordorigin="996,307" coordsize="10195,363">
                <v:shape style="position:absolute;left:996;top:307;width:10195;height:363" id="docshape119" coordorigin="996,307" coordsize="10195,363" path="m1010,307l996,307,996,322,996,670,1010,670,1010,322,1010,307xm11190,307l1010,307,1010,322,11190,322,11190,307xe" filled="true" fillcolor="#4f81bc" stroked="false">
                  <v:path arrowok="t"/>
                  <v:fill type="solid"/>
                </v:shape>
                <v:shape style="position:absolute;left:996;top:307;width:10195;height:363" type="#_x0000_t202" id="docshape120" filled="false" stroked="false">
                  <v:textbox inset="0,0,0,0">
                    <w:txbxContent>
                      <w:p>
                        <w:pPr>
                          <w:spacing w:before="54"/>
                          <w:ind w:left="84" w:right="0" w:firstLine="0"/>
                          <w:jc w:val="left"/>
                          <w:rPr>
                            <w:sz w:val="22"/>
                          </w:rPr>
                        </w:pPr>
                        <w:bookmarkStart w:name="5.2.2 SF-424A Budget Information for Non" w:id="129"/>
                        <w:bookmarkEnd w:id="129"/>
                        <w:r>
                          <w:rPr/>
                        </w:r>
                        <w:r>
                          <w:rPr>
                            <w:color w:val="233E5F"/>
                            <w:spacing w:val="11"/>
                            <w:sz w:val="22"/>
                          </w:rPr>
                          <w:t>5.2.2</w:t>
                        </w:r>
                        <w:r>
                          <w:rPr>
                            <w:color w:val="233E5F"/>
                            <w:spacing w:val="24"/>
                            <w:sz w:val="22"/>
                          </w:rPr>
                          <w:t> </w:t>
                        </w:r>
                        <w:r>
                          <w:rPr>
                            <w:color w:val="233E5F"/>
                            <w:spacing w:val="14"/>
                            <w:sz w:val="22"/>
                          </w:rPr>
                          <w:t>SF-</w:t>
                        </w:r>
                        <w:r>
                          <w:rPr>
                            <w:color w:val="233E5F"/>
                            <w:spacing w:val="11"/>
                            <w:sz w:val="22"/>
                          </w:rPr>
                          <w:t>424A</w:t>
                        </w:r>
                        <w:r>
                          <w:rPr>
                            <w:color w:val="233E5F"/>
                            <w:spacing w:val="23"/>
                            <w:sz w:val="22"/>
                          </w:rPr>
                          <w:t> </w:t>
                        </w:r>
                        <w:r>
                          <w:rPr>
                            <w:color w:val="233E5F"/>
                            <w:spacing w:val="12"/>
                            <w:sz w:val="22"/>
                          </w:rPr>
                          <w:t>BUDGET</w:t>
                        </w:r>
                        <w:r>
                          <w:rPr>
                            <w:color w:val="233E5F"/>
                            <w:spacing w:val="23"/>
                            <w:sz w:val="22"/>
                          </w:rPr>
                          <w:t> </w:t>
                        </w:r>
                        <w:r>
                          <w:rPr>
                            <w:color w:val="233E5F"/>
                            <w:spacing w:val="13"/>
                            <w:sz w:val="22"/>
                          </w:rPr>
                          <w:t>INFORMATION</w:t>
                        </w:r>
                        <w:r>
                          <w:rPr>
                            <w:color w:val="233E5F"/>
                            <w:spacing w:val="24"/>
                            <w:sz w:val="22"/>
                          </w:rPr>
                          <w:t> </w:t>
                        </w:r>
                        <w:r>
                          <w:rPr>
                            <w:color w:val="233E5F"/>
                            <w:spacing w:val="10"/>
                            <w:sz w:val="22"/>
                          </w:rPr>
                          <w:t>FOR</w:t>
                        </w:r>
                        <w:r>
                          <w:rPr>
                            <w:color w:val="233E5F"/>
                            <w:spacing w:val="24"/>
                            <w:sz w:val="22"/>
                          </w:rPr>
                          <w:t> </w:t>
                        </w:r>
                        <w:r>
                          <w:rPr>
                            <w:color w:val="233E5F"/>
                            <w:spacing w:val="14"/>
                            <w:sz w:val="22"/>
                          </w:rPr>
                          <w:t>NON-</w:t>
                        </w:r>
                        <w:r>
                          <w:rPr>
                            <w:color w:val="233E5F"/>
                            <w:spacing w:val="13"/>
                            <w:sz w:val="22"/>
                          </w:rPr>
                          <w:t>CONSTRUCTION</w:t>
                        </w:r>
                        <w:r>
                          <w:rPr>
                            <w:color w:val="233E5F"/>
                            <w:spacing w:val="23"/>
                            <w:sz w:val="22"/>
                          </w:rPr>
                          <w:t> </w:t>
                        </w:r>
                        <w:r>
                          <w:rPr>
                            <w:color w:val="233E5F"/>
                            <w:spacing w:val="11"/>
                            <w:sz w:val="22"/>
                          </w:rPr>
                          <w:t>PROGRAMS</w:t>
                        </w:r>
                      </w:p>
                    </w:txbxContent>
                  </v:textbox>
                  <w10:wrap type="none"/>
                </v:shape>
                <w10:wrap type="topAndBottom"/>
              </v:group>
            </w:pict>
          </mc:Fallback>
        </mc:AlternateContent>
      </w:r>
    </w:p>
    <w:p>
      <w:pPr>
        <w:pStyle w:val="BodyText"/>
        <w:spacing w:line="276" w:lineRule="auto"/>
        <w:ind w:left="200" w:hanging="1"/>
      </w:pPr>
      <w:r>
        <w:rPr>
          <w:b/>
        </w:rPr>
        <w:t>Required:</w:t>
      </w:r>
      <w:r>
        <w:rPr>
          <w:b/>
          <w:spacing w:val="-4"/>
        </w:rPr>
        <w:t> </w:t>
      </w:r>
      <w:r>
        <w:rPr/>
        <w:t>SF-424A</w:t>
      </w:r>
      <w:r>
        <w:rPr>
          <w:spacing w:val="-2"/>
        </w:rPr>
        <w:t> </w:t>
      </w:r>
      <w:r>
        <w:rPr/>
        <w:t>is</w:t>
      </w:r>
      <w:r>
        <w:rPr>
          <w:spacing w:val="-2"/>
        </w:rPr>
        <w:t> </w:t>
      </w:r>
      <w:r>
        <w:rPr/>
        <w:t>available</w:t>
      </w:r>
      <w:r>
        <w:rPr>
          <w:spacing w:val="-2"/>
        </w:rPr>
        <w:t> </w:t>
      </w:r>
      <w:r>
        <w:rPr/>
        <w:t>via</w:t>
      </w:r>
      <w:r>
        <w:rPr>
          <w:spacing w:val="-2"/>
        </w:rPr>
        <w:t> </w:t>
      </w:r>
      <w:r>
        <w:rPr/>
        <w:t>the</w:t>
      </w:r>
      <w:r>
        <w:rPr>
          <w:spacing w:val="-3"/>
        </w:rPr>
        <w:t> </w:t>
      </w:r>
      <w:r>
        <w:rPr/>
        <w:t>application</w:t>
      </w:r>
      <w:r>
        <w:rPr>
          <w:spacing w:val="-2"/>
        </w:rPr>
        <w:t> </w:t>
      </w:r>
      <w:r>
        <w:rPr/>
        <w:t>package</w:t>
      </w:r>
      <w:r>
        <w:rPr>
          <w:spacing w:val="-2"/>
        </w:rPr>
        <w:t> </w:t>
      </w:r>
      <w:r>
        <w:rPr/>
        <w:t>in</w:t>
      </w:r>
      <w:r>
        <w:rPr>
          <w:spacing w:val="-2"/>
        </w:rPr>
        <w:t> </w:t>
      </w:r>
      <w:r>
        <w:rPr/>
        <w:t>Grants.gov.</w:t>
      </w:r>
      <w:r>
        <w:rPr>
          <w:spacing w:val="-4"/>
        </w:rPr>
        <w:t> </w:t>
      </w:r>
      <w:r>
        <w:rPr/>
        <w:t>Most</w:t>
      </w:r>
      <w:r>
        <w:rPr>
          <w:spacing w:val="-2"/>
        </w:rPr>
        <w:t> </w:t>
      </w:r>
      <w:r>
        <w:rPr/>
        <w:t>information</w:t>
      </w:r>
      <w:r>
        <w:rPr>
          <w:spacing w:val="-2"/>
        </w:rPr>
        <w:t> </w:t>
      </w:r>
      <w:r>
        <w:rPr/>
        <w:t>blocks</w:t>
      </w:r>
      <w:r>
        <w:rPr>
          <w:spacing w:val="-2"/>
        </w:rPr>
        <w:t> </w:t>
      </w:r>
      <w:r>
        <w:rPr/>
        <w:t>on</w:t>
      </w:r>
      <w:r>
        <w:rPr>
          <w:spacing w:val="-2"/>
        </w:rPr>
        <w:t> </w:t>
      </w:r>
      <w:r>
        <w:rPr/>
        <w:t>the</w:t>
      </w:r>
      <w:r>
        <w:rPr>
          <w:spacing w:val="-2"/>
        </w:rPr>
        <w:t> </w:t>
      </w:r>
      <w:r>
        <w:rPr/>
        <w:t>required</w:t>
      </w:r>
      <w:r>
        <w:rPr>
          <w:spacing w:val="-2"/>
        </w:rPr>
        <w:t> </w:t>
      </w:r>
      <w:r>
        <w:rPr/>
        <w:t>form</w:t>
      </w:r>
      <w:r>
        <w:rPr>
          <w:spacing w:val="-3"/>
        </w:rPr>
        <w:t> </w:t>
      </w:r>
      <w:r>
        <w:rPr/>
        <w:t>are either self-explanatory or adequately explained in the form instructions.</w:t>
      </w:r>
      <w:r>
        <w:rPr>
          <w:spacing w:val="40"/>
        </w:rPr>
        <w:t> </w:t>
      </w:r>
      <w:r>
        <w:rPr/>
        <w:t>The following are supplemental instructions associated with specific boxes on form.</w:t>
      </w:r>
    </w:p>
    <w:p>
      <w:pPr>
        <w:spacing w:after="0" w:line="276" w:lineRule="auto"/>
        <w:sectPr>
          <w:pgSz w:w="12240" w:h="15840"/>
          <w:pgMar w:header="0" w:footer="1281" w:top="1080" w:bottom="1480" w:left="880" w:right="880"/>
        </w:sectPr>
      </w:pPr>
    </w:p>
    <w:p>
      <w:pPr>
        <w:pStyle w:val="BodyText"/>
        <w:spacing w:before="40"/>
        <w:ind w:left="199"/>
      </w:pPr>
      <w:r>
        <w:rPr/>
        <w:t>Please</w:t>
      </w:r>
      <w:r>
        <w:rPr>
          <w:spacing w:val="-3"/>
        </w:rPr>
        <w:t> </w:t>
      </w:r>
      <w:r>
        <w:rPr/>
        <w:t>complete</w:t>
      </w:r>
      <w:r>
        <w:rPr>
          <w:spacing w:val="-2"/>
        </w:rPr>
        <w:t> </w:t>
      </w:r>
      <w:r>
        <w:rPr/>
        <w:t>only</w:t>
      </w:r>
      <w:r>
        <w:rPr>
          <w:spacing w:val="-3"/>
        </w:rPr>
        <w:t> </w:t>
      </w:r>
      <w:r>
        <w:rPr/>
        <w:t>sections</w:t>
      </w:r>
      <w:r>
        <w:rPr>
          <w:spacing w:val="-4"/>
        </w:rPr>
        <w:t> </w:t>
      </w:r>
      <w:r>
        <w:rPr/>
        <w:t>A</w:t>
      </w:r>
      <w:r>
        <w:rPr>
          <w:spacing w:val="-2"/>
        </w:rPr>
        <w:t> </w:t>
      </w:r>
      <w:r>
        <w:rPr/>
        <w:t>and</w:t>
      </w:r>
      <w:r>
        <w:rPr>
          <w:spacing w:val="-3"/>
        </w:rPr>
        <w:t> </w:t>
      </w:r>
      <w:r>
        <w:rPr/>
        <w:t>B.</w:t>
      </w:r>
      <w:r>
        <w:rPr>
          <w:spacing w:val="-3"/>
        </w:rPr>
        <w:t> </w:t>
      </w:r>
      <w:r>
        <w:rPr/>
        <w:t>(Do</w:t>
      </w:r>
      <w:r>
        <w:rPr>
          <w:spacing w:val="-3"/>
        </w:rPr>
        <w:t> </w:t>
      </w:r>
      <w:r>
        <w:rPr/>
        <w:t>not</w:t>
      </w:r>
      <w:r>
        <w:rPr>
          <w:spacing w:val="-3"/>
        </w:rPr>
        <w:t> </w:t>
      </w:r>
      <w:r>
        <w:rPr/>
        <w:t>complete</w:t>
      </w:r>
      <w:r>
        <w:rPr>
          <w:spacing w:val="-3"/>
        </w:rPr>
        <w:t> </w:t>
      </w:r>
      <w:r>
        <w:rPr/>
        <w:t>sections</w:t>
      </w:r>
      <w:r>
        <w:rPr>
          <w:spacing w:val="-2"/>
        </w:rPr>
        <w:t> </w:t>
      </w:r>
      <w:r>
        <w:rPr/>
        <w:t>C</w:t>
      </w:r>
      <w:r>
        <w:rPr>
          <w:spacing w:val="-3"/>
        </w:rPr>
        <w:t> </w:t>
      </w:r>
      <w:r>
        <w:rPr/>
        <w:t>–</w:t>
      </w:r>
      <w:r>
        <w:rPr>
          <w:spacing w:val="-3"/>
        </w:rPr>
        <w:t> </w:t>
      </w:r>
      <w:r>
        <w:rPr>
          <w:spacing w:val="-5"/>
        </w:rPr>
        <w:t>F.)</w:t>
      </w:r>
    </w:p>
    <w:p>
      <w:pPr>
        <w:pStyle w:val="BodyText"/>
        <w:spacing w:before="10"/>
        <w:rPr>
          <w:sz w:val="12"/>
        </w:rPr>
      </w:pP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70"/>
        <w:gridCol w:w="5490"/>
      </w:tblGrid>
      <w:tr>
        <w:trPr>
          <w:trHeight w:val="314" w:hRule="atLeast"/>
        </w:trPr>
        <w:tc>
          <w:tcPr>
            <w:tcW w:w="3870" w:type="dxa"/>
            <w:tcBorders>
              <w:right w:val="nil"/>
            </w:tcBorders>
            <w:shd w:val="clear" w:color="auto" w:fill="001F5F"/>
          </w:tcPr>
          <w:p>
            <w:pPr>
              <w:pStyle w:val="TableParagraph"/>
              <w:spacing w:before="34"/>
              <w:ind w:left="573"/>
              <w:rPr>
                <w:b/>
                <w:sz w:val="20"/>
              </w:rPr>
            </w:pPr>
            <w:r>
              <w:rPr>
                <w:b/>
                <w:color w:val="FFFFFF"/>
                <w:sz w:val="20"/>
              </w:rPr>
              <w:t>SECTION</w:t>
            </w:r>
            <w:r>
              <w:rPr>
                <w:b/>
                <w:color w:val="FFFFFF"/>
                <w:spacing w:val="-3"/>
                <w:sz w:val="20"/>
              </w:rPr>
              <w:t> </w:t>
            </w:r>
            <w:r>
              <w:rPr>
                <w:b/>
                <w:color w:val="FFFFFF"/>
                <w:sz w:val="20"/>
              </w:rPr>
              <w:t>A</w:t>
            </w:r>
            <w:r>
              <w:rPr>
                <w:b/>
                <w:color w:val="FFFFFF"/>
                <w:spacing w:val="-2"/>
                <w:sz w:val="20"/>
              </w:rPr>
              <w:t> </w:t>
            </w:r>
            <w:r>
              <w:rPr>
                <w:b/>
                <w:color w:val="FFFFFF"/>
                <w:sz w:val="20"/>
              </w:rPr>
              <w:t>–</w:t>
            </w:r>
            <w:r>
              <w:rPr>
                <w:b/>
                <w:color w:val="FFFFFF"/>
                <w:spacing w:val="-3"/>
                <w:sz w:val="20"/>
              </w:rPr>
              <w:t> </w:t>
            </w:r>
            <w:r>
              <w:rPr>
                <w:b/>
                <w:color w:val="FFFFFF"/>
                <w:sz w:val="20"/>
              </w:rPr>
              <w:t>BUDGET</w:t>
            </w:r>
            <w:r>
              <w:rPr>
                <w:b/>
                <w:color w:val="FFFFFF"/>
                <w:spacing w:val="-2"/>
                <w:sz w:val="20"/>
              </w:rPr>
              <w:t> SUMMARY</w:t>
            </w:r>
          </w:p>
        </w:tc>
        <w:tc>
          <w:tcPr>
            <w:tcW w:w="5490" w:type="dxa"/>
            <w:tcBorders>
              <w:left w:val="nil"/>
            </w:tcBorders>
            <w:shd w:val="clear" w:color="auto" w:fill="001F5F"/>
          </w:tcPr>
          <w:p>
            <w:pPr>
              <w:pStyle w:val="TableParagraph"/>
              <w:spacing w:before="34"/>
              <w:ind w:left="27"/>
              <w:jc w:val="center"/>
              <w:rPr>
                <w:b/>
                <w:sz w:val="20"/>
              </w:rPr>
            </w:pPr>
            <w:r>
              <w:rPr>
                <w:b/>
                <w:color w:val="FFFFFF"/>
                <w:spacing w:val="-2"/>
                <w:sz w:val="20"/>
              </w:rPr>
              <w:t>Instruction</w:t>
            </w:r>
          </w:p>
        </w:tc>
      </w:tr>
      <w:tr>
        <w:trPr>
          <w:trHeight w:val="1220" w:hRule="atLeast"/>
        </w:trPr>
        <w:tc>
          <w:tcPr>
            <w:tcW w:w="3870" w:type="dxa"/>
          </w:tcPr>
          <w:p>
            <w:pPr>
              <w:pStyle w:val="TableParagraph"/>
              <w:ind w:left="0"/>
              <w:rPr>
                <w:sz w:val="20"/>
              </w:rPr>
            </w:pPr>
          </w:p>
          <w:p>
            <w:pPr>
              <w:pStyle w:val="TableParagraph"/>
              <w:ind w:left="0"/>
              <w:rPr>
                <w:sz w:val="20"/>
              </w:rPr>
            </w:pPr>
          </w:p>
          <w:p>
            <w:pPr>
              <w:pStyle w:val="TableParagraph"/>
              <w:rPr>
                <w:sz w:val="20"/>
              </w:rPr>
            </w:pPr>
            <w:r>
              <w:rPr>
                <w:sz w:val="20"/>
              </w:rPr>
              <w:t>Grant</w:t>
            </w:r>
            <w:r>
              <w:rPr>
                <w:spacing w:val="-4"/>
                <w:sz w:val="20"/>
              </w:rPr>
              <w:t> </w:t>
            </w:r>
            <w:r>
              <w:rPr>
                <w:sz w:val="20"/>
              </w:rPr>
              <w:t>Program</w:t>
            </w:r>
            <w:r>
              <w:rPr>
                <w:spacing w:val="-4"/>
                <w:sz w:val="20"/>
              </w:rPr>
              <w:t> </w:t>
            </w:r>
            <w:r>
              <w:rPr>
                <w:sz w:val="20"/>
              </w:rPr>
              <w:t>Function</w:t>
            </w:r>
            <w:r>
              <w:rPr>
                <w:spacing w:val="-4"/>
                <w:sz w:val="20"/>
              </w:rPr>
              <w:t> </w:t>
            </w:r>
            <w:r>
              <w:rPr>
                <w:sz w:val="20"/>
              </w:rPr>
              <w:t>or</w:t>
            </w:r>
            <w:r>
              <w:rPr>
                <w:spacing w:val="-4"/>
                <w:sz w:val="20"/>
              </w:rPr>
              <w:t> </w:t>
            </w:r>
            <w:r>
              <w:rPr>
                <w:sz w:val="20"/>
              </w:rPr>
              <w:t>Activity</w:t>
            </w:r>
            <w:r>
              <w:rPr>
                <w:spacing w:val="-3"/>
                <w:sz w:val="20"/>
              </w:rPr>
              <w:t> </w:t>
            </w:r>
            <w:r>
              <w:rPr>
                <w:spacing w:val="-5"/>
                <w:sz w:val="20"/>
              </w:rPr>
              <w:t>(a)</w:t>
            </w:r>
          </w:p>
        </w:tc>
        <w:tc>
          <w:tcPr>
            <w:tcW w:w="5490" w:type="dxa"/>
          </w:tcPr>
          <w:p>
            <w:pPr>
              <w:pStyle w:val="TableParagraph"/>
              <w:rPr>
                <w:sz w:val="20"/>
              </w:rPr>
            </w:pPr>
            <w:r>
              <w:rPr>
                <w:sz w:val="20"/>
              </w:rPr>
              <w:t>Insert each of the applicable expense types in the boxes for this section: 1) Project totals. This will be the total for all proposed projects from the </w:t>
            </w:r>
            <w:hyperlink w:history="true" w:anchor="_bookmark25">
              <w:r>
                <w:rPr>
                  <w:color w:val="0000FF"/>
                  <w:sz w:val="20"/>
                  <w:u w:val="single" w:color="0000FF"/>
                </w:rPr>
                <w:t>State Plan</w:t>
              </w:r>
            </w:hyperlink>
            <w:r>
              <w:rPr>
                <w:color w:val="0000FF"/>
                <w:sz w:val="20"/>
              </w:rPr>
              <w:t> </w:t>
            </w:r>
            <w:r>
              <w:rPr>
                <w:sz w:val="20"/>
              </w:rPr>
              <w:t>Budget Summary. 2) Grant Administration.</w:t>
            </w:r>
            <w:r>
              <w:rPr>
                <w:spacing w:val="-5"/>
                <w:sz w:val="20"/>
              </w:rPr>
              <w:t> </w:t>
            </w:r>
            <w:r>
              <w:rPr>
                <w:sz w:val="20"/>
              </w:rPr>
              <w:t>This</w:t>
            </w:r>
            <w:r>
              <w:rPr>
                <w:spacing w:val="-5"/>
                <w:sz w:val="20"/>
              </w:rPr>
              <w:t> </w:t>
            </w:r>
            <w:r>
              <w:rPr>
                <w:sz w:val="20"/>
              </w:rPr>
              <w:t>will</w:t>
            </w:r>
            <w:r>
              <w:rPr>
                <w:spacing w:val="-5"/>
                <w:sz w:val="20"/>
              </w:rPr>
              <w:t> </w:t>
            </w:r>
            <w:r>
              <w:rPr>
                <w:sz w:val="20"/>
              </w:rPr>
              <w:t>be</w:t>
            </w:r>
            <w:r>
              <w:rPr>
                <w:spacing w:val="-5"/>
                <w:sz w:val="20"/>
              </w:rPr>
              <w:t> </w:t>
            </w:r>
            <w:r>
              <w:rPr>
                <w:sz w:val="20"/>
              </w:rPr>
              <w:t>the</w:t>
            </w:r>
            <w:r>
              <w:rPr>
                <w:spacing w:val="-5"/>
                <w:sz w:val="20"/>
              </w:rPr>
              <w:t> </w:t>
            </w:r>
            <w:r>
              <w:rPr>
                <w:sz w:val="20"/>
              </w:rPr>
              <w:t>Grant</w:t>
            </w:r>
            <w:r>
              <w:rPr>
                <w:spacing w:val="-6"/>
                <w:sz w:val="20"/>
              </w:rPr>
              <w:t> </w:t>
            </w:r>
            <w:r>
              <w:rPr>
                <w:sz w:val="20"/>
              </w:rPr>
              <w:t>Administration</w:t>
            </w:r>
            <w:r>
              <w:rPr>
                <w:spacing w:val="-5"/>
                <w:sz w:val="20"/>
              </w:rPr>
              <w:t> </w:t>
            </w:r>
            <w:r>
              <w:rPr>
                <w:sz w:val="20"/>
              </w:rPr>
              <w:t>total</w:t>
            </w:r>
            <w:r>
              <w:rPr>
                <w:spacing w:val="-7"/>
                <w:sz w:val="20"/>
              </w:rPr>
              <w:t> </w:t>
            </w:r>
            <w:r>
              <w:rPr>
                <w:sz w:val="20"/>
              </w:rPr>
              <w:t>(from</w:t>
            </w:r>
          </w:p>
          <w:p>
            <w:pPr>
              <w:pStyle w:val="TableParagraph"/>
              <w:spacing w:line="224" w:lineRule="exact"/>
              <w:rPr>
                <w:sz w:val="20"/>
              </w:rPr>
            </w:pPr>
            <w:r>
              <w:rPr>
                <w:sz w:val="20"/>
              </w:rPr>
              <w:t>the</w:t>
            </w:r>
            <w:r>
              <w:rPr>
                <w:spacing w:val="-2"/>
                <w:sz w:val="20"/>
              </w:rPr>
              <w:t> </w:t>
            </w:r>
            <w:hyperlink w:history="true" w:anchor="_bookmark25">
              <w:r>
                <w:rPr>
                  <w:color w:val="0000FF"/>
                  <w:sz w:val="20"/>
                  <w:u w:val="single" w:color="0000FF"/>
                </w:rPr>
                <w:t>State</w:t>
              </w:r>
              <w:r>
                <w:rPr>
                  <w:color w:val="0000FF"/>
                  <w:spacing w:val="-2"/>
                  <w:sz w:val="20"/>
                  <w:u w:val="single" w:color="0000FF"/>
                </w:rPr>
                <w:t> </w:t>
              </w:r>
              <w:r>
                <w:rPr>
                  <w:color w:val="0000FF"/>
                  <w:sz w:val="20"/>
                  <w:u w:val="single" w:color="0000FF"/>
                </w:rPr>
                <w:t>Plan</w:t>
              </w:r>
            </w:hyperlink>
            <w:r>
              <w:rPr>
                <w:color w:val="0000FF"/>
                <w:spacing w:val="-3"/>
                <w:sz w:val="20"/>
              </w:rPr>
              <w:t> </w:t>
            </w:r>
            <w:r>
              <w:rPr>
                <w:sz w:val="20"/>
              </w:rPr>
              <w:t>Budget</w:t>
            </w:r>
            <w:r>
              <w:rPr>
                <w:spacing w:val="-2"/>
                <w:sz w:val="20"/>
              </w:rPr>
              <w:t> Summary.</w:t>
            </w:r>
          </w:p>
        </w:tc>
      </w:tr>
      <w:tr>
        <w:trPr>
          <w:trHeight w:val="524" w:hRule="atLeast"/>
        </w:trPr>
        <w:tc>
          <w:tcPr>
            <w:tcW w:w="3870" w:type="dxa"/>
          </w:tcPr>
          <w:p>
            <w:pPr>
              <w:pStyle w:val="TableParagraph"/>
              <w:spacing w:line="244" w:lineRule="exact" w:before="13"/>
              <w:rPr>
                <w:sz w:val="20"/>
              </w:rPr>
            </w:pPr>
            <w:r>
              <w:rPr>
                <w:sz w:val="20"/>
              </w:rPr>
              <w:t>Catalog</w:t>
            </w:r>
            <w:r>
              <w:rPr>
                <w:spacing w:val="-10"/>
                <w:sz w:val="20"/>
              </w:rPr>
              <w:t> </w:t>
            </w:r>
            <w:r>
              <w:rPr>
                <w:sz w:val="20"/>
              </w:rPr>
              <w:t>of</w:t>
            </w:r>
            <w:r>
              <w:rPr>
                <w:spacing w:val="-9"/>
                <w:sz w:val="20"/>
              </w:rPr>
              <w:t> </w:t>
            </w:r>
            <w:r>
              <w:rPr>
                <w:sz w:val="20"/>
              </w:rPr>
              <w:t>Federal</w:t>
            </w:r>
            <w:r>
              <w:rPr>
                <w:spacing w:val="-9"/>
                <w:sz w:val="20"/>
              </w:rPr>
              <w:t> </w:t>
            </w:r>
            <w:r>
              <w:rPr>
                <w:sz w:val="20"/>
              </w:rPr>
              <w:t>Domestic</w:t>
            </w:r>
            <w:r>
              <w:rPr>
                <w:spacing w:val="-10"/>
                <w:sz w:val="20"/>
              </w:rPr>
              <w:t> </w:t>
            </w:r>
            <w:r>
              <w:rPr>
                <w:sz w:val="20"/>
              </w:rPr>
              <w:t>Assistance Number (b)</w:t>
            </w:r>
          </w:p>
        </w:tc>
        <w:tc>
          <w:tcPr>
            <w:tcW w:w="5490" w:type="dxa"/>
          </w:tcPr>
          <w:p>
            <w:pPr>
              <w:pStyle w:val="TableParagraph"/>
              <w:spacing w:line="244" w:lineRule="exact" w:before="13"/>
              <w:ind w:right="133"/>
              <w:rPr>
                <w:sz w:val="20"/>
              </w:rPr>
            </w:pPr>
            <w:r>
              <w:rPr>
                <w:sz w:val="20"/>
              </w:rPr>
              <w:t>Enter</w:t>
            </w:r>
            <w:r>
              <w:rPr>
                <w:spacing w:val="-6"/>
                <w:sz w:val="20"/>
              </w:rPr>
              <w:t> </w:t>
            </w:r>
            <w:r>
              <w:rPr>
                <w:sz w:val="20"/>
              </w:rPr>
              <w:t>the</w:t>
            </w:r>
            <w:r>
              <w:rPr>
                <w:spacing w:val="-6"/>
                <w:sz w:val="20"/>
              </w:rPr>
              <w:t> </w:t>
            </w:r>
            <w:r>
              <w:rPr>
                <w:sz w:val="20"/>
              </w:rPr>
              <w:t>Catalog</w:t>
            </w:r>
            <w:r>
              <w:rPr>
                <w:spacing w:val="-5"/>
                <w:sz w:val="20"/>
              </w:rPr>
              <w:t> </w:t>
            </w:r>
            <w:r>
              <w:rPr>
                <w:sz w:val="20"/>
              </w:rPr>
              <w:t>of</w:t>
            </w:r>
            <w:r>
              <w:rPr>
                <w:spacing w:val="-6"/>
                <w:sz w:val="20"/>
              </w:rPr>
              <w:t> </w:t>
            </w:r>
            <w:r>
              <w:rPr>
                <w:sz w:val="20"/>
              </w:rPr>
              <w:t>Federal</w:t>
            </w:r>
            <w:r>
              <w:rPr>
                <w:spacing w:val="-6"/>
                <w:sz w:val="20"/>
              </w:rPr>
              <w:t> </w:t>
            </w:r>
            <w:r>
              <w:rPr>
                <w:sz w:val="20"/>
              </w:rPr>
              <w:t>Domestic</w:t>
            </w:r>
            <w:r>
              <w:rPr>
                <w:spacing w:val="-6"/>
                <w:sz w:val="20"/>
              </w:rPr>
              <w:t> </w:t>
            </w:r>
            <w:r>
              <w:rPr>
                <w:sz w:val="20"/>
              </w:rPr>
              <w:t>Assistance</w:t>
            </w:r>
            <w:r>
              <w:rPr>
                <w:spacing w:val="-6"/>
                <w:sz w:val="20"/>
              </w:rPr>
              <w:t> </w:t>
            </w:r>
            <w:r>
              <w:rPr>
                <w:sz w:val="20"/>
              </w:rPr>
              <w:t>Number </w:t>
            </w:r>
            <w:r>
              <w:rPr>
                <w:spacing w:val="-2"/>
                <w:sz w:val="20"/>
              </w:rPr>
              <w:t>(10.170).</w:t>
            </w:r>
          </w:p>
        </w:tc>
      </w:tr>
      <w:tr>
        <w:trPr>
          <w:trHeight w:val="314" w:hRule="atLeast"/>
        </w:trPr>
        <w:tc>
          <w:tcPr>
            <w:tcW w:w="3870" w:type="dxa"/>
          </w:tcPr>
          <w:p>
            <w:pPr>
              <w:pStyle w:val="TableParagraph"/>
              <w:spacing w:before="34"/>
              <w:rPr>
                <w:sz w:val="20"/>
              </w:rPr>
            </w:pPr>
            <w:r>
              <w:rPr>
                <w:sz w:val="20"/>
              </w:rPr>
              <w:t>Estimated</w:t>
            </w:r>
            <w:r>
              <w:rPr>
                <w:spacing w:val="-3"/>
                <w:sz w:val="20"/>
              </w:rPr>
              <w:t> </w:t>
            </w:r>
            <w:r>
              <w:rPr>
                <w:sz w:val="20"/>
              </w:rPr>
              <w:t>Unobligated</w:t>
            </w:r>
            <w:r>
              <w:rPr>
                <w:spacing w:val="-4"/>
                <w:sz w:val="20"/>
              </w:rPr>
              <w:t> </w:t>
            </w:r>
            <w:r>
              <w:rPr>
                <w:sz w:val="20"/>
              </w:rPr>
              <w:t>Funds</w:t>
            </w:r>
            <w:r>
              <w:rPr>
                <w:spacing w:val="-4"/>
                <w:sz w:val="20"/>
              </w:rPr>
              <w:t> </w:t>
            </w:r>
            <w:r>
              <w:rPr>
                <w:sz w:val="20"/>
              </w:rPr>
              <w:t>(c)</w:t>
            </w:r>
            <w:r>
              <w:rPr>
                <w:spacing w:val="-3"/>
                <w:sz w:val="20"/>
              </w:rPr>
              <w:t> </w:t>
            </w:r>
            <w:r>
              <w:rPr>
                <w:sz w:val="20"/>
              </w:rPr>
              <w:t>&amp;</w:t>
            </w:r>
            <w:r>
              <w:rPr>
                <w:spacing w:val="-3"/>
                <w:sz w:val="20"/>
              </w:rPr>
              <w:t> </w:t>
            </w:r>
            <w:r>
              <w:rPr>
                <w:spacing w:val="-4"/>
                <w:sz w:val="20"/>
              </w:rPr>
              <w:t>(d):</w:t>
            </w:r>
          </w:p>
        </w:tc>
        <w:tc>
          <w:tcPr>
            <w:tcW w:w="5490" w:type="dxa"/>
          </w:tcPr>
          <w:p>
            <w:pPr>
              <w:pStyle w:val="TableParagraph"/>
              <w:spacing w:before="34"/>
              <w:rPr>
                <w:sz w:val="20"/>
              </w:rPr>
            </w:pPr>
            <w:r>
              <w:rPr>
                <w:sz w:val="20"/>
              </w:rPr>
              <w:t>Leave</w:t>
            </w:r>
            <w:r>
              <w:rPr>
                <w:spacing w:val="-3"/>
                <w:sz w:val="20"/>
              </w:rPr>
              <w:t> </w:t>
            </w:r>
            <w:r>
              <w:rPr>
                <w:spacing w:val="-2"/>
                <w:sz w:val="20"/>
              </w:rPr>
              <w:t>blank.</w:t>
            </w:r>
          </w:p>
        </w:tc>
      </w:tr>
      <w:tr>
        <w:trPr>
          <w:trHeight w:val="637" w:hRule="atLeast"/>
        </w:trPr>
        <w:tc>
          <w:tcPr>
            <w:tcW w:w="3870" w:type="dxa"/>
          </w:tcPr>
          <w:p>
            <w:pPr>
              <w:pStyle w:val="TableParagraph"/>
              <w:spacing w:before="196"/>
              <w:rPr>
                <w:sz w:val="20"/>
              </w:rPr>
            </w:pPr>
            <w:r>
              <w:rPr>
                <w:sz w:val="20"/>
              </w:rPr>
              <w:t>New</w:t>
            </w:r>
            <w:r>
              <w:rPr>
                <w:spacing w:val="-4"/>
                <w:sz w:val="20"/>
              </w:rPr>
              <w:t> </w:t>
            </w:r>
            <w:r>
              <w:rPr>
                <w:sz w:val="20"/>
              </w:rPr>
              <w:t>or</w:t>
            </w:r>
            <w:r>
              <w:rPr>
                <w:spacing w:val="-5"/>
                <w:sz w:val="20"/>
              </w:rPr>
              <w:t> </w:t>
            </w:r>
            <w:r>
              <w:rPr>
                <w:sz w:val="20"/>
              </w:rPr>
              <w:t>Revised</w:t>
            </w:r>
            <w:r>
              <w:rPr>
                <w:spacing w:val="-3"/>
                <w:sz w:val="20"/>
              </w:rPr>
              <w:t> </w:t>
            </w:r>
            <w:r>
              <w:rPr>
                <w:sz w:val="20"/>
              </w:rPr>
              <w:t>Budget</w:t>
            </w:r>
            <w:r>
              <w:rPr>
                <w:spacing w:val="-3"/>
                <w:sz w:val="20"/>
              </w:rPr>
              <w:t> </w:t>
            </w:r>
            <w:r>
              <w:rPr>
                <w:spacing w:val="-4"/>
                <w:sz w:val="20"/>
              </w:rPr>
              <w:t>(e):</w:t>
            </w:r>
          </w:p>
        </w:tc>
        <w:tc>
          <w:tcPr>
            <w:tcW w:w="5490" w:type="dxa"/>
          </w:tcPr>
          <w:p>
            <w:pPr>
              <w:pStyle w:val="TableParagraph"/>
              <w:spacing w:before="74"/>
              <w:rPr>
                <w:sz w:val="20"/>
              </w:rPr>
            </w:pPr>
            <w:r>
              <w:rPr>
                <w:sz w:val="20"/>
              </w:rPr>
              <w:t>Insert</w:t>
            </w:r>
            <w:r>
              <w:rPr>
                <w:spacing w:val="-4"/>
                <w:sz w:val="20"/>
              </w:rPr>
              <w:t> </w:t>
            </w:r>
            <w:r>
              <w:rPr>
                <w:sz w:val="20"/>
              </w:rPr>
              <w:t>the</w:t>
            </w:r>
            <w:r>
              <w:rPr>
                <w:spacing w:val="-5"/>
                <w:sz w:val="20"/>
              </w:rPr>
              <w:t> </w:t>
            </w:r>
            <w:r>
              <w:rPr>
                <w:sz w:val="20"/>
              </w:rPr>
              <w:t>totals</w:t>
            </w:r>
            <w:r>
              <w:rPr>
                <w:spacing w:val="-4"/>
                <w:sz w:val="20"/>
              </w:rPr>
              <w:t> </w:t>
            </w:r>
            <w:r>
              <w:rPr>
                <w:sz w:val="20"/>
              </w:rPr>
              <w:t>for</w:t>
            </w:r>
            <w:r>
              <w:rPr>
                <w:spacing w:val="-4"/>
                <w:sz w:val="20"/>
              </w:rPr>
              <w:t> </w:t>
            </w:r>
            <w:r>
              <w:rPr>
                <w:sz w:val="20"/>
              </w:rPr>
              <w:t>each</w:t>
            </w:r>
            <w:r>
              <w:rPr>
                <w:spacing w:val="-4"/>
                <w:sz w:val="20"/>
              </w:rPr>
              <w:t> </w:t>
            </w:r>
            <w:r>
              <w:rPr>
                <w:sz w:val="20"/>
              </w:rPr>
              <w:t>of</w:t>
            </w:r>
            <w:r>
              <w:rPr>
                <w:spacing w:val="-5"/>
                <w:sz w:val="20"/>
              </w:rPr>
              <w:t> </w:t>
            </w:r>
            <w:r>
              <w:rPr>
                <w:sz w:val="20"/>
              </w:rPr>
              <w:t>the</w:t>
            </w:r>
            <w:r>
              <w:rPr>
                <w:spacing w:val="-4"/>
                <w:sz w:val="20"/>
              </w:rPr>
              <w:t> </w:t>
            </w:r>
            <w:r>
              <w:rPr>
                <w:sz w:val="20"/>
              </w:rPr>
              <w:t>applicable</w:t>
            </w:r>
            <w:r>
              <w:rPr>
                <w:spacing w:val="-4"/>
                <w:sz w:val="20"/>
              </w:rPr>
              <w:t> </w:t>
            </w:r>
            <w:r>
              <w:rPr>
                <w:sz w:val="20"/>
              </w:rPr>
              <w:t>expenses</w:t>
            </w:r>
            <w:r>
              <w:rPr>
                <w:spacing w:val="-4"/>
                <w:sz w:val="20"/>
              </w:rPr>
              <w:t> </w:t>
            </w:r>
            <w:r>
              <w:rPr>
                <w:sz w:val="20"/>
              </w:rPr>
              <w:t>in</w:t>
            </w:r>
            <w:r>
              <w:rPr>
                <w:spacing w:val="-5"/>
                <w:sz w:val="20"/>
              </w:rPr>
              <w:t> </w:t>
            </w:r>
            <w:r>
              <w:rPr>
                <w:sz w:val="20"/>
              </w:rPr>
              <w:t>these sections. Enter the Federal totals under column (e).</w:t>
            </w:r>
          </w:p>
        </w:tc>
      </w:tr>
      <w:tr>
        <w:trPr>
          <w:trHeight w:val="765" w:hRule="atLeast"/>
        </w:trPr>
        <w:tc>
          <w:tcPr>
            <w:tcW w:w="3870" w:type="dxa"/>
            <w:tcBorders>
              <w:bottom w:val="single" w:sz="4" w:space="0" w:color="000000"/>
            </w:tcBorders>
          </w:tcPr>
          <w:p>
            <w:pPr>
              <w:pStyle w:val="TableParagraph"/>
              <w:spacing w:before="16"/>
              <w:ind w:left="0"/>
              <w:rPr>
                <w:sz w:val="20"/>
              </w:rPr>
            </w:pPr>
          </w:p>
          <w:p>
            <w:pPr>
              <w:pStyle w:val="TableParagraph"/>
              <w:rPr>
                <w:sz w:val="20"/>
              </w:rPr>
            </w:pPr>
            <w:r>
              <w:rPr>
                <w:sz w:val="20"/>
              </w:rPr>
              <w:t>Totals</w:t>
            </w:r>
            <w:r>
              <w:rPr>
                <w:spacing w:val="-3"/>
                <w:sz w:val="20"/>
              </w:rPr>
              <w:t> </w:t>
            </w:r>
            <w:r>
              <w:rPr>
                <w:sz w:val="20"/>
              </w:rPr>
              <w:t>(column</w:t>
            </w:r>
            <w:r>
              <w:rPr>
                <w:spacing w:val="-4"/>
                <w:sz w:val="20"/>
              </w:rPr>
              <w:t> </w:t>
            </w:r>
            <w:r>
              <w:rPr>
                <w:sz w:val="20"/>
              </w:rPr>
              <w:t>(g)</w:t>
            </w:r>
            <w:r>
              <w:rPr>
                <w:spacing w:val="-2"/>
                <w:sz w:val="20"/>
              </w:rPr>
              <w:t> </w:t>
            </w:r>
            <w:r>
              <w:rPr>
                <w:sz w:val="20"/>
              </w:rPr>
              <w:t>and</w:t>
            </w:r>
            <w:r>
              <w:rPr>
                <w:spacing w:val="-3"/>
                <w:sz w:val="20"/>
              </w:rPr>
              <w:t> </w:t>
            </w:r>
            <w:r>
              <w:rPr>
                <w:sz w:val="20"/>
              </w:rPr>
              <w:t>row</w:t>
            </w:r>
            <w:r>
              <w:rPr>
                <w:spacing w:val="-3"/>
                <w:sz w:val="20"/>
              </w:rPr>
              <w:t> </w:t>
            </w:r>
            <w:r>
              <w:rPr>
                <w:spacing w:val="-5"/>
                <w:sz w:val="20"/>
              </w:rPr>
              <w:t>5):</w:t>
            </w:r>
          </w:p>
        </w:tc>
        <w:tc>
          <w:tcPr>
            <w:tcW w:w="5490" w:type="dxa"/>
            <w:tcBorders>
              <w:bottom w:val="single" w:sz="4" w:space="0" w:color="000000"/>
            </w:tcBorders>
          </w:tcPr>
          <w:p>
            <w:pPr>
              <w:pStyle w:val="TableParagraph"/>
              <w:spacing w:before="138"/>
              <w:ind w:hanging="1"/>
              <w:rPr>
                <w:sz w:val="20"/>
              </w:rPr>
            </w:pPr>
            <w:r>
              <w:rPr>
                <w:sz w:val="20"/>
              </w:rPr>
              <w:t>Calculate</w:t>
            </w:r>
            <w:r>
              <w:rPr>
                <w:spacing w:val="-5"/>
                <w:sz w:val="20"/>
              </w:rPr>
              <w:t> </w:t>
            </w:r>
            <w:r>
              <w:rPr>
                <w:sz w:val="20"/>
              </w:rPr>
              <w:t>the</w:t>
            </w:r>
            <w:r>
              <w:rPr>
                <w:spacing w:val="-5"/>
                <w:sz w:val="20"/>
              </w:rPr>
              <w:t> </w:t>
            </w:r>
            <w:r>
              <w:rPr>
                <w:sz w:val="20"/>
              </w:rPr>
              <w:t>totals</w:t>
            </w:r>
            <w:r>
              <w:rPr>
                <w:spacing w:val="-4"/>
                <w:sz w:val="20"/>
              </w:rPr>
              <w:t> </w:t>
            </w:r>
            <w:r>
              <w:rPr>
                <w:sz w:val="20"/>
              </w:rPr>
              <w:t>of</w:t>
            </w:r>
            <w:r>
              <w:rPr>
                <w:spacing w:val="-4"/>
                <w:sz w:val="20"/>
              </w:rPr>
              <w:t> </w:t>
            </w:r>
            <w:r>
              <w:rPr>
                <w:sz w:val="20"/>
              </w:rPr>
              <w:t>columns</w:t>
            </w:r>
            <w:r>
              <w:rPr>
                <w:spacing w:val="-4"/>
                <w:sz w:val="20"/>
              </w:rPr>
              <w:t> </w:t>
            </w:r>
            <w:r>
              <w:rPr>
                <w:sz w:val="20"/>
              </w:rPr>
              <w:t>(e)</w:t>
            </w:r>
            <w:r>
              <w:rPr>
                <w:spacing w:val="-3"/>
                <w:sz w:val="20"/>
              </w:rPr>
              <w:t> </w:t>
            </w:r>
            <w:r>
              <w:rPr>
                <w:sz w:val="20"/>
              </w:rPr>
              <w:t>and</w:t>
            </w:r>
            <w:r>
              <w:rPr>
                <w:spacing w:val="-5"/>
                <w:sz w:val="20"/>
              </w:rPr>
              <w:t> </w:t>
            </w:r>
            <w:r>
              <w:rPr>
                <w:sz w:val="20"/>
              </w:rPr>
              <w:t>(f)</w:t>
            </w:r>
            <w:r>
              <w:rPr>
                <w:spacing w:val="-5"/>
                <w:sz w:val="20"/>
              </w:rPr>
              <w:t> </w:t>
            </w:r>
            <w:r>
              <w:rPr>
                <w:sz w:val="20"/>
              </w:rPr>
              <w:t>for</w:t>
            </w:r>
            <w:r>
              <w:rPr>
                <w:spacing w:val="-4"/>
                <w:sz w:val="20"/>
              </w:rPr>
              <w:t> </w:t>
            </w:r>
            <w:r>
              <w:rPr>
                <w:sz w:val="20"/>
              </w:rPr>
              <w:t>each</w:t>
            </w:r>
            <w:r>
              <w:rPr>
                <w:spacing w:val="-4"/>
                <w:sz w:val="20"/>
              </w:rPr>
              <w:t> </w:t>
            </w:r>
            <w:r>
              <w:rPr>
                <w:sz w:val="20"/>
              </w:rPr>
              <w:t>expense</w:t>
            </w:r>
            <w:r>
              <w:rPr>
                <w:spacing w:val="-4"/>
                <w:sz w:val="20"/>
              </w:rPr>
              <w:t> </w:t>
            </w:r>
            <w:r>
              <w:rPr>
                <w:sz w:val="20"/>
              </w:rPr>
              <w:t>type. Please note the Grants.gov form will auto calculate this total.</w:t>
            </w:r>
          </w:p>
        </w:tc>
      </w:tr>
    </w:tbl>
    <w:p>
      <w:pPr>
        <w:pStyle w:val="BodyText"/>
        <w:spacing w:before="11"/>
        <w:rPr>
          <w:sz w:val="19"/>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70"/>
        <w:gridCol w:w="5490"/>
      </w:tblGrid>
      <w:tr>
        <w:trPr>
          <w:trHeight w:val="315" w:hRule="atLeast"/>
        </w:trPr>
        <w:tc>
          <w:tcPr>
            <w:tcW w:w="3870" w:type="dxa"/>
            <w:tcBorders>
              <w:right w:val="nil"/>
            </w:tcBorders>
            <w:shd w:val="clear" w:color="auto" w:fill="001F5F"/>
          </w:tcPr>
          <w:p>
            <w:pPr>
              <w:pStyle w:val="TableParagraph"/>
              <w:spacing w:before="35"/>
              <w:ind w:left="515"/>
              <w:rPr>
                <w:b/>
                <w:sz w:val="20"/>
              </w:rPr>
            </w:pPr>
            <w:r>
              <w:rPr>
                <w:b/>
                <w:color w:val="FFFFFF"/>
                <w:sz w:val="20"/>
              </w:rPr>
              <w:t>SECTION</w:t>
            </w:r>
            <w:r>
              <w:rPr>
                <w:b/>
                <w:color w:val="FFFFFF"/>
                <w:spacing w:val="-3"/>
                <w:sz w:val="20"/>
              </w:rPr>
              <w:t> </w:t>
            </w:r>
            <w:r>
              <w:rPr>
                <w:b/>
                <w:color w:val="FFFFFF"/>
                <w:sz w:val="20"/>
              </w:rPr>
              <w:t>B</w:t>
            </w:r>
            <w:r>
              <w:rPr>
                <w:b/>
                <w:color w:val="FFFFFF"/>
                <w:spacing w:val="-2"/>
                <w:sz w:val="20"/>
              </w:rPr>
              <w:t> </w:t>
            </w:r>
            <w:r>
              <w:rPr>
                <w:b/>
                <w:color w:val="FFFFFF"/>
                <w:sz w:val="20"/>
              </w:rPr>
              <w:t>–</w:t>
            </w:r>
            <w:r>
              <w:rPr>
                <w:b/>
                <w:color w:val="FFFFFF"/>
                <w:spacing w:val="-2"/>
                <w:sz w:val="20"/>
              </w:rPr>
              <w:t> </w:t>
            </w:r>
            <w:r>
              <w:rPr>
                <w:b/>
                <w:color w:val="FFFFFF"/>
                <w:sz w:val="20"/>
              </w:rPr>
              <w:t>BUDGET</w:t>
            </w:r>
            <w:r>
              <w:rPr>
                <w:b/>
                <w:color w:val="FFFFFF"/>
                <w:spacing w:val="-1"/>
                <w:sz w:val="20"/>
              </w:rPr>
              <w:t> </w:t>
            </w:r>
            <w:r>
              <w:rPr>
                <w:b/>
                <w:color w:val="FFFFFF"/>
                <w:spacing w:val="-2"/>
                <w:sz w:val="20"/>
              </w:rPr>
              <w:t>CATEGORIES</w:t>
            </w:r>
          </w:p>
        </w:tc>
        <w:tc>
          <w:tcPr>
            <w:tcW w:w="5490" w:type="dxa"/>
            <w:tcBorders>
              <w:left w:val="nil"/>
            </w:tcBorders>
            <w:shd w:val="clear" w:color="auto" w:fill="001F5F"/>
          </w:tcPr>
          <w:p>
            <w:pPr>
              <w:pStyle w:val="TableParagraph"/>
              <w:spacing w:before="35"/>
              <w:ind w:left="22"/>
              <w:jc w:val="center"/>
              <w:rPr>
                <w:b/>
                <w:sz w:val="20"/>
              </w:rPr>
            </w:pPr>
            <w:r>
              <w:rPr>
                <w:b/>
                <w:color w:val="FFFFFF"/>
                <w:spacing w:val="-2"/>
                <w:sz w:val="20"/>
              </w:rPr>
              <w:t>Instruction</w:t>
            </w:r>
          </w:p>
        </w:tc>
      </w:tr>
      <w:tr>
        <w:trPr>
          <w:trHeight w:val="1953" w:hRule="atLeast"/>
        </w:trPr>
        <w:tc>
          <w:tcPr>
            <w:tcW w:w="3870" w:type="dxa"/>
            <w:tcBorders>
              <w:left w:val="single" w:sz="8" w:space="0" w:color="000000"/>
              <w:bottom w:val="single" w:sz="8" w:space="0" w:color="000000"/>
              <w:right w:val="single" w:sz="8" w:space="0" w:color="000000"/>
            </w:tcBorders>
          </w:tcPr>
          <w:p>
            <w:pPr>
              <w:pStyle w:val="TableParagraph"/>
              <w:ind w:left="0"/>
              <w:rPr>
                <w:sz w:val="20"/>
              </w:rPr>
            </w:pPr>
          </w:p>
          <w:p>
            <w:pPr>
              <w:pStyle w:val="TableParagraph"/>
              <w:ind w:left="0"/>
              <w:rPr>
                <w:sz w:val="20"/>
              </w:rPr>
            </w:pPr>
          </w:p>
          <w:p>
            <w:pPr>
              <w:pStyle w:val="TableParagraph"/>
              <w:spacing w:before="120"/>
              <w:ind w:left="0"/>
              <w:rPr>
                <w:sz w:val="20"/>
              </w:rPr>
            </w:pPr>
          </w:p>
          <w:p>
            <w:pPr>
              <w:pStyle w:val="TableParagraph"/>
              <w:spacing w:before="1"/>
              <w:rPr>
                <w:sz w:val="20"/>
              </w:rPr>
            </w:pPr>
            <w:r>
              <w:rPr>
                <w:sz w:val="20"/>
              </w:rPr>
              <w:t>Object</w:t>
            </w:r>
            <w:r>
              <w:rPr>
                <w:spacing w:val="-3"/>
                <w:sz w:val="20"/>
              </w:rPr>
              <w:t> </w:t>
            </w:r>
            <w:r>
              <w:rPr>
                <w:sz w:val="20"/>
              </w:rPr>
              <w:t>Class</w:t>
            </w:r>
            <w:r>
              <w:rPr>
                <w:spacing w:val="-3"/>
                <w:sz w:val="20"/>
              </w:rPr>
              <w:t> </w:t>
            </w:r>
            <w:r>
              <w:rPr>
                <w:spacing w:val="-2"/>
                <w:sz w:val="20"/>
              </w:rPr>
              <w:t>Categories</w:t>
            </w:r>
          </w:p>
        </w:tc>
        <w:tc>
          <w:tcPr>
            <w:tcW w:w="5490" w:type="dxa"/>
            <w:tcBorders>
              <w:left w:val="single" w:sz="8" w:space="0" w:color="000000"/>
              <w:bottom w:val="single" w:sz="8" w:space="0" w:color="000000"/>
              <w:right w:val="single" w:sz="8" w:space="0" w:color="000000"/>
            </w:tcBorders>
          </w:tcPr>
          <w:p>
            <w:pPr>
              <w:pStyle w:val="TableParagraph"/>
              <w:ind w:right="133"/>
              <w:rPr>
                <w:sz w:val="20"/>
              </w:rPr>
            </w:pPr>
            <w:r>
              <w:rPr>
                <w:sz w:val="20"/>
              </w:rPr>
              <w:t>Enter the same expense types in the column headings for Section 6. Please note the Grants.gov form will auto fill these headers. For 1) Project totals, enter the total for all proposed projects</w:t>
            </w:r>
            <w:r>
              <w:rPr>
                <w:spacing w:val="-6"/>
                <w:sz w:val="20"/>
              </w:rPr>
              <w:t> </w:t>
            </w:r>
            <w:r>
              <w:rPr>
                <w:sz w:val="20"/>
              </w:rPr>
              <w:t>under</w:t>
            </w:r>
            <w:r>
              <w:rPr>
                <w:spacing w:val="-6"/>
                <w:sz w:val="20"/>
              </w:rPr>
              <w:t> </w:t>
            </w:r>
            <w:r>
              <w:rPr>
                <w:sz w:val="20"/>
              </w:rPr>
              <w:t>“contractual”.</w:t>
            </w:r>
            <w:r>
              <w:rPr>
                <w:spacing w:val="-5"/>
                <w:sz w:val="20"/>
              </w:rPr>
              <w:t> </w:t>
            </w:r>
            <w:r>
              <w:rPr>
                <w:sz w:val="20"/>
              </w:rPr>
              <w:t>For</w:t>
            </w:r>
            <w:r>
              <w:rPr>
                <w:spacing w:val="-6"/>
                <w:sz w:val="20"/>
              </w:rPr>
              <w:t> </w:t>
            </w:r>
            <w:r>
              <w:rPr>
                <w:sz w:val="20"/>
              </w:rPr>
              <w:t>2)</w:t>
            </w:r>
            <w:r>
              <w:rPr>
                <w:spacing w:val="-4"/>
                <w:sz w:val="20"/>
              </w:rPr>
              <w:t> </w:t>
            </w:r>
            <w:r>
              <w:rPr>
                <w:sz w:val="20"/>
              </w:rPr>
              <w:t>Grant</w:t>
            </w:r>
            <w:r>
              <w:rPr>
                <w:spacing w:val="-5"/>
                <w:sz w:val="20"/>
              </w:rPr>
              <w:t> </w:t>
            </w:r>
            <w:r>
              <w:rPr>
                <w:sz w:val="20"/>
              </w:rPr>
              <w:t>Administration,</w:t>
            </w:r>
            <w:r>
              <w:rPr>
                <w:spacing w:val="-6"/>
                <w:sz w:val="20"/>
              </w:rPr>
              <w:t> </w:t>
            </w:r>
            <w:r>
              <w:rPr>
                <w:sz w:val="20"/>
              </w:rPr>
              <w:t>enter the total expenses for each class category (e.g., Personnel, Fringe Benefits, Travel, etc.) and sum the amounts in column 5 and row K. Note that totals will also auto fill when using the</w:t>
            </w:r>
          </w:p>
          <w:p>
            <w:pPr>
              <w:pStyle w:val="TableParagraph"/>
              <w:spacing w:line="225" w:lineRule="exact"/>
              <w:rPr>
                <w:sz w:val="20"/>
              </w:rPr>
            </w:pPr>
            <w:r>
              <w:rPr>
                <w:sz w:val="20"/>
              </w:rPr>
              <w:t>Grants.gov</w:t>
            </w:r>
            <w:r>
              <w:rPr>
                <w:spacing w:val="-7"/>
                <w:sz w:val="20"/>
              </w:rPr>
              <w:t> </w:t>
            </w:r>
            <w:r>
              <w:rPr>
                <w:spacing w:val="-2"/>
                <w:sz w:val="20"/>
              </w:rPr>
              <w:t>form.</w:t>
            </w:r>
          </w:p>
        </w:tc>
      </w:tr>
    </w:tbl>
    <w:p>
      <w:pPr>
        <w:pStyle w:val="BodyText"/>
        <w:spacing w:line="276" w:lineRule="auto" w:before="124"/>
        <w:ind w:left="200" w:right="289"/>
      </w:pPr>
      <w:r>
        <w:rPr/>
        <w:t>Please note that the State department of agriculture will fill out this form at the state level, to describe the budget for its overall</w:t>
      </w:r>
      <w:r>
        <w:rPr>
          <w:spacing w:val="-2"/>
        </w:rPr>
        <w:t> </w:t>
      </w:r>
      <w:r>
        <w:rPr/>
        <w:t>request.</w:t>
      </w:r>
      <w:r>
        <w:rPr>
          <w:spacing w:val="-2"/>
        </w:rPr>
        <w:t> </w:t>
      </w:r>
      <w:r>
        <w:rPr/>
        <w:t>All</w:t>
      </w:r>
      <w:r>
        <w:rPr>
          <w:spacing w:val="-3"/>
        </w:rPr>
        <w:t> </w:t>
      </w:r>
      <w:r>
        <w:rPr/>
        <w:t>projects,</w:t>
      </w:r>
      <w:r>
        <w:rPr>
          <w:spacing w:val="-4"/>
        </w:rPr>
        <w:t> </w:t>
      </w:r>
      <w:r>
        <w:rPr/>
        <w:t>which</w:t>
      </w:r>
      <w:r>
        <w:rPr>
          <w:spacing w:val="-3"/>
        </w:rPr>
        <w:t> </w:t>
      </w:r>
      <w:r>
        <w:rPr/>
        <w:t>are</w:t>
      </w:r>
      <w:r>
        <w:rPr>
          <w:spacing w:val="-2"/>
        </w:rPr>
        <w:t> </w:t>
      </w:r>
      <w:r>
        <w:rPr/>
        <w:t>considered</w:t>
      </w:r>
      <w:r>
        <w:rPr>
          <w:spacing w:val="-2"/>
        </w:rPr>
        <w:t> </w:t>
      </w:r>
      <w:r>
        <w:rPr/>
        <w:t>subawards,</w:t>
      </w:r>
      <w:r>
        <w:rPr>
          <w:spacing w:val="-2"/>
        </w:rPr>
        <w:t> </w:t>
      </w:r>
      <w:r>
        <w:rPr/>
        <w:t>should</w:t>
      </w:r>
      <w:r>
        <w:rPr>
          <w:spacing w:val="-3"/>
        </w:rPr>
        <w:t> </w:t>
      </w:r>
      <w:r>
        <w:rPr/>
        <w:t>be</w:t>
      </w:r>
      <w:r>
        <w:rPr>
          <w:spacing w:val="-3"/>
        </w:rPr>
        <w:t> </w:t>
      </w:r>
      <w:r>
        <w:rPr/>
        <w:t>combined</w:t>
      </w:r>
      <w:r>
        <w:rPr>
          <w:spacing w:val="-2"/>
        </w:rPr>
        <w:t> </w:t>
      </w:r>
      <w:r>
        <w:rPr/>
        <w:t>under</w:t>
      </w:r>
      <w:r>
        <w:rPr>
          <w:spacing w:val="-2"/>
        </w:rPr>
        <w:t> </w:t>
      </w:r>
      <w:r>
        <w:rPr/>
        <w:t>the</w:t>
      </w:r>
      <w:r>
        <w:rPr>
          <w:spacing w:val="-2"/>
        </w:rPr>
        <w:t> </w:t>
      </w:r>
      <w:r>
        <w:rPr/>
        <w:t>Contractual</w:t>
      </w:r>
      <w:r>
        <w:rPr>
          <w:spacing w:val="-2"/>
        </w:rPr>
        <w:t> </w:t>
      </w:r>
      <w:r>
        <w:rPr/>
        <w:t>cost</w:t>
      </w:r>
      <w:r>
        <w:rPr>
          <w:spacing w:val="-3"/>
        </w:rPr>
        <w:t> </w:t>
      </w:r>
      <w:r>
        <w:rPr/>
        <w:t>category</w:t>
      </w:r>
      <w:r>
        <w:rPr>
          <w:spacing w:val="-2"/>
        </w:rPr>
        <w:t> </w:t>
      </w:r>
      <w:r>
        <w:rPr/>
        <w:t>for the State department of agriculture’s request.</w:t>
      </w:r>
    </w:p>
    <w:p>
      <w:pPr>
        <w:pStyle w:val="BodyText"/>
        <w:spacing w:before="33"/>
      </w:pPr>
      <w:r>
        <w:rPr/>
        <mc:AlternateContent>
          <mc:Choice Requires="wps">
            <w:drawing>
              <wp:anchor distT="0" distB="0" distL="0" distR="0" allowOverlap="1" layoutInCell="1" locked="0" behindDoc="1" simplePos="0" relativeHeight="487608320">
                <wp:simplePos x="0" y="0"/>
                <wp:positionH relativeFrom="page">
                  <wp:posOffset>632459</wp:posOffset>
                </wp:positionH>
                <wp:positionV relativeFrom="paragraph">
                  <wp:posOffset>191588</wp:posOffset>
                </wp:positionV>
                <wp:extent cx="6473825" cy="230504"/>
                <wp:effectExtent l="0" t="0" r="0" b="0"/>
                <wp:wrapTopAndBottom/>
                <wp:docPr id="122" name="Group 122"/>
                <wp:cNvGraphicFramePr>
                  <a:graphicFrameLocks/>
                </wp:cNvGraphicFramePr>
                <a:graphic>
                  <a:graphicData uri="http://schemas.microsoft.com/office/word/2010/wordprocessingGroup">
                    <wpg:wgp>
                      <wpg:cNvPr id="122" name="Group 122"/>
                      <wpg:cNvGrpSpPr/>
                      <wpg:grpSpPr>
                        <a:xfrm>
                          <a:off x="0" y="0"/>
                          <a:ext cx="6473825" cy="230504"/>
                          <a:chExt cx="6473825" cy="230504"/>
                        </a:xfrm>
                      </wpg:grpSpPr>
                      <wps:wsp>
                        <wps:cNvPr id="123" name="Graphic 123"/>
                        <wps:cNvSpPr/>
                        <wps:spPr>
                          <a:xfrm>
                            <a:off x="0" y="0"/>
                            <a:ext cx="6473825" cy="230504"/>
                          </a:xfrm>
                          <a:custGeom>
                            <a:avLst/>
                            <a:gdLst/>
                            <a:ahLst/>
                            <a:cxnLst/>
                            <a:rect l="l" t="t" r="r" b="b"/>
                            <a:pathLst>
                              <a:path w="6473825" h="230504">
                                <a:moveTo>
                                  <a:pt x="9131" y="0"/>
                                </a:moveTo>
                                <a:lnTo>
                                  <a:pt x="0" y="0"/>
                                </a:lnTo>
                                <a:lnTo>
                                  <a:pt x="0" y="9131"/>
                                </a:lnTo>
                                <a:lnTo>
                                  <a:pt x="0" y="230124"/>
                                </a:lnTo>
                                <a:lnTo>
                                  <a:pt x="9131" y="23012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124" name="Textbox 124"/>
                        <wps:cNvSpPr txBox="1"/>
                        <wps:spPr>
                          <a:xfrm>
                            <a:off x="0" y="0"/>
                            <a:ext cx="6473825" cy="230504"/>
                          </a:xfrm>
                          <a:prstGeom prst="rect">
                            <a:avLst/>
                          </a:prstGeom>
                        </wps:spPr>
                        <wps:txbx>
                          <w:txbxContent>
                            <w:p>
                              <w:pPr>
                                <w:spacing w:before="54"/>
                                <w:ind w:left="84" w:right="0" w:firstLine="0"/>
                                <w:jc w:val="left"/>
                                <w:rPr>
                                  <w:sz w:val="22"/>
                                </w:rPr>
                              </w:pPr>
                              <w:bookmarkStart w:name="5.2.3 Project Abstract" w:id="130"/>
                              <w:bookmarkEnd w:id="130"/>
                              <w:r>
                                <w:rPr/>
                              </w:r>
                              <w:r>
                                <w:rPr>
                                  <w:color w:val="233E5F"/>
                                  <w:spacing w:val="11"/>
                                  <w:sz w:val="22"/>
                                </w:rPr>
                                <w:t>5.2.3</w:t>
                              </w:r>
                              <w:r>
                                <w:rPr>
                                  <w:color w:val="233E5F"/>
                                  <w:spacing w:val="27"/>
                                  <w:sz w:val="22"/>
                                </w:rPr>
                                <w:t> </w:t>
                              </w:r>
                              <w:r>
                                <w:rPr>
                                  <w:color w:val="233E5F"/>
                                  <w:spacing w:val="12"/>
                                  <w:sz w:val="22"/>
                                </w:rPr>
                                <w:t>PROJECT</w:t>
                              </w:r>
                              <w:r>
                                <w:rPr>
                                  <w:color w:val="233E5F"/>
                                  <w:spacing w:val="28"/>
                                  <w:sz w:val="22"/>
                                </w:rPr>
                                <w:t> </w:t>
                              </w:r>
                              <w:r>
                                <w:rPr>
                                  <w:color w:val="233E5F"/>
                                  <w:spacing w:val="11"/>
                                  <w:sz w:val="22"/>
                                </w:rPr>
                                <w:t>ABSTRACT</w:t>
                              </w:r>
                            </w:p>
                          </w:txbxContent>
                        </wps:txbx>
                        <wps:bodyPr wrap="square" lIns="0" tIns="0" rIns="0" bIns="0" rtlCol="0">
                          <a:noAutofit/>
                        </wps:bodyPr>
                      </wps:wsp>
                    </wpg:wgp>
                  </a:graphicData>
                </a:graphic>
              </wp:anchor>
            </w:drawing>
          </mc:Choice>
          <mc:Fallback>
            <w:pict>
              <v:group style="position:absolute;margin-left:49.799999pt;margin-top:15.085742pt;width:509.75pt;height:18.150pt;mso-position-horizontal-relative:page;mso-position-vertical-relative:paragraph;z-index:-15708160;mso-wrap-distance-left:0;mso-wrap-distance-right:0" id="docshapegroup121" coordorigin="996,302" coordsize="10195,363">
                <v:shape style="position:absolute;left:996;top:301;width:10195;height:363" id="docshape122" coordorigin="996,302" coordsize="10195,363" path="m1010,302l996,302,996,316,996,316,996,664,1010,664,1010,316,1010,316,1010,302xm11190,302l1010,302,1010,316,11190,316,11190,302xe" filled="true" fillcolor="#4f81bc" stroked="false">
                  <v:path arrowok="t"/>
                  <v:fill type="solid"/>
                </v:shape>
                <v:shape style="position:absolute;left:996;top:301;width:10195;height:363" type="#_x0000_t202" id="docshape123" filled="false" stroked="false">
                  <v:textbox inset="0,0,0,0">
                    <w:txbxContent>
                      <w:p>
                        <w:pPr>
                          <w:spacing w:before="54"/>
                          <w:ind w:left="84" w:right="0" w:firstLine="0"/>
                          <w:jc w:val="left"/>
                          <w:rPr>
                            <w:sz w:val="22"/>
                          </w:rPr>
                        </w:pPr>
                        <w:bookmarkStart w:name="5.2.3 Project Abstract" w:id="131"/>
                        <w:bookmarkEnd w:id="131"/>
                        <w:r>
                          <w:rPr/>
                        </w:r>
                        <w:r>
                          <w:rPr>
                            <w:color w:val="233E5F"/>
                            <w:spacing w:val="11"/>
                            <w:sz w:val="22"/>
                          </w:rPr>
                          <w:t>5.2.3</w:t>
                        </w:r>
                        <w:r>
                          <w:rPr>
                            <w:color w:val="233E5F"/>
                            <w:spacing w:val="27"/>
                            <w:sz w:val="22"/>
                          </w:rPr>
                          <w:t> </w:t>
                        </w:r>
                        <w:r>
                          <w:rPr>
                            <w:color w:val="233E5F"/>
                            <w:spacing w:val="12"/>
                            <w:sz w:val="22"/>
                          </w:rPr>
                          <w:t>PROJECT</w:t>
                        </w:r>
                        <w:r>
                          <w:rPr>
                            <w:color w:val="233E5F"/>
                            <w:spacing w:val="28"/>
                            <w:sz w:val="22"/>
                          </w:rPr>
                          <w:t> </w:t>
                        </w:r>
                        <w:r>
                          <w:rPr>
                            <w:color w:val="233E5F"/>
                            <w:spacing w:val="11"/>
                            <w:sz w:val="22"/>
                          </w:rPr>
                          <w:t>ABSTRACT</w:t>
                        </w:r>
                      </w:p>
                    </w:txbxContent>
                  </v:textbox>
                  <w10:wrap type="none"/>
                </v:shape>
                <w10:wrap type="topAndBottom"/>
              </v:group>
            </w:pict>
          </mc:Fallback>
        </mc:AlternateContent>
      </w:r>
    </w:p>
    <w:p>
      <w:pPr>
        <w:pStyle w:val="BodyText"/>
        <w:spacing w:line="276" w:lineRule="auto"/>
        <w:ind w:left="200" w:right="289"/>
      </w:pPr>
      <w:r>
        <w:rPr>
          <w:b/>
        </w:rPr>
        <w:t>Required</w:t>
      </w:r>
      <w:r>
        <w:rPr/>
        <w:t>.</w:t>
      </w:r>
      <w:r>
        <w:rPr>
          <w:spacing w:val="-2"/>
        </w:rPr>
        <w:t> </w:t>
      </w:r>
      <w:r>
        <w:rPr/>
        <w:t>The</w:t>
      </w:r>
      <w:r>
        <w:rPr>
          <w:spacing w:val="-5"/>
        </w:rPr>
        <w:t> </w:t>
      </w:r>
      <w:r>
        <w:rPr/>
        <w:t>Project</w:t>
      </w:r>
      <w:r>
        <w:rPr>
          <w:spacing w:val="-3"/>
        </w:rPr>
        <w:t> </w:t>
      </w:r>
      <w:r>
        <w:rPr/>
        <w:t>Abstract</w:t>
      </w:r>
      <w:r>
        <w:rPr>
          <w:spacing w:val="-2"/>
        </w:rPr>
        <w:t> </w:t>
      </w:r>
      <w:r>
        <w:rPr/>
        <w:t>will</w:t>
      </w:r>
      <w:r>
        <w:rPr>
          <w:spacing w:val="-2"/>
        </w:rPr>
        <w:t> </w:t>
      </w:r>
      <w:r>
        <w:rPr/>
        <w:t>be</w:t>
      </w:r>
      <w:r>
        <w:rPr>
          <w:spacing w:val="-3"/>
        </w:rPr>
        <w:t> </w:t>
      </w:r>
      <w:r>
        <w:rPr/>
        <w:t>used</w:t>
      </w:r>
      <w:r>
        <w:rPr>
          <w:spacing w:val="-3"/>
        </w:rPr>
        <w:t> </w:t>
      </w:r>
      <w:r>
        <w:rPr/>
        <w:t>as</w:t>
      </w:r>
      <w:r>
        <w:rPr>
          <w:spacing w:val="-2"/>
        </w:rPr>
        <w:t> </w:t>
      </w:r>
      <w:r>
        <w:rPr/>
        <w:t>the</w:t>
      </w:r>
      <w:r>
        <w:rPr>
          <w:spacing w:val="-2"/>
        </w:rPr>
        <w:t> </w:t>
      </w:r>
      <w:r>
        <w:rPr/>
        <w:t>award</w:t>
      </w:r>
      <w:r>
        <w:rPr>
          <w:spacing w:val="-3"/>
        </w:rPr>
        <w:t> </w:t>
      </w:r>
      <w:r>
        <w:rPr/>
        <w:t>description</w:t>
      </w:r>
      <w:r>
        <w:rPr>
          <w:spacing w:val="-2"/>
        </w:rPr>
        <w:t> </w:t>
      </w:r>
      <w:r>
        <w:rPr/>
        <w:t>for</w:t>
      </w:r>
      <w:r>
        <w:rPr>
          <w:spacing w:val="-2"/>
        </w:rPr>
        <w:t> </w:t>
      </w:r>
      <w:r>
        <w:rPr/>
        <w:t>the</w:t>
      </w:r>
      <w:r>
        <w:rPr>
          <w:spacing w:val="-2"/>
        </w:rPr>
        <w:t> </w:t>
      </w:r>
      <w:r>
        <w:rPr/>
        <w:t>overarching</w:t>
      </w:r>
      <w:r>
        <w:rPr>
          <w:spacing w:val="-4"/>
        </w:rPr>
        <w:t> </w:t>
      </w:r>
      <w:r>
        <w:rPr/>
        <w:t>Federal</w:t>
      </w:r>
      <w:r>
        <w:rPr>
          <w:spacing w:val="-4"/>
        </w:rPr>
        <w:t> </w:t>
      </w:r>
      <w:r>
        <w:rPr/>
        <w:t>award.</w:t>
      </w:r>
      <w:r>
        <w:rPr>
          <w:spacing w:val="-2"/>
        </w:rPr>
        <w:t> </w:t>
      </w:r>
      <w:r>
        <w:rPr/>
        <w:t>This</w:t>
      </w:r>
      <w:r>
        <w:rPr>
          <w:spacing w:val="-3"/>
        </w:rPr>
        <w:t> </w:t>
      </w:r>
      <w:r>
        <w:rPr/>
        <w:t>is</w:t>
      </w:r>
      <w:r>
        <w:rPr>
          <w:spacing w:val="-3"/>
        </w:rPr>
        <w:t> </w:t>
      </w:r>
      <w:r>
        <w:rPr/>
        <w:t>separate from the individual subaward summaries in the </w:t>
      </w:r>
      <w:hyperlink r:id="rId32">
        <w:r>
          <w:rPr>
            <w:color w:val="0000FF"/>
            <w:u w:val="single" w:color="0000FF"/>
          </w:rPr>
          <w:t>Project Profile Template</w:t>
        </w:r>
        <w:r>
          <w:rPr/>
          <w:t>.</w:t>
        </w:r>
      </w:hyperlink>
      <w:r>
        <w:rPr/>
        <w:t> An example state level project abstract is as </w:t>
      </w:r>
      <w:r>
        <w:rPr>
          <w:spacing w:val="-2"/>
        </w:rPr>
        <w:t>follows:</w:t>
      </w:r>
    </w:p>
    <w:p>
      <w:pPr>
        <w:spacing w:line="276" w:lineRule="auto" w:before="120"/>
        <w:ind w:left="200" w:right="289" w:firstLine="0"/>
        <w:jc w:val="left"/>
        <w:rPr>
          <w:i/>
          <w:sz w:val="20"/>
        </w:rPr>
      </w:pPr>
      <w:r>
        <w:rPr>
          <w:i/>
          <w:sz w:val="20"/>
        </w:rPr>
        <w:t>The [Insert State Name] Department of Agriculture will enhance the competitiveness of specialty crops through leveraging</w:t>
      </w:r>
      <w:r>
        <w:rPr>
          <w:i/>
          <w:sz w:val="20"/>
        </w:rPr>
        <w:t> efforts to market and promote specialty crops; assisting producers with research and development relevant to specialty crops; expanding availability and access to specialty crops; and addressing local, regional, and national challenges confronting</w:t>
      </w:r>
      <w:r>
        <w:rPr>
          <w:i/>
          <w:spacing w:val="-3"/>
          <w:sz w:val="20"/>
        </w:rPr>
        <w:t> </w:t>
      </w:r>
      <w:r>
        <w:rPr>
          <w:i/>
          <w:sz w:val="20"/>
        </w:rPr>
        <w:t>specialty</w:t>
      </w:r>
      <w:r>
        <w:rPr>
          <w:i/>
          <w:spacing w:val="-4"/>
          <w:sz w:val="20"/>
        </w:rPr>
        <w:t> </w:t>
      </w:r>
      <w:r>
        <w:rPr>
          <w:i/>
          <w:sz w:val="20"/>
        </w:rPr>
        <w:t>crop</w:t>
      </w:r>
      <w:r>
        <w:rPr>
          <w:i/>
          <w:spacing w:val="-4"/>
          <w:sz w:val="20"/>
        </w:rPr>
        <w:t> </w:t>
      </w:r>
      <w:r>
        <w:rPr>
          <w:i/>
          <w:sz w:val="20"/>
        </w:rPr>
        <w:t>producers</w:t>
      </w:r>
      <w:r>
        <w:rPr>
          <w:i/>
          <w:spacing w:val="-4"/>
          <w:sz w:val="20"/>
        </w:rPr>
        <w:t> </w:t>
      </w:r>
      <w:r>
        <w:rPr>
          <w:i/>
          <w:sz w:val="20"/>
        </w:rPr>
        <w:t>through</w:t>
      </w:r>
      <w:r>
        <w:rPr>
          <w:i/>
          <w:spacing w:val="-3"/>
          <w:sz w:val="20"/>
        </w:rPr>
        <w:t> </w:t>
      </w:r>
      <w:r>
        <w:rPr>
          <w:i/>
          <w:sz w:val="20"/>
        </w:rPr>
        <w:t>a</w:t>
      </w:r>
      <w:r>
        <w:rPr>
          <w:i/>
          <w:spacing w:val="-3"/>
          <w:sz w:val="20"/>
        </w:rPr>
        <w:t> </w:t>
      </w:r>
      <w:r>
        <w:rPr>
          <w:i/>
          <w:sz w:val="20"/>
        </w:rPr>
        <w:t>variety</w:t>
      </w:r>
      <w:r>
        <w:rPr>
          <w:i/>
          <w:spacing w:val="-4"/>
          <w:sz w:val="20"/>
        </w:rPr>
        <w:t> </w:t>
      </w:r>
      <w:r>
        <w:rPr>
          <w:i/>
          <w:sz w:val="20"/>
        </w:rPr>
        <w:t>of</w:t>
      </w:r>
      <w:r>
        <w:rPr>
          <w:i/>
          <w:spacing w:val="-4"/>
          <w:sz w:val="20"/>
        </w:rPr>
        <w:t> </w:t>
      </w:r>
      <w:r>
        <w:rPr>
          <w:i/>
          <w:sz w:val="20"/>
        </w:rPr>
        <w:t>activities/projects</w:t>
      </w:r>
      <w:r>
        <w:rPr>
          <w:i/>
          <w:spacing w:val="-3"/>
          <w:sz w:val="20"/>
        </w:rPr>
        <w:t> </w:t>
      </w:r>
      <w:r>
        <w:rPr>
          <w:i/>
          <w:sz w:val="20"/>
        </w:rPr>
        <w:t>with</w:t>
      </w:r>
      <w:r>
        <w:rPr>
          <w:i/>
          <w:spacing w:val="-3"/>
          <w:sz w:val="20"/>
        </w:rPr>
        <w:t> </w:t>
      </w:r>
      <w:r>
        <w:rPr>
          <w:i/>
          <w:sz w:val="20"/>
        </w:rPr>
        <w:t>their</w:t>
      </w:r>
      <w:r>
        <w:rPr>
          <w:i/>
          <w:spacing w:val="-3"/>
          <w:sz w:val="20"/>
        </w:rPr>
        <w:t> </w:t>
      </w:r>
      <w:r>
        <w:rPr>
          <w:i/>
          <w:sz w:val="20"/>
        </w:rPr>
        <w:t>grant</w:t>
      </w:r>
      <w:r>
        <w:rPr>
          <w:i/>
          <w:spacing w:val="-3"/>
          <w:sz w:val="20"/>
        </w:rPr>
        <w:t> </w:t>
      </w:r>
      <w:r>
        <w:rPr>
          <w:i/>
          <w:sz w:val="20"/>
        </w:rPr>
        <w:t>recipients.</w:t>
      </w:r>
      <w:r>
        <w:rPr>
          <w:i/>
          <w:spacing w:val="-5"/>
          <w:sz w:val="20"/>
        </w:rPr>
        <w:t> </w:t>
      </w:r>
      <w:r>
        <w:rPr>
          <w:i/>
          <w:sz w:val="20"/>
        </w:rPr>
        <w:t>Beneficiaries</w:t>
      </w:r>
      <w:r>
        <w:rPr>
          <w:i/>
          <w:spacing w:val="-4"/>
          <w:sz w:val="20"/>
        </w:rPr>
        <w:t> </w:t>
      </w:r>
      <w:r>
        <w:rPr>
          <w:i/>
          <w:sz w:val="20"/>
        </w:rPr>
        <w:t>include the residents of the State or territory. Performance evidence in the form of measurable outcomes is required.</w:t>
      </w:r>
    </w:p>
    <w:p>
      <w:pPr>
        <w:pStyle w:val="BodyText"/>
        <w:spacing w:before="33"/>
        <w:rPr>
          <w:i/>
        </w:rPr>
      </w:pPr>
      <w:r>
        <w:rPr/>
        <mc:AlternateContent>
          <mc:Choice Requires="wps">
            <w:drawing>
              <wp:anchor distT="0" distB="0" distL="0" distR="0" allowOverlap="1" layoutInCell="1" locked="0" behindDoc="1" simplePos="0" relativeHeight="487608832">
                <wp:simplePos x="0" y="0"/>
                <wp:positionH relativeFrom="page">
                  <wp:posOffset>632459</wp:posOffset>
                </wp:positionH>
                <wp:positionV relativeFrom="paragraph">
                  <wp:posOffset>191456</wp:posOffset>
                </wp:positionV>
                <wp:extent cx="6473825" cy="230504"/>
                <wp:effectExtent l="0" t="0" r="0" b="0"/>
                <wp:wrapTopAndBottom/>
                <wp:docPr id="125" name="Group 125"/>
                <wp:cNvGraphicFramePr>
                  <a:graphicFrameLocks/>
                </wp:cNvGraphicFramePr>
                <a:graphic>
                  <a:graphicData uri="http://schemas.microsoft.com/office/word/2010/wordprocessingGroup">
                    <wpg:wgp>
                      <wpg:cNvPr id="125" name="Group 125"/>
                      <wpg:cNvGrpSpPr/>
                      <wpg:grpSpPr>
                        <a:xfrm>
                          <a:off x="0" y="0"/>
                          <a:ext cx="6473825" cy="230504"/>
                          <a:chExt cx="6473825" cy="230504"/>
                        </a:xfrm>
                      </wpg:grpSpPr>
                      <wps:wsp>
                        <wps:cNvPr id="126" name="Graphic 126"/>
                        <wps:cNvSpPr/>
                        <wps:spPr>
                          <a:xfrm>
                            <a:off x="0" y="0"/>
                            <a:ext cx="6473825" cy="230504"/>
                          </a:xfrm>
                          <a:custGeom>
                            <a:avLst/>
                            <a:gdLst/>
                            <a:ahLst/>
                            <a:cxnLst/>
                            <a:rect l="l" t="t" r="r" b="b"/>
                            <a:pathLst>
                              <a:path w="6473825" h="230504">
                                <a:moveTo>
                                  <a:pt x="9131" y="0"/>
                                </a:moveTo>
                                <a:lnTo>
                                  <a:pt x="0" y="0"/>
                                </a:lnTo>
                                <a:lnTo>
                                  <a:pt x="0" y="9131"/>
                                </a:lnTo>
                                <a:lnTo>
                                  <a:pt x="0" y="230124"/>
                                </a:lnTo>
                                <a:lnTo>
                                  <a:pt x="9131" y="230124"/>
                                </a:lnTo>
                                <a:lnTo>
                                  <a:pt x="9131" y="9144"/>
                                </a:lnTo>
                                <a:lnTo>
                                  <a:pt x="9131" y="0"/>
                                </a:lnTo>
                                <a:close/>
                              </a:path>
                              <a:path w="6473825" h="230504">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127" name="Textbox 127"/>
                        <wps:cNvSpPr txBox="1"/>
                        <wps:spPr>
                          <a:xfrm>
                            <a:off x="0" y="0"/>
                            <a:ext cx="6473825" cy="230504"/>
                          </a:xfrm>
                          <a:prstGeom prst="rect">
                            <a:avLst/>
                          </a:prstGeom>
                        </wps:spPr>
                        <wps:txbx>
                          <w:txbxContent>
                            <w:p>
                              <w:pPr>
                                <w:spacing w:before="54"/>
                                <w:ind w:left="84" w:right="0" w:firstLine="0"/>
                                <w:jc w:val="left"/>
                                <w:rPr>
                                  <w:sz w:val="22"/>
                                </w:rPr>
                              </w:pPr>
                              <w:bookmarkStart w:name="5.2.4 State Plan Narrative" w:id="132"/>
                              <w:bookmarkEnd w:id="132"/>
                              <w:r>
                                <w:rPr/>
                              </w:r>
                              <w:bookmarkStart w:name="_bookmark25" w:id="133"/>
                              <w:bookmarkEnd w:id="133"/>
                              <w:r>
                                <w:rPr/>
                              </w:r>
                              <w:r>
                                <w:rPr>
                                  <w:color w:val="233E5F"/>
                                  <w:spacing w:val="11"/>
                                  <w:sz w:val="22"/>
                                </w:rPr>
                                <w:t>5.2.4</w:t>
                              </w:r>
                              <w:r>
                                <w:rPr>
                                  <w:color w:val="233E5F"/>
                                  <w:spacing w:val="25"/>
                                  <w:sz w:val="22"/>
                                </w:rPr>
                                <w:t> </w:t>
                              </w:r>
                              <w:r>
                                <w:rPr>
                                  <w:color w:val="233E5F"/>
                                  <w:spacing w:val="12"/>
                                  <w:sz w:val="22"/>
                                </w:rPr>
                                <w:t>STATE</w:t>
                              </w:r>
                              <w:r>
                                <w:rPr>
                                  <w:color w:val="233E5F"/>
                                  <w:spacing w:val="25"/>
                                  <w:sz w:val="22"/>
                                </w:rPr>
                                <w:t> </w:t>
                              </w:r>
                              <w:r>
                                <w:rPr>
                                  <w:color w:val="233E5F"/>
                                  <w:spacing w:val="11"/>
                                  <w:sz w:val="22"/>
                                </w:rPr>
                                <w:t>PLAN</w:t>
                              </w:r>
                              <w:r>
                                <w:rPr>
                                  <w:color w:val="233E5F"/>
                                  <w:spacing w:val="26"/>
                                  <w:sz w:val="22"/>
                                </w:rPr>
                                <w:t> </w:t>
                              </w:r>
                              <w:r>
                                <w:rPr>
                                  <w:color w:val="233E5F"/>
                                  <w:spacing w:val="12"/>
                                  <w:sz w:val="22"/>
                                </w:rPr>
                                <w:t>NARRATIVE</w:t>
                              </w:r>
                            </w:p>
                          </w:txbxContent>
                        </wps:txbx>
                        <wps:bodyPr wrap="square" lIns="0" tIns="0" rIns="0" bIns="0" rtlCol="0">
                          <a:noAutofit/>
                        </wps:bodyPr>
                      </wps:wsp>
                    </wpg:wgp>
                  </a:graphicData>
                </a:graphic>
              </wp:anchor>
            </w:drawing>
          </mc:Choice>
          <mc:Fallback>
            <w:pict>
              <v:group style="position:absolute;margin-left:49.799999pt;margin-top:15.075313pt;width:509.75pt;height:18.150pt;mso-position-horizontal-relative:page;mso-position-vertical-relative:paragraph;z-index:-15707648;mso-wrap-distance-left:0;mso-wrap-distance-right:0" id="docshapegroup124" coordorigin="996,302" coordsize="10195,363">
                <v:shape style="position:absolute;left:996;top:301;width:10195;height:363" id="docshape125" coordorigin="996,302" coordsize="10195,363" path="m1010,302l996,302,996,316,996,316,996,664,1010,664,1010,316,1010,316,1010,302xm11190,302l1010,302,1010,316,11190,316,11190,302xe" filled="true" fillcolor="#4f81bc" stroked="false">
                  <v:path arrowok="t"/>
                  <v:fill type="solid"/>
                </v:shape>
                <v:shape style="position:absolute;left:996;top:301;width:10195;height:363" type="#_x0000_t202" id="docshape126" filled="false" stroked="false">
                  <v:textbox inset="0,0,0,0">
                    <w:txbxContent>
                      <w:p>
                        <w:pPr>
                          <w:spacing w:before="54"/>
                          <w:ind w:left="84" w:right="0" w:firstLine="0"/>
                          <w:jc w:val="left"/>
                          <w:rPr>
                            <w:sz w:val="22"/>
                          </w:rPr>
                        </w:pPr>
                        <w:bookmarkStart w:name="5.2.4 State Plan Narrative" w:id="134"/>
                        <w:bookmarkEnd w:id="134"/>
                        <w:r>
                          <w:rPr/>
                        </w:r>
                        <w:bookmarkStart w:name="_bookmark25" w:id="135"/>
                        <w:bookmarkEnd w:id="135"/>
                        <w:r>
                          <w:rPr/>
                        </w:r>
                        <w:r>
                          <w:rPr>
                            <w:color w:val="233E5F"/>
                            <w:spacing w:val="11"/>
                            <w:sz w:val="22"/>
                          </w:rPr>
                          <w:t>5.2.4</w:t>
                        </w:r>
                        <w:r>
                          <w:rPr>
                            <w:color w:val="233E5F"/>
                            <w:spacing w:val="25"/>
                            <w:sz w:val="22"/>
                          </w:rPr>
                          <w:t> </w:t>
                        </w:r>
                        <w:r>
                          <w:rPr>
                            <w:color w:val="233E5F"/>
                            <w:spacing w:val="12"/>
                            <w:sz w:val="22"/>
                          </w:rPr>
                          <w:t>STATE</w:t>
                        </w:r>
                        <w:r>
                          <w:rPr>
                            <w:color w:val="233E5F"/>
                            <w:spacing w:val="25"/>
                            <w:sz w:val="22"/>
                          </w:rPr>
                          <w:t> </w:t>
                        </w:r>
                        <w:r>
                          <w:rPr>
                            <w:color w:val="233E5F"/>
                            <w:spacing w:val="11"/>
                            <w:sz w:val="22"/>
                          </w:rPr>
                          <w:t>PLAN</w:t>
                        </w:r>
                        <w:r>
                          <w:rPr>
                            <w:color w:val="233E5F"/>
                            <w:spacing w:val="26"/>
                            <w:sz w:val="22"/>
                          </w:rPr>
                          <w:t> </w:t>
                        </w:r>
                        <w:r>
                          <w:rPr>
                            <w:color w:val="233E5F"/>
                            <w:spacing w:val="12"/>
                            <w:sz w:val="22"/>
                          </w:rPr>
                          <w:t>NARRATIVE</w:t>
                        </w:r>
                      </w:p>
                    </w:txbxContent>
                  </v:textbox>
                  <w10:wrap type="none"/>
                </v:shape>
                <w10:wrap type="topAndBottom"/>
              </v:group>
            </w:pict>
          </mc:Fallback>
        </mc:AlternateContent>
      </w:r>
    </w:p>
    <w:p>
      <w:pPr>
        <w:pStyle w:val="BodyText"/>
        <w:spacing w:line="276" w:lineRule="auto"/>
        <w:ind w:left="200" w:right="217"/>
      </w:pPr>
      <w:r>
        <w:rPr>
          <w:b/>
        </w:rPr>
        <w:t>Required. </w:t>
      </w:r>
      <w:r>
        <w:rPr/>
        <w:t>The applicant must submit a State Plan that includes the content required in the </w:t>
      </w:r>
      <w:hyperlink r:id="rId33">
        <w:r>
          <w:rPr>
            <w:color w:val="0000FF"/>
            <w:u w:val="single" w:color="0000FF"/>
          </w:rPr>
          <w:t>Grant Administration Template</w:t>
        </w:r>
      </w:hyperlink>
      <w:r>
        <w:rPr>
          <w:color w:val="0000FF"/>
        </w:rPr>
        <w:t> </w:t>
      </w:r>
      <w:r>
        <w:rPr/>
        <w:t>and </w:t>
      </w:r>
      <w:hyperlink r:id="rId32">
        <w:r>
          <w:rPr>
            <w:color w:val="0000FF"/>
            <w:u w:val="single" w:color="0000FF"/>
          </w:rPr>
          <w:t>Project Profile Template</w:t>
        </w:r>
        <w:r>
          <w:rPr/>
          <w:t>.</w:t>
        </w:r>
      </w:hyperlink>
      <w:r>
        <w:rPr/>
        <w:t> The Grant Administration Template and Project Abstract will be included once at the beginning</w:t>
      </w:r>
      <w:r>
        <w:rPr>
          <w:spacing w:val="-3"/>
        </w:rPr>
        <w:t> </w:t>
      </w:r>
      <w:r>
        <w:rPr/>
        <w:t>of</w:t>
      </w:r>
      <w:r>
        <w:rPr>
          <w:spacing w:val="-3"/>
        </w:rPr>
        <w:t> </w:t>
      </w:r>
      <w:r>
        <w:rPr/>
        <w:t>the</w:t>
      </w:r>
      <w:r>
        <w:rPr>
          <w:spacing w:val="-2"/>
        </w:rPr>
        <w:t> </w:t>
      </w:r>
      <w:r>
        <w:rPr/>
        <w:t>State</w:t>
      </w:r>
      <w:r>
        <w:rPr>
          <w:spacing w:val="-2"/>
        </w:rPr>
        <w:t> </w:t>
      </w:r>
      <w:r>
        <w:rPr/>
        <w:t>Plan;</w:t>
      </w:r>
      <w:r>
        <w:rPr>
          <w:spacing w:val="-3"/>
        </w:rPr>
        <w:t> </w:t>
      </w:r>
      <w:r>
        <w:rPr/>
        <w:t>the</w:t>
      </w:r>
      <w:r>
        <w:rPr>
          <w:spacing w:val="-2"/>
        </w:rPr>
        <w:t> </w:t>
      </w:r>
      <w:r>
        <w:rPr/>
        <w:t>applicant</w:t>
      </w:r>
      <w:r>
        <w:rPr>
          <w:spacing w:val="-4"/>
        </w:rPr>
        <w:t> </w:t>
      </w:r>
      <w:r>
        <w:rPr/>
        <w:t>will</w:t>
      </w:r>
      <w:r>
        <w:rPr>
          <w:spacing w:val="-3"/>
        </w:rPr>
        <w:t> </w:t>
      </w:r>
      <w:r>
        <w:rPr/>
        <w:t>use</w:t>
      </w:r>
      <w:r>
        <w:rPr>
          <w:spacing w:val="-2"/>
        </w:rPr>
        <w:t> </w:t>
      </w:r>
      <w:r>
        <w:rPr/>
        <w:t>the</w:t>
      </w:r>
      <w:r>
        <w:rPr>
          <w:spacing w:val="-2"/>
        </w:rPr>
        <w:t> </w:t>
      </w:r>
      <w:r>
        <w:rPr/>
        <w:t>Project</w:t>
      </w:r>
      <w:r>
        <w:rPr>
          <w:spacing w:val="-2"/>
        </w:rPr>
        <w:t> </w:t>
      </w:r>
      <w:r>
        <w:rPr/>
        <w:t>Profile</w:t>
      </w:r>
      <w:r>
        <w:rPr>
          <w:spacing w:val="-2"/>
        </w:rPr>
        <w:t> </w:t>
      </w:r>
      <w:r>
        <w:rPr/>
        <w:t>Template</w:t>
      </w:r>
      <w:r>
        <w:rPr>
          <w:spacing w:val="-2"/>
        </w:rPr>
        <w:t> </w:t>
      </w:r>
      <w:r>
        <w:rPr/>
        <w:t>for</w:t>
      </w:r>
      <w:r>
        <w:rPr>
          <w:spacing w:val="-2"/>
        </w:rPr>
        <w:t> </w:t>
      </w:r>
      <w:r>
        <w:rPr/>
        <w:t>each</w:t>
      </w:r>
      <w:r>
        <w:rPr>
          <w:spacing w:val="-2"/>
        </w:rPr>
        <w:t> </w:t>
      </w:r>
      <w:r>
        <w:rPr/>
        <w:t>project</w:t>
      </w:r>
      <w:r>
        <w:rPr>
          <w:spacing w:val="-2"/>
        </w:rPr>
        <w:t> </w:t>
      </w:r>
      <w:r>
        <w:rPr/>
        <w:t>submitted</w:t>
      </w:r>
      <w:r>
        <w:rPr>
          <w:spacing w:val="-2"/>
        </w:rPr>
        <w:t> </w:t>
      </w:r>
      <w:r>
        <w:rPr/>
        <w:t>through</w:t>
      </w:r>
      <w:r>
        <w:rPr>
          <w:spacing w:val="-2"/>
        </w:rPr>
        <w:t> </w:t>
      </w:r>
      <w:r>
        <w:rPr/>
        <w:t>the</w:t>
      </w:r>
      <w:r>
        <w:rPr>
          <w:spacing w:val="-2"/>
        </w:rPr>
        <w:t> </w:t>
      </w:r>
      <w:r>
        <w:rPr/>
        <w:t>State </w:t>
      </w:r>
      <w:r>
        <w:rPr>
          <w:spacing w:val="-2"/>
        </w:rPr>
        <w:t>Plan.</w:t>
      </w:r>
    </w:p>
    <w:p>
      <w:pPr>
        <w:spacing w:after="0" w:line="276" w:lineRule="auto"/>
        <w:sectPr>
          <w:pgSz w:w="12240" w:h="15840"/>
          <w:pgMar w:header="0" w:footer="1281" w:top="1040" w:bottom="1480" w:left="880" w:right="880"/>
        </w:sectPr>
      </w:pPr>
    </w:p>
    <w:p>
      <w:pPr>
        <w:pStyle w:val="BodyText"/>
        <w:spacing w:line="276" w:lineRule="auto" w:before="40"/>
        <w:ind w:left="199" w:right="221"/>
      </w:pPr>
      <w:r>
        <w:rPr/>
        <w:t>For both Project Narrative types, page size must be 8.5 inches by 11 inches. The acceptable font size is 11 or 12 pitch with</w:t>
      </w:r>
      <w:r>
        <w:rPr>
          <w:spacing w:val="40"/>
        </w:rPr>
        <w:t> </w:t>
      </w:r>
      <w:r>
        <w:rPr/>
        <w:t>all</w:t>
      </w:r>
      <w:r>
        <w:rPr>
          <w:spacing w:val="-3"/>
        </w:rPr>
        <w:t> </w:t>
      </w:r>
      <w:r>
        <w:rPr/>
        <w:t>margins</w:t>
      </w:r>
      <w:r>
        <w:rPr>
          <w:spacing w:val="-3"/>
        </w:rPr>
        <w:t> </w:t>
      </w:r>
      <w:r>
        <w:rPr/>
        <w:t>at</w:t>
      </w:r>
      <w:r>
        <w:rPr>
          <w:spacing w:val="-3"/>
        </w:rPr>
        <w:t> </w:t>
      </w:r>
      <w:r>
        <w:rPr/>
        <w:t>1</w:t>
      </w:r>
      <w:r>
        <w:rPr>
          <w:spacing w:val="-2"/>
        </w:rPr>
        <w:t> </w:t>
      </w:r>
      <w:r>
        <w:rPr/>
        <w:t>inch.</w:t>
      </w:r>
      <w:r>
        <w:rPr>
          <w:spacing w:val="-3"/>
        </w:rPr>
        <w:t> </w:t>
      </w:r>
      <w:r>
        <w:rPr/>
        <w:t>Each</w:t>
      </w:r>
      <w:r>
        <w:rPr>
          <w:spacing w:val="-3"/>
        </w:rPr>
        <w:t> </w:t>
      </w:r>
      <w:r>
        <w:rPr/>
        <w:t>State</w:t>
      </w:r>
      <w:r>
        <w:rPr>
          <w:spacing w:val="-2"/>
        </w:rPr>
        <w:t> </w:t>
      </w:r>
      <w:r>
        <w:rPr/>
        <w:t>Plan</w:t>
      </w:r>
      <w:r>
        <w:rPr>
          <w:spacing w:val="-2"/>
        </w:rPr>
        <w:t> </w:t>
      </w:r>
      <w:r>
        <w:rPr/>
        <w:t>should</w:t>
      </w:r>
      <w:r>
        <w:rPr>
          <w:spacing w:val="-2"/>
        </w:rPr>
        <w:t> </w:t>
      </w:r>
      <w:r>
        <w:rPr/>
        <w:t>include</w:t>
      </w:r>
      <w:r>
        <w:rPr>
          <w:spacing w:val="-3"/>
        </w:rPr>
        <w:t> </w:t>
      </w:r>
      <w:r>
        <w:rPr/>
        <w:t>a</w:t>
      </w:r>
      <w:r>
        <w:rPr>
          <w:spacing w:val="-2"/>
        </w:rPr>
        <w:t> </w:t>
      </w:r>
      <w:r>
        <w:rPr/>
        <w:t>series</w:t>
      </w:r>
      <w:r>
        <w:rPr>
          <w:spacing w:val="-2"/>
        </w:rPr>
        <w:t> </w:t>
      </w:r>
      <w:r>
        <w:rPr/>
        <w:t>of</w:t>
      </w:r>
      <w:r>
        <w:rPr>
          <w:spacing w:val="-2"/>
        </w:rPr>
        <w:t> </w:t>
      </w:r>
      <w:r>
        <w:rPr/>
        <w:t>project</w:t>
      </w:r>
      <w:r>
        <w:rPr>
          <w:spacing w:val="-3"/>
        </w:rPr>
        <w:t> </w:t>
      </w:r>
      <w:r>
        <w:rPr/>
        <w:t>profiles</w:t>
      </w:r>
      <w:r>
        <w:rPr>
          <w:spacing w:val="-2"/>
        </w:rPr>
        <w:t> </w:t>
      </w:r>
      <w:r>
        <w:rPr/>
        <w:t>that</w:t>
      </w:r>
      <w:r>
        <w:rPr>
          <w:spacing w:val="-3"/>
        </w:rPr>
        <w:t> </w:t>
      </w:r>
      <w:r>
        <w:rPr/>
        <w:t>detail</w:t>
      </w:r>
      <w:r>
        <w:rPr>
          <w:spacing w:val="-2"/>
        </w:rPr>
        <w:t> </w:t>
      </w:r>
      <w:r>
        <w:rPr/>
        <w:t>the</w:t>
      </w:r>
      <w:r>
        <w:rPr>
          <w:spacing w:val="-2"/>
        </w:rPr>
        <w:t> </w:t>
      </w:r>
      <w:r>
        <w:rPr/>
        <w:t>information</w:t>
      </w:r>
      <w:r>
        <w:rPr>
          <w:spacing w:val="-1"/>
        </w:rPr>
        <w:t> </w:t>
      </w:r>
      <w:r>
        <w:rPr/>
        <w:t>necessary</w:t>
      </w:r>
      <w:r>
        <w:rPr>
          <w:spacing w:val="-4"/>
        </w:rPr>
        <w:t> </w:t>
      </w:r>
      <w:r>
        <w:rPr/>
        <w:t>to</w:t>
      </w:r>
      <w:r>
        <w:rPr>
          <w:spacing w:val="-2"/>
        </w:rPr>
        <w:t> </w:t>
      </w:r>
      <w:r>
        <w:rPr/>
        <w:t>fulfill the goals and objectives of the project. For examples of acceptable formats, please see </w:t>
      </w:r>
      <w:hyperlink r:id="rId33">
        <w:r>
          <w:rPr>
            <w:color w:val="0000FF"/>
            <w:u w:val="single" w:color="0000FF"/>
          </w:rPr>
          <w:t>Grant Administration Template</w:t>
        </w:r>
        <w:r>
          <w:rPr/>
          <w:t>,</w:t>
        </w:r>
      </w:hyperlink>
      <w:r>
        <w:rPr/>
        <w:t> </w:t>
      </w:r>
      <w:hyperlink r:id="rId32">
        <w:r>
          <w:rPr>
            <w:color w:val="0000FF"/>
            <w:u w:val="single" w:color="0000FF"/>
          </w:rPr>
          <w:t>Project Profile Template</w:t>
        </w:r>
        <w:r>
          <w:rPr/>
          <w:t>,</w:t>
        </w:r>
      </w:hyperlink>
      <w:r>
        <w:rPr/>
        <w:t> and the </w:t>
      </w:r>
      <w:hyperlink r:id="rId34">
        <w:r>
          <w:rPr>
            <w:color w:val="0000FF"/>
            <w:u w:val="single" w:color="0000FF"/>
          </w:rPr>
          <w:t>Sample State Plan</w:t>
        </w:r>
        <w:r>
          <w:rPr/>
          <w:t>.</w:t>
        </w:r>
      </w:hyperlink>
      <w:r>
        <w:rPr/>
        <w:t> To view these documents, please download the files and open them from your computer, rather than the web browser.</w:t>
      </w:r>
    </w:p>
    <w:p>
      <w:pPr>
        <w:pStyle w:val="BodyText"/>
        <w:spacing w:before="10"/>
        <w:rPr>
          <w:sz w:val="7"/>
        </w:rPr>
      </w:pPr>
      <w:r>
        <w:rPr/>
        <mc:AlternateContent>
          <mc:Choice Requires="wps">
            <w:drawing>
              <wp:anchor distT="0" distB="0" distL="0" distR="0" allowOverlap="1" layoutInCell="1" locked="0" behindDoc="1" simplePos="0" relativeHeight="487609344">
                <wp:simplePos x="0" y="0"/>
                <wp:positionH relativeFrom="page">
                  <wp:posOffset>628650</wp:posOffset>
                </wp:positionH>
                <wp:positionV relativeFrom="paragraph">
                  <wp:posOffset>76321</wp:posOffset>
                </wp:positionV>
                <wp:extent cx="6515100" cy="273050"/>
                <wp:effectExtent l="0" t="0" r="0" b="0"/>
                <wp:wrapTopAndBottom/>
                <wp:docPr id="128" name="Group 128"/>
                <wp:cNvGraphicFramePr>
                  <a:graphicFrameLocks/>
                </wp:cNvGraphicFramePr>
                <a:graphic>
                  <a:graphicData uri="http://schemas.microsoft.com/office/word/2010/wordprocessingGroup">
                    <wpg:wgp>
                      <wpg:cNvPr id="128" name="Group 128"/>
                      <wpg:cNvGrpSpPr/>
                      <wpg:grpSpPr>
                        <a:xfrm>
                          <a:off x="0" y="0"/>
                          <a:ext cx="6515100" cy="273050"/>
                          <a:chExt cx="6515100" cy="273050"/>
                        </a:xfrm>
                      </wpg:grpSpPr>
                      <wps:wsp>
                        <wps:cNvPr id="129" name="Graphic 129"/>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30" name="Textbox 130"/>
                        <wps:cNvSpPr txBox="1"/>
                        <wps:spPr>
                          <a:xfrm>
                            <a:off x="0" y="0"/>
                            <a:ext cx="6515100" cy="273050"/>
                          </a:xfrm>
                          <a:prstGeom prst="rect">
                            <a:avLst/>
                          </a:prstGeom>
                        </wps:spPr>
                        <wps:txbx>
                          <w:txbxContent>
                            <w:p>
                              <w:pPr>
                                <w:numPr>
                                  <w:ilvl w:val="1"/>
                                  <w:numId w:val="35"/>
                                </w:numPr>
                                <w:tabs>
                                  <w:tab w:pos="477" w:val="left" w:leader="none"/>
                                </w:tabs>
                                <w:spacing w:before="60"/>
                                <w:ind w:left="477" w:right="0" w:hanging="387"/>
                                <w:jc w:val="left"/>
                                <w:rPr>
                                  <w:sz w:val="22"/>
                                </w:rPr>
                              </w:pPr>
                              <w:bookmarkStart w:name="5.3 Application Submission and Receipt P" w:id="136"/>
                              <w:bookmarkEnd w:id="136"/>
                              <w:r>
                                <w:rPr/>
                              </w:r>
                              <w:bookmarkStart w:name="_bookmark26" w:id="137"/>
                              <w:bookmarkEnd w:id="137"/>
                              <w:r>
                                <w:rPr/>
                              </w:r>
                              <w:r>
                                <w:rPr>
                                  <w:spacing w:val="13"/>
                                  <w:sz w:val="22"/>
                                </w:rPr>
                                <w:t>APPLICATION</w:t>
                              </w:r>
                              <w:r>
                                <w:rPr>
                                  <w:spacing w:val="23"/>
                                  <w:sz w:val="22"/>
                                </w:rPr>
                                <w:t> </w:t>
                              </w:r>
                              <w:r>
                                <w:rPr>
                                  <w:spacing w:val="13"/>
                                  <w:sz w:val="22"/>
                                </w:rPr>
                                <w:t>SUBMISSION</w:t>
                              </w:r>
                              <w:r>
                                <w:rPr>
                                  <w:spacing w:val="23"/>
                                  <w:sz w:val="22"/>
                                </w:rPr>
                                <w:t> </w:t>
                              </w:r>
                              <w:r>
                                <w:rPr>
                                  <w:spacing w:val="9"/>
                                  <w:sz w:val="22"/>
                                </w:rPr>
                                <w:t>AND</w:t>
                              </w:r>
                              <w:r>
                                <w:rPr>
                                  <w:spacing w:val="25"/>
                                  <w:sz w:val="22"/>
                                </w:rPr>
                                <w:t> </w:t>
                              </w:r>
                              <w:r>
                                <w:rPr>
                                  <w:spacing w:val="12"/>
                                  <w:sz w:val="22"/>
                                </w:rPr>
                                <w:t>RECEIPT</w:t>
                              </w:r>
                              <w:r>
                                <w:rPr>
                                  <w:spacing w:val="23"/>
                                  <w:sz w:val="22"/>
                                </w:rPr>
                                <w:t> </w:t>
                              </w:r>
                              <w:r>
                                <w:rPr>
                                  <w:spacing w:val="13"/>
                                  <w:sz w:val="22"/>
                                </w:rPr>
                                <w:t>PROCEDURES</w:t>
                              </w:r>
                              <w:r>
                                <w:rPr>
                                  <w:spacing w:val="24"/>
                                  <w:sz w:val="22"/>
                                </w:rPr>
                                <w:t> </w:t>
                              </w:r>
                              <w:r>
                                <w:rPr>
                                  <w:spacing w:val="9"/>
                                  <w:sz w:val="22"/>
                                </w:rPr>
                                <w:t>AND</w:t>
                              </w:r>
                              <w:r>
                                <w:rPr>
                                  <w:spacing w:val="26"/>
                                  <w:sz w:val="22"/>
                                </w:rPr>
                                <w:t> </w:t>
                              </w:r>
                              <w:r>
                                <w:rPr>
                                  <w:spacing w:val="11"/>
                                  <w:sz w:val="22"/>
                                </w:rPr>
                                <w:t>REQUIREMENTS</w:t>
                              </w:r>
                            </w:p>
                          </w:txbxContent>
                        </wps:txbx>
                        <wps:bodyPr wrap="square" lIns="0" tIns="0" rIns="0" bIns="0" rtlCol="0">
                          <a:noAutofit/>
                        </wps:bodyPr>
                      </wps:wsp>
                    </wpg:wgp>
                  </a:graphicData>
                </a:graphic>
              </wp:anchor>
            </w:drawing>
          </mc:Choice>
          <mc:Fallback>
            <w:pict>
              <v:group style="position:absolute;margin-left:49.5pt;margin-top:6.00957pt;width:513pt;height:21.5pt;mso-position-horizontal-relative:page;mso-position-vertical-relative:paragraph;z-index:-15707136;mso-wrap-distance-left:0;mso-wrap-distance-right:0" id="docshapegroup127" coordorigin="990,120" coordsize="10260,430">
                <v:shape style="position:absolute;left:990;top:120;width:10260;height:430" id="docshape128" coordorigin="990,120" coordsize="10260,430" path="m11250,120l11190,120,1050,120,990,120,990,180,990,490,990,550,1050,550,11190,550,11250,550,11250,490,11250,180,11250,120xe" filled="true" fillcolor="#dbe4f0" stroked="false">
                  <v:path arrowok="t"/>
                  <v:fill type="solid"/>
                </v:shape>
                <v:shape style="position:absolute;left:990;top:120;width:10260;height:430" type="#_x0000_t202" id="docshape129" filled="false" stroked="false">
                  <v:textbox inset="0,0,0,0">
                    <w:txbxContent>
                      <w:p>
                        <w:pPr>
                          <w:numPr>
                            <w:ilvl w:val="1"/>
                            <w:numId w:val="35"/>
                          </w:numPr>
                          <w:tabs>
                            <w:tab w:pos="477" w:val="left" w:leader="none"/>
                          </w:tabs>
                          <w:spacing w:before="60"/>
                          <w:ind w:left="477" w:right="0" w:hanging="387"/>
                          <w:jc w:val="left"/>
                          <w:rPr>
                            <w:sz w:val="22"/>
                          </w:rPr>
                        </w:pPr>
                        <w:bookmarkStart w:name="5.3 Application Submission and Receipt P" w:id="138"/>
                        <w:bookmarkEnd w:id="138"/>
                        <w:r>
                          <w:rPr/>
                        </w:r>
                        <w:bookmarkStart w:name="_bookmark26" w:id="139"/>
                        <w:bookmarkEnd w:id="139"/>
                        <w:r>
                          <w:rPr/>
                        </w:r>
                        <w:r>
                          <w:rPr>
                            <w:spacing w:val="13"/>
                            <w:sz w:val="22"/>
                          </w:rPr>
                          <w:t>APPLICATION</w:t>
                        </w:r>
                        <w:r>
                          <w:rPr>
                            <w:spacing w:val="23"/>
                            <w:sz w:val="22"/>
                          </w:rPr>
                          <w:t> </w:t>
                        </w:r>
                        <w:r>
                          <w:rPr>
                            <w:spacing w:val="13"/>
                            <w:sz w:val="22"/>
                          </w:rPr>
                          <w:t>SUBMISSION</w:t>
                        </w:r>
                        <w:r>
                          <w:rPr>
                            <w:spacing w:val="23"/>
                            <w:sz w:val="22"/>
                          </w:rPr>
                          <w:t> </w:t>
                        </w:r>
                        <w:r>
                          <w:rPr>
                            <w:spacing w:val="9"/>
                            <w:sz w:val="22"/>
                          </w:rPr>
                          <w:t>AND</w:t>
                        </w:r>
                        <w:r>
                          <w:rPr>
                            <w:spacing w:val="25"/>
                            <w:sz w:val="22"/>
                          </w:rPr>
                          <w:t> </w:t>
                        </w:r>
                        <w:r>
                          <w:rPr>
                            <w:spacing w:val="12"/>
                            <w:sz w:val="22"/>
                          </w:rPr>
                          <w:t>RECEIPT</w:t>
                        </w:r>
                        <w:r>
                          <w:rPr>
                            <w:spacing w:val="23"/>
                            <w:sz w:val="22"/>
                          </w:rPr>
                          <w:t> </w:t>
                        </w:r>
                        <w:r>
                          <w:rPr>
                            <w:spacing w:val="13"/>
                            <w:sz w:val="22"/>
                          </w:rPr>
                          <w:t>PROCEDURES</w:t>
                        </w:r>
                        <w:r>
                          <w:rPr>
                            <w:spacing w:val="24"/>
                            <w:sz w:val="22"/>
                          </w:rPr>
                          <w:t> </w:t>
                        </w:r>
                        <w:r>
                          <w:rPr>
                            <w:spacing w:val="9"/>
                            <w:sz w:val="22"/>
                          </w:rPr>
                          <w:t>AND</w:t>
                        </w:r>
                        <w:r>
                          <w:rPr>
                            <w:spacing w:val="26"/>
                            <w:sz w:val="22"/>
                          </w:rPr>
                          <w:t> </w:t>
                        </w:r>
                        <w:r>
                          <w:rPr>
                            <w:spacing w:val="11"/>
                            <w:sz w:val="22"/>
                          </w:rPr>
                          <w:t>REQUIREMENTS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9856">
                <wp:simplePos x="0" y="0"/>
                <wp:positionH relativeFrom="page">
                  <wp:posOffset>632459</wp:posOffset>
                </wp:positionH>
                <wp:positionV relativeFrom="paragraph">
                  <wp:posOffset>425317</wp:posOffset>
                </wp:positionV>
                <wp:extent cx="6473825" cy="306705"/>
                <wp:effectExtent l="0" t="0" r="0" b="0"/>
                <wp:wrapTopAndBottom/>
                <wp:docPr id="131" name="Group 131"/>
                <wp:cNvGraphicFramePr>
                  <a:graphicFrameLocks/>
                </wp:cNvGraphicFramePr>
                <a:graphic>
                  <a:graphicData uri="http://schemas.microsoft.com/office/word/2010/wordprocessingGroup">
                    <wpg:wgp>
                      <wpg:cNvPr id="131" name="Group 131"/>
                      <wpg:cNvGrpSpPr/>
                      <wpg:grpSpPr>
                        <a:xfrm>
                          <a:off x="0" y="0"/>
                          <a:ext cx="6473825" cy="306705"/>
                          <a:chExt cx="6473825" cy="306705"/>
                        </a:xfrm>
                      </wpg:grpSpPr>
                      <wps:wsp>
                        <wps:cNvPr id="132" name="Graphic 132"/>
                        <wps:cNvSpPr/>
                        <wps:spPr>
                          <a:xfrm>
                            <a:off x="0" y="0"/>
                            <a:ext cx="6473825" cy="306705"/>
                          </a:xfrm>
                          <a:custGeom>
                            <a:avLst/>
                            <a:gdLst/>
                            <a:ahLst/>
                            <a:cxnLst/>
                            <a:rect l="l" t="t" r="r" b="b"/>
                            <a:pathLst>
                              <a:path w="6473825" h="306705">
                                <a:moveTo>
                                  <a:pt x="9131" y="0"/>
                                </a:moveTo>
                                <a:lnTo>
                                  <a:pt x="0" y="0"/>
                                </a:lnTo>
                                <a:lnTo>
                                  <a:pt x="0" y="9144"/>
                                </a:lnTo>
                                <a:lnTo>
                                  <a:pt x="0" y="306324"/>
                                </a:lnTo>
                                <a:lnTo>
                                  <a:pt x="9131" y="306324"/>
                                </a:lnTo>
                                <a:lnTo>
                                  <a:pt x="9131" y="9144"/>
                                </a:lnTo>
                                <a:lnTo>
                                  <a:pt x="9131" y="0"/>
                                </a:lnTo>
                                <a:close/>
                              </a:path>
                              <a:path w="6473825" h="306705">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133" name="Textbox 133"/>
                        <wps:cNvSpPr txBox="1"/>
                        <wps:spPr>
                          <a:xfrm>
                            <a:off x="0" y="0"/>
                            <a:ext cx="6473825" cy="306705"/>
                          </a:xfrm>
                          <a:prstGeom prst="rect">
                            <a:avLst/>
                          </a:prstGeom>
                        </wps:spPr>
                        <wps:txbx>
                          <w:txbxContent>
                            <w:p>
                              <w:pPr>
                                <w:spacing w:before="54"/>
                                <w:ind w:left="84" w:right="0" w:firstLine="0"/>
                                <w:jc w:val="left"/>
                                <w:rPr>
                                  <w:sz w:val="22"/>
                                </w:rPr>
                              </w:pPr>
                              <w:bookmarkStart w:name="5.3.1 How to Register to Apply" w:id="140"/>
                              <w:bookmarkEnd w:id="140"/>
                              <w:r>
                                <w:rPr/>
                              </w:r>
                              <w:bookmarkStart w:name="_bookmark27" w:id="141"/>
                              <w:bookmarkEnd w:id="141"/>
                              <w:r>
                                <w:rPr/>
                              </w:r>
                              <w:r>
                                <w:rPr>
                                  <w:color w:val="233E5F"/>
                                  <w:spacing w:val="11"/>
                                  <w:sz w:val="22"/>
                                </w:rPr>
                                <w:t>5.3.1</w:t>
                              </w:r>
                              <w:r>
                                <w:rPr>
                                  <w:color w:val="233E5F"/>
                                  <w:spacing w:val="32"/>
                                  <w:sz w:val="22"/>
                                </w:rPr>
                                <w:t> </w:t>
                              </w:r>
                              <w:r>
                                <w:rPr>
                                  <w:color w:val="233E5F"/>
                                  <w:spacing w:val="10"/>
                                  <w:sz w:val="22"/>
                                </w:rPr>
                                <w:t>HOW</w:t>
                              </w:r>
                              <w:r>
                                <w:rPr>
                                  <w:color w:val="233E5F"/>
                                  <w:spacing w:val="32"/>
                                  <w:sz w:val="22"/>
                                </w:rPr>
                                <w:t> </w:t>
                              </w:r>
                              <w:r>
                                <w:rPr>
                                  <w:color w:val="233E5F"/>
                                  <w:sz w:val="22"/>
                                </w:rPr>
                                <w:t>TO</w:t>
                              </w:r>
                              <w:r>
                                <w:rPr>
                                  <w:color w:val="233E5F"/>
                                  <w:spacing w:val="32"/>
                                  <w:sz w:val="22"/>
                                </w:rPr>
                                <w:t> </w:t>
                              </w:r>
                              <w:r>
                                <w:rPr>
                                  <w:color w:val="233E5F"/>
                                  <w:spacing w:val="12"/>
                                  <w:sz w:val="22"/>
                                </w:rPr>
                                <w:t>REGISTER</w:t>
                              </w:r>
                              <w:r>
                                <w:rPr>
                                  <w:color w:val="233E5F"/>
                                  <w:spacing w:val="33"/>
                                  <w:sz w:val="22"/>
                                </w:rPr>
                                <w:t> </w:t>
                              </w:r>
                              <w:r>
                                <w:rPr>
                                  <w:color w:val="233E5F"/>
                                  <w:sz w:val="22"/>
                                </w:rPr>
                                <w:t>TO</w:t>
                              </w:r>
                              <w:r>
                                <w:rPr>
                                  <w:color w:val="233E5F"/>
                                  <w:spacing w:val="33"/>
                                  <w:sz w:val="22"/>
                                </w:rPr>
                                <w:t> </w:t>
                              </w:r>
                              <w:r>
                                <w:rPr>
                                  <w:color w:val="233E5F"/>
                                  <w:spacing w:val="9"/>
                                  <w:sz w:val="22"/>
                                </w:rPr>
                                <w:t>APPLY</w:t>
                              </w:r>
                            </w:p>
                          </w:txbxContent>
                        </wps:txbx>
                        <wps:bodyPr wrap="square" lIns="0" tIns="0" rIns="0" bIns="0" rtlCol="0">
                          <a:noAutofit/>
                        </wps:bodyPr>
                      </wps:wsp>
                    </wpg:wgp>
                  </a:graphicData>
                </a:graphic>
              </wp:anchor>
            </w:drawing>
          </mc:Choice>
          <mc:Fallback>
            <w:pict>
              <v:group style="position:absolute;margin-left:49.799999pt;margin-top:33.489571pt;width:509.75pt;height:24.15pt;mso-position-horizontal-relative:page;mso-position-vertical-relative:paragraph;z-index:-15706624;mso-wrap-distance-left:0;mso-wrap-distance-right:0" id="docshapegroup130" coordorigin="996,670" coordsize="10195,483">
                <v:shape style="position:absolute;left:996;top:669;width:10195;height:483" id="docshape131" coordorigin="996,670" coordsize="10195,483" path="m1010,670l996,670,996,684,996,1152,1010,1152,1010,684,1010,670xm11190,670l1010,670,1010,684,11190,684,11190,670xe" filled="true" fillcolor="#4f81bc" stroked="false">
                  <v:path arrowok="t"/>
                  <v:fill type="solid"/>
                </v:shape>
                <v:shape style="position:absolute;left:996;top:669;width:10195;height:483" type="#_x0000_t202" id="docshape132" filled="false" stroked="false">
                  <v:textbox inset="0,0,0,0">
                    <w:txbxContent>
                      <w:p>
                        <w:pPr>
                          <w:spacing w:before="54"/>
                          <w:ind w:left="84" w:right="0" w:firstLine="0"/>
                          <w:jc w:val="left"/>
                          <w:rPr>
                            <w:sz w:val="22"/>
                          </w:rPr>
                        </w:pPr>
                        <w:bookmarkStart w:name="5.3.1 How to Register to Apply" w:id="142"/>
                        <w:bookmarkEnd w:id="142"/>
                        <w:r>
                          <w:rPr/>
                        </w:r>
                        <w:bookmarkStart w:name="_bookmark27" w:id="143"/>
                        <w:bookmarkEnd w:id="143"/>
                        <w:r>
                          <w:rPr/>
                        </w:r>
                        <w:r>
                          <w:rPr>
                            <w:color w:val="233E5F"/>
                            <w:spacing w:val="11"/>
                            <w:sz w:val="22"/>
                          </w:rPr>
                          <w:t>5.3.1</w:t>
                        </w:r>
                        <w:r>
                          <w:rPr>
                            <w:color w:val="233E5F"/>
                            <w:spacing w:val="32"/>
                            <w:sz w:val="22"/>
                          </w:rPr>
                          <w:t> </w:t>
                        </w:r>
                        <w:r>
                          <w:rPr>
                            <w:color w:val="233E5F"/>
                            <w:spacing w:val="10"/>
                            <w:sz w:val="22"/>
                          </w:rPr>
                          <w:t>HOW</w:t>
                        </w:r>
                        <w:r>
                          <w:rPr>
                            <w:color w:val="233E5F"/>
                            <w:spacing w:val="32"/>
                            <w:sz w:val="22"/>
                          </w:rPr>
                          <w:t> </w:t>
                        </w:r>
                        <w:r>
                          <w:rPr>
                            <w:color w:val="233E5F"/>
                            <w:sz w:val="22"/>
                          </w:rPr>
                          <w:t>TO</w:t>
                        </w:r>
                        <w:r>
                          <w:rPr>
                            <w:color w:val="233E5F"/>
                            <w:spacing w:val="32"/>
                            <w:sz w:val="22"/>
                          </w:rPr>
                          <w:t> </w:t>
                        </w:r>
                        <w:r>
                          <w:rPr>
                            <w:color w:val="233E5F"/>
                            <w:spacing w:val="12"/>
                            <w:sz w:val="22"/>
                          </w:rPr>
                          <w:t>REGISTER</w:t>
                        </w:r>
                        <w:r>
                          <w:rPr>
                            <w:color w:val="233E5F"/>
                            <w:spacing w:val="33"/>
                            <w:sz w:val="22"/>
                          </w:rPr>
                          <w:t> </w:t>
                        </w:r>
                        <w:r>
                          <w:rPr>
                            <w:color w:val="233E5F"/>
                            <w:sz w:val="22"/>
                          </w:rPr>
                          <w:t>TO</w:t>
                        </w:r>
                        <w:r>
                          <w:rPr>
                            <w:color w:val="233E5F"/>
                            <w:spacing w:val="33"/>
                            <w:sz w:val="22"/>
                          </w:rPr>
                          <w:t> </w:t>
                        </w:r>
                        <w:r>
                          <w:rPr>
                            <w:color w:val="233E5F"/>
                            <w:spacing w:val="9"/>
                            <w:sz w:val="22"/>
                          </w:rPr>
                          <w:t>APPLY</w:t>
                        </w:r>
                      </w:p>
                    </w:txbxContent>
                  </v:textbox>
                  <w10:wrap type="none"/>
                </v:shape>
                <w10:wrap type="topAndBottom"/>
              </v:group>
            </w:pict>
          </mc:Fallback>
        </mc:AlternateContent>
      </w:r>
    </w:p>
    <w:p>
      <w:pPr>
        <w:pStyle w:val="BodyText"/>
        <w:spacing w:before="10"/>
        <w:rPr>
          <w:sz w:val="7"/>
        </w:rPr>
      </w:pPr>
    </w:p>
    <w:p>
      <w:pPr>
        <w:pStyle w:val="BodyText"/>
        <w:spacing w:line="276" w:lineRule="auto" w:before="0"/>
        <w:ind w:left="200" w:right="289"/>
      </w:pPr>
      <w:r>
        <w:rPr/>
        <w:t>Applicants MUST have a Unique Entity Identifier (UEI), an active SAM.gov account, and a Grants.gov account to submit an application.</w:t>
      </w:r>
      <w:r>
        <w:rPr>
          <w:spacing w:val="-4"/>
        </w:rPr>
        <w:t> </w:t>
      </w:r>
      <w:r>
        <w:rPr/>
        <w:t>AMS</w:t>
      </w:r>
      <w:r>
        <w:rPr>
          <w:spacing w:val="-3"/>
        </w:rPr>
        <w:t> </w:t>
      </w:r>
      <w:r>
        <w:rPr/>
        <w:t>recommends</w:t>
      </w:r>
      <w:r>
        <w:rPr>
          <w:spacing w:val="-3"/>
        </w:rPr>
        <w:t> </w:t>
      </w:r>
      <w:r>
        <w:rPr/>
        <w:t>that</w:t>
      </w:r>
      <w:r>
        <w:rPr>
          <w:spacing w:val="-3"/>
        </w:rPr>
        <w:t> </w:t>
      </w:r>
      <w:r>
        <w:rPr/>
        <w:t>applicants</w:t>
      </w:r>
      <w:r>
        <w:rPr>
          <w:spacing w:val="-3"/>
        </w:rPr>
        <w:t> </w:t>
      </w:r>
      <w:r>
        <w:rPr/>
        <w:t>start</w:t>
      </w:r>
      <w:r>
        <w:rPr>
          <w:spacing w:val="-3"/>
        </w:rPr>
        <w:t> </w:t>
      </w:r>
      <w:r>
        <w:rPr/>
        <w:t>the</w:t>
      </w:r>
      <w:r>
        <w:rPr>
          <w:spacing w:val="-3"/>
        </w:rPr>
        <w:t> </w:t>
      </w:r>
      <w:r>
        <w:rPr/>
        <w:t>registration</w:t>
      </w:r>
      <w:r>
        <w:rPr>
          <w:spacing w:val="-4"/>
        </w:rPr>
        <w:t> </w:t>
      </w:r>
      <w:r>
        <w:rPr/>
        <w:t>process</w:t>
      </w:r>
      <w:r>
        <w:rPr>
          <w:spacing w:val="-3"/>
        </w:rPr>
        <w:t> </w:t>
      </w:r>
      <w:r>
        <w:rPr/>
        <w:t>in</w:t>
      </w:r>
      <w:r>
        <w:rPr>
          <w:spacing w:val="-3"/>
        </w:rPr>
        <w:t> </w:t>
      </w:r>
      <w:r>
        <w:rPr/>
        <w:t>these</w:t>
      </w:r>
      <w:r>
        <w:rPr>
          <w:spacing w:val="-3"/>
        </w:rPr>
        <w:t> </w:t>
      </w:r>
      <w:r>
        <w:rPr/>
        <w:t>systems</w:t>
      </w:r>
      <w:r>
        <w:rPr>
          <w:spacing w:val="-4"/>
        </w:rPr>
        <w:t> </w:t>
      </w:r>
      <w:r>
        <w:rPr/>
        <w:t>immediately</w:t>
      </w:r>
      <w:r>
        <w:rPr>
          <w:spacing w:val="-3"/>
        </w:rPr>
        <w:t> </w:t>
      </w:r>
      <w:r>
        <w:rPr/>
        <w:t>to</w:t>
      </w:r>
      <w:r>
        <w:rPr>
          <w:spacing w:val="-4"/>
        </w:rPr>
        <w:t> </w:t>
      </w:r>
      <w:r>
        <w:rPr/>
        <w:t>allow</w:t>
      </w:r>
      <w:r>
        <w:rPr>
          <w:spacing w:val="-5"/>
        </w:rPr>
        <w:t> </w:t>
      </w:r>
      <w:r>
        <w:rPr/>
        <w:t>enough time to meet application submission deadlines. Registration in these systems collectively may take </w:t>
      </w:r>
      <w:r>
        <w:rPr>
          <w:b/>
        </w:rPr>
        <w:t>more than four weeks </w:t>
      </w:r>
      <w:r>
        <w:rPr/>
        <w:t>to complete. The steps below provide details on how to complete each registration.</w:t>
      </w:r>
    </w:p>
    <w:p>
      <w:pPr>
        <w:pStyle w:val="BodyText"/>
        <w:spacing w:line="276" w:lineRule="auto"/>
        <w:ind w:left="200" w:right="1513"/>
      </w:pPr>
      <w:r>
        <w:rPr/>
        <w:t>Individual</w:t>
      </w:r>
      <w:r>
        <w:rPr>
          <w:spacing w:val="-3"/>
        </w:rPr>
        <w:t> </w:t>
      </w:r>
      <w:r>
        <w:rPr/>
        <w:t>applicants</w:t>
      </w:r>
      <w:r>
        <w:rPr>
          <w:spacing w:val="-3"/>
        </w:rPr>
        <w:t> </w:t>
      </w:r>
      <w:r>
        <w:rPr/>
        <w:t>eligible</w:t>
      </w:r>
      <w:r>
        <w:rPr>
          <w:spacing w:val="-3"/>
        </w:rPr>
        <w:t> </w:t>
      </w:r>
      <w:r>
        <w:rPr/>
        <w:t>to</w:t>
      </w:r>
      <w:r>
        <w:rPr>
          <w:spacing w:val="-3"/>
        </w:rPr>
        <w:t> </w:t>
      </w:r>
      <w:r>
        <w:rPr/>
        <w:t>apply</w:t>
      </w:r>
      <w:r>
        <w:rPr>
          <w:spacing w:val="-3"/>
        </w:rPr>
        <w:t> </w:t>
      </w:r>
      <w:r>
        <w:rPr/>
        <w:t>for</w:t>
      </w:r>
      <w:r>
        <w:rPr>
          <w:spacing w:val="-5"/>
        </w:rPr>
        <w:t> </w:t>
      </w:r>
      <w:r>
        <w:rPr/>
        <w:t>this</w:t>
      </w:r>
      <w:r>
        <w:rPr>
          <w:spacing w:val="-5"/>
        </w:rPr>
        <w:t> </w:t>
      </w:r>
      <w:r>
        <w:rPr/>
        <w:t>grant</w:t>
      </w:r>
      <w:r>
        <w:rPr>
          <w:spacing w:val="-3"/>
        </w:rPr>
        <w:t> </w:t>
      </w:r>
      <w:r>
        <w:rPr/>
        <w:t>funding</w:t>
      </w:r>
      <w:r>
        <w:rPr>
          <w:spacing w:val="-4"/>
        </w:rPr>
        <w:t> </w:t>
      </w:r>
      <w:r>
        <w:rPr/>
        <w:t>opportunity</w:t>
      </w:r>
      <w:r>
        <w:rPr>
          <w:spacing w:val="-3"/>
        </w:rPr>
        <w:t> </w:t>
      </w:r>
      <w:r>
        <w:rPr/>
        <w:t>can</w:t>
      </w:r>
      <w:r>
        <w:rPr>
          <w:spacing w:val="-3"/>
        </w:rPr>
        <w:t> </w:t>
      </w:r>
      <w:r>
        <w:rPr/>
        <w:t>find</w:t>
      </w:r>
      <w:r>
        <w:rPr>
          <w:spacing w:val="-3"/>
        </w:rPr>
        <w:t> </w:t>
      </w:r>
      <w:r>
        <w:rPr/>
        <w:t>complete</w:t>
      </w:r>
      <w:r>
        <w:rPr>
          <w:spacing w:val="-3"/>
        </w:rPr>
        <w:t> </w:t>
      </w:r>
      <w:r>
        <w:rPr/>
        <w:t>instructions</w:t>
      </w:r>
      <w:r>
        <w:rPr>
          <w:spacing w:val="-5"/>
        </w:rPr>
        <w:t> </w:t>
      </w:r>
      <w:r>
        <w:rPr/>
        <w:t>here: </w:t>
      </w:r>
      <w:hyperlink r:id="rId35">
        <w:r>
          <w:rPr>
            <w:color w:val="0000FF"/>
            <w:spacing w:val="-2"/>
            <w:u w:val="single" w:color="0000FF"/>
          </w:rPr>
          <w:t>https://www.grants.gov/applicants/applicant-registration</w:t>
        </w:r>
      </w:hyperlink>
    </w:p>
    <w:p>
      <w:pPr>
        <w:pStyle w:val="BodyText"/>
        <w:spacing w:line="276" w:lineRule="auto"/>
        <w:ind w:left="200"/>
      </w:pPr>
      <w:r>
        <w:rPr/>
        <w:t>Organization applicants can find complete instructions here: </w:t>
      </w:r>
      <w:hyperlink r:id="rId36">
        <w:r>
          <w:rPr>
            <w:color w:val="0000FF"/>
            <w:spacing w:val="-2"/>
            <w:u w:val="single" w:color="0000FF"/>
          </w:rPr>
          <w:t>https://apply07.grants.gov/help/html/help/Register/OrganizationRegistration.htm</w:t>
        </w:r>
      </w:hyperlink>
    </w:p>
    <w:p>
      <w:pPr>
        <w:pStyle w:val="ListParagraph"/>
        <w:numPr>
          <w:ilvl w:val="0"/>
          <w:numId w:val="36"/>
        </w:numPr>
        <w:tabs>
          <w:tab w:pos="920" w:val="left" w:leader="none"/>
        </w:tabs>
        <w:spacing w:line="259" w:lineRule="auto" w:before="120" w:after="0"/>
        <w:ind w:left="920" w:right="269" w:hanging="360"/>
        <w:jc w:val="left"/>
        <w:rPr>
          <w:sz w:val="20"/>
        </w:rPr>
      </w:pPr>
      <w:hyperlink r:id="rId31">
        <w:r>
          <w:rPr>
            <w:color w:val="0000FF"/>
            <w:sz w:val="20"/>
            <w:u w:val="single" w:color="0000FF"/>
          </w:rPr>
          <w:t>Obtain a Unique Entity Identifier (UEI):</w:t>
        </w:r>
      </w:hyperlink>
      <w:r>
        <w:rPr>
          <w:color w:val="0000FF"/>
          <w:sz w:val="20"/>
        </w:rPr>
        <w:t> </w:t>
      </w:r>
      <w:r>
        <w:rPr>
          <w:sz w:val="20"/>
        </w:rPr>
        <w:t>Entities applying for funding, including renewal funding, must have a UEI from SAM.gov. Applicants must enter the UEI number in the data entry field labeled "Organizational UEI" on the SF-424.</w:t>
      </w:r>
      <w:r>
        <w:rPr>
          <w:spacing w:val="-3"/>
          <w:sz w:val="20"/>
        </w:rPr>
        <w:t> </w:t>
      </w:r>
      <w:r>
        <w:rPr>
          <w:sz w:val="20"/>
        </w:rPr>
        <w:t>Getting</w:t>
      </w:r>
      <w:r>
        <w:rPr>
          <w:spacing w:val="-2"/>
          <w:sz w:val="20"/>
        </w:rPr>
        <w:t> </w:t>
      </w:r>
      <w:r>
        <w:rPr>
          <w:sz w:val="20"/>
        </w:rPr>
        <w:t>a</w:t>
      </w:r>
      <w:r>
        <w:rPr>
          <w:spacing w:val="-2"/>
          <w:sz w:val="20"/>
        </w:rPr>
        <w:t> </w:t>
      </w:r>
      <w:r>
        <w:rPr>
          <w:sz w:val="20"/>
        </w:rPr>
        <w:t>UEI</w:t>
      </w:r>
      <w:r>
        <w:rPr>
          <w:spacing w:val="-2"/>
          <w:sz w:val="20"/>
        </w:rPr>
        <w:t> </w:t>
      </w:r>
      <w:r>
        <w:rPr>
          <w:sz w:val="20"/>
        </w:rPr>
        <w:t>requires</w:t>
      </w:r>
      <w:r>
        <w:rPr>
          <w:spacing w:val="-2"/>
          <w:sz w:val="20"/>
        </w:rPr>
        <w:t> </w:t>
      </w:r>
      <w:r>
        <w:rPr>
          <w:sz w:val="20"/>
        </w:rPr>
        <w:t>validation</w:t>
      </w:r>
      <w:r>
        <w:rPr>
          <w:spacing w:val="-2"/>
          <w:sz w:val="20"/>
        </w:rPr>
        <w:t> </w:t>
      </w:r>
      <w:r>
        <w:rPr>
          <w:sz w:val="20"/>
        </w:rPr>
        <w:t>steps</w:t>
      </w:r>
      <w:r>
        <w:rPr>
          <w:spacing w:val="-2"/>
          <w:sz w:val="20"/>
        </w:rPr>
        <w:t> </w:t>
      </w:r>
      <w:r>
        <w:rPr>
          <w:sz w:val="20"/>
        </w:rPr>
        <w:t>in</w:t>
      </w:r>
      <w:r>
        <w:rPr>
          <w:spacing w:val="-3"/>
          <w:sz w:val="20"/>
        </w:rPr>
        <w:t> </w:t>
      </w:r>
      <w:r>
        <w:rPr>
          <w:sz w:val="20"/>
        </w:rPr>
        <w:t>SAM.gov.</w:t>
      </w:r>
      <w:r>
        <w:rPr>
          <w:spacing w:val="-3"/>
          <w:sz w:val="20"/>
        </w:rPr>
        <w:t> </w:t>
      </w:r>
      <w:r>
        <w:rPr>
          <w:sz w:val="20"/>
        </w:rPr>
        <w:t>Applicants</w:t>
      </w:r>
      <w:r>
        <w:rPr>
          <w:spacing w:val="-2"/>
          <w:sz w:val="20"/>
        </w:rPr>
        <w:t> </w:t>
      </w:r>
      <w:r>
        <w:rPr>
          <w:sz w:val="20"/>
        </w:rPr>
        <w:t>are</w:t>
      </w:r>
      <w:r>
        <w:rPr>
          <w:spacing w:val="-3"/>
          <w:sz w:val="20"/>
        </w:rPr>
        <w:t> </w:t>
      </w:r>
      <w:r>
        <w:rPr>
          <w:sz w:val="20"/>
        </w:rPr>
        <w:t>encouraged</w:t>
      </w:r>
      <w:r>
        <w:rPr>
          <w:spacing w:val="-3"/>
          <w:sz w:val="20"/>
        </w:rPr>
        <w:t> </w:t>
      </w:r>
      <w:r>
        <w:rPr>
          <w:sz w:val="20"/>
        </w:rPr>
        <w:t>to</w:t>
      </w:r>
      <w:r>
        <w:rPr>
          <w:spacing w:val="-3"/>
          <w:sz w:val="20"/>
        </w:rPr>
        <w:t> </w:t>
      </w:r>
      <w:r>
        <w:rPr>
          <w:sz w:val="20"/>
        </w:rPr>
        <w:t>start</w:t>
      </w:r>
      <w:r>
        <w:rPr>
          <w:spacing w:val="-2"/>
          <w:sz w:val="20"/>
        </w:rPr>
        <w:t> </w:t>
      </w:r>
      <w:r>
        <w:rPr>
          <w:sz w:val="20"/>
        </w:rPr>
        <w:t>this</w:t>
      </w:r>
      <w:r>
        <w:rPr>
          <w:spacing w:val="-3"/>
          <w:sz w:val="20"/>
        </w:rPr>
        <w:t> </w:t>
      </w:r>
      <w:r>
        <w:rPr>
          <w:sz w:val="20"/>
        </w:rPr>
        <w:t>process</w:t>
      </w:r>
      <w:r>
        <w:rPr>
          <w:spacing w:val="-2"/>
          <w:sz w:val="20"/>
        </w:rPr>
        <w:t> </w:t>
      </w:r>
      <w:r>
        <w:rPr>
          <w:sz w:val="20"/>
        </w:rPr>
        <w:t>as</w:t>
      </w:r>
      <w:r>
        <w:rPr>
          <w:spacing w:val="-2"/>
          <w:sz w:val="20"/>
        </w:rPr>
        <w:t> </w:t>
      </w:r>
      <w:r>
        <w:rPr>
          <w:sz w:val="20"/>
        </w:rPr>
        <w:t>early as possible, and, if applicable, this includes providing guidance to subapplicants on getting their own UEI.</w:t>
      </w:r>
    </w:p>
    <w:p>
      <w:pPr>
        <w:pStyle w:val="ListParagraph"/>
        <w:numPr>
          <w:ilvl w:val="0"/>
          <w:numId w:val="36"/>
        </w:numPr>
        <w:tabs>
          <w:tab w:pos="918" w:val="left" w:leader="none"/>
          <w:tab w:pos="920" w:val="left" w:leader="none"/>
        </w:tabs>
        <w:spacing w:line="276" w:lineRule="auto" w:before="160" w:after="0"/>
        <w:ind w:left="920" w:right="396" w:hanging="360"/>
        <w:jc w:val="left"/>
        <w:rPr>
          <w:b/>
          <w:sz w:val="20"/>
        </w:rPr>
      </w:pPr>
      <w:hyperlink r:id="rId37">
        <w:r>
          <w:rPr>
            <w:color w:val="0000FF"/>
            <w:sz w:val="20"/>
            <w:u w:val="single" w:color="0000FF"/>
          </w:rPr>
          <w:t>Register with the System for Award Management (SAM</w:t>
        </w:r>
      </w:hyperlink>
      <w:r>
        <w:rPr>
          <w:sz w:val="20"/>
        </w:rPr>
        <w:t>): In addition to having a UEI number, organizations applying</w:t>
      </w:r>
      <w:r>
        <w:rPr>
          <w:spacing w:val="-3"/>
          <w:sz w:val="20"/>
        </w:rPr>
        <w:t> </w:t>
      </w:r>
      <w:r>
        <w:rPr>
          <w:sz w:val="20"/>
        </w:rPr>
        <w:t>online</w:t>
      </w:r>
      <w:r>
        <w:rPr>
          <w:spacing w:val="-3"/>
          <w:sz w:val="20"/>
        </w:rPr>
        <w:t> </w:t>
      </w:r>
      <w:r>
        <w:rPr>
          <w:sz w:val="20"/>
        </w:rPr>
        <w:t>through</w:t>
      </w:r>
      <w:r>
        <w:rPr>
          <w:spacing w:val="-3"/>
          <w:sz w:val="20"/>
        </w:rPr>
        <w:t> </w:t>
      </w:r>
      <w:r>
        <w:rPr>
          <w:sz w:val="20"/>
        </w:rPr>
        <w:t>Grants.gov</w:t>
      </w:r>
      <w:r>
        <w:rPr>
          <w:spacing w:val="-4"/>
          <w:sz w:val="20"/>
        </w:rPr>
        <w:t> </w:t>
      </w:r>
      <w:r>
        <w:rPr>
          <w:sz w:val="20"/>
        </w:rPr>
        <w:t>must</w:t>
      </w:r>
      <w:r>
        <w:rPr>
          <w:spacing w:val="-3"/>
          <w:sz w:val="20"/>
        </w:rPr>
        <w:t> </w:t>
      </w:r>
      <w:r>
        <w:rPr>
          <w:sz w:val="20"/>
        </w:rPr>
        <w:t>register</w:t>
      </w:r>
      <w:r>
        <w:rPr>
          <w:spacing w:val="-3"/>
          <w:sz w:val="20"/>
        </w:rPr>
        <w:t> </w:t>
      </w:r>
      <w:r>
        <w:rPr>
          <w:sz w:val="20"/>
        </w:rPr>
        <w:t>with</w:t>
      </w:r>
      <w:r>
        <w:rPr>
          <w:spacing w:val="-3"/>
          <w:sz w:val="20"/>
        </w:rPr>
        <w:t> </w:t>
      </w:r>
      <w:r>
        <w:rPr>
          <w:sz w:val="20"/>
        </w:rPr>
        <w:t>SAM.</w:t>
      </w:r>
      <w:r>
        <w:rPr>
          <w:spacing w:val="-3"/>
          <w:sz w:val="20"/>
        </w:rPr>
        <w:t> </w:t>
      </w:r>
      <w:r>
        <w:rPr>
          <w:sz w:val="20"/>
        </w:rPr>
        <w:t>Current</w:t>
      </w:r>
      <w:r>
        <w:rPr>
          <w:spacing w:val="-3"/>
          <w:sz w:val="20"/>
        </w:rPr>
        <w:t> </w:t>
      </w:r>
      <w:r>
        <w:rPr>
          <w:sz w:val="20"/>
        </w:rPr>
        <w:t>SAM</w:t>
      </w:r>
      <w:r>
        <w:rPr>
          <w:spacing w:val="-3"/>
          <w:sz w:val="20"/>
        </w:rPr>
        <w:t> </w:t>
      </w:r>
      <w:r>
        <w:rPr>
          <w:sz w:val="20"/>
        </w:rPr>
        <w:t>registrants</w:t>
      </w:r>
      <w:r>
        <w:rPr>
          <w:spacing w:val="-4"/>
          <w:sz w:val="20"/>
        </w:rPr>
        <w:t> </w:t>
      </w:r>
      <w:r>
        <w:rPr>
          <w:sz w:val="20"/>
        </w:rPr>
        <w:t>have</w:t>
      </w:r>
      <w:r>
        <w:rPr>
          <w:spacing w:val="-3"/>
          <w:sz w:val="20"/>
        </w:rPr>
        <w:t> </w:t>
      </w:r>
      <w:r>
        <w:rPr>
          <w:sz w:val="20"/>
        </w:rPr>
        <w:t>already</w:t>
      </w:r>
      <w:r>
        <w:rPr>
          <w:spacing w:val="-3"/>
          <w:sz w:val="20"/>
        </w:rPr>
        <w:t> </w:t>
      </w:r>
      <w:r>
        <w:rPr>
          <w:sz w:val="20"/>
        </w:rPr>
        <w:t>been</w:t>
      </w:r>
      <w:r>
        <w:rPr>
          <w:spacing w:val="-3"/>
          <w:sz w:val="20"/>
        </w:rPr>
        <w:t> </w:t>
      </w:r>
      <w:r>
        <w:rPr>
          <w:sz w:val="20"/>
        </w:rPr>
        <w:t>assigned their UEI and can view it within SAM.gov. All organizations must register with SAM to apply online. Failure to register with SAM will prevent your organization from applying through Grants.gov. </w:t>
      </w:r>
      <w:r>
        <w:rPr>
          <w:b/>
          <w:sz w:val="20"/>
        </w:rPr>
        <w:t>SAM.gov accounts must be renewed annually, and your organization must have an active SAM.gov account to submit your application to Grants.gov. Organizations must maintain an active SAM registration with current information throughout the application review period and, if you are awarded a grant, during the project period.</w:t>
      </w:r>
    </w:p>
    <w:p>
      <w:pPr>
        <w:pStyle w:val="ListParagraph"/>
        <w:numPr>
          <w:ilvl w:val="0"/>
          <w:numId w:val="36"/>
        </w:numPr>
        <w:tabs>
          <w:tab w:pos="919" w:val="left" w:leader="none"/>
        </w:tabs>
        <w:spacing w:line="259" w:lineRule="auto" w:before="119" w:after="0"/>
        <w:ind w:left="919" w:right="444" w:hanging="360"/>
        <w:jc w:val="left"/>
        <w:rPr>
          <w:sz w:val="20"/>
        </w:rPr>
      </w:pPr>
      <w:hyperlink r:id="rId38">
        <w:r>
          <w:rPr>
            <w:color w:val="0000FF"/>
            <w:sz w:val="20"/>
            <w:u w:val="single" w:color="0000FF"/>
          </w:rPr>
          <w:t>Create a Grants.gov Account</w:t>
        </w:r>
        <w:r>
          <w:rPr>
            <w:sz w:val="20"/>
          </w:rPr>
          <w:t>:</w:t>
        </w:r>
      </w:hyperlink>
      <w:r>
        <w:rPr>
          <w:sz w:val="20"/>
        </w:rPr>
        <w:t> The next step in the registration process is to create an account with Grants.gov. Applicants must know their organization's UEI number to complete this process. Completing this process automatically</w:t>
      </w:r>
      <w:r>
        <w:rPr>
          <w:spacing w:val="-3"/>
          <w:sz w:val="20"/>
        </w:rPr>
        <w:t> </w:t>
      </w:r>
      <w:r>
        <w:rPr>
          <w:sz w:val="20"/>
        </w:rPr>
        <w:t>triggers</w:t>
      </w:r>
      <w:r>
        <w:rPr>
          <w:spacing w:val="-3"/>
          <w:sz w:val="20"/>
        </w:rPr>
        <w:t> </w:t>
      </w:r>
      <w:r>
        <w:rPr>
          <w:sz w:val="20"/>
        </w:rPr>
        <w:t>an</w:t>
      </w:r>
      <w:r>
        <w:rPr>
          <w:spacing w:val="-3"/>
          <w:sz w:val="20"/>
        </w:rPr>
        <w:t> </w:t>
      </w:r>
      <w:r>
        <w:rPr>
          <w:sz w:val="20"/>
        </w:rPr>
        <w:t>email</w:t>
      </w:r>
      <w:r>
        <w:rPr>
          <w:spacing w:val="-3"/>
          <w:sz w:val="20"/>
        </w:rPr>
        <w:t> </w:t>
      </w:r>
      <w:r>
        <w:rPr>
          <w:sz w:val="20"/>
        </w:rPr>
        <w:t>request</w:t>
      </w:r>
      <w:r>
        <w:rPr>
          <w:spacing w:val="-3"/>
          <w:sz w:val="20"/>
        </w:rPr>
        <w:t> </w:t>
      </w:r>
      <w:r>
        <w:rPr>
          <w:sz w:val="20"/>
        </w:rPr>
        <w:t>for</w:t>
      </w:r>
      <w:r>
        <w:rPr>
          <w:spacing w:val="-4"/>
          <w:sz w:val="20"/>
        </w:rPr>
        <w:t> </w:t>
      </w:r>
      <w:r>
        <w:rPr>
          <w:sz w:val="20"/>
        </w:rPr>
        <w:t>applicant</w:t>
      </w:r>
      <w:r>
        <w:rPr>
          <w:spacing w:val="-3"/>
          <w:sz w:val="20"/>
        </w:rPr>
        <w:t> </w:t>
      </w:r>
      <w:r>
        <w:rPr>
          <w:sz w:val="20"/>
        </w:rPr>
        <w:t>roles</w:t>
      </w:r>
      <w:r>
        <w:rPr>
          <w:spacing w:val="-3"/>
          <w:sz w:val="20"/>
        </w:rPr>
        <w:t> </w:t>
      </w:r>
      <w:r>
        <w:rPr>
          <w:sz w:val="20"/>
        </w:rPr>
        <w:t>to</w:t>
      </w:r>
      <w:r>
        <w:rPr>
          <w:spacing w:val="-3"/>
          <w:sz w:val="20"/>
        </w:rPr>
        <w:t> </w:t>
      </w:r>
      <w:r>
        <w:rPr>
          <w:sz w:val="20"/>
        </w:rPr>
        <w:t>the</w:t>
      </w:r>
      <w:r>
        <w:rPr>
          <w:spacing w:val="-3"/>
          <w:sz w:val="20"/>
        </w:rPr>
        <w:t> </w:t>
      </w:r>
      <w:r>
        <w:rPr>
          <w:sz w:val="20"/>
        </w:rPr>
        <w:t>organization's</w:t>
      </w:r>
      <w:r>
        <w:rPr>
          <w:spacing w:val="-3"/>
          <w:sz w:val="20"/>
        </w:rPr>
        <w:t> </w:t>
      </w:r>
      <w:r>
        <w:rPr>
          <w:sz w:val="20"/>
        </w:rPr>
        <w:t>E-Business</w:t>
      </w:r>
      <w:r>
        <w:rPr>
          <w:spacing w:val="-3"/>
          <w:sz w:val="20"/>
        </w:rPr>
        <w:t> </w:t>
      </w:r>
      <w:r>
        <w:rPr>
          <w:sz w:val="20"/>
        </w:rPr>
        <w:t>Point</w:t>
      </w:r>
      <w:r>
        <w:rPr>
          <w:spacing w:val="-3"/>
          <w:sz w:val="20"/>
        </w:rPr>
        <w:t> </w:t>
      </w:r>
      <w:r>
        <w:rPr>
          <w:sz w:val="20"/>
        </w:rPr>
        <w:t>of</w:t>
      </w:r>
      <w:r>
        <w:rPr>
          <w:spacing w:val="-3"/>
          <w:sz w:val="20"/>
        </w:rPr>
        <w:t> </w:t>
      </w:r>
      <w:r>
        <w:rPr>
          <w:sz w:val="20"/>
        </w:rPr>
        <w:t>Contact</w:t>
      </w:r>
      <w:r>
        <w:rPr>
          <w:spacing w:val="-3"/>
          <w:sz w:val="20"/>
        </w:rPr>
        <w:t> </w:t>
      </w:r>
      <w:r>
        <w:rPr>
          <w:sz w:val="20"/>
        </w:rPr>
        <w:t>(EBiz POC) for review. The EBiz POC is a representative from your organization who is the contact listed for SAM. To apply for grants on behalf of your organization, you will need the Authorized Organization Role (AOR).</w:t>
      </w:r>
    </w:p>
    <w:p>
      <w:pPr>
        <w:pStyle w:val="ListParagraph"/>
        <w:numPr>
          <w:ilvl w:val="1"/>
          <w:numId w:val="36"/>
        </w:numPr>
        <w:tabs>
          <w:tab w:pos="1640" w:val="left" w:leader="none"/>
        </w:tabs>
        <w:spacing w:line="259" w:lineRule="auto" w:before="160" w:after="0"/>
        <w:ind w:left="1640" w:right="260" w:hanging="360"/>
        <w:jc w:val="left"/>
        <w:rPr>
          <w:sz w:val="20"/>
        </w:rPr>
      </w:pPr>
      <w:r>
        <w:rPr>
          <w:sz w:val="20"/>
        </w:rPr>
        <w:t>Watch the video on how to </w:t>
      </w:r>
      <w:hyperlink r:id="rId39">
        <w:r>
          <w:rPr>
            <w:color w:val="0000FF"/>
            <w:sz w:val="20"/>
            <w:u w:val="single" w:color="0000FF"/>
          </w:rPr>
          <w:t>Register in Grants.gov</w:t>
        </w:r>
      </w:hyperlink>
      <w:r>
        <w:rPr>
          <w:color w:val="0000FF"/>
          <w:sz w:val="20"/>
        </w:rPr>
        <w:t> </w:t>
      </w:r>
      <w:r>
        <w:rPr>
          <w:sz w:val="20"/>
        </w:rPr>
        <w:t>and create an institutional profile. Applicants are required</w:t>
      </w:r>
      <w:r>
        <w:rPr>
          <w:spacing w:val="-2"/>
          <w:sz w:val="20"/>
        </w:rPr>
        <w:t> </w:t>
      </w:r>
      <w:r>
        <w:rPr>
          <w:sz w:val="20"/>
        </w:rPr>
        <w:t>to</w:t>
      </w:r>
      <w:r>
        <w:rPr>
          <w:spacing w:val="-2"/>
          <w:sz w:val="20"/>
        </w:rPr>
        <w:t> </w:t>
      </w:r>
      <w:r>
        <w:rPr>
          <w:sz w:val="20"/>
        </w:rPr>
        <w:t>use</w:t>
      </w:r>
      <w:r>
        <w:rPr>
          <w:spacing w:val="-2"/>
          <w:sz w:val="20"/>
        </w:rPr>
        <w:t> </w:t>
      </w:r>
      <w:hyperlink r:id="rId40">
        <w:r>
          <w:rPr>
            <w:color w:val="0000FF"/>
            <w:sz w:val="20"/>
            <w:u w:val="single" w:color="0000FF"/>
          </w:rPr>
          <w:t>Login.gov</w:t>
        </w:r>
      </w:hyperlink>
      <w:r>
        <w:rPr>
          <w:color w:val="0000FF"/>
          <w:spacing w:val="-2"/>
          <w:sz w:val="20"/>
        </w:rPr>
        <w:t> </w:t>
      </w:r>
      <w:r>
        <w:rPr>
          <w:sz w:val="20"/>
        </w:rPr>
        <w:t>to</w:t>
      </w:r>
      <w:r>
        <w:rPr>
          <w:spacing w:val="-2"/>
          <w:sz w:val="20"/>
        </w:rPr>
        <w:t> </w:t>
      </w:r>
      <w:r>
        <w:rPr>
          <w:sz w:val="20"/>
        </w:rPr>
        <w:t>sign</w:t>
      </w:r>
      <w:r>
        <w:rPr>
          <w:spacing w:val="-2"/>
          <w:sz w:val="20"/>
        </w:rPr>
        <w:t> </w:t>
      </w:r>
      <w:r>
        <w:rPr>
          <w:sz w:val="20"/>
        </w:rPr>
        <w:t>into</w:t>
      </w:r>
      <w:r>
        <w:rPr>
          <w:spacing w:val="-2"/>
          <w:sz w:val="20"/>
        </w:rPr>
        <w:t> </w:t>
      </w:r>
      <w:hyperlink r:id="rId41">
        <w:r>
          <w:rPr>
            <w:color w:val="0000FF"/>
            <w:sz w:val="20"/>
            <w:u w:val="single" w:color="0000FF"/>
          </w:rPr>
          <w:t>Grants.gov</w:t>
        </w:r>
        <w:r>
          <w:rPr>
            <w:sz w:val="20"/>
          </w:rPr>
          <w:t>.</w:t>
        </w:r>
      </w:hyperlink>
      <w:r>
        <w:rPr>
          <w:spacing w:val="-2"/>
          <w:sz w:val="20"/>
        </w:rPr>
        <w:t> </w:t>
      </w:r>
      <w:r>
        <w:rPr>
          <w:sz w:val="20"/>
        </w:rPr>
        <w:t>See</w:t>
      </w:r>
      <w:r>
        <w:rPr>
          <w:spacing w:val="-2"/>
          <w:sz w:val="20"/>
        </w:rPr>
        <w:t> </w:t>
      </w:r>
      <w:r>
        <w:rPr>
          <w:sz w:val="20"/>
        </w:rPr>
        <w:t>the</w:t>
      </w:r>
      <w:r>
        <w:rPr>
          <w:spacing w:val="-2"/>
          <w:sz w:val="20"/>
        </w:rPr>
        <w:t> </w:t>
      </w:r>
      <w:hyperlink r:id="rId42">
        <w:r>
          <w:rPr>
            <w:color w:val="0000FF"/>
            <w:sz w:val="20"/>
            <w:u w:val="single" w:color="0000FF"/>
          </w:rPr>
          <w:t>Grants.gov</w:t>
        </w:r>
        <w:r>
          <w:rPr>
            <w:color w:val="0000FF"/>
            <w:spacing w:val="-2"/>
            <w:sz w:val="20"/>
            <w:u w:val="single" w:color="0000FF"/>
          </w:rPr>
          <w:t> </w:t>
        </w:r>
        <w:r>
          <w:rPr>
            <w:color w:val="0000FF"/>
            <w:sz w:val="20"/>
            <w:u w:val="single" w:color="0000FF"/>
          </w:rPr>
          <w:t>help</w:t>
        </w:r>
        <w:r>
          <w:rPr>
            <w:color w:val="0000FF"/>
            <w:spacing w:val="-2"/>
            <w:sz w:val="20"/>
            <w:u w:val="single" w:color="0000FF"/>
          </w:rPr>
          <w:t> </w:t>
        </w:r>
        <w:r>
          <w:rPr>
            <w:color w:val="0000FF"/>
            <w:sz w:val="20"/>
            <w:u w:val="single" w:color="0000FF"/>
          </w:rPr>
          <w:t>article</w:t>
        </w:r>
      </w:hyperlink>
      <w:r>
        <w:rPr>
          <w:color w:val="0000FF"/>
          <w:spacing w:val="-2"/>
          <w:sz w:val="20"/>
        </w:rPr>
        <w:t> </w:t>
      </w:r>
      <w:r>
        <w:rPr>
          <w:sz w:val="20"/>
        </w:rPr>
        <w:t>for</w:t>
      </w:r>
      <w:r>
        <w:rPr>
          <w:spacing w:val="-2"/>
          <w:sz w:val="20"/>
        </w:rPr>
        <w:t> </w:t>
      </w:r>
      <w:r>
        <w:rPr>
          <w:sz w:val="20"/>
        </w:rPr>
        <w:t>more</w:t>
      </w:r>
      <w:r>
        <w:rPr>
          <w:spacing w:val="-2"/>
          <w:sz w:val="20"/>
        </w:rPr>
        <w:t> </w:t>
      </w:r>
      <w:r>
        <w:rPr>
          <w:sz w:val="20"/>
        </w:rPr>
        <w:t>information</w:t>
      </w:r>
      <w:r>
        <w:rPr>
          <w:spacing w:val="-2"/>
          <w:sz w:val="20"/>
        </w:rPr>
        <w:t> </w:t>
      </w:r>
      <w:r>
        <w:rPr>
          <w:sz w:val="20"/>
        </w:rPr>
        <w:t>on logging</w:t>
      </w:r>
      <w:r>
        <w:rPr>
          <w:spacing w:val="-3"/>
          <w:sz w:val="20"/>
        </w:rPr>
        <w:t> </w:t>
      </w:r>
      <w:r>
        <w:rPr>
          <w:sz w:val="20"/>
        </w:rPr>
        <w:t>in</w:t>
      </w:r>
      <w:r>
        <w:rPr>
          <w:spacing w:val="-4"/>
          <w:sz w:val="20"/>
        </w:rPr>
        <w:t> </w:t>
      </w:r>
      <w:r>
        <w:rPr>
          <w:sz w:val="20"/>
        </w:rPr>
        <w:t>with</w:t>
      </w:r>
      <w:r>
        <w:rPr>
          <w:spacing w:val="-4"/>
          <w:sz w:val="20"/>
        </w:rPr>
        <w:t> </w:t>
      </w:r>
      <w:r>
        <w:rPr>
          <w:sz w:val="20"/>
        </w:rPr>
        <w:t>Login.gov</w:t>
      </w:r>
      <w:r>
        <w:rPr>
          <w:spacing w:val="-4"/>
          <w:sz w:val="20"/>
        </w:rPr>
        <w:t> </w:t>
      </w:r>
      <w:r>
        <w:rPr>
          <w:sz w:val="20"/>
        </w:rPr>
        <w:t>credentials.</w:t>
      </w:r>
      <w:r>
        <w:rPr>
          <w:spacing w:val="-3"/>
          <w:sz w:val="20"/>
        </w:rPr>
        <w:t> </w:t>
      </w:r>
      <w:r>
        <w:rPr>
          <w:sz w:val="20"/>
        </w:rPr>
        <w:t>The</w:t>
      </w:r>
      <w:r>
        <w:rPr>
          <w:spacing w:val="-3"/>
          <w:sz w:val="20"/>
        </w:rPr>
        <w:t> </w:t>
      </w:r>
      <w:r>
        <w:rPr>
          <w:sz w:val="20"/>
        </w:rPr>
        <w:t>Grants.gov</w:t>
      </w:r>
      <w:r>
        <w:rPr>
          <w:spacing w:val="-4"/>
          <w:sz w:val="20"/>
        </w:rPr>
        <w:t> </w:t>
      </w:r>
      <w:r>
        <w:rPr>
          <w:sz w:val="20"/>
        </w:rPr>
        <w:t>validation</w:t>
      </w:r>
      <w:r>
        <w:rPr>
          <w:spacing w:val="-3"/>
          <w:sz w:val="20"/>
        </w:rPr>
        <w:t> </w:t>
      </w:r>
      <w:r>
        <w:rPr>
          <w:sz w:val="20"/>
        </w:rPr>
        <w:t>process</w:t>
      </w:r>
      <w:r>
        <w:rPr>
          <w:spacing w:val="-4"/>
          <w:sz w:val="20"/>
        </w:rPr>
        <w:t> </w:t>
      </w:r>
      <w:r>
        <w:rPr>
          <w:sz w:val="20"/>
        </w:rPr>
        <w:t>also</w:t>
      </w:r>
      <w:r>
        <w:rPr>
          <w:spacing w:val="-3"/>
          <w:sz w:val="20"/>
        </w:rPr>
        <w:t> </w:t>
      </w:r>
      <w:r>
        <w:rPr>
          <w:sz w:val="20"/>
        </w:rPr>
        <w:t>includes</w:t>
      </w:r>
      <w:r>
        <w:rPr>
          <w:spacing w:val="-3"/>
          <w:sz w:val="20"/>
        </w:rPr>
        <w:t> </w:t>
      </w:r>
      <w:r>
        <w:rPr>
          <w:sz w:val="20"/>
        </w:rPr>
        <w:t>a</w:t>
      </w:r>
      <w:r>
        <w:rPr>
          <w:spacing w:val="-4"/>
          <w:sz w:val="20"/>
        </w:rPr>
        <w:t> </w:t>
      </w:r>
      <w:r>
        <w:rPr>
          <w:sz w:val="20"/>
        </w:rPr>
        <w:t>check</w:t>
      </w:r>
      <w:r>
        <w:rPr>
          <w:spacing w:val="-4"/>
          <w:sz w:val="20"/>
        </w:rPr>
        <w:t> </w:t>
      </w:r>
      <w:r>
        <w:rPr>
          <w:sz w:val="20"/>
        </w:rPr>
        <w:t>for</w:t>
      </w:r>
      <w:r>
        <w:rPr>
          <w:spacing w:val="-3"/>
          <w:sz w:val="20"/>
        </w:rPr>
        <w:t> </w:t>
      </w:r>
      <w:r>
        <w:rPr>
          <w:sz w:val="20"/>
        </w:rPr>
        <w:t>an</w:t>
      </w:r>
      <w:r>
        <w:rPr>
          <w:spacing w:val="-3"/>
          <w:sz w:val="20"/>
        </w:rPr>
        <w:t> </w:t>
      </w:r>
      <w:r>
        <w:rPr>
          <w:sz w:val="20"/>
        </w:rPr>
        <w:t>active SAM.gov registration. Applicants without a current SAM.gov registration will be rejected.</w:t>
      </w:r>
    </w:p>
    <w:p>
      <w:pPr>
        <w:pStyle w:val="ListParagraph"/>
        <w:numPr>
          <w:ilvl w:val="0"/>
          <w:numId w:val="36"/>
        </w:numPr>
        <w:tabs>
          <w:tab w:pos="920" w:val="left" w:leader="none"/>
        </w:tabs>
        <w:spacing w:line="259" w:lineRule="auto" w:before="159" w:after="0"/>
        <w:ind w:left="920" w:right="311" w:hanging="360"/>
        <w:jc w:val="left"/>
        <w:rPr>
          <w:sz w:val="20"/>
        </w:rPr>
      </w:pPr>
      <w:hyperlink r:id="rId43">
        <w:r>
          <w:rPr>
            <w:color w:val="0000FF"/>
            <w:sz w:val="20"/>
            <w:u w:val="single" w:color="0000FF"/>
          </w:rPr>
          <w:t>Authorize</w:t>
        </w:r>
        <w:r>
          <w:rPr>
            <w:color w:val="0000FF"/>
            <w:spacing w:val="-2"/>
            <w:sz w:val="20"/>
            <w:u w:val="single" w:color="0000FF"/>
          </w:rPr>
          <w:t> </w:t>
        </w:r>
        <w:r>
          <w:rPr>
            <w:color w:val="0000FF"/>
            <w:sz w:val="20"/>
            <w:u w:val="single" w:color="0000FF"/>
          </w:rPr>
          <w:t>Grants.gov</w:t>
        </w:r>
        <w:r>
          <w:rPr>
            <w:color w:val="0000FF"/>
            <w:spacing w:val="-4"/>
            <w:sz w:val="20"/>
            <w:u w:val="single" w:color="0000FF"/>
          </w:rPr>
          <w:t> </w:t>
        </w:r>
        <w:r>
          <w:rPr>
            <w:color w:val="0000FF"/>
            <w:sz w:val="20"/>
            <w:u w:val="single" w:color="0000FF"/>
          </w:rPr>
          <w:t>Roles</w:t>
        </w:r>
        <w:r>
          <w:rPr>
            <w:sz w:val="20"/>
          </w:rPr>
          <w:t>:</w:t>
        </w:r>
      </w:hyperlink>
      <w:r>
        <w:rPr>
          <w:spacing w:val="-3"/>
          <w:sz w:val="20"/>
        </w:rPr>
        <w:t> </w:t>
      </w:r>
      <w:r>
        <w:rPr>
          <w:sz w:val="20"/>
        </w:rPr>
        <w:t>After</w:t>
      </w:r>
      <w:r>
        <w:rPr>
          <w:spacing w:val="-4"/>
          <w:sz w:val="20"/>
        </w:rPr>
        <w:t> </w:t>
      </w:r>
      <w:r>
        <w:rPr>
          <w:sz w:val="20"/>
        </w:rPr>
        <w:t>creating</w:t>
      </w:r>
      <w:r>
        <w:rPr>
          <w:spacing w:val="-3"/>
          <w:sz w:val="20"/>
        </w:rPr>
        <w:t> </w:t>
      </w:r>
      <w:r>
        <w:rPr>
          <w:sz w:val="20"/>
        </w:rPr>
        <w:t>an</w:t>
      </w:r>
      <w:r>
        <w:rPr>
          <w:spacing w:val="-2"/>
          <w:sz w:val="20"/>
        </w:rPr>
        <w:t> </w:t>
      </w:r>
      <w:r>
        <w:rPr>
          <w:sz w:val="20"/>
        </w:rPr>
        <w:t>account</w:t>
      </w:r>
      <w:r>
        <w:rPr>
          <w:spacing w:val="-3"/>
          <w:sz w:val="20"/>
        </w:rPr>
        <w:t> </w:t>
      </w:r>
      <w:r>
        <w:rPr>
          <w:sz w:val="20"/>
        </w:rPr>
        <w:t>on</w:t>
      </w:r>
      <w:r>
        <w:rPr>
          <w:spacing w:val="-4"/>
          <w:sz w:val="20"/>
        </w:rPr>
        <w:t> </w:t>
      </w:r>
      <w:r>
        <w:rPr>
          <w:sz w:val="20"/>
        </w:rPr>
        <w:t>Grants.gov,</w:t>
      </w:r>
      <w:r>
        <w:rPr>
          <w:spacing w:val="-3"/>
          <w:sz w:val="20"/>
        </w:rPr>
        <w:t> </w:t>
      </w:r>
      <w:r>
        <w:rPr>
          <w:sz w:val="20"/>
        </w:rPr>
        <w:t>the</w:t>
      </w:r>
      <w:r>
        <w:rPr>
          <w:spacing w:val="-2"/>
          <w:sz w:val="20"/>
        </w:rPr>
        <w:t> </w:t>
      </w:r>
      <w:r>
        <w:rPr>
          <w:sz w:val="20"/>
        </w:rPr>
        <w:t>EBiz</w:t>
      </w:r>
      <w:r>
        <w:rPr>
          <w:spacing w:val="-3"/>
          <w:sz w:val="20"/>
        </w:rPr>
        <w:t> </w:t>
      </w:r>
      <w:r>
        <w:rPr>
          <w:sz w:val="20"/>
        </w:rPr>
        <w:t>POC</w:t>
      </w:r>
      <w:r>
        <w:rPr>
          <w:spacing w:val="-3"/>
          <w:sz w:val="20"/>
        </w:rPr>
        <w:t> </w:t>
      </w:r>
      <w:r>
        <w:rPr>
          <w:sz w:val="20"/>
        </w:rPr>
        <w:t>receives</w:t>
      </w:r>
      <w:r>
        <w:rPr>
          <w:spacing w:val="-2"/>
          <w:sz w:val="20"/>
        </w:rPr>
        <w:t> </w:t>
      </w:r>
      <w:r>
        <w:rPr>
          <w:sz w:val="20"/>
        </w:rPr>
        <w:t>an</w:t>
      </w:r>
      <w:r>
        <w:rPr>
          <w:spacing w:val="-2"/>
          <w:sz w:val="20"/>
        </w:rPr>
        <w:t> </w:t>
      </w:r>
      <w:r>
        <w:rPr>
          <w:sz w:val="20"/>
        </w:rPr>
        <w:t>email</w:t>
      </w:r>
      <w:r>
        <w:rPr>
          <w:spacing w:val="-4"/>
          <w:sz w:val="20"/>
        </w:rPr>
        <w:t> </w:t>
      </w:r>
      <w:r>
        <w:rPr>
          <w:sz w:val="20"/>
        </w:rPr>
        <w:t>notifying</w:t>
      </w:r>
      <w:r>
        <w:rPr>
          <w:spacing w:val="-3"/>
          <w:sz w:val="20"/>
        </w:rPr>
        <w:t> </w:t>
      </w:r>
      <w:r>
        <w:rPr>
          <w:sz w:val="20"/>
        </w:rPr>
        <w:t>him or her of your registration and request for roles. The EBiz POC will then log in to Grants.gov and authorize the appropriate roles, including the AOR role, thereby giving you permission to complete and submit applications on behalf of the organization. You will be able to submit your application online any time after you have been approved as an AOR.</w:t>
      </w:r>
    </w:p>
    <w:p>
      <w:pPr>
        <w:spacing w:after="0" w:line="259" w:lineRule="auto"/>
        <w:jc w:val="left"/>
        <w:rPr>
          <w:sz w:val="20"/>
        </w:rPr>
        <w:sectPr>
          <w:pgSz w:w="12240" w:h="15840"/>
          <w:pgMar w:header="0" w:footer="1281" w:top="1040" w:bottom="1480" w:left="880" w:right="880"/>
        </w:sectPr>
      </w:pPr>
    </w:p>
    <w:p>
      <w:pPr>
        <w:pStyle w:val="ListParagraph"/>
        <w:numPr>
          <w:ilvl w:val="0"/>
          <w:numId w:val="36"/>
        </w:numPr>
        <w:tabs>
          <w:tab w:pos="920" w:val="left" w:leader="none"/>
        </w:tabs>
        <w:spacing w:line="259" w:lineRule="auto" w:before="40" w:after="0"/>
        <w:ind w:left="920" w:right="474" w:hanging="360"/>
        <w:jc w:val="left"/>
        <w:rPr>
          <w:sz w:val="20"/>
        </w:rPr>
      </w:pPr>
      <w:r>
        <w:rPr>
          <w:sz w:val="20"/>
          <w:u w:val="single"/>
        </w:rPr>
        <w:t>Track</w:t>
      </w:r>
      <w:r>
        <w:rPr>
          <w:spacing w:val="-2"/>
          <w:sz w:val="20"/>
          <w:u w:val="single"/>
        </w:rPr>
        <w:t> </w:t>
      </w:r>
      <w:r>
        <w:rPr>
          <w:sz w:val="20"/>
          <w:u w:val="single"/>
        </w:rPr>
        <w:t>Role</w:t>
      </w:r>
      <w:r>
        <w:rPr>
          <w:spacing w:val="-2"/>
          <w:sz w:val="20"/>
          <w:u w:val="single"/>
        </w:rPr>
        <w:t> </w:t>
      </w:r>
      <w:r>
        <w:rPr>
          <w:sz w:val="20"/>
          <w:u w:val="single"/>
        </w:rPr>
        <w:t>Status</w:t>
      </w:r>
      <w:r>
        <w:rPr>
          <w:sz w:val="20"/>
        </w:rPr>
        <w:t>:</w:t>
      </w:r>
      <w:r>
        <w:rPr>
          <w:spacing w:val="-3"/>
          <w:sz w:val="20"/>
        </w:rPr>
        <w:t> </w:t>
      </w:r>
      <w:r>
        <w:rPr>
          <w:sz w:val="20"/>
        </w:rPr>
        <w:t>After</w:t>
      </w:r>
      <w:r>
        <w:rPr>
          <w:spacing w:val="-2"/>
          <w:sz w:val="20"/>
        </w:rPr>
        <w:t> </w:t>
      </w:r>
      <w:r>
        <w:rPr>
          <w:sz w:val="20"/>
        </w:rPr>
        <w:t>registering</w:t>
      </w:r>
      <w:r>
        <w:rPr>
          <w:spacing w:val="-2"/>
          <w:sz w:val="20"/>
        </w:rPr>
        <w:t> </w:t>
      </w:r>
      <w:r>
        <w:rPr>
          <w:sz w:val="20"/>
        </w:rPr>
        <w:t>with</w:t>
      </w:r>
      <w:r>
        <w:rPr>
          <w:spacing w:val="-3"/>
          <w:sz w:val="20"/>
        </w:rPr>
        <w:t> </w:t>
      </w:r>
      <w:r>
        <w:rPr>
          <w:sz w:val="20"/>
        </w:rPr>
        <w:t>Grants.gov</w:t>
      </w:r>
      <w:r>
        <w:rPr>
          <w:spacing w:val="-3"/>
          <w:sz w:val="20"/>
        </w:rPr>
        <w:t> </w:t>
      </w:r>
      <w:r>
        <w:rPr>
          <w:sz w:val="20"/>
        </w:rPr>
        <w:t>and</w:t>
      </w:r>
      <w:r>
        <w:rPr>
          <w:spacing w:val="-3"/>
          <w:sz w:val="20"/>
        </w:rPr>
        <w:t> </w:t>
      </w:r>
      <w:r>
        <w:rPr>
          <w:sz w:val="20"/>
        </w:rPr>
        <w:t>authorizing</w:t>
      </w:r>
      <w:r>
        <w:rPr>
          <w:spacing w:val="-3"/>
          <w:sz w:val="20"/>
        </w:rPr>
        <w:t> </w:t>
      </w:r>
      <w:r>
        <w:rPr>
          <w:sz w:val="20"/>
        </w:rPr>
        <w:t>the</w:t>
      </w:r>
      <w:r>
        <w:rPr>
          <w:spacing w:val="-3"/>
          <w:sz w:val="20"/>
        </w:rPr>
        <w:t> </w:t>
      </w:r>
      <w:r>
        <w:rPr>
          <w:sz w:val="20"/>
        </w:rPr>
        <w:t>applicant</w:t>
      </w:r>
      <w:r>
        <w:rPr>
          <w:spacing w:val="-3"/>
          <w:sz w:val="20"/>
        </w:rPr>
        <w:t> </w:t>
      </w:r>
      <w:r>
        <w:rPr>
          <w:sz w:val="20"/>
        </w:rPr>
        <w:t>AOR,</w:t>
      </w:r>
      <w:r>
        <w:rPr>
          <w:spacing w:val="-3"/>
          <w:sz w:val="20"/>
        </w:rPr>
        <w:t> </w:t>
      </w:r>
      <w:r>
        <w:rPr>
          <w:sz w:val="20"/>
        </w:rPr>
        <w:t>Grants.gov</w:t>
      </w:r>
      <w:r>
        <w:rPr>
          <w:spacing w:val="-3"/>
          <w:sz w:val="20"/>
        </w:rPr>
        <w:t> </w:t>
      </w:r>
      <w:r>
        <w:rPr>
          <w:sz w:val="20"/>
        </w:rPr>
        <w:t>allows</w:t>
      </w:r>
      <w:r>
        <w:rPr>
          <w:spacing w:val="-2"/>
          <w:sz w:val="20"/>
        </w:rPr>
        <w:t> </w:t>
      </w:r>
      <w:r>
        <w:rPr>
          <w:sz w:val="20"/>
        </w:rPr>
        <w:t>you</w:t>
      </w:r>
      <w:r>
        <w:rPr>
          <w:spacing w:val="-3"/>
          <w:sz w:val="20"/>
        </w:rPr>
        <w:t> </w:t>
      </w:r>
      <w:r>
        <w:rPr>
          <w:sz w:val="20"/>
        </w:rPr>
        <w:t>to track your status.</w:t>
      </w:r>
    </w:p>
    <w:p>
      <w:pPr>
        <w:pStyle w:val="ListParagraph"/>
        <w:numPr>
          <w:ilvl w:val="0"/>
          <w:numId w:val="36"/>
        </w:numPr>
        <w:tabs>
          <w:tab w:pos="920" w:val="left" w:leader="none"/>
        </w:tabs>
        <w:spacing w:line="259" w:lineRule="auto" w:before="159" w:after="0"/>
        <w:ind w:left="920" w:right="221" w:hanging="360"/>
        <w:jc w:val="left"/>
        <w:rPr>
          <w:sz w:val="20"/>
        </w:rPr>
      </w:pPr>
      <w:r>
        <w:rPr>
          <w:sz w:val="20"/>
          <w:u w:val="single"/>
        </w:rPr>
        <w:t>Electronic Signature</w:t>
      </w:r>
      <w:r>
        <w:rPr>
          <w:sz w:val="20"/>
        </w:rPr>
        <w:t>: When applications are submitted through Grants.gov, the name of the organization's AOR who submitted the application is inserted into the signature line of the application, serving as the electronic signature.</w:t>
      </w:r>
      <w:r>
        <w:rPr>
          <w:spacing w:val="-4"/>
          <w:sz w:val="20"/>
        </w:rPr>
        <w:t> </w:t>
      </w:r>
      <w:r>
        <w:rPr>
          <w:sz w:val="20"/>
        </w:rPr>
        <w:t>The</w:t>
      </w:r>
      <w:r>
        <w:rPr>
          <w:spacing w:val="-3"/>
          <w:sz w:val="20"/>
        </w:rPr>
        <w:t> </w:t>
      </w:r>
      <w:r>
        <w:rPr>
          <w:sz w:val="20"/>
        </w:rPr>
        <w:t>EBiz</w:t>
      </w:r>
      <w:r>
        <w:rPr>
          <w:spacing w:val="-2"/>
          <w:sz w:val="20"/>
        </w:rPr>
        <w:t> </w:t>
      </w:r>
      <w:r>
        <w:rPr>
          <w:sz w:val="20"/>
        </w:rPr>
        <w:t>POC</w:t>
      </w:r>
      <w:r>
        <w:rPr>
          <w:spacing w:val="-2"/>
          <w:sz w:val="20"/>
        </w:rPr>
        <w:t> </w:t>
      </w:r>
      <w:r>
        <w:rPr>
          <w:sz w:val="20"/>
        </w:rPr>
        <w:t>must</w:t>
      </w:r>
      <w:r>
        <w:rPr>
          <w:spacing w:val="-3"/>
          <w:sz w:val="20"/>
        </w:rPr>
        <w:t> </w:t>
      </w:r>
      <w:r>
        <w:rPr>
          <w:sz w:val="20"/>
        </w:rPr>
        <w:t>authorize</w:t>
      </w:r>
      <w:r>
        <w:rPr>
          <w:spacing w:val="-3"/>
          <w:sz w:val="20"/>
        </w:rPr>
        <w:t> </w:t>
      </w:r>
      <w:r>
        <w:rPr>
          <w:sz w:val="20"/>
        </w:rPr>
        <w:t>individuals</w:t>
      </w:r>
      <w:r>
        <w:rPr>
          <w:spacing w:val="-3"/>
          <w:sz w:val="20"/>
        </w:rPr>
        <w:t> </w:t>
      </w:r>
      <w:r>
        <w:rPr>
          <w:sz w:val="20"/>
        </w:rPr>
        <w:t>who</w:t>
      </w:r>
      <w:r>
        <w:rPr>
          <w:spacing w:val="-3"/>
          <w:sz w:val="20"/>
        </w:rPr>
        <w:t> </w:t>
      </w:r>
      <w:r>
        <w:rPr>
          <w:sz w:val="20"/>
        </w:rPr>
        <w:t>are</w:t>
      </w:r>
      <w:r>
        <w:rPr>
          <w:spacing w:val="-3"/>
          <w:sz w:val="20"/>
        </w:rPr>
        <w:t> </w:t>
      </w:r>
      <w:r>
        <w:rPr>
          <w:sz w:val="20"/>
        </w:rPr>
        <w:t>able</w:t>
      </w:r>
      <w:r>
        <w:rPr>
          <w:spacing w:val="-2"/>
          <w:sz w:val="20"/>
        </w:rPr>
        <w:t> </w:t>
      </w:r>
      <w:r>
        <w:rPr>
          <w:sz w:val="20"/>
        </w:rPr>
        <w:t>to</w:t>
      </w:r>
      <w:r>
        <w:rPr>
          <w:spacing w:val="-3"/>
          <w:sz w:val="20"/>
        </w:rPr>
        <w:t> </w:t>
      </w:r>
      <w:r>
        <w:rPr>
          <w:sz w:val="20"/>
        </w:rPr>
        <w:t>make</w:t>
      </w:r>
      <w:r>
        <w:rPr>
          <w:spacing w:val="-2"/>
          <w:sz w:val="20"/>
        </w:rPr>
        <w:t> </w:t>
      </w:r>
      <w:r>
        <w:rPr>
          <w:sz w:val="20"/>
        </w:rPr>
        <w:t>legally</w:t>
      </w:r>
      <w:r>
        <w:rPr>
          <w:spacing w:val="-3"/>
          <w:sz w:val="20"/>
        </w:rPr>
        <w:t> </w:t>
      </w:r>
      <w:r>
        <w:rPr>
          <w:sz w:val="20"/>
        </w:rPr>
        <w:t>binding</w:t>
      </w:r>
      <w:r>
        <w:rPr>
          <w:spacing w:val="-3"/>
          <w:sz w:val="20"/>
        </w:rPr>
        <w:t> </w:t>
      </w:r>
      <w:r>
        <w:rPr>
          <w:sz w:val="20"/>
        </w:rPr>
        <w:t>commitments</w:t>
      </w:r>
      <w:r>
        <w:rPr>
          <w:spacing w:val="-4"/>
          <w:sz w:val="20"/>
        </w:rPr>
        <w:t> </w:t>
      </w:r>
      <w:r>
        <w:rPr>
          <w:sz w:val="20"/>
        </w:rPr>
        <w:t>on</w:t>
      </w:r>
      <w:r>
        <w:rPr>
          <w:spacing w:val="-2"/>
          <w:sz w:val="20"/>
        </w:rPr>
        <w:t> </w:t>
      </w:r>
      <w:r>
        <w:rPr>
          <w:sz w:val="20"/>
        </w:rPr>
        <w:t>behalf</w:t>
      </w:r>
      <w:r>
        <w:rPr>
          <w:spacing w:val="-2"/>
          <w:sz w:val="20"/>
        </w:rPr>
        <w:t> </w:t>
      </w:r>
      <w:r>
        <w:rPr>
          <w:sz w:val="20"/>
        </w:rPr>
        <w:t>of the organization to act as an AOR; </w:t>
      </w:r>
      <w:r>
        <w:rPr>
          <w:b/>
          <w:sz w:val="20"/>
        </w:rPr>
        <w:t>this step is often missed, and it is crucial for valid and timely submissions.</w:t>
      </w:r>
    </w:p>
    <w:p>
      <w:pPr>
        <w:pStyle w:val="BodyText"/>
        <w:spacing w:before="2"/>
        <w:rPr>
          <w:b/>
          <w:sz w:val="11"/>
        </w:rPr>
      </w:pPr>
      <w:r>
        <w:rPr/>
        <mc:AlternateContent>
          <mc:Choice Requires="wps">
            <w:drawing>
              <wp:anchor distT="0" distB="0" distL="0" distR="0" allowOverlap="1" layoutInCell="1" locked="0" behindDoc="1" simplePos="0" relativeHeight="487610368">
                <wp:simplePos x="0" y="0"/>
                <wp:positionH relativeFrom="page">
                  <wp:posOffset>632459</wp:posOffset>
                </wp:positionH>
                <wp:positionV relativeFrom="paragraph">
                  <wp:posOffset>102215</wp:posOffset>
                </wp:positionV>
                <wp:extent cx="6473825" cy="306705"/>
                <wp:effectExtent l="0" t="0" r="0" b="0"/>
                <wp:wrapTopAndBottom/>
                <wp:docPr id="134" name="Group 134"/>
                <wp:cNvGraphicFramePr>
                  <a:graphicFrameLocks/>
                </wp:cNvGraphicFramePr>
                <a:graphic>
                  <a:graphicData uri="http://schemas.microsoft.com/office/word/2010/wordprocessingGroup">
                    <wpg:wgp>
                      <wpg:cNvPr id="134" name="Group 134"/>
                      <wpg:cNvGrpSpPr/>
                      <wpg:grpSpPr>
                        <a:xfrm>
                          <a:off x="0" y="0"/>
                          <a:ext cx="6473825" cy="306705"/>
                          <a:chExt cx="6473825" cy="306705"/>
                        </a:xfrm>
                      </wpg:grpSpPr>
                      <wps:wsp>
                        <wps:cNvPr id="135" name="Graphic 135"/>
                        <wps:cNvSpPr/>
                        <wps:spPr>
                          <a:xfrm>
                            <a:off x="0" y="0"/>
                            <a:ext cx="6473825" cy="306705"/>
                          </a:xfrm>
                          <a:custGeom>
                            <a:avLst/>
                            <a:gdLst/>
                            <a:ahLst/>
                            <a:cxnLst/>
                            <a:rect l="l" t="t" r="r" b="b"/>
                            <a:pathLst>
                              <a:path w="6473825" h="306705">
                                <a:moveTo>
                                  <a:pt x="9131" y="0"/>
                                </a:moveTo>
                                <a:lnTo>
                                  <a:pt x="0" y="0"/>
                                </a:lnTo>
                                <a:lnTo>
                                  <a:pt x="0" y="9144"/>
                                </a:lnTo>
                                <a:lnTo>
                                  <a:pt x="0" y="306324"/>
                                </a:lnTo>
                                <a:lnTo>
                                  <a:pt x="9131" y="306324"/>
                                </a:lnTo>
                                <a:lnTo>
                                  <a:pt x="9131" y="9144"/>
                                </a:lnTo>
                                <a:lnTo>
                                  <a:pt x="9131" y="0"/>
                                </a:lnTo>
                                <a:close/>
                              </a:path>
                              <a:path w="6473825" h="306705">
                                <a:moveTo>
                                  <a:pt x="6473203" y="0"/>
                                </a:moveTo>
                                <a:lnTo>
                                  <a:pt x="9144" y="0"/>
                                </a:lnTo>
                                <a:lnTo>
                                  <a:pt x="9144" y="9144"/>
                                </a:lnTo>
                                <a:lnTo>
                                  <a:pt x="6473203" y="9144"/>
                                </a:lnTo>
                                <a:lnTo>
                                  <a:pt x="6473203" y="0"/>
                                </a:lnTo>
                                <a:close/>
                              </a:path>
                            </a:pathLst>
                          </a:custGeom>
                          <a:solidFill>
                            <a:srgbClr val="4F81BC"/>
                          </a:solidFill>
                        </wps:spPr>
                        <wps:bodyPr wrap="square" lIns="0" tIns="0" rIns="0" bIns="0" rtlCol="0">
                          <a:prstTxWarp prst="textNoShape">
                            <a:avLst/>
                          </a:prstTxWarp>
                          <a:noAutofit/>
                        </wps:bodyPr>
                      </wps:wsp>
                      <wps:wsp>
                        <wps:cNvPr id="136" name="Textbox 136"/>
                        <wps:cNvSpPr txBox="1"/>
                        <wps:spPr>
                          <a:xfrm>
                            <a:off x="0" y="0"/>
                            <a:ext cx="6473825" cy="306705"/>
                          </a:xfrm>
                          <a:prstGeom prst="rect">
                            <a:avLst/>
                          </a:prstGeom>
                        </wps:spPr>
                        <wps:txbx>
                          <w:txbxContent>
                            <w:p>
                              <w:pPr>
                                <w:spacing w:before="54"/>
                                <w:ind w:left="84" w:right="0" w:firstLine="0"/>
                                <w:jc w:val="left"/>
                                <w:rPr>
                                  <w:sz w:val="22"/>
                                </w:rPr>
                              </w:pPr>
                              <w:bookmarkStart w:name="5.3.2 How to Submit an Application to AM" w:id="144"/>
                              <w:bookmarkEnd w:id="144"/>
                              <w:r>
                                <w:rPr/>
                              </w:r>
                              <w:r>
                                <w:rPr>
                                  <w:color w:val="233E5F"/>
                                  <w:spacing w:val="11"/>
                                  <w:sz w:val="22"/>
                                </w:rPr>
                                <w:t>5.3.2</w:t>
                              </w:r>
                              <w:r>
                                <w:rPr>
                                  <w:color w:val="233E5F"/>
                                  <w:spacing w:val="30"/>
                                  <w:sz w:val="22"/>
                                </w:rPr>
                                <w:t> </w:t>
                              </w:r>
                              <w:r>
                                <w:rPr>
                                  <w:color w:val="233E5F"/>
                                  <w:spacing w:val="10"/>
                                  <w:sz w:val="22"/>
                                </w:rPr>
                                <w:t>HOW</w:t>
                              </w:r>
                              <w:r>
                                <w:rPr>
                                  <w:color w:val="233E5F"/>
                                  <w:spacing w:val="29"/>
                                  <w:sz w:val="22"/>
                                </w:rPr>
                                <w:t> </w:t>
                              </w:r>
                              <w:r>
                                <w:rPr>
                                  <w:color w:val="233E5F"/>
                                  <w:sz w:val="22"/>
                                </w:rPr>
                                <w:t>TO</w:t>
                              </w:r>
                              <w:r>
                                <w:rPr>
                                  <w:color w:val="233E5F"/>
                                  <w:spacing w:val="30"/>
                                  <w:sz w:val="22"/>
                                </w:rPr>
                                <w:t> </w:t>
                              </w:r>
                              <w:r>
                                <w:rPr>
                                  <w:color w:val="233E5F"/>
                                  <w:spacing w:val="12"/>
                                  <w:sz w:val="22"/>
                                </w:rPr>
                                <w:t>SUBMIT</w:t>
                              </w:r>
                              <w:r>
                                <w:rPr>
                                  <w:color w:val="233E5F"/>
                                  <w:spacing w:val="29"/>
                                  <w:sz w:val="22"/>
                                </w:rPr>
                                <w:t> </w:t>
                              </w:r>
                              <w:r>
                                <w:rPr>
                                  <w:color w:val="233E5F"/>
                                  <w:sz w:val="22"/>
                                </w:rPr>
                                <w:t>AN</w:t>
                              </w:r>
                              <w:r>
                                <w:rPr>
                                  <w:color w:val="233E5F"/>
                                  <w:spacing w:val="30"/>
                                  <w:sz w:val="22"/>
                                </w:rPr>
                                <w:t> </w:t>
                              </w:r>
                              <w:r>
                                <w:rPr>
                                  <w:color w:val="233E5F"/>
                                  <w:spacing w:val="13"/>
                                  <w:sz w:val="22"/>
                                </w:rPr>
                                <w:t>APPLICATION</w:t>
                              </w:r>
                              <w:r>
                                <w:rPr>
                                  <w:color w:val="233E5F"/>
                                  <w:spacing w:val="31"/>
                                  <w:sz w:val="22"/>
                                </w:rPr>
                                <w:t> </w:t>
                              </w:r>
                              <w:r>
                                <w:rPr>
                                  <w:color w:val="233E5F"/>
                                  <w:sz w:val="22"/>
                                </w:rPr>
                                <w:t>TO</w:t>
                              </w:r>
                              <w:r>
                                <w:rPr>
                                  <w:color w:val="233E5F"/>
                                  <w:spacing w:val="29"/>
                                  <w:sz w:val="22"/>
                                </w:rPr>
                                <w:t> </w:t>
                              </w:r>
                              <w:r>
                                <w:rPr>
                                  <w:color w:val="233E5F"/>
                                  <w:spacing w:val="10"/>
                                  <w:sz w:val="22"/>
                                </w:rPr>
                                <w:t>AMS</w:t>
                              </w:r>
                              <w:r>
                                <w:rPr>
                                  <w:color w:val="233E5F"/>
                                  <w:spacing w:val="29"/>
                                  <w:sz w:val="22"/>
                                </w:rPr>
                                <w:t> </w:t>
                              </w:r>
                              <w:r>
                                <w:rPr>
                                  <w:color w:val="233E5F"/>
                                  <w:spacing w:val="10"/>
                                  <w:sz w:val="22"/>
                                </w:rPr>
                                <w:t>VIA</w:t>
                              </w:r>
                              <w:r>
                                <w:rPr>
                                  <w:color w:val="233E5F"/>
                                  <w:spacing w:val="31"/>
                                  <w:sz w:val="22"/>
                                </w:rPr>
                                <w:t> </w:t>
                              </w:r>
                              <w:r>
                                <w:rPr>
                                  <w:color w:val="233E5F"/>
                                  <w:spacing w:val="11"/>
                                  <w:sz w:val="22"/>
                                </w:rPr>
                                <w:t>GRANTS.GOV</w:t>
                              </w:r>
                            </w:p>
                          </w:txbxContent>
                        </wps:txbx>
                        <wps:bodyPr wrap="square" lIns="0" tIns="0" rIns="0" bIns="0" rtlCol="0">
                          <a:noAutofit/>
                        </wps:bodyPr>
                      </wps:wsp>
                    </wpg:wgp>
                  </a:graphicData>
                </a:graphic>
              </wp:anchor>
            </w:drawing>
          </mc:Choice>
          <mc:Fallback>
            <w:pict>
              <v:group style="position:absolute;margin-left:49.799999pt;margin-top:8.048437pt;width:509.75pt;height:24.15pt;mso-position-horizontal-relative:page;mso-position-vertical-relative:paragraph;z-index:-15706112;mso-wrap-distance-left:0;mso-wrap-distance-right:0" id="docshapegroup133" coordorigin="996,161" coordsize="10195,483">
                <v:shape style="position:absolute;left:996;top:160;width:10195;height:483" id="docshape134" coordorigin="996,161" coordsize="10195,483" path="m1010,161l996,161,996,175,996,643,1010,643,1010,175,1010,161xm11190,161l1010,161,1010,175,11190,175,11190,161xe" filled="true" fillcolor="#4f81bc" stroked="false">
                  <v:path arrowok="t"/>
                  <v:fill type="solid"/>
                </v:shape>
                <v:shape style="position:absolute;left:996;top:160;width:10195;height:483" type="#_x0000_t202" id="docshape135" filled="false" stroked="false">
                  <v:textbox inset="0,0,0,0">
                    <w:txbxContent>
                      <w:p>
                        <w:pPr>
                          <w:spacing w:before="54"/>
                          <w:ind w:left="84" w:right="0" w:firstLine="0"/>
                          <w:jc w:val="left"/>
                          <w:rPr>
                            <w:sz w:val="22"/>
                          </w:rPr>
                        </w:pPr>
                        <w:bookmarkStart w:name="5.3.2 How to Submit an Application to AM" w:id="145"/>
                        <w:bookmarkEnd w:id="145"/>
                        <w:r>
                          <w:rPr/>
                        </w:r>
                        <w:r>
                          <w:rPr>
                            <w:color w:val="233E5F"/>
                            <w:spacing w:val="11"/>
                            <w:sz w:val="22"/>
                          </w:rPr>
                          <w:t>5.3.2</w:t>
                        </w:r>
                        <w:r>
                          <w:rPr>
                            <w:color w:val="233E5F"/>
                            <w:spacing w:val="30"/>
                            <w:sz w:val="22"/>
                          </w:rPr>
                          <w:t> </w:t>
                        </w:r>
                        <w:r>
                          <w:rPr>
                            <w:color w:val="233E5F"/>
                            <w:spacing w:val="10"/>
                            <w:sz w:val="22"/>
                          </w:rPr>
                          <w:t>HOW</w:t>
                        </w:r>
                        <w:r>
                          <w:rPr>
                            <w:color w:val="233E5F"/>
                            <w:spacing w:val="29"/>
                            <w:sz w:val="22"/>
                          </w:rPr>
                          <w:t> </w:t>
                        </w:r>
                        <w:r>
                          <w:rPr>
                            <w:color w:val="233E5F"/>
                            <w:sz w:val="22"/>
                          </w:rPr>
                          <w:t>TO</w:t>
                        </w:r>
                        <w:r>
                          <w:rPr>
                            <w:color w:val="233E5F"/>
                            <w:spacing w:val="30"/>
                            <w:sz w:val="22"/>
                          </w:rPr>
                          <w:t> </w:t>
                        </w:r>
                        <w:r>
                          <w:rPr>
                            <w:color w:val="233E5F"/>
                            <w:spacing w:val="12"/>
                            <w:sz w:val="22"/>
                          </w:rPr>
                          <w:t>SUBMIT</w:t>
                        </w:r>
                        <w:r>
                          <w:rPr>
                            <w:color w:val="233E5F"/>
                            <w:spacing w:val="29"/>
                            <w:sz w:val="22"/>
                          </w:rPr>
                          <w:t> </w:t>
                        </w:r>
                        <w:r>
                          <w:rPr>
                            <w:color w:val="233E5F"/>
                            <w:sz w:val="22"/>
                          </w:rPr>
                          <w:t>AN</w:t>
                        </w:r>
                        <w:r>
                          <w:rPr>
                            <w:color w:val="233E5F"/>
                            <w:spacing w:val="30"/>
                            <w:sz w:val="22"/>
                          </w:rPr>
                          <w:t> </w:t>
                        </w:r>
                        <w:r>
                          <w:rPr>
                            <w:color w:val="233E5F"/>
                            <w:spacing w:val="13"/>
                            <w:sz w:val="22"/>
                          </w:rPr>
                          <w:t>APPLICATION</w:t>
                        </w:r>
                        <w:r>
                          <w:rPr>
                            <w:color w:val="233E5F"/>
                            <w:spacing w:val="31"/>
                            <w:sz w:val="22"/>
                          </w:rPr>
                          <w:t> </w:t>
                        </w:r>
                        <w:r>
                          <w:rPr>
                            <w:color w:val="233E5F"/>
                            <w:sz w:val="22"/>
                          </w:rPr>
                          <w:t>TO</w:t>
                        </w:r>
                        <w:r>
                          <w:rPr>
                            <w:color w:val="233E5F"/>
                            <w:spacing w:val="29"/>
                            <w:sz w:val="22"/>
                          </w:rPr>
                          <w:t> </w:t>
                        </w:r>
                        <w:r>
                          <w:rPr>
                            <w:color w:val="233E5F"/>
                            <w:spacing w:val="10"/>
                            <w:sz w:val="22"/>
                          </w:rPr>
                          <w:t>AMS</w:t>
                        </w:r>
                        <w:r>
                          <w:rPr>
                            <w:color w:val="233E5F"/>
                            <w:spacing w:val="29"/>
                            <w:sz w:val="22"/>
                          </w:rPr>
                          <w:t> </w:t>
                        </w:r>
                        <w:r>
                          <w:rPr>
                            <w:color w:val="233E5F"/>
                            <w:spacing w:val="10"/>
                            <w:sz w:val="22"/>
                          </w:rPr>
                          <w:t>VIA</w:t>
                        </w:r>
                        <w:r>
                          <w:rPr>
                            <w:color w:val="233E5F"/>
                            <w:spacing w:val="31"/>
                            <w:sz w:val="22"/>
                          </w:rPr>
                          <w:t> </w:t>
                        </w:r>
                        <w:r>
                          <w:rPr>
                            <w:color w:val="233E5F"/>
                            <w:spacing w:val="11"/>
                            <w:sz w:val="22"/>
                          </w:rPr>
                          <w:t>GRANTS.GOV</w:t>
                        </w:r>
                      </w:p>
                    </w:txbxContent>
                  </v:textbox>
                  <w10:wrap type="none"/>
                </v:shape>
                <w10:wrap type="topAndBottom"/>
              </v:group>
            </w:pict>
          </mc:Fallback>
        </mc:AlternateContent>
      </w:r>
    </w:p>
    <w:p>
      <w:pPr>
        <w:pStyle w:val="BodyText"/>
        <w:spacing w:line="276" w:lineRule="auto" w:before="0"/>
        <w:ind w:left="200" w:right="289"/>
      </w:pPr>
      <w:r>
        <w:rPr/>
        <w:t>Applicants</w:t>
      </w:r>
      <w:r>
        <w:rPr>
          <w:spacing w:val="-4"/>
        </w:rPr>
        <w:t> </w:t>
      </w:r>
      <w:r>
        <w:rPr/>
        <w:t>can</w:t>
      </w:r>
      <w:r>
        <w:rPr>
          <w:spacing w:val="-3"/>
        </w:rPr>
        <w:t> </w:t>
      </w:r>
      <w:r>
        <w:rPr/>
        <w:t>apply</w:t>
      </w:r>
      <w:r>
        <w:rPr>
          <w:spacing w:val="-3"/>
        </w:rPr>
        <w:t> </w:t>
      </w:r>
      <w:r>
        <w:rPr/>
        <w:t>using</w:t>
      </w:r>
      <w:r>
        <w:rPr>
          <w:spacing w:val="-2"/>
        </w:rPr>
        <w:t> </w:t>
      </w:r>
      <w:hyperlink r:id="rId13">
        <w:r>
          <w:rPr>
            <w:color w:val="0000FF"/>
            <w:u w:val="single" w:color="0000FF"/>
          </w:rPr>
          <w:t>Grants.gov</w:t>
        </w:r>
        <w:r>
          <w:rPr>
            <w:color w:val="0000FF"/>
            <w:spacing w:val="-4"/>
            <w:u w:val="single" w:color="0000FF"/>
          </w:rPr>
          <w:t> </w:t>
        </w:r>
        <w:r>
          <w:rPr>
            <w:color w:val="0000FF"/>
            <w:u w:val="single" w:color="0000FF"/>
          </w:rPr>
          <w:t>Workspace</w:t>
        </w:r>
        <w:r>
          <w:rPr/>
          <w:t>.</w:t>
        </w:r>
      </w:hyperlink>
      <w:r>
        <w:rPr>
          <w:spacing w:val="-4"/>
        </w:rPr>
        <w:t> </w:t>
      </w:r>
      <w:r>
        <w:rPr/>
        <w:t>Workspace</w:t>
      </w:r>
      <w:r>
        <w:rPr>
          <w:spacing w:val="-2"/>
        </w:rPr>
        <w:t> </w:t>
      </w:r>
      <w:r>
        <w:rPr/>
        <w:t>is</w:t>
      </w:r>
      <w:r>
        <w:rPr>
          <w:spacing w:val="-2"/>
        </w:rPr>
        <w:t> </w:t>
      </w:r>
      <w:r>
        <w:rPr/>
        <w:t>a</w:t>
      </w:r>
      <w:r>
        <w:rPr>
          <w:spacing w:val="-2"/>
        </w:rPr>
        <w:t> </w:t>
      </w:r>
      <w:r>
        <w:rPr/>
        <w:t>shared,</w:t>
      </w:r>
      <w:r>
        <w:rPr>
          <w:spacing w:val="-2"/>
        </w:rPr>
        <w:t> </w:t>
      </w:r>
      <w:r>
        <w:rPr/>
        <w:t>online</w:t>
      </w:r>
      <w:r>
        <w:rPr>
          <w:spacing w:val="-3"/>
        </w:rPr>
        <w:t> </w:t>
      </w:r>
      <w:r>
        <w:rPr/>
        <w:t>environment</w:t>
      </w:r>
      <w:r>
        <w:rPr>
          <w:spacing w:val="-2"/>
        </w:rPr>
        <w:t> </w:t>
      </w:r>
      <w:r>
        <w:rPr/>
        <w:t>where</w:t>
      </w:r>
      <w:r>
        <w:rPr>
          <w:spacing w:val="-3"/>
        </w:rPr>
        <w:t> </w:t>
      </w:r>
      <w:r>
        <w:rPr/>
        <w:t>members</w:t>
      </w:r>
      <w:r>
        <w:rPr>
          <w:spacing w:val="-2"/>
        </w:rPr>
        <w:t> </w:t>
      </w:r>
      <w:r>
        <w:rPr/>
        <w:t>of</w:t>
      </w:r>
      <w:r>
        <w:rPr>
          <w:spacing w:val="-2"/>
        </w:rPr>
        <w:t> </w:t>
      </w:r>
      <w:r>
        <w:rPr/>
        <w:t>a</w:t>
      </w:r>
      <w:r>
        <w:rPr>
          <w:spacing w:val="-3"/>
        </w:rPr>
        <w:t> </w:t>
      </w:r>
      <w:r>
        <w:rPr/>
        <w:t>grant team may simultaneously access and edit different web forms within an application. For each funding opportunity announcement (FOA), an applicant creates individual instances of a workspace.</w:t>
      </w:r>
    </w:p>
    <w:p>
      <w:pPr>
        <w:pStyle w:val="ListParagraph"/>
        <w:numPr>
          <w:ilvl w:val="0"/>
          <w:numId w:val="37"/>
        </w:numPr>
        <w:tabs>
          <w:tab w:pos="918" w:val="left" w:leader="none"/>
          <w:tab w:pos="920" w:val="left" w:leader="none"/>
        </w:tabs>
        <w:spacing w:line="259" w:lineRule="auto" w:before="120" w:after="0"/>
        <w:ind w:left="920" w:right="472" w:hanging="361"/>
        <w:jc w:val="left"/>
        <w:rPr>
          <w:sz w:val="20"/>
        </w:rPr>
      </w:pPr>
      <w:r>
        <w:rPr>
          <w:i/>
          <w:sz w:val="20"/>
        </w:rPr>
        <w:t>Create</w:t>
      </w:r>
      <w:r>
        <w:rPr>
          <w:i/>
          <w:spacing w:val="-3"/>
          <w:sz w:val="20"/>
        </w:rPr>
        <w:t> </w:t>
      </w:r>
      <w:r>
        <w:rPr>
          <w:i/>
          <w:sz w:val="20"/>
        </w:rPr>
        <w:t>a</w:t>
      </w:r>
      <w:r>
        <w:rPr>
          <w:i/>
          <w:spacing w:val="-3"/>
          <w:sz w:val="20"/>
        </w:rPr>
        <w:t> </w:t>
      </w:r>
      <w:r>
        <w:rPr>
          <w:i/>
          <w:sz w:val="20"/>
        </w:rPr>
        <w:t>Workspace</w:t>
      </w:r>
      <w:r>
        <w:rPr>
          <w:sz w:val="20"/>
        </w:rPr>
        <w:t>:</w:t>
      </w:r>
      <w:r>
        <w:rPr>
          <w:spacing w:val="-3"/>
          <w:sz w:val="20"/>
        </w:rPr>
        <w:t> </w:t>
      </w:r>
      <w:r>
        <w:rPr>
          <w:sz w:val="20"/>
        </w:rPr>
        <w:t>This</w:t>
      </w:r>
      <w:r>
        <w:rPr>
          <w:spacing w:val="-2"/>
          <w:sz w:val="20"/>
        </w:rPr>
        <w:t> </w:t>
      </w:r>
      <w:r>
        <w:rPr>
          <w:sz w:val="20"/>
        </w:rPr>
        <w:t>allows</w:t>
      </w:r>
      <w:r>
        <w:rPr>
          <w:spacing w:val="-2"/>
          <w:sz w:val="20"/>
        </w:rPr>
        <w:t> </w:t>
      </w:r>
      <w:r>
        <w:rPr>
          <w:sz w:val="20"/>
        </w:rPr>
        <w:t>you</w:t>
      </w:r>
      <w:r>
        <w:rPr>
          <w:spacing w:val="-3"/>
          <w:sz w:val="20"/>
        </w:rPr>
        <w:t> </w:t>
      </w:r>
      <w:r>
        <w:rPr>
          <w:sz w:val="20"/>
        </w:rPr>
        <w:t>to</w:t>
      </w:r>
      <w:r>
        <w:rPr>
          <w:spacing w:val="-3"/>
          <w:sz w:val="20"/>
        </w:rPr>
        <w:t> </w:t>
      </w:r>
      <w:r>
        <w:rPr>
          <w:sz w:val="20"/>
        </w:rPr>
        <w:t>complete</w:t>
      </w:r>
      <w:r>
        <w:rPr>
          <w:spacing w:val="-2"/>
          <w:sz w:val="20"/>
        </w:rPr>
        <w:t> </w:t>
      </w:r>
      <w:r>
        <w:rPr>
          <w:sz w:val="20"/>
        </w:rPr>
        <w:t>your</w:t>
      </w:r>
      <w:r>
        <w:rPr>
          <w:spacing w:val="-3"/>
          <w:sz w:val="20"/>
        </w:rPr>
        <w:t> </w:t>
      </w:r>
      <w:r>
        <w:rPr>
          <w:sz w:val="20"/>
        </w:rPr>
        <w:t>Workspace</w:t>
      </w:r>
      <w:r>
        <w:rPr>
          <w:spacing w:val="-3"/>
          <w:sz w:val="20"/>
        </w:rPr>
        <w:t> </w:t>
      </w:r>
      <w:r>
        <w:rPr>
          <w:sz w:val="20"/>
        </w:rPr>
        <w:t>online</w:t>
      </w:r>
      <w:r>
        <w:rPr>
          <w:spacing w:val="-3"/>
          <w:sz w:val="20"/>
        </w:rPr>
        <w:t> </w:t>
      </w:r>
      <w:r>
        <w:rPr>
          <w:sz w:val="20"/>
        </w:rPr>
        <w:t>and</w:t>
      </w:r>
      <w:r>
        <w:rPr>
          <w:spacing w:val="-2"/>
          <w:sz w:val="20"/>
        </w:rPr>
        <w:t> </w:t>
      </w:r>
      <w:r>
        <w:rPr>
          <w:sz w:val="20"/>
        </w:rPr>
        <w:t>route</w:t>
      </w:r>
      <w:r>
        <w:rPr>
          <w:spacing w:val="-2"/>
          <w:sz w:val="20"/>
        </w:rPr>
        <w:t> </w:t>
      </w:r>
      <w:r>
        <w:rPr>
          <w:sz w:val="20"/>
        </w:rPr>
        <w:t>it</w:t>
      </w:r>
      <w:r>
        <w:rPr>
          <w:spacing w:val="-3"/>
          <w:sz w:val="20"/>
        </w:rPr>
        <w:t> </w:t>
      </w:r>
      <w:r>
        <w:rPr>
          <w:sz w:val="20"/>
        </w:rPr>
        <w:t>through</w:t>
      </w:r>
      <w:r>
        <w:rPr>
          <w:spacing w:val="-3"/>
          <w:sz w:val="20"/>
        </w:rPr>
        <w:t> </w:t>
      </w:r>
      <w:r>
        <w:rPr>
          <w:sz w:val="20"/>
        </w:rPr>
        <w:t>your</w:t>
      </w:r>
      <w:r>
        <w:rPr>
          <w:spacing w:val="-2"/>
          <w:sz w:val="20"/>
        </w:rPr>
        <w:t> </w:t>
      </w:r>
      <w:r>
        <w:rPr>
          <w:sz w:val="20"/>
        </w:rPr>
        <w:t>organization for review before submitting.</w:t>
      </w:r>
    </w:p>
    <w:p>
      <w:pPr>
        <w:pStyle w:val="ListParagraph"/>
        <w:numPr>
          <w:ilvl w:val="0"/>
          <w:numId w:val="37"/>
        </w:numPr>
        <w:tabs>
          <w:tab w:pos="920" w:val="left" w:leader="none"/>
        </w:tabs>
        <w:spacing w:line="259" w:lineRule="auto" w:before="160" w:after="0"/>
        <w:ind w:left="920" w:right="360" w:hanging="360"/>
        <w:jc w:val="left"/>
        <w:rPr>
          <w:sz w:val="20"/>
        </w:rPr>
      </w:pPr>
      <w:r>
        <w:rPr>
          <w:i/>
          <w:sz w:val="20"/>
        </w:rPr>
        <w:t>Complete</w:t>
      </w:r>
      <w:r>
        <w:rPr>
          <w:i/>
          <w:spacing w:val="-2"/>
          <w:sz w:val="20"/>
        </w:rPr>
        <w:t> </w:t>
      </w:r>
      <w:r>
        <w:rPr>
          <w:i/>
          <w:sz w:val="20"/>
        </w:rPr>
        <w:t>a</w:t>
      </w:r>
      <w:r>
        <w:rPr>
          <w:i/>
          <w:spacing w:val="-3"/>
          <w:sz w:val="20"/>
        </w:rPr>
        <w:t> </w:t>
      </w:r>
      <w:r>
        <w:rPr>
          <w:i/>
          <w:sz w:val="20"/>
        </w:rPr>
        <w:t>Workspace</w:t>
      </w:r>
      <w:r>
        <w:rPr>
          <w:sz w:val="20"/>
        </w:rPr>
        <w:t>:</w:t>
      </w:r>
      <w:r>
        <w:rPr>
          <w:spacing w:val="-3"/>
          <w:sz w:val="20"/>
        </w:rPr>
        <w:t> </w:t>
      </w:r>
      <w:r>
        <w:rPr>
          <w:sz w:val="20"/>
        </w:rPr>
        <w:t>Add</w:t>
      </w:r>
      <w:r>
        <w:rPr>
          <w:spacing w:val="-3"/>
          <w:sz w:val="20"/>
        </w:rPr>
        <w:t> </w:t>
      </w:r>
      <w:r>
        <w:rPr>
          <w:sz w:val="20"/>
        </w:rPr>
        <w:t>participants</w:t>
      </w:r>
      <w:r>
        <w:rPr>
          <w:spacing w:val="-2"/>
          <w:sz w:val="20"/>
        </w:rPr>
        <w:t> </w:t>
      </w:r>
      <w:r>
        <w:rPr>
          <w:sz w:val="20"/>
        </w:rPr>
        <w:t>to</w:t>
      </w:r>
      <w:r>
        <w:rPr>
          <w:spacing w:val="-5"/>
          <w:sz w:val="20"/>
        </w:rPr>
        <w:t> </w:t>
      </w:r>
      <w:r>
        <w:rPr>
          <w:sz w:val="20"/>
        </w:rPr>
        <w:t>the</w:t>
      </w:r>
      <w:r>
        <w:rPr>
          <w:spacing w:val="-4"/>
          <w:sz w:val="20"/>
        </w:rPr>
        <w:t> </w:t>
      </w:r>
      <w:r>
        <w:rPr>
          <w:sz w:val="20"/>
        </w:rPr>
        <w:t>Workspace,</w:t>
      </w:r>
      <w:r>
        <w:rPr>
          <w:spacing w:val="-2"/>
          <w:sz w:val="20"/>
        </w:rPr>
        <w:t> </w:t>
      </w:r>
      <w:r>
        <w:rPr>
          <w:sz w:val="20"/>
        </w:rPr>
        <w:t>complete</w:t>
      </w:r>
      <w:r>
        <w:rPr>
          <w:spacing w:val="-2"/>
          <w:sz w:val="20"/>
        </w:rPr>
        <w:t> </w:t>
      </w:r>
      <w:r>
        <w:rPr>
          <w:sz w:val="20"/>
        </w:rPr>
        <w:t>all</w:t>
      </w:r>
      <w:r>
        <w:rPr>
          <w:spacing w:val="-2"/>
          <w:sz w:val="20"/>
        </w:rPr>
        <w:t> </w:t>
      </w:r>
      <w:r>
        <w:rPr>
          <w:sz w:val="20"/>
        </w:rPr>
        <w:t>the</w:t>
      </w:r>
      <w:r>
        <w:rPr>
          <w:spacing w:val="-2"/>
          <w:sz w:val="20"/>
        </w:rPr>
        <w:t> </w:t>
      </w:r>
      <w:r>
        <w:rPr>
          <w:sz w:val="20"/>
        </w:rPr>
        <w:t>required</w:t>
      </w:r>
      <w:r>
        <w:rPr>
          <w:spacing w:val="-2"/>
          <w:sz w:val="20"/>
        </w:rPr>
        <w:t> </w:t>
      </w:r>
      <w:r>
        <w:rPr>
          <w:sz w:val="20"/>
        </w:rPr>
        <w:t>forms,</w:t>
      </w:r>
      <w:r>
        <w:rPr>
          <w:spacing w:val="-2"/>
          <w:sz w:val="20"/>
        </w:rPr>
        <w:t> </w:t>
      </w:r>
      <w:r>
        <w:rPr>
          <w:sz w:val="20"/>
        </w:rPr>
        <w:t>and</w:t>
      </w:r>
      <w:r>
        <w:rPr>
          <w:spacing w:val="-3"/>
          <w:sz w:val="20"/>
        </w:rPr>
        <w:t> </w:t>
      </w:r>
      <w:r>
        <w:rPr>
          <w:sz w:val="20"/>
        </w:rPr>
        <w:t>check</w:t>
      </w:r>
      <w:r>
        <w:rPr>
          <w:spacing w:val="-3"/>
          <w:sz w:val="20"/>
        </w:rPr>
        <w:t> </w:t>
      </w:r>
      <w:r>
        <w:rPr>
          <w:sz w:val="20"/>
        </w:rPr>
        <w:t>for</w:t>
      </w:r>
      <w:r>
        <w:rPr>
          <w:spacing w:val="-2"/>
          <w:sz w:val="20"/>
        </w:rPr>
        <w:t> </w:t>
      </w:r>
      <w:r>
        <w:rPr>
          <w:sz w:val="20"/>
        </w:rPr>
        <w:t>errors before submission.</w:t>
      </w:r>
    </w:p>
    <w:p>
      <w:pPr>
        <w:pStyle w:val="ListParagraph"/>
        <w:numPr>
          <w:ilvl w:val="1"/>
          <w:numId w:val="37"/>
        </w:numPr>
        <w:tabs>
          <w:tab w:pos="1280" w:val="left" w:leader="none"/>
        </w:tabs>
        <w:spacing w:line="259" w:lineRule="auto" w:before="159" w:after="0"/>
        <w:ind w:left="1280" w:right="198" w:hanging="360"/>
        <w:jc w:val="left"/>
        <w:rPr>
          <w:sz w:val="20"/>
        </w:rPr>
      </w:pPr>
      <w:r>
        <w:rPr>
          <w:i/>
          <w:sz w:val="20"/>
        </w:rPr>
        <w:t>Adobe Reader</w:t>
      </w:r>
      <w:r>
        <w:rPr>
          <w:sz w:val="20"/>
        </w:rPr>
        <w:t>: If you decide not to apply by filling out the webforms, you can download individual PDF forms</w:t>
      </w:r>
      <w:r>
        <w:rPr>
          <w:spacing w:val="40"/>
          <w:sz w:val="20"/>
        </w:rPr>
        <w:t> </w:t>
      </w:r>
      <w:r>
        <w:rPr>
          <w:sz w:val="20"/>
        </w:rPr>
        <w:t>in</w:t>
      </w:r>
      <w:r>
        <w:rPr>
          <w:spacing w:val="-2"/>
          <w:sz w:val="20"/>
        </w:rPr>
        <w:t> </w:t>
      </w:r>
      <w:r>
        <w:rPr>
          <w:sz w:val="20"/>
        </w:rPr>
        <w:t>Workspace</w:t>
      </w:r>
      <w:r>
        <w:rPr>
          <w:spacing w:val="-2"/>
          <w:sz w:val="20"/>
        </w:rPr>
        <w:t> </w:t>
      </w:r>
      <w:r>
        <w:rPr>
          <w:sz w:val="20"/>
        </w:rPr>
        <w:t>so</w:t>
      </w:r>
      <w:r>
        <w:rPr>
          <w:spacing w:val="-2"/>
          <w:sz w:val="20"/>
        </w:rPr>
        <w:t> </w:t>
      </w:r>
      <w:r>
        <w:rPr>
          <w:sz w:val="20"/>
        </w:rPr>
        <w:t>that</w:t>
      </w:r>
      <w:r>
        <w:rPr>
          <w:spacing w:val="-3"/>
          <w:sz w:val="20"/>
        </w:rPr>
        <w:t> </w:t>
      </w:r>
      <w:r>
        <w:rPr>
          <w:sz w:val="20"/>
        </w:rPr>
        <w:t>they</w:t>
      </w:r>
      <w:r>
        <w:rPr>
          <w:spacing w:val="-2"/>
          <w:sz w:val="20"/>
        </w:rPr>
        <w:t> </w:t>
      </w:r>
      <w:r>
        <w:rPr>
          <w:sz w:val="20"/>
        </w:rPr>
        <w:t>will</w:t>
      </w:r>
      <w:r>
        <w:rPr>
          <w:spacing w:val="-2"/>
          <w:sz w:val="20"/>
        </w:rPr>
        <w:t> </w:t>
      </w:r>
      <w:r>
        <w:rPr>
          <w:sz w:val="20"/>
        </w:rPr>
        <w:t>appear</w:t>
      </w:r>
      <w:r>
        <w:rPr>
          <w:spacing w:val="-2"/>
          <w:sz w:val="20"/>
        </w:rPr>
        <w:t> </w:t>
      </w:r>
      <w:r>
        <w:rPr>
          <w:sz w:val="20"/>
        </w:rPr>
        <w:t>similar</w:t>
      </w:r>
      <w:r>
        <w:rPr>
          <w:spacing w:val="-2"/>
          <w:sz w:val="20"/>
        </w:rPr>
        <w:t> </w:t>
      </w:r>
      <w:r>
        <w:rPr>
          <w:sz w:val="20"/>
        </w:rPr>
        <w:t>to</w:t>
      </w:r>
      <w:r>
        <w:rPr>
          <w:spacing w:val="-2"/>
          <w:sz w:val="20"/>
        </w:rPr>
        <w:t> </w:t>
      </w:r>
      <w:r>
        <w:rPr>
          <w:sz w:val="20"/>
        </w:rPr>
        <w:t>other</w:t>
      </w:r>
      <w:r>
        <w:rPr>
          <w:spacing w:val="-2"/>
          <w:sz w:val="20"/>
        </w:rPr>
        <w:t> </w:t>
      </w:r>
      <w:r>
        <w:rPr>
          <w:sz w:val="20"/>
        </w:rPr>
        <w:t>Standard</w:t>
      </w:r>
      <w:r>
        <w:rPr>
          <w:spacing w:val="-2"/>
          <w:sz w:val="20"/>
        </w:rPr>
        <w:t> </w:t>
      </w:r>
      <w:r>
        <w:rPr>
          <w:sz w:val="20"/>
        </w:rPr>
        <w:t>or</w:t>
      </w:r>
      <w:r>
        <w:rPr>
          <w:spacing w:val="-4"/>
          <w:sz w:val="20"/>
        </w:rPr>
        <w:t> </w:t>
      </w:r>
      <w:r>
        <w:rPr>
          <w:sz w:val="20"/>
        </w:rPr>
        <w:t>AMS</w:t>
      </w:r>
      <w:r>
        <w:rPr>
          <w:spacing w:val="-2"/>
          <w:sz w:val="20"/>
        </w:rPr>
        <w:t> </w:t>
      </w:r>
      <w:r>
        <w:rPr>
          <w:sz w:val="20"/>
        </w:rPr>
        <w:t>forms.</w:t>
      </w:r>
      <w:r>
        <w:rPr>
          <w:spacing w:val="-2"/>
          <w:sz w:val="20"/>
        </w:rPr>
        <w:t> </w:t>
      </w:r>
      <w:r>
        <w:rPr>
          <w:sz w:val="20"/>
        </w:rPr>
        <w:t>The</w:t>
      </w:r>
      <w:r>
        <w:rPr>
          <w:spacing w:val="-2"/>
          <w:sz w:val="20"/>
        </w:rPr>
        <w:t> </w:t>
      </w:r>
      <w:r>
        <w:rPr>
          <w:sz w:val="20"/>
        </w:rPr>
        <w:t>individual</w:t>
      </w:r>
      <w:r>
        <w:rPr>
          <w:spacing w:val="-2"/>
          <w:sz w:val="20"/>
        </w:rPr>
        <w:t> </w:t>
      </w:r>
      <w:r>
        <w:rPr>
          <w:sz w:val="20"/>
        </w:rPr>
        <w:t>PDF</w:t>
      </w:r>
      <w:r>
        <w:rPr>
          <w:spacing w:val="-3"/>
          <w:sz w:val="20"/>
        </w:rPr>
        <w:t> </w:t>
      </w:r>
      <w:r>
        <w:rPr>
          <w:sz w:val="20"/>
        </w:rPr>
        <w:t>forms</w:t>
      </w:r>
      <w:r>
        <w:rPr>
          <w:spacing w:val="-4"/>
          <w:sz w:val="20"/>
        </w:rPr>
        <w:t> </w:t>
      </w:r>
      <w:r>
        <w:rPr>
          <w:sz w:val="20"/>
        </w:rPr>
        <w:t>can</w:t>
      </w:r>
      <w:r>
        <w:rPr>
          <w:spacing w:val="-3"/>
          <w:sz w:val="20"/>
        </w:rPr>
        <w:t> </w:t>
      </w:r>
      <w:r>
        <w:rPr>
          <w:sz w:val="20"/>
        </w:rPr>
        <w:t>be downloaded and saved to your local storage device, network drive(s), or external drives, and then accessed through Adobe Reader. NOTE: You may need to visit the </w:t>
      </w:r>
      <w:hyperlink r:id="rId11">
        <w:r>
          <w:rPr>
            <w:color w:val="0000FF"/>
            <w:sz w:val="20"/>
            <w:u w:val="single" w:color="0000FF"/>
          </w:rPr>
          <w:t>Adobe Software Compatibility page on Grants.gov</w:t>
        </w:r>
      </w:hyperlink>
      <w:r>
        <w:rPr>
          <w:color w:val="0000FF"/>
          <w:sz w:val="20"/>
        </w:rPr>
        <w:t> </w:t>
      </w:r>
      <w:r>
        <w:rPr>
          <w:sz w:val="20"/>
        </w:rPr>
        <w:t>to download the appropriate version of the software. There is no cost for Adobe Reader Software.</w:t>
      </w:r>
    </w:p>
    <w:p>
      <w:pPr>
        <w:pStyle w:val="ListParagraph"/>
        <w:numPr>
          <w:ilvl w:val="1"/>
          <w:numId w:val="37"/>
        </w:numPr>
        <w:tabs>
          <w:tab w:pos="1280" w:val="left" w:leader="none"/>
        </w:tabs>
        <w:spacing w:line="259" w:lineRule="auto" w:before="159" w:after="0"/>
        <w:ind w:left="1280" w:right="526" w:hanging="361"/>
        <w:jc w:val="left"/>
        <w:rPr>
          <w:sz w:val="20"/>
        </w:rPr>
      </w:pPr>
      <w:r>
        <w:rPr>
          <w:i/>
          <w:sz w:val="20"/>
        </w:rPr>
        <w:t>Mandatory</w:t>
      </w:r>
      <w:r>
        <w:rPr>
          <w:i/>
          <w:spacing w:val="-3"/>
          <w:sz w:val="20"/>
        </w:rPr>
        <w:t> </w:t>
      </w:r>
      <w:r>
        <w:rPr>
          <w:i/>
          <w:sz w:val="20"/>
        </w:rPr>
        <w:t>Fields</w:t>
      </w:r>
      <w:r>
        <w:rPr>
          <w:i/>
          <w:spacing w:val="-3"/>
          <w:sz w:val="20"/>
        </w:rPr>
        <w:t> </w:t>
      </w:r>
      <w:r>
        <w:rPr>
          <w:i/>
          <w:sz w:val="20"/>
        </w:rPr>
        <w:t>in</w:t>
      </w:r>
      <w:r>
        <w:rPr>
          <w:i/>
          <w:spacing w:val="-3"/>
          <w:sz w:val="20"/>
        </w:rPr>
        <w:t> </w:t>
      </w:r>
      <w:r>
        <w:rPr>
          <w:i/>
          <w:sz w:val="20"/>
        </w:rPr>
        <w:t>Forms:</w:t>
      </w:r>
      <w:r>
        <w:rPr>
          <w:i/>
          <w:spacing w:val="-4"/>
          <w:sz w:val="20"/>
        </w:rPr>
        <w:t> </w:t>
      </w:r>
      <w:r>
        <w:rPr>
          <w:sz w:val="20"/>
        </w:rPr>
        <w:t>Fields</w:t>
      </w:r>
      <w:r>
        <w:rPr>
          <w:spacing w:val="-4"/>
          <w:sz w:val="20"/>
        </w:rPr>
        <w:t> </w:t>
      </w:r>
      <w:r>
        <w:rPr>
          <w:sz w:val="20"/>
        </w:rPr>
        <w:t>marked</w:t>
      </w:r>
      <w:r>
        <w:rPr>
          <w:spacing w:val="-3"/>
          <w:sz w:val="20"/>
        </w:rPr>
        <w:t> </w:t>
      </w:r>
      <w:r>
        <w:rPr>
          <w:sz w:val="20"/>
        </w:rPr>
        <w:t>with</w:t>
      </w:r>
      <w:r>
        <w:rPr>
          <w:spacing w:val="-3"/>
          <w:sz w:val="20"/>
        </w:rPr>
        <w:t> </w:t>
      </w:r>
      <w:r>
        <w:rPr>
          <w:sz w:val="20"/>
        </w:rPr>
        <w:t>an</w:t>
      </w:r>
      <w:r>
        <w:rPr>
          <w:spacing w:val="-4"/>
          <w:sz w:val="20"/>
        </w:rPr>
        <w:t> </w:t>
      </w:r>
      <w:r>
        <w:rPr>
          <w:sz w:val="20"/>
        </w:rPr>
        <w:t>asterisk</w:t>
      </w:r>
      <w:r>
        <w:rPr>
          <w:spacing w:val="-4"/>
          <w:sz w:val="20"/>
        </w:rPr>
        <w:t> </w:t>
      </w:r>
      <w:r>
        <w:rPr>
          <w:sz w:val="20"/>
        </w:rPr>
        <w:t>and</w:t>
      </w:r>
      <w:r>
        <w:rPr>
          <w:spacing w:val="-4"/>
          <w:sz w:val="20"/>
        </w:rPr>
        <w:t> </w:t>
      </w:r>
      <w:r>
        <w:rPr>
          <w:sz w:val="20"/>
        </w:rPr>
        <w:t>a</w:t>
      </w:r>
      <w:r>
        <w:rPr>
          <w:spacing w:val="-3"/>
          <w:sz w:val="20"/>
        </w:rPr>
        <w:t> </w:t>
      </w:r>
      <w:r>
        <w:rPr>
          <w:sz w:val="20"/>
        </w:rPr>
        <w:t>different</w:t>
      </w:r>
      <w:r>
        <w:rPr>
          <w:spacing w:val="-4"/>
          <w:sz w:val="20"/>
        </w:rPr>
        <w:t> </w:t>
      </w:r>
      <w:r>
        <w:rPr>
          <w:sz w:val="20"/>
        </w:rPr>
        <w:t>background</w:t>
      </w:r>
      <w:r>
        <w:rPr>
          <w:spacing w:val="-3"/>
          <w:sz w:val="20"/>
        </w:rPr>
        <w:t> </w:t>
      </w:r>
      <w:r>
        <w:rPr>
          <w:sz w:val="20"/>
        </w:rPr>
        <w:t>color</w:t>
      </w:r>
      <w:r>
        <w:rPr>
          <w:spacing w:val="-3"/>
          <w:sz w:val="20"/>
        </w:rPr>
        <w:t> </w:t>
      </w:r>
      <w:r>
        <w:rPr>
          <w:sz w:val="20"/>
        </w:rPr>
        <w:t>are</w:t>
      </w:r>
      <w:r>
        <w:rPr>
          <w:spacing w:val="-3"/>
          <w:sz w:val="20"/>
        </w:rPr>
        <w:t> </w:t>
      </w:r>
      <w:r>
        <w:rPr>
          <w:sz w:val="20"/>
        </w:rPr>
        <w:t>mandatory fields you must complete to successfully submit your application.</w:t>
      </w:r>
    </w:p>
    <w:p>
      <w:pPr>
        <w:pStyle w:val="ListParagraph"/>
        <w:numPr>
          <w:ilvl w:val="1"/>
          <w:numId w:val="37"/>
        </w:numPr>
        <w:tabs>
          <w:tab w:pos="1280" w:val="left" w:leader="none"/>
        </w:tabs>
        <w:spacing w:line="259" w:lineRule="auto" w:before="161" w:after="0"/>
        <w:ind w:left="1280" w:right="239" w:hanging="361"/>
        <w:jc w:val="left"/>
        <w:rPr>
          <w:sz w:val="20"/>
        </w:rPr>
      </w:pPr>
      <w:r>
        <w:rPr>
          <w:i/>
          <w:sz w:val="20"/>
        </w:rPr>
        <w:t>Complete</w:t>
      </w:r>
      <w:r>
        <w:rPr>
          <w:i/>
          <w:spacing w:val="-3"/>
          <w:sz w:val="20"/>
        </w:rPr>
        <w:t> </w:t>
      </w:r>
      <w:r>
        <w:rPr>
          <w:i/>
          <w:sz w:val="20"/>
        </w:rPr>
        <w:t>SF-424</w:t>
      </w:r>
      <w:r>
        <w:rPr>
          <w:i/>
          <w:spacing w:val="-3"/>
          <w:sz w:val="20"/>
        </w:rPr>
        <w:t> </w:t>
      </w:r>
      <w:r>
        <w:rPr>
          <w:i/>
          <w:sz w:val="20"/>
        </w:rPr>
        <w:t>Fields</w:t>
      </w:r>
      <w:r>
        <w:rPr>
          <w:i/>
          <w:spacing w:val="-3"/>
          <w:sz w:val="20"/>
        </w:rPr>
        <w:t> </w:t>
      </w:r>
      <w:r>
        <w:rPr>
          <w:i/>
          <w:sz w:val="20"/>
        </w:rPr>
        <w:t>First</w:t>
      </w:r>
      <w:r>
        <w:rPr>
          <w:sz w:val="20"/>
        </w:rPr>
        <w:t>:</w:t>
      </w:r>
      <w:r>
        <w:rPr>
          <w:spacing w:val="-4"/>
          <w:sz w:val="20"/>
        </w:rPr>
        <w:t> </w:t>
      </w:r>
      <w:r>
        <w:rPr>
          <w:sz w:val="20"/>
        </w:rPr>
        <w:t>The</w:t>
      </w:r>
      <w:r>
        <w:rPr>
          <w:spacing w:val="-2"/>
          <w:sz w:val="20"/>
        </w:rPr>
        <w:t> </w:t>
      </w:r>
      <w:r>
        <w:rPr>
          <w:sz w:val="20"/>
        </w:rPr>
        <w:t>forms</w:t>
      </w:r>
      <w:r>
        <w:rPr>
          <w:spacing w:val="-2"/>
          <w:sz w:val="20"/>
        </w:rPr>
        <w:t> </w:t>
      </w:r>
      <w:r>
        <w:rPr>
          <w:sz w:val="20"/>
        </w:rPr>
        <w:t>are</w:t>
      </w:r>
      <w:r>
        <w:rPr>
          <w:spacing w:val="-3"/>
          <w:sz w:val="20"/>
        </w:rPr>
        <w:t> </w:t>
      </w:r>
      <w:r>
        <w:rPr>
          <w:sz w:val="20"/>
        </w:rPr>
        <w:t>designed</w:t>
      </w:r>
      <w:r>
        <w:rPr>
          <w:spacing w:val="-2"/>
          <w:sz w:val="20"/>
        </w:rPr>
        <w:t> </w:t>
      </w:r>
      <w:r>
        <w:rPr>
          <w:sz w:val="20"/>
        </w:rPr>
        <w:t>to</w:t>
      </w:r>
      <w:r>
        <w:rPr>
          <w:spacing w:val="-3"/>
          <w:sz w:val="20"/>
        </w:rPr>
        <w:t> </w:t>
      </w:r>
      <w:r>
        <w:rPr>
          <w:sz w:val="20"/>
        </w:rPr>
        <w:t>fill</w:t>
      </w:r>
      <w:r>
        <w:rPr>
          <w:spacing w:val="-2"/>
          <w:sz w:val="20"/>
        </w:rPr>
        <w:t> </w:t>
      </w:r>
      <w:r>
        <w:rPr>
          <w:sz w:val="20"/>
        </w:rPr>
        <w:t>in</w:t>
      </w:r>
      <w:r>
        <w:rPr>
          <w:spacing w:val="-2"/>
          <w:sz w:val="20"/>
        </w:rPr>
        <w:t> </w:t>
      </w:r>
      <w:r>
        <w:rPr>
          <w:sz w:val="20"/>
        </w:rPr>
        <w:t>common</w:t>
      </w:r>
      <w:r>
        <w:rPr>
          <w:spacing w:val="-2"/>
          <w:sz w:val="20"/>
        </w:rPr>
        <w:t> </w:t>
      </w:r>
      <w:r>
        <w:rPr>
          <w:sz w:val="20"/>
        </w:rPr>
        <w:t>required</w:t>
      </w:r>
      <w:r>
        <w:rPr>
          <w:spacing w:val="-3"/>
          <w:sz w:val="20"/>
        </w:rPr>
        <w:t> </w:t>
      </w:r>
      <w:r>
        <w:rPr>
          <w:sz w:val="20"/>
        </w:rPr>
        <w:t>fields</w:t>
      </w:r>
      <w:r>
        <w:rPr>
          <w:spacing w:val="-3"/>
          <w:sz w:val="20"/>
        </w:rPr>
        <w:t> </w:t>
      </w:r>
      <w:r>
        <w:rPr>
          <w:sz w:val="20"/>
        </w:rPr>
        <w:t>across</w:t>
      </w:r>
      <w:r>
        <w:rPr>
          <w:spacing w:val="-2"/>
          <w:sz w:val="20"/>
        </w:rPr>
        <w:t> </w:t>
      </w:r>
      <w:r>
        <w:rPr>
          <w:sz w:val="20"/>
        </w:rPr>
        <w:t>other</w:t>
      </w:r>
      <w:r>
        <w:rPr>
          <w:spacing w:val="-3"/>
          <w:sz w:val="20"/>
        </w:rPr>
        <w:t> </w:t>
      </w:r>
      <w:r>
        <w:rPr>
          <w:sz w:val="20"/>
        </w:rPr>
        <w:t>forms,</w:t>
      </w:r>
      <w:r>
        <w:rPr>
          <w:spacing w:val="-2"/>
          <w:sz w:val="20"/>
        </w:rPr>
        <w:t> </w:t>
      </w:r>
      <w:r>
        <w:rPr>
          <w:sz w:val="20"/>
        </w:rPr>
        <w:t>such as the applicant’s name, address, and UEI number. To trigger this feature, an applicant must complete the SF- 424 information first. Once it is completed, the information will transfer to the other forms.</w:t>
      </w:r>
    </w:p>
    <w:p>
      <w:pPr>
        <w:pStyle w:val="ListParagraph"/>
        <w:numPr>
          <w:ilvl w:val="0"/>
          <w:numId w:val="37"/>
        </w:numPr>
        <w:tabs>
          <w:tab w:pos="919" w:val="left" w:leader="none"/>
        </w:tabs>
        <w:spacing w:line="259" w:lineRule="auto" w:before="159" w:after="0"/>
        <w:ind w:left="919" w:right="447" w:hanging="360"/>
        <w:jc w:val="left"/>
        <w:rPr>
          <w:sz w:val="20"/>
        </w:rPr>
      </w:pPr>
      <w:r>
        <w:rPr>
          <w:i/>
          <w:sz w:val="20"/>
        </w:rPr>
        <w:t>Submit</w:t>
      </w:r>
      <w:r>
        <w:rPr>
          <w:i/>
          <w:spacing w:val="-1"/>
          <w:sz w:val="20"/>
        </w:rPr>
        <w:t> </w:t>
      </w:r>
      <w:r>
        <w:rPr>
          <w:i/>
          <w:sz w:val="20"/>
        </w:rPr>
        <w:t>a</w:t>
      </w:r>
      <w:r>
        <w:rPr>
          <w:i/>
          <w:spacing w:val="-1"/>
          <w:sz w:val="20"/>
        </w:rPr>
        <w:t> </w:t>
      </w:r>
      <w:r>
        <w:rPr>
          <w:i/>
          <w:sz w:val="20"/>
        </w:rPr>
        <w:t>Workspace</w:t>
      </w:r>
      <w:r>
        <w:rPr>
          <w:sz w:val="20"/>
        </w:rPr>
        <w:t>:</w:t>
      </w:r>
      <w:r>
        <w:rPr>
          <w:spacing w:val="-1"/>
          <w:sz w:val="20"/>
        </w:rPr>
        <w:t> </w:t>
      </w:r>
      <w:r>
        <w:rPr>
          <w:sz w:val="20"/>
        </w:rPr>
        <w:t>Submit</w:t>
      </w:r>
      <w:r>
        <w:rPr>
          <w:spacing w:val="-1"/>
          <w:sz w:val="20"/>
        </w:rPr>
        <w:t> </w:t>
      </w:r>
      <w:r>
        <w:rPr>
          <w:sz w:val="20"/>
        </w:rPr>
        <w:t>your</w:t>
      </w:r>
      <w:r>
        <w:rPr>
          <w:spacing w:val="-1"/>
          <w:sz w:val="20"/>
        </w:rPr>
        <w:t> </w:t>
      </w:r>
      <w:r>
        <w:rPr>
          <w:sz w:val="20"/>
        </w:rPr>
        <w:t>application through</w:t>
      </w:r>
      <w:r>
        <w:rPr>
          <w:spacing w:val="-2"/>
          <w:sz w:val="20"/>
        </w:rPr>
        <w:t> </w:t>
      </w:r>
      <w:r>
        <w:rPr>
          <w:sz w:val="20"/>
        </w:rPr>
        <w:t>Workspace</w:t>
      </w:r>
      <w:r>
        <w:rPr>
          <w:spacing w:val="-1"/>
          <w:sz w:val="20"/>
        </w:rPr>
        <w:t> </w:t>
      </w:r>
      <w:r>
        <w:rPr>
          <w:sz w:val="20"/>
        </w:rPr>
        <w:t>by clicking the</w:t>
      </w:r>
      <w:r>
        <w:rPr>
          <w:spacing w:val="-1"/>
          <w:sz w:val="20"/>
        </w:rPr>
        <w:t> </w:t>
      </w:r>
      <w:r>
        <w:rPr>
          <w:sz w:val="20"/>
        </w:rPr>
        <w:t>Sign</w:t>
      </w:r>
      <w:r>
        <w:rPr>
          <w:spacing w:val="-1"/>
          <w:sz w:val="20"/>
        </w:rPr>
        <w:t> </w:t>
      </w:r>
      <w:r>
        <w:rPr>
          <w:sz w:val="20"/>
        </w:rPr>
        <w:t>and Submit</w:t>
      </w:r>
      <w:r>
        <w:rPr>
          <w:spacing w:val="-1"/>
          <w:sz w:val="20"/>
        </w:rPr>
        <w:t> </w:t>
      </w:r>
      <w:r>
        <w:rPr>
          <w:sz w:val="20"/>
        </w:rPr>
        <w:t>button on</w:t>
      </w:r>
      <w:r>
        <w:rPr>
          <w:spacing w:val="-1"/>
          <w:sz w:val="20"/>
        </w:rPr>
        <w:t> </w:t>
      </w:r>
      <w:r>
        <w:rPr>
          <w:sz w:val="20"/>
        </w:rPr>
        <w:t>the Manage</w:t>
      </w:r>
      <w:r>
        <w:rPr>
          <w:spacing w:val="-3"/>
          <w:sz w:val="20"/>
        </w:rPr>
        <w:t> </w:t>
      </w:r>
      <w:r>
        <w:rPr>
          <w:sz w:val="20"/>
        </w:rPr>
        <w:t>Workspace</w:t>
      </w:r>
      <w:r>
        <w:rPr>
          <w:spacing w:val="-3"/>
          <w:sz w:val="20"/>
        </w:rPr>
        <w:t> </w:t>
      </w:r>
      <w:r>
        <w:rPr>
          <w:sz w:val="20"/>
        </w:rPr>
        <w:t>page,</w:t>
      </w:r>
      <w:r>
        <w:rPr>
          <w:spacing w:val="-3"/>
          <w:sz w:val="20"/>
        </w:rPr>
        <w:t> </w:t>
      </w:r>
      <w:r>
        <w:rPr>
          <w:sz w:val="20"/>
        </w:rPr>
        <w:t>under</w:t>
      </w:r>
      <w:r>
        <w:rPr>
          <w:spacing w:val="-2"/>
          <w:sz w:val="20"/>
        </w:rPr>
        <w:t> </w:t>
      </w:r>
      <w:r>
        <w:rPr>
          <w:sz w:val="20"/>
        </w:rPr>
        <w:t>the</w:t>
      </w:r>
      <w:r>
        <w:rPr>
          <w:spacing w:val="-3"/>
          <w:sz w:val="20"/>
        </w:rPr>
        <w:t> </w:t>
      </w:r>
      <w:r>
        <w:rPr>
          <w:sz w:val="20"/>
        </w:rPr>
        <w:t>Forms</w:t>
      </w:r>
      <w:r>
        <w:rPr>
          <w:spacing w:val="-4"/>
          <w:sz w:val="20"/>
        </w:rPr>
        <w:t> </w:t>
      </w:r>
      <w:r>
        <w:rPr>
          <w:sz w:val="20"/>
        </w:rPr>
        <w:t>tab.</w:t>
      </w:r>
      <w:r>
        <w:rPr>
          <w:spacing w:val="-3"/>
          <w:sz w:val="20"/>
        </w:rPr>
        <w:t> </w:t>
      </w:r>
      <w:r>
        <w:rPr>
          <w:sz w:val="20"/>
        </w:rPr>
        <w:t>Grants.gov</w:t>
      </w:r>
      <w:r>
        <w:rPr>
          <w:spacing w:val="-3"/>
          <w:sz w:val="20"/>
        </w:rPr>
        <w:t> </w:t>
      </w:r>
      <w:r>
        <w:rPr>
          <w:sz w:val="20"/>
        </w:rPr>
        <w:t>recommends</w:t>
      </w:r>
      <w:r>
        <w:rPr>
          <w:spacing w:val="-4"/>
          <w:sz w:val="20"/>
        </w:rPr>
        <w:t> </w:t>
      </w:r>
      <w:r>
        <w:rPr>
          <w:sz w:val="20"/>
        </w:rPr>
        <w:t>submitting</w:t>
      </w:r>
      <w:r>
        <w:rPr>
          <w:spacing w:val="-3"/>
          <w:sz w:val="20"/>
        </w:rPr>
        <w:t> </w:t>
      </w:r>
      <w:r>
        <w:rPr>
          <w:sz w:val="20"/>
        </w:rPr>
        <w:t>your</w:t>
      </w:r>
      <w:r>
        <w:rPr>
          <w:spacing w:val="-2"/>
          <w:sz w:val="20"/>
        </w:rPr>
        <w:t> </w:t>
      </w:r>
      <w:r>
        <w:rPr>
          <w:sz w:val="20"/>
        </w:rPr>
        <w:t>application</w:t>
      </w:r>
      <w:r>
        <w:rPr>
          <w:spacing w:val="-4"/>
          <w:sz w:val="20"/>
        </w:rPr>
        <w:t> </w:t>
      </w:r>
      <w:r>
        <w:rPr>
          <w:sz w:val="20"/>
        </w:rPr>
        <w:t>package</w:t>
      </w:r>
      <w:r>
        <w:rPr>
          <w:spacing w:val="-3"/>
          <w:sz w:val="20"/>
        </w:rPr>
        <w:t> </w:t>
      </w:r>
      <w:r>
        <w:rPr>
          <w:b/>
          <w:sz w:val="20"/>
        </w:rPr>
        <w:t>at least 24-48 hours prior to the close date </w:t>
      </w:r>
      <w:r>
        <w:rPr>
          <w:sz w:val="20"/>
        </w:rPr>
        <w:t>to provide you with time to correct any potential technical issues that may disrupt the application submission.</w:t>
      </w:r>
    </w:p>
    <w:p>
      <w:pPr>
        <w:pStyle w:val="BodyText"/>
        <w:spacing w:before="17"/>
      </w:pPr>
    </w:p>
    <w:p>
      <w:pPr>
        <w:spacing w:line="259" w:lineRule="auto" w:before="0"/>
        <w:ind w:left="920" w:right="289" w:hanging="1"/>
        <w:jc w:val="left"/>
        <w:rPr>
          <w:sz w:val="20"/>
        </w:rPr>
      </w:pPr>
      <w:r>
        <w:rPr>
          <w:sz w:val="20"/>
        </w:rPr>
        <w:t>SPECIAL</w:t>
      </w:r>
      <w:r>
        <w:rPr>
          <w:spacing w:val="-2"/>
          <w:sz w:val="20"/>
        </w:rPr>
        <w:t> </w:t>
      </w:r>
      <w:r>
        <w:rPr>
          <w:sz w:val="20"/>
        </w:rPr>
        <w:t>NOTE:</w:t>
      </w:r>
      <w:r>
        <w:rPr>
          <w:spacing w:val="-3"/>
          <w:sz w:val="20"/>
        </w:rPr>
        <w:t> </w:t>
      </w:r>
      <w:r>
        <w:rPr>
          <w:sz w:val="20"/>
        </w:rPr>
        <w:t>Grants.gov</w:t>
      </w:r>
      <w:r>
        <w:rPr>
          <w:spacing w:val="-4"/>
          <w:sz w:val="20"/>
        </w:rPr>
        <w:t> </w:t>
      </w:r>
      <w:r>
        <w:rPr>
          <w:b/>
          <w:sz w:val="20"/>
          <w:u w:val="single"/>
        </w:rPr>
        <w:t>does</w:t>
      </w:r>
      <w:r>
        <w:rPr>
          <w:b/>
          <w:spacing w:val="-3"/>
          <w:sz w:val="20"/>
          <w:u w:val="single"/>
        </w:rPr>
        <w:t> </w:t>
      </w:r>
      <w:r>
        <w:rPr>
          <w:b/>
          <w:sz w:val="20"/>
          <w:u w:val="single"/>
        </w:rPr>
        <w:t>not</w:t>
      </w:r>
      <w:r>
        <w:rPr>
          <w:b/>
          <w:spacing w:val="-3"/>
          <w:sz w:val="20"/>
        </w:rPr>
        <w:t> </w:t>
      </w:r>
      <w:r>
        <w:rPr>
          <w:sz w:val="20"/>
        </w:rPr>
        <w:t>check</w:t>
      </w:r>
      <w:r>
        <w:rPr>
          <w:spacing w:val="-3"/>
          <w:sz w:val="20"/>
        </w:rPr>
        <w:t> </w:t>
      </w:r>
      <w:r>
        <w:rPr>
          <w:sz w:val="20"/>
        </w:rPr>
        <w:t>for</w:t>
      </w:r>
      <w:r>
        <w:rPr>
          <w:spacing w:val="-2"/>
          <w:sz w:val="20"/>
        </w:rPr>
        <w:t> </w:t>
      </w:r>
      <w:r>
        <w:rPr>
          <w:sz w:val="20"/>
        </w:rPr>
        <w:t>AMS</w:t>
      </w:r>
      <w:r>
        <w:rPr>
          <w:spacing w:val="-2"/>
          <w:sz w:val="20"/>
        </w:rPr>
        <w:t> </w:t>
      </w:r>
      <w:r>
        <w:rPr>
          <w:sz w:val="20"/>
        </w:rPr>
        <w:t>required</w:t>
      </w:r>
      <w:r>
        <w:rPr>
          <w:spacing w:val="-2"/>
          <w:sz w:val="20"/>
        </w:rPr>
        <w:t> </w:t>
      </w:r>
      <w:r>
        <w:rPr>
          <w:sz w:val="20"/>
        </w:rPr>
        <w:t>attachments.</w:t>
      </w:r>
      <w:r>
        <w:rPr>
          <w:spacing w:val="-3"/>
          <w:sz w:val="20"/>
        </w:rPr>
        <w:t> </w:t>
      </w:r>
      <w:r>
        <w:rPr>
          <w:sz w:val="20"/>
        </w:rPr>
        <w:t>It</w:t>
      </w:r>
      <w:r>
        <w:rPr>
          <w:spacing w:val="-2"/>
          <w:sz w:val="20"/>
        </w:rPr>
        <w:t> </w:t>
      </w:r>
      <w:r>
        <w:rPr>
          <w:sz w:val="20"/>
        </w:rPr>
        <w:t>is</w:t>
      </w:r>
      <w:r>
        <w:rPr>
          <w:spacing w:val="-2"/>
          <w:sz w:val="20"/>
        </w:rPr>
        <w:t> </w:t>
      </w:r>
      <w:r>
        <w:rPr>
          <w:sz w:val="20"/>
        </w:rPr>
        <w:t>the</w:t>
      </w:r>
      <w:r>
        <w:rPr>
          <w:spacing w:val="-3"/>
          <w:sz w:val="20"/>
        </w:rPr>
        <w:t> </w:t>
      </w:r>
      <w:r>
        <w:rPr>
          <w:sz w:val="20"/>
        </w:rPr>
        <w:t>applicant’s</w:t>
      </w:r>
      <w:r>
        <w:rPr>
          <w:spacing w:val="-2"/>
          <w:sz w:val="20"/>
        </w:rPr>
        <w:t> </w:t>
      </w:r>
      <w:r>
        <w:rPr>
          <w:sz w:val="20"/>
        </w:rPr>
        <w:t>responsibility</w:t>
      </w:r>
      <w:r>
        <w:rPr>
          <w:spacing w:val="-2"/>
          <w:sz w:val="20"/>
        </w:rPr>
        <w:t> </w:t>
      </w:r>
      <w:r>
        <w:rPr>
          <w:sz w:val="20"/>
        </w:rPr>
        <w:t>to ensure that all required attachments listed in section </w:t>
      </w:r>
      <w:hyperlink w:history="true" w:anchor="_bookmark24">
        <w:r>
          <w:rPr>
            <w:b/>
            <w:i/>
            <w:color w:val="1F487C"/>
            <w:sz w:val="20"/>
          </w:rPr>
          <w:t>5.2 Content and Form of Application Submission</w:t>
        </w:r>
      </w:hyperlink>
      <w:r>
        <w:rPr>
          <w:b/>
          <w:i/>
          <w:color w:val="1F487C"/>
          <w:sz w:val="20"/>
        </w:rPr>
        <w:t> </w:t>
      </w:r>
      <w:r>
        <w:rPr>
          <w:sz w:val="20"/>
        </w:rPr>
        <w:t>are </w:t>
      </w:r>
      <w:r>
        <w:rPr>
          <w:spacing w:val="-2"/>
          <w:sz w:val="20"/>
        </w:rPr>
        <w:t>included.</w:t>
      </w:r>
    </w:p>
    <w:p>
      <w:pPr>
        <w:pStyle w:val="ListParagraph"/>
        <w:numPr>
          <w:ilvl w:val="0"/>
          <w:numId w:val="37"/>
        </w:numPr>
        <w:tabs>
          <w:tab w:pos="920" w:val="left" w:leader="none"/>
        </w:tabs>
        <w:spacing w:line="259" w:lineRule="auto" w:before="160" w:after="0"/>
        <w:ind w:left="920" w:right="249" w:hanging="360"/>
        <w:jc w:val="left"/>
        <w:rPr>
          <w:sz w:val="20"/>
        </w:rPr>
      </w:pPr>
      <w:r>
        <w:rPr>
          <w:i/>
          <w:sz w:val="20"/>
        </w:rPr>
        <w:t>Track a Workspace</w:t>
      </w:r>
      <w:r>
        <w:rPr>
          <w:sz w:val="20"/>
        </w:rPr>
        <w:t>: After successfully submitting a Workspace package, Grants.gov automatically assigns a Tracking</w:t>
      </w:r>
      <w:r>
        <w:rPr>
          <w:spacing w:val="-4"/>
          <w:sz w:val="20"/>
        </w:rPr>
        <w:t> </w:t>
      </w:r>
      <w:r>
        <w:rPr>
          <w:sz w:val="20"/>
        </w:rPr>
        <w:t>Number</w:t>
      </w:r>
      <w:r>
        <w:rPr>
          <w:spacing w:val="-3"/>
          <w:sz w:val="20"/>
        </w:rPr>
        <w:t> </w:t>
      </w:r>
      <w:r>
        <w:rPr>
          <w:sz w:val="20"/>
        </w:rPr>
        <w:t>(GRANTXXXXXXXX)</w:t>
      </w:r>
      <w:r>
        <w:rPr>
          <w:spacing w:val="-3"/>
          <w:sz w:val="20"/>
        </w:rPr>
        <w:t> </w:t>
      </w:r>
      <w:r>
        <w:rPr>
          <w:sz w:val="20"/>
        </w:rPr>
        <w:t>to</w:t>
      </w:r>
      <w:r>
        <w:rPr>
          <w:spacing w:val="-3"/>
          <w:sz w:val="20"/>
        </w:rPr>
        <w:t> </w:t>
      </w:r>
      <w:r>
        <w:rPr>
          <w:sz w:val="20"/>
        </w:rPr>
        <w:t>the</w:t>
      </w:r>
      <w:r>
        <w:rPr>
          <w:spacing w:val="-4"/>
          <w:sz w:val="20"/>
        </w:rPr>
        <w:t> </w:t>
      </w:r>
      <w:r>
        <w:rPr>
          <w:sz w:val="20"/>
        </w:rPr>
        <w:t>package,</w:t>
      </w:r>
      <w:r>
        <w:rPr>
          <w:spacing w:val="-3"/>
          <w:sz w:val="20"/>
        </w:rPr>
        <w:t> </w:t>
      </w:r>
      <w:r>
        <w:rPr>
          <w:sz w:val="20"/>
        </w:rPr>
        <w:t>which</w:t>
      </w:r>
      <w:r>
        <w:rPr>
          <w:spacing w:val="-3"/>
          <w:sz w:val="20"/>
        </w:rPr>
        <w:t> </w:t>
      </w:r>
      <w:r>
        <w:rPr>
          <w:sz w:val="20"/>
        </w:rPr>
        <w:t>will</w:t>
      </w:r>
      <w:r>
        <w:rPr>
          <w:spacing w:val="-3"/>
          <w:sz w:val="20"/>
        </w:rPr>
        <w:t> </w:t>
      </w:r>
      <w:r>
        <w:rPr>
          <w:sz w:val="20"/>
        </w:rPr>
        <w:t>be</w:t>
      </w:r>
      <w:r>
        <w:rPr>
          <w:spacing w:val="-3"/>
          <w:sz w:val="20"/>
        </w:rPr>
        <w:t> </w:t>
      </w:r>
      <w:r>
        <w:rPr>
          <w:sz w:val="20"/>
        </w:rPr>
        <w:t>listed</w:t>
      </w:r>
      <w:r>
        <w:rPr>
          <w:spacing w:val="-4"/>
          <w:sz w:val="20"/>
        </w:rPr>
        <w:t> </w:t>
      </w:r>
      <w:r>
        <w:rPr>
          <w:sz w:val="20"/>
        </w:rPr>
        <w:t>on</w:t>
      </w:r>
      <w:r>
        <w:rPr>
          <w:spacing w:val="-3"/>
          <w:sz w:val="20"/>
        </w:rPr>
        <w:t> </w:t>
      </w:r>
      <w:r>
        <w:rPr>
          <w:sz w:val="20"/>
        </w:rPr>
        <w:t>the</w:t>
      </w:r>
      <w:r>
        <w:rPr>
          <w:spacing w:val="-3"/>
          <w:sz w:val="20"/>
        </w:rPr>
        <w:t> </w:t>
      </w:r>
      <w:r>
        <w:rPr>
          <w:sz w:val="20"/>
        </w:rPr>
        <w:t>Confirmation</w:t>
      </w:r>
      <w:r>
        <w:rPr>
          <w:spacing w:val="-3"/>
          <w:sz w:val="20"/>
        </w:rPr>
        <w:t> </w:t>
      </w:r>
      <w:r>
        <w:rPr>
          <w:sz w:val="20"/>
        </w:rPr>
        <w:t>page</w:t>
      </w:r>
      <w:r>
        <w:rPr>
          <w:spacing w:val="-4"/>
          <w:sz w:val="20"/>
        </w:rPr>
        <w:t> </w:t>
      </w:r>
      <w:r>
        <w:rPr>
          <w:sz w:val="20"/>
        </w:rPr>
        <w:t>generated</w:t>
      </w:r>
      <w:r>
        <w:rPr>
          <w:spacing w:val="-3"/>
          <w:sz w:val="20"/>
        </w:rPr>
        <w:t> </w:t>
      </w:r>
      <w:r>
        <w:rPr>
          <w:sz w:val="20"/>
        </w:rPr>
        <w:t>after </w:t>
      </w:r>
      <w:r>
        <w:rPr>
          <w:spacing w:val="-2"/>
          <w:sz w:val="20"/>
        </w:rPr>
        <w:t>submission.</w:t>
      </w:r>
    </w:p>
    <w:p>
      <w:pPr>
        <w:pStyle w:val="BodyText"/>
        <w:spacing w:before="159"/>
        <w:ind w:left="200"/>
      </w:pPr>
      <w:r>
        <w:rPr>
          <w:i/>
        </w:rPr>
        <w:t>Applicant</w:t>
      </w:r>
      <w:r>
        <w:rPr>
          <w:i/>
          <w:spacing w:val="-9"/>
        </w:rPr>
        <w:t> </w:t>
      </w:r>
      <w:r>
        <w:rPr>
          <w:i/>
        </w:rPr>
        <w:t>Support:</w:t>
      </w:r>
      <w:r>
        <w:rPr>
          <w:i/>
          <w:spacing w:val="-5"/>
        </w:rPr>
        <w:t> </w:t>
      </w:r>
      <w:r>
        <w:rPr/>
        <w:t>Grants.gov</w:t>
      </w:r>
      <w:r>
        <w:rPr>
          <w:spacing w:val="-7"/>
        </w:rPr>
        <w:t> </w:t>
      </w:r>
      <w:r>
        <w:rPr/>
        <w:t>provides</w:t>
      </w:r>
      <w:r>
        <w:rPr>
          <w:spacing w:val="-5"/>
        </w:rPr>
        <w:t> </w:t>
      </w:r>
      <w:r>
        <w:rPr/>
        <w:t>additional</w:t>
      </w:r>
      <w:r>
        <w:rPr>
          <w:spacing w:val="-5"/>
        </w:rPr>
        <w:t> </w:t>
      </w:r>
      <w:hyperlink r:id="rId44">
        <w:r>
          <w:rPr>
            <w:color w:val="0000FF"/>
            <w:u w:val="single" w:color="0000FF"/>
          </w:rPr>
          <w:t>training</w:t>
        </w:r>
        <w:r>
          <w:rPr>
            <w:color w:val="0000FF"/>
            <w:spacing w:val="-5"/>
            <w:u w:val="single" w:color="0000FF"/>
          </w:rPr>
          <w:t> </w:t>
        </w:r>
        <w:r>
          <w:rPr>
            <w:color w:val="0000FF"/>
            <w:u w:val="single" w:color="0000FF"/>
          </w:rPr>
          <w:t>resources,</w:t>
        </w:r>
        <w:r>
          <w:rPr>
            <w:color w:val="0000FF"/>
            <w:spacing w:val="-6"/>
            <w:u w:val="single" w:color="0000FF"/>
          </w:rPr>
          <w:t> </w:t>
        </w:r>
        <w:r>
          <w:rPr>
            <w:color w:val="0000FF"/>
            <w:u w:val="single" w:color="0000FF"/>
          </w:rPr>
          <w:t>including</w:t>
        </w:r>
        <w:r>
          <w:rPr>
            <w:color w:val="0000FF"/>
            <w:spacing w:val="-6"/>
            <w:u w:val="single" w:color="0000FF"/>
          </w:rPr>
          <w:t> </w:t>
        </w:r>
        <w:r>
          <w:rPr>
            <w:color w:val="0000FF"/>
            <w:u w:val="single" w:color="0000FF"/>
          </w:rPr>
          <w:t>video</w:t>
        </w:r>
        <w:r>
          <w:rPr>
            <w:color w:val="0000FF"/>
            <w:spacing w:val="-5"/>
            <w:u w:val="single" w:color="0000FF"/>
          </w:rPr>
          <w:t> </w:t>
        </w:r>
        <w:r>
          <w:rPr>
            <w:color w:val="0000FF"/>
            <w:spacing w:val="-2"/>
            <w:u w:val="single" w:color="0000FF"/>
          </w:rPr>
          <w:t>tutorials</w:t>
        </w:r>
        <w:r>
          <w:rPr>
            <w:spacing w:val="-2"/>
          </w:rPr>
          <w:t>.</w:t>
        </w:r>
      </w:hyperlink>
    </w:p>
    <w:p>
      <w:pPr>
        <w:pStyle w:val="BodyText"/>
        <w:spacing w:line="276" w:lineRule="auto" w:before="157"/>
        <w:ind w:left="200" w:right="217"/>
      </w:pPr>
      <w:r>
        <w:rPr/>
        <w:t>Applicants may also call the 24/7 toll-free support number 1-800-518-4726 or email </w:t>
      </w:r>
      <w:hyperlink r:id="rId45">
        <w:r>
          <w:rPr>
            <w:color w:val="0000FF"/>
            <w:u w:val="single" w:color="0000FF"/>
          </w:rPr>
          <w:t>support@grants.gov</w:t>
        </w:r>
        <w:r>
          <w:rPr/>
          <w:t>.</w:t>
        </w:r>
      </w:hyperlink>
      <w:r>
        <w:rPr/>
        <w:t> Grants.gov will issue</w:t>
      </w:r>
      <w:r>
        <w:rPr>
          <w:spacing w:val="-1"/>
        </w:rPr>
        <w:t> </w:t>
      </w:r>
      <w:r>
        <w:rPr/>
        <w:t>a</w:t>
      </w:r>
      <w:r>
        <w:rPr>
          <w:spacing w:val="-1"/>
        </w:rPr>
        <w:t> </w:t>
      </w:r>
      <w:r>
        <w:rPr/>
        <w:t>ticket</w:t>
      </w:r>
      <w:r>
        <w:rPr>
          <w:spacing w:val="-1"/>
        </w:rPr>
        <w:t> </w:t>
      </w:r>
      <w:r>
        <w:rPr/>
        <w:t>number</w:t>
      </w:r>
      <w:r>
        <w:rPr>
          <w:spacing w:val="-1"/>
        </w:rPr>
        <w:t> </w:t>
      </w:r>
      <w:r>
        <w:rPr/>
        <w:t>to</w:t>
      </w:r>
      <w:r>
        <w:rPr>
          <w:spacing w:val="-2"/>
        </w:rPr>
        <w:t> </w:t>
      </w:r>
      <w:r>
        <w:rPr/>
        <w:t>which</w:t>
      </w:r>
      <w:r>
        <w:rPr>
          <w:spacing w:val="-1"/>
        </w:rPr>
        <w:t> </w:t>
      </w:r>
      <w:r>
        <w:rPr/>
        <w:t>you</w:t>
      </w:r>
      <w:r>
        <w:rPr>
          <w:spacing w:val="-1"/>
        </w:rPr>
        <w:t> </w:t>
      </w:r>
      <w:r>
        <w:rPr/>
        <w:t>and</w:t>
      </w:r>
      <w:r>
        <w:rPr>
          <w:spacing w:val="-2"/>
        </w:rPr>
        <w:t> </w:t>
      </w:r>
      <w:r>
        <w:rPr/>
        <w:t>Grants.gov</w:t>
      </w:r>
      <w:r>
        <w:rPr>
          <w:spacing w:val="-3"/>
        </w:rPr>
        <w:t> </w:t>
      </w:r>
      <w:r>
        <w:rPr/>
        <w:t>can</w:t>
      </w:r>
      <w:r>
        <w:rPr>
          <w:spacing w:val="-2"/>
        </w:rPr>
        <w:t> </w:t>
      </w:r>
      <w:r>
        <w:rPr/>
        <w:t>refer</w:t>
      </w:r>
      <w:r>
        <w:rPr>
          <w:spacing w:val="-1"/>
        </w:rPr>
        <w:t> </w:t>
      </w:r>
      <w:r>
        <w:rPr/>
        <w:t>if</w:t>
      </w:r>
      <w:r>
        <w:rPr>
          <w:spacing w:val="-1"/>
        </w:rPr>
        <w:t> </w:t>
      </w:r>
      <w:r>
        <w:rPr/>
        <w:t>the</w:t>
      </w:r>
      <w:r>
        <w:rPr>
          <w:spacing w:val="-2"/>
        </w:rPr>
        <w:t> </w:t>
      </w:r>
      <w:r>
        <w:rPr/>
        <w:t>issue</w:t>
      </w:r>
      <w:r>
        <w:rPr>
          <w:spacing w:val="-1"/>
        </w:rPr>
        <w:t> </w:t>
      </w:r>
      <w:r>
        <w:rPr/>
        <w:t>is</w:t>
      </w:r>
      <w:r>
        <w:rPr>
          <w:spacing w:val="-1"/>
        </w:rPr>
        <w:t> </w:t>
      </w:r>
      <w:r>
        <w:rPr/>
        <w:t>not</w:t>
      </w:r>
      <w:r>
        <w:rPr>
          <w:spacing w:val="-1"/>
        </w:rPr>
        <w:t> </w:t>
      </w:r>
      <w:r>
        <w:rPr/>
        <w:t>resolved.</w:t>
      </w:r>
      <w:r>
        <w:rPr>
          <w:spacing w:val="-2"/>
        </w:rPr>
        <w:t> </w:t>
      </w:r>
      <w:r>
        <w:rPr/>
        <w:t>For</w:t>
      </w:r>
      <w:r>
        <w:rPr>
          <w:spacing w:val="-2"/>
        </w:rPr>
        <w:t> </w:t>
      </w:r>
      <w:r>
        <w:rPr/>
        <w:t>questions</w:t>
      </w:r>
      <w:r>
        <w:rPr>
          <w:spacing w:val="-3"/>
        </w:rPr>
        <w:t> </w:t>
      </w:r>
      <w:r>
        <w:rPr/>
        <w:t>related</w:t>
      </w:r>
      <w:r>
        <w:rPr>
          <w:spacing w:val="-1"/>
        </w:rPr>
        <w:t> </w:t>
      </w:r>
      <w:r>
        <w:rPr/>
        <w:t>to</w:t>
      </w:r>
      <w:r>
        <w:rPr>
          <w:spacing w:val="-2"/>
        </w:rPr>
        <w:t> </w:t>
      </w:r>
      <w:r>
        <w:rPr/>
        <w:t>the</w:t>
      </w:r>
      <w:r>
        <w:rPr>
          <w:spacing w:val="-4"/>
        </w:rPr>
        <w:t> </w:t>
      </w:r>
      <w:r>
        <w:rPr/>
        <w:t>specific grant opportunity, contact individuals mentioned in section </w:t>
      </w:r>
      <w:hyperlink w:history="true" w:anchor="_bookmark37">
        <w:r>
          <w:rPr>
            <w:b/>
            <w:i/>
            <w:color w:val="001F5F"/>
          </w:rPr>
          <w:t>8.</w:t>
        </w:r>
      </w:hyperlink>
      <w:hyperlink w:history="true" w:anchor="_bookmark37">
        <w:r>
          <w:rPr>
            <w:b/>
            <w:i/>
            <w:color w:val="001F5F"/>
          </w:rPr>
          <w:t>0 Agency Contacts</w:t>
        </w:r>
        <w:r>
          <w:rPr/>
          <w:t>.</w:t>
        </w:r>
      </w:hyperlink>
    </w:p>
    <w:p>
      <w:pPr>
        <w:spacing w:after="0" w:line="276" w:lineRule="auto"/>
        <w:sectPr>
          <w:pgSz w:w="12240" w:h="15840"/>
          <w:pgMar w:header="0" w:footer="1281" w:top="1040" w:bottom="1480" w:left="880" w:right="880"/>
        </w:sectPr>
      </w:pPr>
    </w:p>
    <w:p>
      <w:pPr>
        <w:pStyle w:val="BodyText"/>
        <w:spacing w:before="0"/>
      </w:pPr>
      <w:r>
        <w:rPr/>
        <mc:AlternateContent>
          <mc:Choice Requires="wps">
            <w:drawing>
              <wp:anchor distT="0" distB="0" distL="0" distR="0" allowOverlap="1" layoutInCell="1" locked="0" behindDoc="1" simplePos="0" relativeHeight="486746112">
                <wp:simplePos x="0" y="0"/>
                <wp:positionH relativeFrom="page">
                  <wp:posOffset>628650</wp:posOffset>
                </wp:positionH>
                <wp:positionV relativeFrom="page">
                  <wp:posOffset>685800</wp:posOffset>
                </wp:positionV>
                <wp:extent cx="6515100" cy="848994"/>
                <wp:effectExtent l="0" t="0" r="0" b="0"/>
                <wp:wrapNone/>
                <wp:docPr id="137" name="Group 137"/>
                <wp:cNvGraphicFramePr>
                  <a:graphicFrameLocks/>
                </wp:cNvGraphicFramePr>
                <a:graphic>
                  <a:graphicData uri="http://schemas.microsoft.com/office/word/2010/wordprocessingGroup">
                    <wpg:wgp>
                      <wpg:cNvPr id="137" name="Group 137"/>
                      <wpg:cNvGrpSpPr/>
                      <wpg:grpSpPr>
                        <a:xfrm>
                          <a:off x="0" y="0"/>
                          <a:ext cx="6515100" cy="848994"/>
                          <a:chExt cx="6515100" cy="848994"/>
                        </a:xfrm>
                      </wpg:grpSpPr>
                      <wps:wsp>
                        <wps:cNvPr id="138" name="Graphic 138"/>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39" name="Graphic 139"/>
                        <wps:cNvSpPr/>
                        <wps:spPr>
                          <a:xfrm>
                            <a:off x="5215890" y="840473"/>
                            <a:ext cx="31750" cy="8890"/>
                          </a:xfrm>
                          <a:custGeom>
                            <a:avLst/>
                            <a:gdLst/>
                            <a:ahLst/>
                            <a:cxnLst/>
                            <a:rect l="l" t="t" r="r" b="b"/>
                            <a:pathLst>
                              <a:path w="31750" h="8890">
                                <a:moveTo>
                                  <a:pt x="31254" y="0"/>
                                </a:moveTo>
                                <a:lnTo>
                                  <a:pt x="0" y="0"/>
                                </a:lnTo>
                                <a:lnTo>
                                  <a:pt x="0" y="8394"/>
                                </a:lnTo>
                                <a:lnTo>
                                  <a:pt x="31254" y="8394"/>
                                </a:lnTo>
                                <a:lnTo>
                                  <a:pt x="31254" y="0"/>
                                </a:lnTo>
                                <a:close/>
                              </a:path>
                            </a:pathLst>
                          </a:custGeom>
                          <a:solidFill>
                            <a:srgbClr val="000000"/>
                          </a:solidFill>
                        </wps:spPr>
                        <wps:bodyPr wrap="square" lIns="0" tIns="0" rIns="0" bIns="0" rtlCol="0">
                          <a:prstTxWarp prst="textNoShape">
                            <a:avLst/>
                          </a:prstTxWarp>
                          <a:noAutofit/>
                        </wps:bodyPr>
                      </wps:wsp>
                      <wps:wsp>
                        <wps:cNvPr id="140" name="Textbox 140"/>
                        <wps:cNvSpPr txBox="1"/>
                        <wps:spPr>
                          <a:xfrm>
                            <a:off x="0" y="0"/>
                            <a:ext cx="6515100" cy="273050"/>
                          </a:xfrm>
                          <a:prstGeom prst="rect">
                            <a:avLst/>
                          </a:prstGeom>
                        </wps:spPr>
                        <wps:txbx>
                          <w:txbxContent>
                            <w:p>
                              <w:pPr>
                                <w:numPr>
                                  <w:ilvl w:val="1"/>
                                  <w:numId w:val="38"/>
                                </w:numPr>
                                <w:tabs>
                                  <w:tab w:pos="477" w:val="left" w:leader="none"/>
                                </w:tabs>
                                <w:spacing w:before="60"/>
                                <w:ind w:left="477" w:right="0" w:hanging="387"/>
                                <w:jc w:val="left"/>
                                <w:rPr>
                                  <w:sz w:val="22"/>
                                </w:rPr>
                              </w:pPr>
                              <w:r>
                                <w:rPr>
                                  <w:spacing w:val="13"/>
                                  <w:sz w:val="22"/>
                                </w:rPr>
                                <w:t>APPLICATION</w:t>
                              </w:r>
                              <w:r>
                                <w:rPr>
                                  <w:spacing w:val="20"/>
                                  <w:sz w:val="22"/>
                                </w:rPr>
                                <w:t> </w:t>
                              </w:r>
                              <w:r>
                                <w:rPr>
                                  <w:spacing w:val="13"/>
                                  <w:sz w:val="22"/>
                                </w:rPr>
                                <w:t>SUBMISSION</w:t>
                              </w:r>
                              <w:r>
                                <w:rPr>
                                  <w:spacing w:val="21"/>
                                  <w:sz w:val="22"/>
                                </w:rPr>
                                <w:t> </w:t>
                              </w:r>
                              <w:r>
                                <w:rPr>
                                  <w:spacing w:val="12"/>
                                  <w:sz w:val="22"/>
                                </w:rPr>
                                <w:t>REQUIREMENTS</w:t>
                              </w:r>
                            </w:p>
                          </w:txbxContent>
                        </wps:txbx>
                        <wps:bodyPr wrap="square" lIns="0" tIns="0" rIns="0" bIns="0" rtlCol="0">
                          <a:noAutofit/>
                        </wps:bodyPr>
                      </wps:wsp>
                    </wpg:wgp>
                  </a:graphicData>
                </a:graphic>
              </wp:anchor>
            </w:drawing>
          </mc:Choice>
          <mc:Fallback>
            <w:pict>
              <v:group style="position:absolute;margin-left:49.5pt;margin-top:54pt;width:513pt;height:66.850pt;mso-position-horizontal-relative:page;mso-position-vertical-relative:page;z-index:-16570368" id="docshapegroup136" coordorigin="990,1080" coordsize="10260,1337">
                <v:shape style="position:absolute;left:990;top:1080;width:10260;height:430" id="docshape137" coordorigin="990,1080" coordsize="10260,430" path="m11250,1080l11190,1080,1050,1080,990,1080,990,1140,990,1450,990,1510,1050,1510,11190,1510,11250,1510,11250,1450,11250,1140,11250,1080xe" filled="true" fillcolor="#dbe4f0" stroked="false">
                  <v:path arrowok="t"/>
                  <v:fill type="solid"/>
                </v:shape>
                <v:rect style="position:absolute;left:9204;top:2403;width:50;height:14" id="docshape138" filled="true" fillcolor="#000000" stroked="false">
                  <v:fill type="solid"/>
                </v:rect>
                <v:shape style="position:absolute;left:990;top:1080;width:10260;height:430" type="#_x0000_t202" id="docshape139" filled="false" stroked="false">
                  <v:textbox inset="0,0,0,0">
                    <w:txbxContent>
                      <w:p>
                        <w:pPr>
                          <w:numPr>
                            <w:ilvl w:val="1"/>
                            <w:numId w:val="38"/>
                          </w:numPr>
                          <w:tabs>
                            <w:tab w:pos="477" w:val="left" w:leader="none"/>
                          </w:tabs>
                          <w:spacing w:before="60"/>
                          <w:ind w:left="477" w:right="0" w:hanging="387"/>
                          <w:jc w:val="left"/>
                          <w:rPr>
                            <w:sz w:val="22"/>
                          </w:rPr>
                        </w:pPr>
                        <w:r>
                          <w:rPr>
                            <w:spacing w:val="13"/>
                            <w:sz w:val="22"/>
                          </w:rPr>
                          <w:t>APPLICATION</w:t>
                        </w:r>
                        <w:r>
                          <w:rPr>
                            <w:spacing w:val="20"/>
                            <w:sz w:val="22"/>
                          </w:rPr>
                          <w:t> </w:t>
                        </w:r>
                        <w:r>
                          <w:rPr>
                            <w:spacing w:val="13"/>
                            <w:sz w:val="22"/>
                          </w:rPr>
                          <w:t>SUBMISSION</w:t>
                        </w:r>
                        <w:r>
                          <w:rPr>
                            <w:spacing w:val="21"/>
                            <w:sz w:val="22"/>
                          </w:rPr>
                          <w:t> </w:t>
                        </w:r>
                        <w:r>
                          <w:rPr>
                            <w:spacing w:val="12"/>
                            <w:sz w:val="22"/>
                          </w:rPr>
                          <w:t>REQUIREMENTS</w:t>
                        </w:r>
                      </w:p>
                    </w:txbxContent>
                  </v:textbox>
                  <w10:wrap type="none"/>
                </v:shape>
                <w10:wrap type="none"/>
              </v:group>
            </w:pict>
          </mc:Fallback>
        </mc:AlternateContent>
      </w:r>
    </w:p>
    <w:p>
      <w:pPr>
        <w:pStyle w:val="BodyText"/>
        <w:spacing w:before="60"/>
      </w:pPr>
    </w:p>
    <w:p>
      <w:pPr>
        <w:pStyle w:val="BodyText"/>
        <w:spacing w:line="276" w:lineRule="auto" w:before="0"/>
        <w:ind w:left="200" w:right="289"/>
      </w:pPr>
      <w:bookmarkStart w:name="5.4 Application Submission Requirements" w:id="146"/>
      <w:bookmarkEnd w:id="146"/>
      <w:r>
        <w:rPr/>
      </w:r>
      <w:bookmarkStart w:name="_bookmark28" w:id="147"/>
      <w:bookmarkEnd w:id="147"/>
      <w:r>
        <w:rPr/>
      </w:r>
      <w:r>
        <w:rPr/>
        <w:t>AMS</w:t>
      </w:r>
      <w:r>
        <w:rPr>
          <w:spacing w:val="-2"/>
        </w:rPr>
        <w:t> </w:t>
      </w:r>
      <w:r>
        <w:rPr/>
        <w:t>will</w:t>
      </w:r>
      <w:r>
        <w:rPr>
          <w:spacing w:val="-2"/>
        </w:rPr>
        <w:t> </w:t>
      </w:r>
      <w:r>
        <w:rPr/>
        <w:t>not</w:t>
      </w:r>
      <w:r>
        <w:rPr>
          <w:spacing w:val="-3"/>
        </w:rPr>
        <w:t> </w:t>
      </w:r>
      <w:r>
        <w:rPr/>
        <w:t>consider</w:t>
      </w:r>
      <w:r>
        <w:rPr>
          <w:spacing w:val="-2"/>
        </w:rPr>
        <w:t> </w:t>
      </w:r>
      <w:r>
        <w:rPr/>
        <w:t>any</w:t>
      </w:r>
      <w:r>
        <w:rPr>
          <w:spacing w:val="-3"/>
        </w:rPr>
        <w:t> </w:t>
      </w:r>
      <w:r>
        <w:rPr/>
        <w:t>applications</w:t>
      </w:r>
      <w:r>
        <w:rPr>
          <w:spacing w:val="-2"/>
        </w:rPr>
        <w:t> </w:t>
      </w:r>
      <w:r>
        <w:rPr/>
        <w:t>received</w:t>
      </w:r>
      <w:r>
        <w:rPr>
          <w:spacing w:val="-2"/>
        </w:rPr>
        <w:t> </w:t>
      </w:r>
      <w:r>
        <w:rPr/>
        <w:t>after</w:t>
      </w:r>
      <w:r>
        <w:rPr>
          <w:spacing w:val="-4"/>
        </w:rPr>
        <w:t> </w:t>
      </w:r>
      <w:r>
        <w:rPr/>
        <w:t>the</w:t>
      </w:r>
      <w:r>
        <w:rPr>
          <w:spacing w:val="-3"/>
        </w:rPr>
        <w:t> </w:t>
      </w:r>
      <w:r>
        <w:rPr/>
        <w:t>deadline,</w:t>
      </w:r>
      <w:r>
        <w:rPr>
          <w:spacing w:val="-3"/>
        </w:rPr>
        <w:t> </w:t>
      </w:r>
      <w:r>
        <w:rPr/>
        <w:t>any</w:t>
      </w:r>
      <w:r>
        <w:rPr>
          <w:spacing w:val="-2"/>
        </w:rPr>
        <w:t> </w:t>
      </w:r>
      <w:r>
        <w:rPr/>
        <w:t>applications</w:t>
      </w:r>
      <w:r>
        <w:rPr>
          <w:spacing w:val="-3"/>
        </w:rPr>
        <w:t> </w:t>
      </w:r>
      <w:r>
        <w:rPr/>
        <w:t>submitted</w:t>
      </w:r>
      <w:r>
        <w:rPr>
          <w:spacing w:val="-2"/>
        </w:rPr>
        <w:t> </w:t>
      </w:r>
      <w:r>
        <w:rPr/>
        <w:t>by</w:t>
      </w:r>
      <w:r>
        <w:rPr>
          <w:spacing w:val="-2"/>
        </w:rPr>
        <w:t> </w:t>
      </w:r>
      <w:r>
        <w:rPr/>
        <w:t>fax,</w:t>
      </w:r>
      <w:r>
        <w:rPr>
          <w:spacing w:val="-3"/>
        </w:rPr>
        <w:t> </w:t>
      </w:r>
      <w:r>
        <w:rPr/>
        <w:t>email,</w:t>
      </w:r>
      <w:r>
        <w:rPr>
          <w:spacing w:val="-2"/>
        </w:rPr>
        <w:t> </w:t>
      </w:r>
      <w:r>
        <w:rPr/>
        <w:t>or</w:t>
      </w:r>
      <w:r>
        <w:rPr>
          <w:spacing w:val="-2"/>
        </w:rPr>
        <w:t> </w:t>
      </w:r>
      <w:r>
        <w:rPr/>
        <w:t>postal</w:t>
      </w:r>
      <w:r>
        <w:rPr>
          <w:spacing w:val="-2"/>
        </w:rPr>
        <w:t> </w:t>
      </w:r>
      <w:r>
        <w:rPr/>
        <w:t>mail and any applications not responsive to the requirements of this RFA (eligibility, incomplete application, missing required attachments documents, etc.). See </w:t>
      </w:r>
      <w:hyperlink r:id="rId46">
        <w:r>
          <w:rPr>
            <w:color w:val="0000FF"/>
            <w:u w:val="single" w:color="0000FF"/>
          </w:rPr>
          <w:t>AMS’ Late Applications, Denials and/or Appeal Procedures Policy</w:t>
        </w:r>
        <w:r>
          <w:rPr/>
          <w:t>.</w:t>
        </w:r>
      </w:hyperlink>
    </w:p>
    <w:p>
      <w:pPr>
        <w:pStyle w:val="BodyText"/>
        <w:spacing w:line="276" w:lineRule="auto"/>
        <w:ind w:left="200" w:right="332"/>
        <w:jc w:val="both"/>
      </w:pPr>
      <w:r>
        <w:rPr/>
        <w:t>Ensure</w:t>
      </w:r>
      <w:r>
        <w:rPr>
          <w:spacing w:val="-3"/>
        </w:rPr>
        <w:t> </w:t>
      </w:r>
      <w:r>
        <w:rPr/>
        <w:t>that</w:t>
      </w:r>
      <w:r>
        <w:rPr>
          <w:spacing w:val="-2"/>
        </w:rPr>
        <w:t> </w:t>
      </w:r>
      <w:r>
        <w:rPr/>
        <w:t>all</w:t>
      </w:r>
      <w:r>
        <w:rPr>
          <w:spacing w:val="-4"/>
        </w:rPr>
        <w:t> </w:t>
      </w:r>
      <w:r>
        <w:rPr/>
        <w:t>components</w:t>
      </w:r>
      <w:r>
        <w:rPr>
          <w:spacing w:val="-2"/>
        </w:rPr>
        <w:t> </w:t>
      </w:r>
      <w:r>
        <w:rPr/>
        <w:t>are</w:t>
      </w:r>
      <w:r>
        <w:rPr>
          <w:spacing w:val="-2"/>
        </w:rPr>
        <w:t> </w:t>
      </w:r>
      <w:r>
        <w:rPr/>
        <w:t>complete</w:t>
      </w:r>
      <w:r>
        <w:rPr>
          <w:spacing w:val="-3"/>
        </w:rPr>
        <w:t> </w:t>
      </w:r>
      <w:r>
        <w:rPr/>
        <w:t>before</w:t>
      </w:r>
      <w:r>
        <w:rPr>
          <w:spacing w:val="-2"/>
        </w:rPr>
        <w:t> </w:t>
      </w:r>
      <w:r>
        <w:rPr/>
        <w:t>submission.</w:t>
      </w:r>
      <w:r>
        <w:rPr>
          <w:spacing w:val="-2"/>
        </w:rPr>
        <w:t> </w:t>
      </w:r>
      <w:r>
        <w:rPr/>
        <w:t>Allow</w:t>
      </w:r>
      <w:r>
        <w:rPr>
          <w:spacing w:val="-2"/>
        </w:rPr>
        <w:t> </w:t>
      </w:r>
      <w:r>
        <w:rPr/>
        <w:t>enough</w:t>
      </w:r>
      <w:r>
        <w:rPr>
          <w:spacing w:val="-3"/>
        </w:rPr>
        <w:t> </w:t>
      </w:r>
      <w:r>
        <w:rPr/>
        <w:t>time</w:t>
      </w:r>
      <w:r>
        <w:rPr>
          <w:spacing w:val="-2"/>
        </w:rPr>
        <w:t> </w:t>
      </w:r>
      <w:r>
        <w:rPr/>
        <w:t>for</w:t>
      </w:r>
      <w:r>
        <w:rPr>
          <w:spacing w:val="-2"/>
        </w:rPr>
        <w:t> </w:t>
      </w:r>
      <w:r>
        <w:rPr/>
        <w:t>the</w:t>
      </w:r>
      <w:r>
        <w:rPr>
          <w:spacing w:val="-2"/>
        </w:rPr>
        <w:t> </w:t>
      </w:r>
      <w:r>
        <w:rPr/>
        <w:t>application</w:t>
      </w:r>
      <w:r>
        <w:rPr>
          <w:spacing w:val="-2"/>
        </w:rPr>
        <w:t> </w:t>
      </w:r>
      <w:r>
        <w:rPr/>
        <w:t>process,</w:t>
      </w:r>
      <w:r>
        <w:rPr>
          <w:spacing w:val="-2"/>
        </w:rPr>
        <w:t> </w:t>
      </w:r>
      <w:r>
        <w:rPr/>
        <w:t>as</w:t>
      </w:r>
      <w:r>
        <w:rPr>
          <w:spacing w:val="-2"/>
        </w:rPr>
        <w:t> </w:t>
      </w:r>
      <w:r>
        <w:rPr/>
        <w:t>it</w:t>
      </w:r>
      <w:r>
        <w:rPr>
          <w:spacing w:val="-2"/>
        </w:rPr>
        <w:t> </w:t>
      </w:r>
      <w:r>
        <w:rPr/>
        <w:t>may</w:t>
      </w:r>
      <w:r>
        <w:rPr>
          <w:spacing w:val="-2"/>
        </w:rPr>
        <w:t> </w:t>
      </w:r>
      <w:r>
        <w:rPr/>
        <w:t>take more than</w:t>
      </w:r>
      <w:r>
        <w:rPr>
          <w:spacing w:val="-1"/>
        </w:rPr>
        <w:t> </w:t>
      </w:r>
      <w:r>
        <w:rPr/>
        <w:t>one</w:t>
      </w:r>
      <w:r>
        <w:rPr>
          <w:spacing w:val="-1"/>
        </w:rPr>
        <w:t> </w:t>
      </w:r>
      <w:r>
        <w:rPr/>
        <w:t>attempt</w:t>
      </w:r>
      <w:r>
        <w:rPr>
          <w:spacing w:val="-1"/>
        </w:rPr>
        <w:t> </w:t>
      </w:r>
      <w:r>
        <w:rPr/>
        <w:t>before your application is successfully submitted.</w:t>
      </w:r>
      <w:r>
        <w:rPr>
          <w:spacing w:val="-2"/>
        </w:rPr>
        <w:t> </w:t>
      </w:r>
      <w:r>
        <w:rPr/>
        <w:t>AMS encourages you to</w:t>
      </w:r>
      <w:r>
        <w:rPr>
          <w:spacing w:val="-1"/>
        </w:rPr>
        <w:t> </w:t>
      </w:r>
      <w:r>
        <w:rPr/>
        <w:t>submit your</w:t>
      </w:r>
      <w:r>
        <w:rPr>
          <w:spacing w:val="-2"/>
        </w:rPr>
        <w:t> </w:t>
      </w:r>
      <w:r>
        <w:rPr/>
        <w:t>application at least two weeks before the application deadline to ensure all certifications and registrations are met.</w:t>
      </w:r>
    </w:p>
    <w:p>
      <w:pPr>
        <w:pStyle w:val="BodyText"/>
        <w:spacing w:line="276" w:lineRule="auto"/>
        <w:ind w:left="200" w:right="203"/>
      </w:pPr>
      <w:r>
        <w:rPr/>
        <w:t>Proof of timely submission is automatically recorded by Grants.gov using an electronic date/time stamp generated when</w:t>
      </w:r>
      <w:r>
        <w:rPr>
          <w:spacing w:val="40"/>
        </w:rPr>
        <w:t> </w:t>
      </w:r>
      <w:r>
        <w:rPr/>
        <w:t>the</w:t>
      </w:r>
      <w:r>
        <w:rPr>
          <w:spacing w:val="-2"/>
        </w:rPr>
        <w:t> </w:t>
      </w:r>
      <w:r>
        <w:rPr/>
        <w:t>application</w:t>
      </w:r>
      <w:r>
        <w:rPr>
          <w:spacing w:val="-3"/>
        </w:rPr>
        <w:t> </w:t>
      </w:r>
      <w:r>
        <w:rPr/>
        <w:t>is</w:t>
      </w:r>
      <w:r>
        <w:rPr>
          <w:spacing w:val="-2"/>
        </w:rPr>
        <w:t> </w:t>
      </w:r>
      <w:r>
        <w:rPr/>
        <w:t>successfully</w:t>
      </w:r>
      <w:r>
        <w:rPr>
          <w:spacing w:val="-3"/>
        </w:rPr>
        <w:t> </w:t>
      </w:r>
      <w:r>
        <w:rPr/>
        <w:t>received</w:t>
      </w:r>
      <w:r>
        <w:rPr>
          <w:spacing w:val="-2"/>
        </w:rPr>
        <w:t> </w:t>
      </w:r>
      <w:r>
        <w:rPr/>
        <w:t>by</w:t>
      </w:r>
      <w:r>
        <w:rPr>
          <w:spacing w:val="-2"/>
        </w:rPr>
        <w:t> </w:t>
      </w:r>
      <w:r>
        <w:rPr/>
        <w:t>Grants.gov.</w:t>
      </w:r>
      <w:r>
        <w:rPr>
          <w:spacing w:val="-2"/>
        </w:rPr>
        <w:t> </w:t>
      </w:r>
      <w:r>
        <w:rPr/>
        <w:t>The</w:t>
      </w:r>
      <w:r>
        <w:rPr>
          <w:spacing w:val="-3"/>
        </w:rPr>
        <w:t> </w:t>
      </w:r>
      <w:r>
        <w:rPr/>
        <w:t>applicant</w:t>
      </w:r>
      <w:r>
        <w:rPr>
          <w:spacing w:val="-3"/>
        </w:rPr>
        <w:t> </w:t>
      </w:r>
      <w:r>
        <w:rPr/>
        <w:t>Authorized</w:t>
      </w:r>
      <w:r>
        <w:rPr>
          <w:spacing w:val="-2"/>
        </w:rPr>
        <w:t> </w:t>
      </w:r>
      <w:r>
        <w:rPr/>
        <w:t>Organization</w:t>
      </w:r>
      <w:r>
        <w:rPr>
          <w:spacing w:val="-2"/>
        </w:rPr>
        <w:t> </w:t>
      </w:r>
      <w:r>
        <w:rPr/>
        <w:t>Role</w:t>
      </w:r>
      <w:r>
        <w:rPr>
          <w:spacing w:val="-4"/>
        </w:rPr>
        <w:t> </w:t>
      </w:r>
      <w:r>
        <w:rPr/>
        <w:t>(AOR)</w:t>
      </w:r>
      <w:r>
        <w:rPr>
          <w:spacing w:val="-2"/>
        </w:rPr>
        <w:t> </w:t>
      </w:r>
      <w:r>
        <w:rPr/>
        <w:t>will</w:t>
      </w:r>
      <w:r>
        <w:rPr>
          <w:spacing w:val="-3"/>
        </w:rPr>
        <w:t> </w:t>
      </w:r>
      <w:r>
        <w:rPr/>
        <w:t>then</w:t>
      </w:r>
      <w:r>
        <w:rPr>
          <w:spacing w:val="-3"/>
        </w:rPr>
        <w:t> </w:t>
      </w:r>
      <w:r>
        <w:rPr/>
        <w:t>receive</w:t>
      </w:r>
      <w:r>
        <w:rPr>
          <w:spacing w:val="-2"/>
        </w:rPr>
        <w:t> </w:t>
      </w:r>
      <w:r>
        <w:rPr/>
        <w:t>an acknowledgement of receipt and a tracking number (GRANTXXXXXXXX) from Grants.gov. Applicant AORs will also receive the official date/time stamp and Grants.gov tracking number in an email serving as proof of their timely submission.</w:t>
      </w:r>
    </w:p>
    <w:p>
      <w:pPr>
        <w:pStyle w:val="BodyText"/>
        <w:spacing w:line="276" w:lineRule="auto"/>
        <w:ind w:left="200" w:right="289"/>
      </w:pPr>
      <w:r>
        <w:rPr/>
        <w:t>Special Note for Applicants with Slow Internet Connections: Applicants using slow internet, such as dial-up connections, may</w:t>
      </w:r>
      <w:r>
        <w:rPr>
          <w:spacing w:val="-3"/>
        </w:rPr>
        <w:t> </w:t>
      </w:r>
      <w:r>
        <w:rPr/>
        <w:t>experience</w:t>
      </w:r>
      <w:r>
        <w:rPr>
          <w:spacing w:val="-3"/>
        </w:rPr>
        <w:t> </w:t>
      </w:r>
      <w:r>
        <w:rPr/>
        <w:t>significantly</w:t>
      </w:r>
      <w:r>
        <w:rPr>
          <w:spacing w:val="-4"/>
        </w:rPr>
        <w:t> </w:t>
      </w:r>
      <w:r>
        <w:rPr/>
        <w:t>longer</w:t>
      </w:r>
      <w:r>
        <w:rPr>
          <w:spacing w:val="-5"/>
        </w:rPr>
        <w:t> </w:t>
      </w:r>
      <w:r>
        <w:rPr/>
        <w:t>transmission</w:t>
      </w:r>
      <w:r>
        <w:rPr>
          <w:spacing w:val="-3"/>
        </w:rPr>
        <w:t> </w:t>
      </w:r>
      <w:r>
        <w:rPr/>
        <w:t>times</w:t>
      </w:r>
      <w:r>
        <w:rPr>
          <w:spacing w:val="-4"/>
        </w:rPr>
        <w:t> </w:t>
      </w:r>
      <w:r>
        <w:rPr/>
        <w:t>when</w:t>
      </w:r>
      <w:r>
        <w:rPr>
          <w:spacing w:val="-3"/>
        </w:rPr>
        <w:t> </w:t>
      </w:r>
      <w:r>
        <w:rPr/>
        <w:t>submitting</w:t>
      </w:r>
      <w:r>
        <w:rPr>
          <w:spacing w:val="-4"/>
        </w:rPr>
        <w:t> </w:t>
      </w:r>
      <w:r>
        <w:rPr/>
        <w:t>their</w:t>
      </w:r>
      <w:r>
        <w:rPr>
          <w:spacing w:val="-3"/>
        </w:rPr>
        <w:t> </w:t>
      </w:r>
      <w:r>
        <w:rPr/>
        <w:t>application</w:t>
      </w:r>
      <w:r>
        <w:rPr>
          <w:spacing w:val="-3"/>
        </w:rPr>
        <w:t> </w:t>
      </w:r>
      <w:r>
        <w:rPr/>
        <w:t>to</w:t>
      </w:r>
      <w:r>
        <w:rPr>
          <w:spacing w:val="-3"/>
        </w:rPr>
        <w:t> </w:t>
      </w:r>
      <w:r>
        <w:rPr/>
        <w:t>Grants.gov,</w:t>
      </w:r>
      <w:r>
        <w:rPr>
          <w:spacing w:val="-3"/>
        </w:rPr>
        <w:t> </w:t>
      </w:r>
      <w:r>
        <w:rPr/>
        <w:t>especially</w:t>
      </w:r>
      <w:r>
        <w:rPr>
          <w:spacing w:val="-4"/>
        </w:rPr>
        <w:t> </w:t>
      </w:r>
      <w:r>
        <w:rPr/>
        <w:t>if</w:t>
      </w:r>
      <w:r>
        <w:rPr>
          <w:spacing w:val="-4"/>
        </w:rPr>
        <w:t> </w:t>
      </w:r>
      <w:r>
        <w:rPr/>
        <w:t>there are large attachments contained in the upload. Again, Grants.gov will provide either an error message or a successfully received transmission notification via email to the applicant AOR.</w:t>
      </w:r>
    </w:p>
    <w:p>
      <w:pPr>
        <w:pStyle w:val="BodyText"/>
        <w:spacing w:before="11"/>
        <w:rPr>
          <w:sz w:val="7"/>
        </w:rPr>
      </w:pPr>
      <w:r>
        <w:rPr/>
        <mc:AlternateContent>
          <mc:Choice Requires="wps">
            <w:drawing>
              <wp:anchor distT="0" distB="0" distL="0" distR="0" allowOverlap="1" layoutInCell="1" locked="0" behindDoc="1" simplePos="0" relativeHeight="487610880">
                <wp:simplePos x="0" y="0"/>
                <wp:positionH relativeFrom="page">
                  <wp:posOffset>628650</wp:posOffset>
                </wp:positionH>
                <wp:positionV relativeFrom="paragraph">
                  <wp:posOffset>76615</wp:posOffset>
                </wp:positionV>
                <wp:extent cx="6515100" cy="273050"/>
                <wp:effectExtent l="0" t="0" r="0" b="0"/>
                <wp:wrapTopAndBottom/>
                <wp:docPr id="141" name="Group 141"/>
                <wp:cNvGraphicFramePr>
                  <a:graphicFrameLocks/>
                </wp:cNvGraphicFramePr>
                <a:graphic>
                  <a:graphicData uri="http://schemas.microsoft.com/office/word/2010/wordprocessingGroup">
                    <wpg:wgp>
                      <wpg:cNvPr id="141" name="Group 141"/>
                      <wpg:cNvGrpSpPr/>
                      <wpg:grpSpPr>
                        <a:xfrm>
                          <a:off x="0" y="0"/>
                          <a:ext cx="6515100" cy="273050"/>
                          <a:chExt cx="6515100" cy="273050"/>
                        </a:xfrm>
                      </wpg:grpSpPr>
                      <wps:wsp>
                        <wps:cNvPr id="142" name="Graphic 142"/>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43" name="Textbox 143"/>
                        <wps:cNvSpPr txBox="1"/>
                        <wps:spPr>
                          <a:xfrm>
                            <a:off x="0" y="0"/>
                            <a:ext cx="6515100" cy="273050"/>
                          </a:xfrm>
                          <a:prstGeom prst="rect">
                            <a:avLst/>
                          </a:prstGeom>
                        </wps:spPr>
                        <wps:txbx>
                          <w:txbxContent>
                            <w:p>
                              <w:pPr>
                                <w:spacing w:before="60"/>
                                <w:ind w:left="90" w:right="0" w:firstLine="0"/>
                                <w:jc w:val="left"/>
                                <w:rPr>
                                  <w:sz w:val="22"/>
                                </w:rPr>
                              </w:pPr>
                              <w:bookmarkStart w:name="5.5 Submission Date and Time" w:id="148"/>
                              <w:bookmarkEnd w:id="148"/>
                              <w:r>
                                <w:rPr/>
                              </w:r>
                              <w:bookmarkStart w:name="_bookmark29" w:id="149"/>
                              <w:bookmarkEnd w:id="149"/>
                              <w:r>
                                <w:rPr/>
                              </w:r>
                              <w:r>
                                <w:rPr>
                                  <w:spacing w:val="10"/>
                                  <w:sz w:val="22"/>
                                </w:rPr>
                                <w:t>5.5</w:t>
                              </w:r>
                              <w:r>
                                <w:rPr>
                                  <w:spacing w:val="24"/>
                                  <w:sz w:val="22"/>
                                </w:rPr>
                                <w:t> </w:t>
                              </w:r>
                              <w:r>
                                <w:rPr>
                                  <w:spacing w:val="13"/>
                                  <w:sz w:val="22"/>
                                </w:rPr>
                                <w:t>SUBMISSION</w:t>
                              </w:r>
                              <w:r>
                                <w:rPr>
                                  <w:spacing w:val="23"/>
                                  <w:sz w:val="22"/>
                                </w:rPr>
                                <w:t> </w:t>
                              </w:r>
                              <w:r>
                                <w:rPr>
                                  <w:spacing w:val="11"/>
                                  <w:sz w:val="22"/>
                                </w:rPr>
                                <w:t>DATE</w:t>
                              </w:r>
                              <w:r>
                                <w:rPr>
                                  <w:spacing w:val="24"/>
                                  <w:sz w:val="22"/>
                                </w:rPr>
                                <w:t> </w:t>
                              </w:r>
                              <w:r>
                                <w:rPr>
                                  <w:spacing w:val="10"/>
                                  <w:sz w:val="22"/>
                                </w:rPr>
                                <w:t>AND</w:t>
                              </w:r>
                              <w:r>
                                <w:rPr>
                                  <w:spacing w:val="24"/>
                                  <w:sz w:val="22"/>
                                </w:rPr>
                                <w:t> </w:t>
                              </w:r>
                              <w:r>
                                <w:rPr>
                                  <w:spacing w:val="7"/>
                                  <w:sz w:val="22"/>
                                </w:rPr>
                                <w:t>TIME</w:t>
                              </w:r>
                            </w:p>
                          </w:txbxContent>
                        </wps:txbx>
                        <wps:bodyPr wrap="square" lIns="0" tIns="0" rIns="0" bIns="0" rtlCol="0">
                          <a:noAutofit/>
                        </wps:bodyPr>
                      </wps:wsp>
                    </wpg:wgp>
                  </a:graphicData>
                </a:graphic>
              </wp:anchor>
            </w:drawing>
          </mc:Choice>
          <mc:Fallback>
            <w:pict>
              <v:group style="position:absolute;margin-left:49.5pt;margin-top:6.032734pt;width:513pt;height:21.5pt;mso-position-horizontal-relative:page;mso-position-vertical-relative:paragraph;z-index:-15705600;mso-wrap-distance-left:0;mso-wrap-distance-right:0" id="docshapegroup140" coordorigin="990,121" coordsize="10260,430">
                <v:shape style="position:absolute;left:990;top:120;width:10260;height:430" id="docshape141" coordorigin="990,121" coordsize="10260,430" path="m11250,121l11190,121,1050,121,990,121,990,181,990,490,990,550,1050,550,11190,550,11250,550,11250,490,11250,181,11250,121xe" filled="true" fillcolor="#dbe4f0" stroked="false">
                  <v:path arrowok="t"/>
                  <v:fill type="solid"/>
                </v:shape>
                <v:shape style="position:absolute;left:990;top:120;width:10260;height:430" type="#_x0000_t202" id="docshape142" filled="false" stroked="false">
                  <v:textbox inset="0,0,0,0">
                    <w:txbxContent>
                      <w:p>
                        <w:pPr>
                          <w:spacing w:before="60"/>
                          <w:ind w:left="90" w:right="0" w:firstLine="0"/>
                          <w:jc w:val="left"/>
                          <w:rPr>
                            <w:sz w:val="22"/>
                          </w:rPr>
                        </w:pPr>
                        <w:bookmarkStart w:name="5.5 Submission Date and Time" w:id="150"/>
                        <w:bookmarkEnd w:id="150"/>
                        <w:r>
                          <w:rPr/>
                        </w:r>
                        <w:bookmarkStart w:name="_bookmark29" w:id="151"/>
                        <w:bookmarkEnd w:id="151"/>
                        <w:r>
                          <w:rPr/>
                        </w:r>
                        <w:r>
                          <w:rPr>
                            <w:spacing w:val="10"/>
                            <w:sz w:val="22"/>
                          </w:rPr>
                          <w:t>5.5</w:t>
                        </w:r>
                        <w:r>
                          <w:rPr>
                            <w:spacing w:val="24"/>
                            <w:sz w:val="22"/>
                          </w:rPr>
                          <w:t> </w:t>
                        </w:r>
                        <w:r>
                          <w:rPr>
                            <w:spacing w:val="13"/>
                            <w:sz w:val="22"/>
                          </w:rPr>
                          <w:t>SUBMISSION</w:t>
                        </w:r>
                        <w:r>
                          <w:rPr>
                            <w:spacing w:val="23"/>
                            <w:sz w:val="22"/>
                          </w:rPr>
                          <w:t> </w:t>
                        </w:r>
                        <w:r>
                          <w:rPr>
                            <w:spacing w:val="11"/>
                            <w:sz w:val="22"/>
                          </w:rPr>
                          <w:t>DATE</w:t>
                        </w:r>
                        <w:r>
                          <w:rPr>
                            <w:spacing w:val="24"/>
                            <w:sz w:val="22"/>
                          </w:rPr>
                          <w:t> </w:t>
                        </w:r>
                        <w:r>
                          <w:rPr>
                            <w:spacing w:val="10"/>
                            <w:sz w:val="22"/>
                          </w:rPr>
                          <w:t>AND</w:t>
                        </w:r>
                        <w:r>
                          <w:rPr>
                            <w:spacing w:val="24"/>
                            <w:sz w:val="22"/>
                          </w:rPr>
                          <w:t> </w:t>
                        </w:r>
                        <w:r>
                          <w:rPr>
                            <w:spacing w:val="7"/>
                            <w:sz w:val="22"/>
                          </w:rPr>
                          <w:t>TIME</w:t>
                        </w:r>
                      </w:p>
                    </w:txbxContent>
                  </v:textbox>
                  <w10:wrap type="none"/>
                </v:shape>
                <w10:wrap type="topAndBottom"/>
              </v:group>
            </w:pict>
          </mc:Fallback>
        </mc:AlternateContent>
      </w:r>
    </w:p>
    <w:p>
      <w:pPr>
        <w:pStyle w:val="BodyText"/>
        <w:spacing w:line="276" w:lineRule="auto" w:before="119"/>
        <w:ind w:left="200"/>
        <w:rPr>
          <w:sz w:val="16"/>
        </w:rPr>
      </w:pPr>
      <w:r>
        <w:rPr/>
        <w:t>Applicants</w:t>
      </w:r>
      <w:r>
        <w:rPr>
          <w:spacing w:val="-3"/>
        </w:rPr>
        <w:t> </w:t>
      </w:r>
      <w:r>
        <w:rPr/>
        <w:t>must</w:t>
      </w:r>
      <w:r>
        <w:rPr>
          <w:spacing w:val="-2"/>
        </w:rPr>
        <w:t> </w:t>
      </w:r>
      <w:r>
        <w:rPr/>
        <w:t>submit</w:t>
      </w:r>
      <w:r>
        <w:rPr>
          <w:spacing w:val="-2"/>
        </w:rPr>
        <w:t> </w:t>
      </w:r>
      <w:r>
        <w:rPr/>
        <w:t>applications</w:t>
      </w:r>
      <w:r>
        <w:rPr>
          <w:spacing w:val="-3"/>
        </w:rPr>
        <w:t> </w:t>
      </w:r>
      <w:r>
        <w:rPr/>
        <w:t>via</w:t>
      </w:r>
      <w:r>
        <w:rPr>
          <w:spacing w:val="-2"/>
        </w:rPr>
        <w:t> </w:t>
      </w:r>
      <w:hyperlink r:id="rId8">
        <w:r>
          <w:rPr>
            <w:color w:val="0000FF"/>
            <w:u w:val="single" w:color="0000FF"/>
          </w:rPr>
          <w:t>Grants.gov</w:t>
        </w:r>
      </w:hyperlink>
      <w:r>
        <w:rPr>
          <w:color w:val="0000FF"/>
          <w:spacing w:val="-4"/>
        </w:rPr>
        <w:t> </w:t>
      </w:r>
      <w:r>
        <w:rPr/>
        <w:t>by</w:t>
      </w:r>
      <w:r>
        <w:rPr>
          <w:spacing w:val="-3"/>
        </w:rPr>
        <w:t> </w:t>
      </w:r>
      <w:r>
        <w:rPr/>
        <w:t>11:59</w:t>
      </w:r>
      <w:r>
        <w:rPr>
          <w:spacing w:val="-3"/>
        </w:rPr>
        <w:t> </w:t>
      </w:r>
      <w:r>
        <w:rPr/>
        <w:t>p.m.</w:t>
      </w:r>
      <w:r>
        <w:rPr>
          <w:spacing w:val="-2"/>
        </w:rPr>
        <w:t> </w:t>
      </w:r>
      <w:r>
        <w:rPr/>
        <w:t>Eastern</w:t>
      </w:r>
      <w:r>
        <w:rPr>
          <w:spacing w:val="-2"/>
        </w:rPr>
        <w:t> </w:t>
      </w:r>
      <w:r>
        <w:rPr/>
        <w:t>Time</w:t>
      </w:r>
      <w:r>
        <w:rPr>
          <w:spacing w:val="-2"/>
        </w:rPr>
        <w:t> </w:t>
      </w:r>
      <w:r>
        <w:rPr/>
        <w:t>on</w:t>
      </w:r>
      <w:r>
        <w:rPr>
          <w:spacing w:val="-3"/>
        </w:rPr>
        <w:t> </w:t>
      </w:r>
      <w:r>
        <w:rPr/>
        <w:t>May</w:t>
      </w:r>
      <w:r>
        <w:rPr>
          <w:spacing w:val="-3"/>
        </w:rPr>
        <w:t> </w:t>
      </w:r>
      <w:r>
        <w:rPr/>
        <w:t>2,</w:t>
      </w:r>
      <w:r>
        <w:rPr>
          <w:spacing w:val="-3"/>
        </w:rPr>
        <w:t> </w:t>
      </w:r>
      <w:r>
        <w:rPr/>
        <w:t>2024.</w:t>
      </w:r>
      <w:r>
        <w:rPr>
          <w:spacing w:val="-4"/>
        </w:rPr>
        <w:t> </w:t>
      </w:r>
      <w:r>
        <w:rPr/>
        <w:t>AMS</w:t>
      </w:r>
      <w:r>
        <w:rPr>
          <w:spacing w:val="-4"/>
        </w:rPr>
        <w:t> </w:t>
      </w:r>
      <w:r>
        <w:rPr/>
        <w:t>cannot</w:t>
      </w:r>
      <w:r>
        <w:rPr>
          <w:spacing w:val="-3"/>
        </w:rPr>
        <w:t> </w:t>
      </w:r>
      <w:r>
        <w:rPr/>
        <w:t>consider applications received after this deadline for funding (See </w:t>
      </w:r>
      <w:hyperlink r:id="rId46">
        <w:r>
          <w:rPr>
            <w:color w:val="0000FF"/>
            <w:u w:val="single" w:color="0000FF"/>
          </w:rPr>
          <w:t>AMS’ Late and/or Nonresponsive Applications Policy</w:t>
        </w:r>
        <w:r>
          <w:rPr>
            <w:sz w:val="16"/>
          </w:rPr>
          <w:t>)</w:t>
        </w:r>
      </w:hyperlink>
      <w:r>
        <w:rPr>
          <w:sz w:val="16"/>
        </w:rPr>
        <w:t>.</w:t>
      </w:r>
    </w:p>
    <w:p>
      <w:pPr>
        <w:pStyle w:val="BodyText"/>
        <w:spacing w:before="10"/>
        <w:rPr>
          <w:sz w:val="7"/>
        </w:rPr>
      </w:pPr>
      <w:r>
        <w:rPr/>
        <mc:AlternateContent>
          <mc:Choice Requires="wps">
            <w:drawing>
              <wp:anchor distT="0" distB="0" distL="0" distR="0" allowOverlap="1" layoutInCell="1" locked="0" behindDoc="1" simplePos="0" relativeHeight="487611392">
                <wp:simplePos x="0" y="0"/>
                <wp:positionH relativeFrom="page">
                  <wp:posOffset>628650</wp:posOffset>
                </wp:positionH>
                <wp:positionV relativeFrom="paragraph">
                  <wp:posOffset>76121</wp:posOffset>
                </wp:positionV>
                <wp:extent cx="6515100" cy="273685"/>
                <wp:effectExtent l="0" t="0" r="0" b="0"/>
                <wp:wrapTopAndBottom/>
                <wp:docPr id="144" name="Group 144"/>
                <wp:cNvGraphicFramePr>
                  <a:graphicFrameLocks/>
                </wp:cNvGraphicFramePr>
                <a:graphic>
                  <a:graphicData uri="http://schemas.microsoft.com/office/word/2010/wordprocessingGroup">
                    <wpg:wgp>
                      <wpg:cNvPr id="144" name="Group 144"/>
                      <wpg:cNvGrpSpPr/>
                      <wpg:grpSpPr>
                        <a:xfrm>
                          <a:off x="0" y="0"/>
                          <a:ext cx="6515100" cy="273685"/>
                          <a:chExt cx="6515100" cy="273685"/>
                        </a:xfrm>
                      </wpg:grpSpPr>
                      <wps:wsp>
                        <wps:cNvPr id="145" name="Graphic 145"/>
                        <wps:cNvSpPr/>
                        <wps:spPr>
                          <a:xfrm>
                            <a:off x="0" y="0"/>
                            <a:ext cx="6515100" cy="273685"/>
                          </a:xfrm>
                          <a:custGeom>
                            <a:avLst/>
                            <a:gdLst/>
                            <a:ahLst/>
                            <a:cxnLst/>
                            <a:rect l="l" t="t" r="r" b="b"/>
                            <a:pathLst>
                              <a:path w="6515100" h="273685">
                                <a:moveTo>
                                  <a:pt x="6515100" y="0"/>
                                </a:moveTo>
                                <a:lnTo>
                                  <a:pt x="6477000" y="0"/>
                                </a:lnTo>
                                <a:lnTo>
                                  <a:pt x="38100" y="0"/>
                                </a:lnTo>
                                <a:lnTo>
                                  <a:pt x="0" y="0"/>
                                </a:lnTo>
                                <a:lnTo>
                                  <a:pt x="0" y="38100"/>
                                </a:lnTo>
                                <a:lnTo>
                                  <a:pt x="0" y="235458"/>
                                </a:lnTo>
                                <a:lnTo>
                                  <a:pt x="0" y="273558"/>
                                </a:lnTo>
                                <a:lnTo>
                                  <a:pt x="38100" y="2735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46" name="Textbox 146"/>
                        <wps:cNvSpPr txBox="1"/>
                        <wps:spPr>
                          <a:xfrm>
                            <a:off x="0" y="0"/>
                            <a:ext cx="6515100" cy="273685"/>
                          </a:xfrm>
                          <a:prstGeom prst="rect">
                            <a:avLst/>
                          </a:prstGeom>
                        </wps:spPr>
                        <wps:txbx>
                          <w:txbxContent>
                            <w:p>
                              <w:pPr>
                                <w:spacing w:before="60"/>
                                <w:ind w:left="90" w:right="0" w:firstLine="0"/>
                                <w:jc w:val="left"/>
                                <w:rPr>
                                  <w:sz w:val="22"/>
                                </w:rPr>
                              </w:pPr>
                              <w:bookmarkStart w:name="5.6 Intergovernmental Review" w:id="152"/>
                              <w:bookmarkEnd w:id="152"/>
                              <w:r>
                                <w:rPr/>
                              </w:r>
                              <w:bookmarkStart w:name="_bookmark30" w:id="153"/>
                              <w:bookmarkEnd w:id="153"/>
                              <w:r>
                                <w:rPr/>
                              </w:r>
                              <w:r>
                                <w:rPr>
                                  <w:spacing w:val="10"/>
                                  <w:sz w:val="22"/>
                                </w:rPr>
                                <w:t>5.6</w:t>
                              </w:r>
                              <w:r>
                                <w:rPr>
                                  <w:spacing w:val="24"/>
                                  <w:sz w:val="22"/>
                                </w:rPr>
                                <w:t> </w:t>
                              </w:r>
                              <w:r>
                                <w:rPr>
                                  <w:spacing w:val="13"/>
                                  <w:sz w:val="22"/>
                                </w:rPr>
                                <w:t>INTERGOVERNMENTAL</w:t>
                              </w:r>
                              <w:r>
                                <w:rPr>
                                  <w:spacing w:val="25"/>
                                  <w:sz w:val="22"/>
                                </w:rPr>
                                <w:t> </w:t>
                              </w:r>
                              <w:r>
                                <w:rPr>
                                  <w:spacing w:val="9"/>
                                  <w:sz w:val="22"/>
                                </w:rPr>
                                <w:t>REVIEW</w:t>
                              </w:r>
                            </w:p>
                          </w:txbxContent>
                        </wps:txbx>
                        <wps:bodyPr wrap="square" lIns="0" tIns="0" rIns="0" bIns="0" rtlCol="0">
                          <a:noAutofit/>
                        </wps:bodyPr>
                      </wps:wsp>
                    </wpg:wgp>
                  </a:graphicData>
                </a:graphic>
              </wp:anchor>
            </w:drawing>
          </mc:Choice>
          <mc:Fallback>
            <w:pict>
              <v:group style="position:absolute;margin-left:49.5pt;margin-top:5.993828pt;width:513pt;height:21.55pt;mso-position-horizontal-relative:page;mso-position-vertical-relative:paragraph;z-index:-15705088;mso-wrap-distance-left:0;mso-wrap-distance-right:0" id="docshapegroup143" coordorigin="990,120" coordsize="10260,431">
                <v:shape style="position:absolute;left:990;top:119;width:10260;height:431" id="docshape144" coordorigin="990,120" coordsize="10260,431" path="m11250,120l11190,120,1050,120,990,120,990,180,990,491,990,551,1050,551,11190,551,11250,551,11250,491,11250,180,11250,120xe" filled="true" fillcolor="#dbe4f0" stroked="false">
                  <v:path arrowok="t"/>
                  <v:fill type="solid"/>
                </v:shape>
                <v:shape style="position:absolute;left:990;top:119;width:10260;height:431" type="#_x0000_t202" id="docshape145" filled="false" stroked="false">
                  <v:textbox inset="0,0,0,0">
                    <w:txbxContent>
                      <w:p>
                        <w:pPr>
                          <w:spacing w:before="60"/>
                          <w:ind w:left="90" w:right="0" w:firstLine="0"/>
                          <w:jc w:val="left"/>
                          <w:rPr>
                            <w:sz w:val="22"/>
                          </w:rPr>
                        </w:pPr>
                        <w:bookmarkStart w:name="5.6 Intergovernmental Review" w:id="154"/>
                        <w:bookmarkEnd w:id="154"/>
                        <w:r>
                          <w:rPr/>
                        </w:r>
                        <w:bookmarkStart w:name="_bookmark30" w:id="155"/>
                        <w:bookmarkEnd w:id="155"/>
                        <w:r>
                          <w:rPr/>
                        </w:r>
                        <w:r>
                          <w:rPr>
                            <w:spacing w:val="10"/>
                            <w:sz w:val="22"/>
                          </w:rPr>
                          <w:t>5.6</w:t>
                        </w:r>
                        <w:r>
                          <w:rPr>
                            <w:spacing w:val="24"/>
                            <w:sz w:val="22"/>
                          </w:rPr>
                          <w:t> </w:t>
                        </w:r>
                        <w:r>
                          <w:rPr>
                            <w:spacing w:val="13"/>
                            <w:sz w:val="22"/>
                          </w:rPr>
                          <w:t>INTERGOVERNMENTAL</w:t>
                        </w:r>
                        <w:r>
                          <w:rPr>
                            <w:spacing w:val="25"/>
                            <w:sz w:val="22"/>
                          </w:rPr>
                          <w:t> </w:t>
                        </w:r>
                        <w:r>
                          <w:rPr>
                            <w:spacing w:val="9"/>
                            <w:sz w:val="22"/>
                          </w:rPr>
                          <w:t>REVIEW</w:t>
                        </w:r>
                      </w:p>
                    </w:txbxContent>
                  </v:textbox>
                  <w10:wrap type="none"/>
                </v:shape>
                <w10:wrap type="topAndBottom"/>
              </v:group>
            </w:pict>
          </mc:Fallback>
        </mc:AlternateContent>
      </w:r>
    </w:p>
    <w:p>
      <w:pPr>
        <w:pStyle w:val="BodyText"/>
        <w:spacing w:line="276" w:lineRule="auto" w:before="119"/>
        <w:ind w:left="200"/>
      </w:pPr>
      <w:r>
        <w:rPr/>
        <w:t>This</w:t>
      </w:r>
      <w:r>
        <w:rPr>
          <w:spacing w:val="-3"/>
        </w:rPr>
        <w:t> </w:t>
      </w:r>
      <w:r>
        <w:rPr/>
        <w:t>program</w:t>
      </w:r>
      <w:r>
        <w:rPr>
          <w:spacing w:val="-4"/>
        </w:rPr>
        <w:t> </w:t>
      </w:r>
      <w:r>
        <w:rPr/>
        <w:t>is</w:t>
      </w:r>
      <w:r>
        <w:rPr>
          <w:spacing w:val="-3"/>
        </w:rPr>
        <w:t> </w:t>
      </w:r>
      <w:r>
        <w:rPr/>
        <w:t>not</w:t>
      </w:r>
      <w:r>
        <w:rPr>
          <w:spacing w:val="-3"/>
        </w:rPr>
        <w:t> </w:t>
      </w:r>
      <w:r>
        <w:rPr/>
        <w:t>subject</w:t>
      </w:r>
      <w:r>
        <w:rPr>
          <w:spacing w:val="-3"/>
        </w:rPr>
        <w:t> </w:t>
      </w:r>
      <w:r>
        <w:rPr/>
        <w:t>to</w:t>
      </w:r>
      <w:r>
        <w:rPr>
          <w:spacing w:val="-3"/>
        </w:rPr>
        <w:t> </w:t>
      </w:r>
      <w:hyperlink r:id="rId47">
        <w:r>
          <w:rPr>
            <w:color w:val="0000FF"/>
            <w:u w:val="single" w:color="0000FF"/>
          </w:rPr>
          <w:t>Executive</w:t>
        </w:r>
        <w:r>
          <w:rPr>
            <w:color w:val="0000FF"/>
            <w:spacing w:val="-4"/>
            <w:u w:val="single" w:color="0000FF"/>
          </w:rPr>
          <w:t> </w:t>
        </w:r>
        <w:r>
          <w:rPr>
            <w:color w:val="0000FF"/>
            <w:u w:val="single" w:color="0000FF"/>
          </w:rPr>
          <w:t>Order</w:t>
        </w:r>
        <w:r>
          <w:rPr>
            <w:color w:val="0000FF"/>
            <w:spacing w:val="-3"/>
            <w:u w:val="single" w:color="0000FF"/>
          </w:rPr>
          <w:t> </w:t>
        </w:r>
        <w:r>
          <w:rPr>
            <w:color w:val="0000FF"/>
            <w:u w:val="single" w:color="0000FF"/>
          </w:rPr>
          <w:t>12372</w:t>
        </w:r>
      </w:hyperlink>
      <w:r>
        <w:rPr>
          <w:color w:val="0000FF"/>
          <w:spacing w:val="-4"/>
          <w:u w:val="single" w:color="0000FF"/>
        </w:rPr>
        <w:t> </w:t>
      </w:r>
      <w:hyperlink r:id="rId48">
        <w:r>
          <w:rPr>
            <w:color w:val="0000FF"/>
            <w:u w:val="single" w:color="0000FF"/>
          </w:rPr>
          <w:t>(Intergovernmental</w:t>
        </w:r>
        <w:r>
          <w:rPr>
            <w:color w:val="0000FF"/>
            <w:spacing w:val="-3"/>
            <w:u w:val="single" w:color="0000FF"/>
          </w:rPr>
          <w:t> </w:t>
        </w:r>
        <w:r>
          <w:rPr>
            <w:color w:val="0000FF"/>
            <w:u w:val="single" w:color="0000FF"/>
          </w:rPr>
          <w:t>Review</w:t>
        </w:r>
        <w:r>
          <w:rPr>
            <w:color w:val="0000FF"/>
            <w:spacing w:val="-4"/>
            <w:u w:val="single" w:color="0000FF"/>
          </w:rPr>
          <w:t> </w:t>
        </w:r>
        <w:r>
          <w:rPr>
            <w:color w:val="0000FF"/>
            <w:u w:val="single" w:color="0000FF"/>
          </w:rPr>
          <w:t>(SPOC</w:t>
        </w:r>
        <w:r>
          <w:rPr>
            <w:color w:val="0000FF"/>
            <w:spacing w:val="-3"/>
            <w:u w:val="single" w:color="0000FF"/>
          </w:rPr>
          <w:t> </w:t>
        </w:r>
        <w:r>
          <w:rPr>
            <w:color w:val="0000FF"/>
            <w:u w:val="single" w:color="0000FF"/>
          </w:rPr>
          <w:t>List))</w:t>
        </w:r>
        <w:r>
          <w:rPr/>
          <w:t>,</w:t>
        </w:r>
      </w:hyperlink>
      <w:r>
        <w:rPr>
          <w:spacing w:val="-4"/>
        </w:rPr>
        <w:t> </w:t>
      </w:r>
      <w:r>
        <w:rPr/>
        <w:t>which</w:t>
      </w:r>
      <w:r>
        <w:rPr>
          <w:spacing w:val="-4"/>
        </w:rPr>
        <w:t> </w:t>
      </w:r>
      <w:r>
        <w:rPr/>
        <w:t>requires intergovernmental consultation with state and local officials.</w:t>
      </w:r>
    </w:p>
    <w:p>
      <w:pPr>
        <w:pStyle w:val="BodyText"/>
        <w:spacing w:before="10"/>
        <w:rPr>
          <w:sz w:val="7"/>
        </w:rPr>
      </w:pPr>
      <w:r>
        <w:rPr/>
        <mc:AlternateContent>
          <mc:Choice Requires="wps">
            <w:drawing>
              <wp:anchor distT="0" distB="0" distL="0" distR="0" allowOverlap="1" layoutInCell="1" locked="0" behindDoc="1" simplePos="0" relativeHeight="487611904">
                <wp:simplePos x="0" y="0"/>
                <wp:positionH relativeFrom="page">
                  <wp:posOffset>628650</wp:posOffset>
                </wp:positionH>
                <wp:positionV relativeFrom="paragraph">
                  <wp:posOffset>76121</wp:posOffset>
                </wp:positionV>
                <wp:extent cx="6515100" cy="272415"/>
                <wp:effectExtent l="0" t="0" r="0" b="0"/>
                <wp:wrapTopAndBottom/>
                <wp:docPr id="147" name="Group 147"/>
                <wp:cNvGraphicFramePr>
                  <a:graphicFrameLocks/>
                </wp:cNvGraphicFramePr>
                <a:graphic>
                  <a:graphicData uri="http://schemas.microsoft.com/office/word/2010/wordprocessingGroup">
                    <wpg:wgp>
                      <wpg:cNvPr id="147" name="Group 147"/>
                      <wpg:cNvGrpSpPr/>
                      <wpg:grpSpPr>
                        <a:xfrm>
                          <a:off x="0" y="0"/>
                          <a:ext cx="6515100" cy="272415"/>
                          <a:chExt cx="6515100" cy="272415"/>
                        </a:xfrm>
                      </wpg:grpSpPr>
                      <wps:wsp>
                        <wps:cNvPr id="148" name="Graphic 148"/>
                        <wps:cNvSpPr/>
                        <wps:spPr>
                          <a:xfrm>
                            <a:off x="0" y="0"/>
                            <a:ext cx="6515100" cy="272415"/>
                          </a:xfrm>
                          <a:custGeom>
                            <a:avLst/>
                            <a:gdLst/>
                            <a:ahLst/>
                            <a:cxnLst/>
                            <a:rect l="l" t="t" r="r" b="b"/>
                            <a:pathLst>
                              <a:path w="6515100" h="272415">
                                <a:moveTo>
                                  <a:pt x="6515100" y="0"/>
                                </a:moveTo>
                                <a:lnTo>
                                  <a:pt x="6477000" y="0"/>
                                </a:lnTo>
                                <a:lnTo>
                                  <a:pt x="38100" y="0"/>
                                </a:lnTo>
                                <a:lnTo>
                                  <a:pt x="0" y="0"/>
                                </a:lnTo>
                                <a:lnTo>
                                  <a:pt x="0" y="38100"/>
                                </a:lnTo>
                                <a:lnTo>
                                  <a:pt x="0" y="233934"/>
                                </a:lnTo>
                                <a:lnTo>
                                  <a:pt x="0" y="272034"/>
                                </a:lnTo>
                                <a:lnTo>
                                  <a:pt x="38100" y="2720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49" name="Textbox 149"/>
                        <wps:cNvSpPr txBox="1"/>
                        <wps:spPr>
                          <a:xfrm>
                            <a:off x="0" y="0"/>
                            <a:ext cx="6515100" cy="272415"/>
                          </a:xfrm>
                          <a:prstGeom prst="rect">
                            <a:avLst/>
                          </a:prstGeom>
                        </wps:spPr>
                        <wps:txbx>
                          <w:txbxContent>
                            <w:p>
                              <w:pPr>
                                <w:numPr>
                                  <w:ilvl w:val="1"/>
                                  <w:numId w:val="39"/>
                                </w:numPr>
                                <w:tabs>
                                  <w:tab w:pos="480" w:val="left" w:leader="none"/>
                                </w:tabs>
                                <w:spacing w:before="60"/>
                                <w:ind w:left="480" w:right="0" w:hanging="390"/>
                                <w:jc w:val="left"/>
                                <w:rPr>
                                  <w:b/>
                                  <w:sz w:val="22"/>
                                </w:rPr>
                              </w:pPr>
                              <w:bookmarkStart w:name="6.0 Application Review Information" w:id="156"/>
                              <w:bookmarkEnd w:id="156"/>
                              <w:r>
                                <w:rPr/>
                              </w:r>
                              <w:bookmarkStart w:name="_bookmark31" w:id="157"/>
                              <w:bookmarkEnd w:id="157"/>
                              <w:r>
                                <w:rPr/>
                              </w:r>
                              <w:r>
                                <w:rPr>
                                  <w:b/>
                                  <w:color w:val="FFFFFF"/>
                                  <w:spacing w:val="13"/>
                                  <w:sz w:val="22"/>
                                </w:rPr>
                                <w:t>APPLICATION</w:t>
                              </w:r>
                              <w:r>
                                <w:rPr>
                                  <w:b/>
                                  <w:color w:val="FFFFFF"/>
                                  <w:spacing w:val="21"/>
                                  <w:sz w:val="22"/>
                                </w:rPr>
                                <w:t> </w:t>
                              </w:r>
                              <w:r>
                                <w:rPr>
                                  <w:b/>
                                  <w:color w:val="FFFFFF"/>
                                  <w:spacing w:val="12"/>
                                  <w:sz w:val="22"/>
                                </w:rPr>
                                <w:t>REVIEW</w:t>
                              </w:r>
                              <w:r>
                                <w:rPr>
                                  <w:b/>
                                  <w:color w:val="FFFFFF"/>
                                  <w:spacing w:val="22"/>
                                  <w:sz w:val="22"/>
                                </w:rPr>
                                <w:t> </w:t>
                              </w:r>
                              <w:r>
                                <w:rPr>
                                  <w:b/>
                                  <w:color w:val="FFFFFF"/>
                                  <w:spacing w:val="11"/>
                                  <w:sz w:val="22"/>
                                </w:rPr>
                                <w:t>INFORMATION</w:t>
                              </w:r>
                            </w:p>
                          </w:txbxContent>
                        </wps:txbx>
                        <wps:bodyPr wrap="square" lIns="0" tIns="0" rIns="0" bIns="0" rtlCol="0">
                          <a:noAutofit/>
                        </wps:bodyPr>
                      </wps:wsp>
                    </wpg:wgp>
                  </a:graphicData>
                </a:graphic>
              </wp:anchor>
            </w:drawing>
          </mc:Choice>
          <mc:Fallback>
            <w:pict>
              <v:group style="position:absolute;margin-left:49.5pt;margin-top:5.993828pt;width:513pt;height:21.45pt;mso-position-horizontal-relative:page;mso-position-vertical-relative:paragraph;z-index:-15704576;mso-wrap-distance-left:0;mso-wrap-distance-right:0" id="docshapegroup146" coordorigin="990,120" coordsize="10260,429">
                <v:shape style="position:absolute;left:990;top:119;width:10260;height:429" id="docshape147" coordorigin="990,120" coordsize="10260,429" path="m11250,120l11190,120,1050,120,990,120,990,180,990,488,990,548,1050,548,11190,548,11250,548,11250,488,11250,180,11250,120xe" filled="true" fillcolor="#001f5f" stroked="false">
                  <v:path arrowok="t"/>
                  <v:fill type="solid"/>
                </v:shape>
                <v:shape style="position:absolute;left:990;top:119;width:10260;height:429" type="#_x0000_t202" id="docshape148" filled="false" stroked="false">
                  <v:textbox inset="0,0,0,0">
                    <w:txbxContent>
                      <w:p>
                        <w:pPr>
                          <w:numPr>
                            <w:ilvl w:val="1"/>
                            <w:numId w:val="39"/>
                          </w:numPr>
                          <w:tabs>
                            <w:tab w:pos="480" w:val="left" w:leader="none"/>
                          </w:tabs>
                          <w:spacing w:before="60"/>
                          <w:ind w:left="480" w:right="0" w:hanging="390"/>
                          <w:jc w:val="left"/>
                          <w:rPr>
                            <w:b/>
                            <w:sz w:val="22"/>
                          </w:rPr>
                        </w:pPr>
                        <w:bookmarkStart w:name="6.0 Application Review Information" w:id="158"/>
                        <w:bookmarkEnd w:id="158"/>
                        <w:r>
                          <w:rPr/>
                        </w:r>
                        <w:bookmarkStart w:name="_bookmark31" w:id="159"/>
                        <w:bookmarkEnd w:id="159"/>
                        <w:r>
                          <w:rPr/>
                        </w:r>
                        <w:r>
                          <w:rPr>
                            <w:b/>
                            <w:color w:val="FFFFFF"/>
                            <w:spacing w:val="13"/>
                            <w:sz w:val="22"/>
                          </w:rPr>
                          <w:t>APPLICATION</w:t>
                        </w:r>
                        <w:r>
                          <w:rPr>
                            <w:b/>
                            <w:color w:val="FFFFFF"/>
                            <w:spacing w:val="21"/>
                            <w:sz w:val="22"/>
                          </w:rPr>
                          <w:t> </w:t>
                        </w:r>
                        <w:r>
                          <w:rPr>
                            <w:b/>
                            <w:color w:val="FFFFFF"/>
                            <w:spacing w:val="12"/>
                            <w:sz w:val="22"/>
                          </w:rPr>
                          <w:t>REVIEW</w:t>
                        </w:r>
                        <w:r>
                          <w:rPr>
                            <w:b/>
                            <w:color w:val="FFFFFF"/>
                            <w:spacing w:val="22"/>
                            <w:sz w:val="22"/>
                          </w:rPr>
                          <w:t> </w:t>
                        </w:r>
                        <w:r>
                          <w:rPr>
                            <w:b/>
                            <w:color w:val="FFFFFF"/>
                            <w:spacing w:val="11"/>
                            <w:sz w:val="22"/>
                          </w:rPr>
                          <w:t>INFORMATION</w:t>
                        </w:r>
                      </w:p>
                    </w:txbxContent>
                  </v:textbox>
                  <w10:wrap type="none"/>
                </v:shape>
                <w10:wrap type="topAndBottom"/>
              </v:group>
            </w:pict>
          </mc:Fallback>
        </mc:AlternateContent>
      </w:r>
    </w:p>
    <w:p>
      <w:pPr>
        <w:pStyle w:val="BodyText"/>
        <w:spacing w:line="276" w:lineRule="auto"/>
        <w:ind w:left="200" w:right="289" w:hanging="1"/>
      </w:pPr>
      <w:r>
        <w:rPr/>
        <w:t>AMS</w:t>
      </w:r>
      <w:r>
        <w:rPr>
          <w:spacing w:val="-2"/>
        </w:rPr>
        <w:t> </w:t>
      </w:r>
      <w:r>
        <w:rPr/>
        <w:t>will</w:t>
      </w:r>
      <w:r>
        <w:rPr>
          <w:spacing w:val="-3"/>
        </w:rPr>
        <w:t> </w:t>
      </w:r>
      <w:r>
        <w:rPr/>
        <w:t>review</w:t>
      </w:r>
      <w:r>
        <w:rPr>
          <w:spacing w:val="-2"/>
        </w:rPr>
        <w:t> </w:t>
      </w:r>
      <w:r>
        <w:rPr/>
        <w:t>grant</w:t>
      </w:r>
      <w:r>
        <w:rPr>
          <w:spacing w:val="-3"/>
        </w:rPr>
        <w:t> </w:t>
      </w:r>
      <w:r>
        <w:rPr/>
        <w:t>applications</w:t>
      </w:r>
      <w:r>
        <w:rPr>
          <w:spacing w:val="-3"/>
        </w:rPr>
        <w:t> </w:t>
      </w:r>
      <w:r>
        <w:rPr/>
        <w:t>to</w:t>
      </w:r>
      <w:r>
        <w:rPr>
          <w:spacing w:val="-2"/>
        </w:rPr>
        <w:t> </w:t>
      </w:r>
      <w:r>
        <w:rPr/>
        <w:t>ensure</w:t>
      </w:r>
      <w:r>
        <w:rPr>
          <w:spacing w:val="-2"/>
        </w:rPr>
        <w:t> </w:t>
      </w:r>
      <w:r>
        <w:rPr/>
        <w:t>each</w:t>
      </w:r>
      <w:r>
        <w:rPr>
          <w:spacing w:val="-2"/>
        </w:rPr>
        <w:t> </w:t>
      </w:r>
      <w:r>
        <w:rPr/>
        <w:t>State</w:t>
      </w:r>
      <w:r>
        <w:rPr>
          <w:spacing w:val="-2"/>
        </w:rPr>
        <w:t> </w:t>
      </w:r>
      <w:r>
        <w:rPr/>
        <w:t>Plan</w:t>
      </w:r>
      <w:r>
        <w:rPr>
          <w:spacing w:val="-2"/>
        </w:rPr>
        <w:t> </w:t>
      </w:r>
      <w:r>
        <w:rPr/>
        <w:t>meets</w:t>
      </w:r>
      <w:r>
        <w:rPr>
          <w:spacing w:val="-2"/>
        </w:rPr>
        <w:t> </w:t>
      </w:r>
      <w:r>
        <w:rPr/>
        <w:t>the</w:t>
      </w:r>
      <w:r>
        <w:rPr>
          <w:spacing w:val="-2"/>
        </w:rPr>
        <w:t> </w:t>
      </w:r>
      <w:r>
        <w:rPr/>
        <w:t>statutory</w:t>
      </w:r>
      <w:r>
        <w:rPr>
          <w:spacing w:val="-2"/>
        </w:rPr>
        <w:t> </w:t>
      </w:r>
      <w:r>
        <w:rPr/>
        <w:t>purpose</w:t>
      </w:r>
      <w:r>
        <w:rPr>
          <w:spacing w:val="-2"/>
        </w:rPr>
        <w:t> </w:t>
      </w:r>
      <w:r>
        <w:rPr/>
        <w:t>of</w:t>
      </w:r>
      <w:r>
        <w:rPr>
          <w:spacing w:val="-2"/>
        </w:rPr>
        <w:t> </w:t>
      </w:r>
      <w:r>
        <w:rPr/>
        <w:t>the</w:t>
      </w:r>
      <w:r>
        <w:rPr>
          <w:spacing w:val="-3"/>
        </w:rPr>
        <w:t> </w:t>
      </w:r>
      <w:r>
        <w:rPr/>
        <w:t>program,</w:t>
      </w:r>
      <w:r>
        <w:rPr>
          <w:spacing w:val="-2"/>
        </w:rPr>
        <w:t> </w:t>
      </w:r>
      <w:r>
        <w:rPr/>
        <w:t>all</w:t>
      </w:r>
      <w:r>
        <w:rPr>
          <w:spacing w:val="-2"/>
        </w:rPr>
        <w:t> </w:t>
      </w:r>
      <w:r>
        <w:rPr/>
        <w:t>application criteria are fulfilled in accordance with section </w:t>
      </w:r>
      <w:hyperlink w:history="true" w:anchor="_bookmark22">
        <w:r>
          <w:rPr>
            <w:b/>
            <w:i/>
            <w:color w:val="001F5F"/>
          </w:rPr>
          <w:t>5.0 Application and Submission Information</w:t>
        </w:r>
        <w:r>
          <w:rPr/>
          <w:t>,</w:t>
        </w:r>
      </w:hyperlink>
      <w:r>
        <w:rPr/>
        <w:t> and that all costs are allowable. AMS will also assess an organization’s ability to account for the use of Federal funds and monitor the performance associated with these monies using the guidance provided by </w:t>
      </w:r>
      <w:hyperlink r:id="rId49">
        <w:r>
          <w:rPr>
            <w:color w:val="0000FF"/>
            <w:u w:val="single" w:color="0000FF"/>
          </w:rPr>
          <w:t>2 CFR § 200.206</w:t>
        </w:r>
        <w:r>
          <w:rPr/>
          <w:t>.</w:t>
        </w:r>
      </w:hyperlink>
    </w:p>
    <w:p>
      <w:pPr>
        <w:pStyle w:val="BodyText"/>
        <w:spacing w:line="276" w:lineRule="auto"/>
        <w:ind w:left="200" w:right="289" w:hanging="1"/>
      </w:pPr>
      <w:r>
        <w:rPr/>
        <w:t>AMS</w:t>
      </w:r>
      <w:r>
        <w:rPr>
          <w:spacing w:val="-2"/>
        </w:rPr>
        <w:t> </w:t>
      </w:r>
      <w:r>
        <w:rPr/>
        <w:t>will</w:t>
      </w:r>
      <w:r>
        <w:rPr>
          <w:spacing w:val="-3"/>
        </w:rPr>
        <w:t> </w:t>
      </w:r>
      <w:r>
        <w:rPr/>
        <w:t>notify</w:t>
      </w:r>
      <w:r>
        <w:rPr>
          <w:spacing w:val="-3"/>
        </w:rPr>
        <w:t> </w:t>
      </w:r>
      <w:r>
        <w:rPr/>
        <w:t>the</w:t>
      </w:r>
      <w:r>
        <w:rPr>
          <w:spacing w:val="-2"/>
        </w:rPr>
        <w:t> </w:t>
      </w:r>
      <w:r>
        <w:rPr/>
        <w:t>individual</w:t>
      </w:r>
      <w:r>
        <w:rPr>
          <w:spacing w:val="-4"/>
        </w:rPr>
        <w:t> </w:t>
      </w:r>
      <w:r>
        <w:rPr/>
        <w:t>listed</w:t>
      </w:r>
      <w:r>
        <w:rPr>
          <w:spacing w:val="-2"/>
        </w:rPr>
        <w:t> </w:t>
      </w:r>
      <w:r>
        <w:rPr/>
        <w:t>on</w:t>
      </w:r>
      <w:r>
        <w:rPr>
          <w:spacing w:val="-2"/>
        </w:rPr>
        <w:t> </w:t>
      </w:r>
      <w:r>
        <w:rPr/>
        <w:t>the</w:t>
      </w:r>
      <w:r>
        <w:rPr>
          <w:spacing w:val="-3"/>
        </w:rPr>
        <w:t> </w:t>
      </w:r>
      <w:r>
        <w:rPr/>
        <w:t>SF-424</w:t>
      </w:r>
      <w:r>
        <w:rPr>
          <w:spacing w:val="-3"/>
        </w:rPr>
        <w:t> </w:t>
      </w:r>
      <w:r>
        <w:rPr/>
        <w:t>“Application</w:t>
      </w:r>
      <w:r>
        <w:rPr>
          <w:spacing w:val="-2"/>
        </w:rPr>
        <w:t> </w:t>
      </w:r>
      <w:r>
        <w:rPr/>
        <w:t>for</w:t>
      </w:r>
      <w:r>
        <w:rPr>
          <w:spacing w:val="-4"/>
        </w:rPr>
        <w:t> </w:t>
      </w:r>
      <w:r>
        <w:rPr/>
        <w:t>Federal</w:t>
      </w:r>
      <w:r>
        <w:rPr>
          <w:spacing w:val="-2"/>
        </w:rPr>
        <w:t> </w:t>
      </w:r>
      <w:r>
        <w:rPr/>
        <w:t>Assistance”</w:t>
      </w:r>
      <w:r>
        <w:rPr>
          <w:spacing w:val="-3"/>
        </w:rPr>
        <w:t> </w:t>
      </w:r>
      <w:r>
        <w:rPr/>
        <w:t>in</w:t>
      </w:r>
      <w:r>
        <w:rPr>
          <w:spacing w:val="-3"/>
        </w:rPr>
        <w:t> </w:t>
      </w:r>
      <w:r>
        <w:rPr/>
        <w:t>block</w:t>
      </w:r>
      <w:r>
        <w:rPr>
          <w:spacing w:val="-3"/>
        </w:rPr>
        <w:t> </w:t>
      </w:r>
      <w:r>
        <w:rPr/>
        <w:t>8f.</w:t>
      </w:r>
      <w:r>
        <w:rPr>
          <w:spacing w:val="-4"/>
        </w:rPr>
        <w:t> </w:t>
      </w:r>
      <w:r>
        <w:rPr/>
        <w:t>if</w:t>
      </w:r>
      <w:r>
        <w:rPr>
          <w:spacing w:val="-2"/>
        </w:rPr>
        <w:t> </w:t>
      </w:r>
      <w:r>
        <w:rPr/>
        <w:t>additional</w:t>
      </w:r>
      <w:r>
        <w:rPr>
          <w:spacing w:val="-2"/>
        </w:rPr>
        <w:t> </w:t>
      </w:r>
      <w:r>
        <w:rPr/>
        <w:t>information is required after the initial review of the application. An applicant should ensure that all subapplicants are aware that additional information may be required from them because of the review of their grant proposal. Failure to provide requested information in a timely manner may result in a project not receiving funding.</w:t>
      </w:r>
    </w:p>
    <w:p>
      <w:pPr>
        <w:pStyle w:val="BodyText"/>
        <w:spacing w:before="10"/>
        <w:rPr>
          <w:sz w:val="7"/>
        </w:rPr>
      </w:pPr>
      <w:r>
        <w:rPr/>
        <mc:AlternateContent>
          <mc:Choice Requires="wps">
            <w:drawing>
              <wp:anchor distT="0" distB="0" distL="0" distR="0" allowOverlap="1" layoutInCell="1" locked="0" behindDoc="1" simplePos="0" relativeHeight="487612416">
                <wp:simplePos x="0" y="0"/>
                <wp:positionH relativeFrom="page">
                  <wp:posOffset>628650</wp:posOffset>
                </wp:positionH>
                <wp:positionV relativeFrom="paragraph">
                  <wp:posOffset>76394</wp:posOffset>
                </wp:positionV>
                <wp:extent cx="6515100" cy="272415"/>
                <wp:effectExtent l="0" t="0" r="0" b="0"/>
                <wp:wrapTopAndBottom/>
                <wp:docPr id="150" name="Group 150"/>
                <wp:cNvGraphicFramePr>
                  <a:graphicFrameLocks/>
                </wp:cNvGraphicFramePr>
                <a:graphic>
                  <a:graphicData uri="http://schemas.microsoft.com/office/word/2010/wordprocessingGroup">
                    <wpg:wgp>
                      <wpg:cNvPr id="150" name="Group 150"/>
                      <wpg:cNvGrpSpPr/>
                      <wpg:grpSpPr>
                        <a:xfrm>
                          <a:off x="0" y="0"/>
                          <a:ext cx="6515100" cy="272415"/>
                          <a:chExt cx="6515100" cy="272415"/>
                        </a:xfrm>
                      </wpg:grpSpPr>
                      <wps:wsp>
                        <wps:cNvPr id="151" name="Graphic 151"/>
                        <wps:cNvSpPr/>
                        <wps:spPr>
                          <a:xfrm>
                            <a:off x="0" y="0"/>
                            <a:ext cx="6515100" cy="272415"/>
                          </a:xfrm>
                          <a:custGeom>
                            <a:avLst/>
                            <a:gdLst/>
                            <a:ahLst/>
                            <a:cxnLst/>
                            <a:rect l="l" t="t" r="r" b="b"/>
                            <a:pathLst>
                              <a:path w="6515100" h="272415">
                                <a:moveTo>
                                  <a:pt x="6515100" y="0"/>
                                </a:moveTo>
                                <a:lnTo>
                                  <a:pt x="6477000" y="0"/>
                                </a:lnTo>
                                <a:lnTo>
                                  <a:pt x="38100" y="0"/>
                                </a:lnTo>
                                <a:lnTo>
                                  <a:pt x="0" y="0"/>
                                </a:lnTo>
                                <a:lnTo>
                                  <a:pt x="0" y="38100"/>
                                </a:lnTo>
                                <a:lnTo>
                                  <a:pt x="0" y="233934"/>
                                </a:lnTo>
                                <a:lnTo>
                                  <a:pt x="0" y="272034"/>
                                </a:lnTo>
                                <a:lnTo>
                                  <a:pt x="38100" y="2720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52" name="Textbox 152"/>
                        <wps:cNvSpPr txBox="1"/>
                        <wps:spPr>
                          <a:xfrm>
                            <a:off x="0" y="0"/>
                            <a:ext cx="6515100" cy="272415"/>
                          </a:xfrm>
                          <a:prstGeom prst="rect">
                            <a:avLst/>
                          </a:prstGeom>
                        </wps:spPr>
                        <wps:txbx>
                          <w:txbxContent>
                            <w:p>
                              <w:pPr>
                                <w:numPr>
                                  <w:ilvl w:val="1"/>
                                  <w:numId w:val="40"/>
                                </w:numPr>
                                <w:tabs>
                                  <w:tab w:pos="480" w:val="left" w:leader="none"/>
                                </w:tabs>
                                <w:spacing w:before="60"/>
                                <w:ind w:left="480" w:right="0" w:hanging="390"/>
                                <w:jc w:val="left"/>
                                <w:rPr>
                                  <w:b/>
                                  <w:sz w:val="22"/>
                                </w:rPr>
                              </w:pPr>
                              <w:bookmarkStart w:name="7.0 Award Administration Information" w:id="160"/>
                              <w:bookmarkEnd w:id="160"/>
                              <w:r>
                                <w:rPr/>
                              </w:r>
                              <w:bookmarkStart w:name="_bookmark32" w:id="161"/>
                              <w:bookmarkEnd w:id="161"/>
                              <w:r>
                                <w:rPr/>
                              </w:r>
                              <w:r>
                                <w:rPr>
                                  <w:b/>
                                  <w:color w:val="FFFFFF"/>
                                  <w:spacing w:val="11"/>
                                  <w:sz w:val="22"/>
                                </w:rPr>
                                <w:t>AWARD</w:t>
                              </w:r>
                              <w:r>
                                <w:rPr>
                                  <w:b/>
                                  <w:color w:val="FFFFFF"/>
                                  <w:spacing w:val="22"/>
                                  <w:sz w:val="22"/>
                                </w:rPr>
                                <w:t> </w:t>
                              </w:r>
                              <w:r>
                                <w:rPr>
                                  <w:b/>
                                  <w:color w:val="FFFFFF"/>
                                  <w:spacing w:val="13"/>
                                  <w:sz w:val="22"/>
                                </w:rPr>
                                <w:t>ADMINISTRATION</w:t>
                              </w:r>
                              <w:r>
                                <w:rPr>
                                  <w:b/>
                                  <w:color w:val="FFFFFF"/>
                                  <w:spacing w:val="23"/>
                                  <w:sz w:val="22"/>
                                </w:rPr>
                                <w:t> </w:t>
                              </w:r>
                              <w:r>
                                <w:rPr>
                                  <w:b/>
                                  <w:color w:val="FFFFFF"/>
                                  <w:spacing w:val="11"/>
                                  <w:sz w:val="22"/>
                                </w:rPr>
                                <w:t>INFORMATION</w:t>
                              </w:r>
                            </w:p>
                          </w:txbxContent>
                        </wps:txbx>
                        <wps:bodyPr wrap="square" lIns="0" tIns="0" rIns="0" bIns="0" rtlCol="0">
                          <a:noAutofit/>
                        </wps:bodyPr>
                      </wps:wsp>
                    </wpg:wgp>
                  </a:graphicData>
                </a:graphic>
              </wp:anchor>
            </w:drawing>
          </mc:Choice>
          <mc:Fallback>
            <w:pict>
              <v:group style="position:absolute;margin-left:49.5pt;margin-top:6.015313pt;width:513pt;height:21.45pt;mso-position-horizontal-relative:page;mso-position-vertical-relative:paragraph;z-index:-15704064;mso-wrap-distance-left:0;mso-wrap-distance-right:0" id="docshapegroup149" coordorigin="990,120" coordsize="10260,429">
                <v:shape style="position:absolute;left:990;top:120;width:10260;height:429" id="docshape150" coordorigin="990,120" coordsize="10260,429" path="m11250,120l11190,120,1050,120,990,120,990,180,990,489,990,549,1050,549,11190,549,11250,549,11250,489,11250,180,11250,120xe" filled="true" fillcolor="#001f5f" stroked="false">
                  <v:path arrowok="t"/>
                  <v:fill type="solid"/>
                </v:shape>
                <v:shape style="position:absolute;left:990;top:120;width:10260;height:429" type="#_x0000_t202" id="docshape151" filled="false" stroked="false">
                  <v:textbox inset="0,0,0,0">
                    <w:txbxContent>
                      <w:p>
                        <w:pPr>
                          <w:numPr>
                            <w:ilvl w:val="1"/>
                            <w:numId w:val="40"/>
                          </w:numPr>
                          <w:tabs>
                            <w:tab w:pos="480" w:val="left" w:leader="none"/>
                          </w:tabs>
                          <w:spacing w:before="60"/>
                          <w:ind w:left="480" w:right="0" w:hanging="390"/>
                          <w:jc w:val="left"/>
                          <w:rPr>
                            <w:b/>
                            <w:sz w:val="22"/>
                          </w:rPr>
                        </w:pPr>
                        <w:bookmarkStart w:name="7.0 Award Administration Information" w:id="162"/>
                        <w:bookmarkEnd w:id="162"/>
                        <w:r>
                          <w:rPr/>
                        </w:r>
                        <w:bookmarkStart w:name="_bookmark32" w:id="163"/>
                        <w:bookmarkEnd w:id="163"/>
                        <w:r>
                          <w:rPr/>
                        </w:r>
                        <w:r>
                          <w:rPr>
                            <w:b/>
                            <w:color w:val="FFFFFF"/>
                            <w:spacing w:val="11"/>
                            <w:sz w:val="22"/>
                          </w:rPr>
                          <w:t>AWARD</w:t>
                        </w:r>
                        <w:r>
                          <w:rPr>
                            <w:b/>
                            <w:color w:val="FFFFFF"/>
                            <w:spacing w:val="22"/>
                            <w:sz w:val="22"/>
                          </w:rPr>
                          <w:t> </w:t>
                        </w:r>
                        <w:r>
                          <w:rPr>
                            <w:b/>
                            <w:color w:val="FFFFFF"/>
                            <w:spacing w:val="13"/>
                            <w:sz w:val="22"/>
                          </w:rPr>
                          <w:t>ADMINISTRATION</w:t>
                        </w:r>
                        <w:r>
                          <w:rPr>
                            <w:b/>
                            <w:color w:val="FFFFFF"/>
                            <w:spacing w:val="23"/>
                            <w:sz w:val="22"/>
                          </w:rPr>
                          <w:t> </w:t>
                        </w:r>
                        <w:r>
                          <w:rPr>
                            <w:b/>
                            <w:color w:val="FFFFFF"/>
                            <w:spacing w:val="11"/>
                            <w:sz w:val="22"/>
                          </w:rPr>
                          <w:t>INFORMATION</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12928">
                <wp:simplePos x="0" y="0"/>
                <wp:positionH relativeFrom="page">
                  <wp:posOffset>628650</wp:posOffset>
                </wp:positionH>
                <wp:positionV relativeFrom="paragraph">
                  <wp:posOffset>424628</wp:posOffset>
                </wp:positionV>
                <wp:extent cx="6515100" cy="273050"/>
                <wp:effectExtent l="0" t="0" r="0" b="0"/>
                <wp:wrapTopAndBottom/>
                <wp:docPr id="153" name="Group 153"/>
                <wp:cNvGraphicFramePr>
                  <a:graphicFrameLocks/>
                </wp:cNvGraphicFramePr>
                <a:graphic>
                  <a:graphicData uri="http://schemas.microsoft.com/office/word/2010/wordprocessingGroup">
                    <wpg:wgp>
                      <wpg:cNvPr id="153" name="Group 153"/>
                      <wpg:cNvGrpSpPr/>
                      <wpg:grpSpPr>
                        <a:xfrm>
                          <a:off x="0" y="0"/>
                          <a:ext cx="6515100" cy="273050"/>
                          <a:chExt cx="6515100" cy="273050"/>
                        </a:xfrm>
                      </wpg:grpSpPr>
                      <wps:wsp>
                        <wps:cNvPr id="154" name="Graphic 154"/>
                        <wps:cNvSpPr/>
                        <wps:spPr>
                          <a:xfrm>
                            <a:off x="0" y="0"/>
                            <a:ext cx="6515100" cy="273050"/>
                          </a:xfrm>
                          <a:custGeom>
                            <a:avLst/>
                            <a:gdLst/>
                            <a:ahLst/>
                            <a:cxnLst/>
                            <a:rect l="l" t="t" r="r" b="b"/>
                            <a:pathLst>
                              <a:path w="6515100" h="273050">
                                <a:moveTo>
                                  <a:pt x="6515100" y="38112"/>
                                </a:moveTo>
                                <a:lnTo>
                                  <a:pt x="6477000" y="38112"/>
                                </a:lnTo>
                                <a:lnTo>
                                  <a:pt x="38100" y="38112"/>
                                </a:lnTo>
                                <a:lnTo>
                                  <a:pt x="0" y="38112"/>
                                </a:lnTo>
                                <a:lnTo>
                                  <a:pt x="0" y="234696"/>
                                </a:lnTo>
                                <a:lnTo>
                                  <a:pt x="0" y="272796"/>
                                </a:lnTo>
                                <a:lnTo>
                                  <a:pt x="38100" y="272796"/>
                                </a:lnTo>
                                <a:lnTo>
                                  <a:pt x="6477000" y="272796"/>
                                </a:lnTo>
                                <a:lnTo>
                                  <a:pt x="6515100" y="272796"/>
                                </a:lnTo>
                                <a:lnTo>
                                  <a:pt x="6515100" y="234696"/>
                                </a:lnTo>
                                <a:lnTo>
                                  <a:pt x="6515100" y="38112"/>
                                </a:lnTo>
                                <a:close/>
                              </a:path>
                              <a:path w="6515100" h="273050">
                                <a:moveTo>
                                  <a:pt x="6515100" y="0"/>
                                </a:moveTo>
                                <a:lnTo>
                                  <a:pt x="6477000" y="0"/>
                                </a:lnTo>
                                <a:lnTo>
                                  <a:pt x="38100" y="0"/>
                                </a:lnTo>
                                <a:lnTo>
                                  <a:pt x="0" y="0"/>
                                </a:lnTo>
                                <a:lnTo>
                                  <a:pt x="0" y="38100"/>
                                </a:lnTo>
                                <a:lnTo>
                                  <a:pt x="38100" y="38100"/>
                                </a:lnTo>
                                <a:lnTo>
                                  <a:pt x="6477000" y="38100"/>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55" name="Textbox 155"/>
                        <wps:cNvSpPr txBox="1"/>
                        <wps:spPr>
                          <a:xfrm>
                            <a:off x="0" y="0"/>
                            <a:ext cx="6515100" cy="273050"/>
                          </a:xfrm>
                          <a:prstGeom prst="rect">
                            <a:avLst/>
                          </a:prstGeom>
                        </wps:spPr>
                        <wps:txbx>
                          <w:txbxContent>
                            <w:p>
                              <w:pPr>
                                <w:numPr>
                                  <w:ilvl w:val="1"/>
                                  <w:numId w:val="41"/>
                                </w:numPr>
                                <w:tabs>
                                  <w:tab w:pos="477" w:val="left" w:leader="none"/>
                                </w:tabs>
                                <w:spacing w:before="60"/>
                                <w:ind w:left="477" w:right="0" w:hanging="387"/>
                                <w:jc w:val="left"/>
                                <w:rPr>
                                  <w:sz w:val="22"/>
                                </w:rPr>
                              </w:pPr>
                              <w:bookmarkStart w:name="7.1 Award Notices" w:id="164"/>
                              <w:bookmarkEnd w:id="164"/>
                              <w:r>
                                <w:rPr/>
                              </w:r>
                              <w:bookmarkStart w:name="_bookmark33" w:id="165"/>
                              <w:bookmarkEnd w:id="165"/>
                              <w:r>
                                <w:rPr/>
                              </w:r>
                              <w:r>
                                <w:rPr>
                                  <w:spacing w:val="11"/>
                                  <w:sz w:val="22"/>
                                </w:rPr>
                                <w:t>AWARD</w:t>
                              </w:r>
                              <w:r>
                                <w:rPr>
                                  <w:spacing w:val="25"/>
                                  <w:sz w:val="22"/>
                                </w:rPr>
                                <w:t> </w:t>
                              </w:r>
                              <w:r>
                                <w:rPr>
                                  <w:spacing w:val="10"/>
                                  <w:sz w:val="22"/>
                                </w:rPr>
                                <w:t>NOTICES</w:t>
                              </w:r>
                            </w:p>
                          </w:txbxContent>
                        </wps:txbx>
                        <wps:bodyPr wrap="square" lIns="0" tIns="0" rIns="0" bIns="0" rtlCol="0">
                          <a:noAutofit/>
                        </wps:bodyPr>
                      </wps:wsp>
                    </wpg:wgp>
                  </a:graphicData>
                </a:graphic>
              </wp:anchor>
            </w:drawing>
          </mc:Choice>
          <mc:Fallback>
            <w:pict>
              <v:group style="position:absolute;margin-left:49.5pt;margin-top:33.435314pt;width:513pt;height:21.5pt;mso-position-horizontal-relative:page;mso-position-vertical-relative:paragraph;z-index:-15703552;mso-wrap-distance-left:0;mso-wrap-distance-right:0" id="docshapegroup152" coordorigin="990,669" coordsize="10260,430">
                <v:shape style="position:absolute;left:990;top:668;width:10260;height:430" id="docshape153" coordorigin="990,669" coordsize="10260,430" path="m11250,729l11190,729,1050,729,990,729,990,1038,990,1098,1050,1098,11190,1098,11250,1098,11250,1038,11250,729xm11250,669l11190,669,1050,669,990,669,990,729,1050,729,11190,729,11250,729,11250,669xe" filled="true" fillcolor="#dbe4f0" stroked="false">
                  <v:path arrowok="t"/>
                  <v:fill type="solid"/>
                </v:shape>
                <v:shape style="position:absolute;left:990;top:668;width:10260;height:430" type="#_x0000_t202" id="docshape154" filled="false" stroked="false">
                  <v:textbox inset="0,0,0,0">
                    <w:txbxContent>
                      <w:p>
                        <w:pPr>
                          <w:numPr>
                            <w:ilvl w:val="1"/>
                            <w:numId w:val="41"/>
                          </w:numPr>
                          <w:tabs>
                            <w:tab w:pos="477" w:val="left" w:leader="none"/>
                          </w:tabs>
                          <w:spacing w:before="60"/>
                          <w:ind w:left="477" w:right="0" w:hanging="387"/>
                          <w:jc w:val="left"/>
                          <w:rPr>
                            <w:sz w:val="22"/>
                          </w:rPr>
                        </w:pPr>
                        <w:bookmarkStart w:name="7.1 Award Notices" w:id="166"/>
                        <w:bookmarkEnd w:id="166"/>
                        <w:r>
                          <w:rPr/>
                        </w:r>
                        <w:bookmarkStart w:name="_bookmark33" w:id="167"/>
                        <w:bookmarkEnd w:id="167"/>
                        <w:r>
                          <w:rPr/>
                        </w:r>
                        <w:r>
                          <w:rPr>
                            <w:spacing w:val="11"/>
                            <w:sz w:val="22"/>
                          </w:rPr>
                          <w:t>AWARD</w:t>
                        </w:r>
                        <w:r>
                          <w:rPr>
                            <w:spacing w:val="25"/>
                            <w:sz w:val="22"/>
                          </w:rPr>
                          <w:t> </w:t>
                        </w:r>
                        <w:r>
                          <w:rPr>
                            <w:spacing w:val="10"/>
                            <w:sz w:val="22"/>
                          </w:rPr>
                          <w:t>NOTICES</w:t>
                        </w:r>
                      </w:p>
                    </w:txbxContent>
                  </v:textbox>
                  <w10:wrap type="none"/>
                </v:shape>
                <w10:wrap type="topAndBottom"/>
              </v:group>
            </w:pict>
          </mc:Fallback>
        </mc:AlternateContent>
      </w:r>
    </w:p>
    <w:p>
      <w:pPr>
        <w:pStyle w:val="BodyText"/>
        <w:spacing w:before="10"/>
        <w:rPr>
          <w:sz w:val="7"/>
        </w:rPr>
      </w:pPr>
    </w:p>
    <w:p>
      <w:pPr>
        <w:pStyle w:val="BodyText"/>
        <w:spacing w:line="276" w:lineRule="auto" w:before="119"/>
        <w:ind w:left="200" w:right="217"/>
      </w:pPr>
      <w:r>
        <w:rPr/>
        <w:t>Each</w:t>
      </w:r>
      <w:r>
        <w:rPr>
          <w:spacing w:val="-2"/>
        </w:rPr>
        <w:t> </w:t>
      </w:r>
      <w:r>
        <w:rPr/>
        <w:t>recipient</w:t>
      </w:r>
      <w:r>
        <w:rPr>
          <w:spacing w:val="-4"/>
        </w:rPr>
        <w:t> </w:t>
      </w:r>
      <w:r>
        <w:rPr/>
        <w:t>will</w:t>
      </w:r>
      <w:r>
        <w:rPr>
          <w:spacing w:val="-2"/>
        </w:rPr>
        <w:t> </w:t>
      </w:r>
      <w:r>
        <w:rPr/>
        <w:t>receive</w:t>
      </w:r>
      <w:r>
        <w:rPr>
          <w:spacing w:val="-2"/>
        </w:rPr>
        <w:t> </w:t>
      </w:r>
      <w:r>
        <w:rPr/>
        <w:t>a</w:t>
      </w:r>
      <w:r>
        <w:rPr>
          <w:spacing w:val="-2"/>
        </w:rPr>
        <w:t> </w:t>
      </w:r>
      <w:r>
        <w:rPr/>
        <w:t>Notice</w:t>
      </w:r>
      <w:r>
        <w:rPr>
          <w:spacing w:val="-3"/>
        </w:rPr>
        <w:t> </w:t>
      </w:r>
      <w:r>
        <w:rPr/>
        <w:t>of</w:t>
      </w:r>
      <w:r>
        <w:rPr>
          <w:spacing w:val="-3"/>
        </w:rPr>
        <w:t> </w:t>
      </w:r>
      <w:r>
        <w:rPr/>
        <w:t>Award</w:t>
      </w:r>
      <w:r>
        <w:rPr>
          <w:spacing w:val="-2"/>
        </w:rPr>
        <w:t> </w:t>
      </w:r>
      <w:r>
        <w:rPr/>
        <w:t>(NOA)</w:t>
      </w:r>
      <w:r>
        <w:rPr>
          <w:spacing w:val="-3"/>
        </w:rPr>
        <w:t> </w:t>
      </w:r>
      <w:r>
        <w:rPr/>
        <w:t>for</w:t>
      </w:r>
      <w:r>
        <w:rPr>
          <w:spacing w:val="-2"/>
        </w:rPr>
        <w:t> </w:t>
      </w:r>
      <w:r>
        <w:rPr/>
        <w:t>signature</w:t>
      </w:r>
      <w:r>
        <w:rPr>
          <w:spacing w:val="-3"/>
        </w:rPr>
        <w:t> </w:t>
      </w:r>
      <w:r>
        <w:rPr/>
        <w:t>by</w:t>
      </w:r>
      <w:r>
        <w:rPr>
          <w:spacing w:val="-2"/>
        </w:rPr>
        <w:t> </w:t>
      </w:r>
      <w:r>
        <w:rPr/>
        <w:t>the</w:t>
      </w:r>
      <w:r>
        <w:rPr>
          <w:spacing w:val="-3"/>
        </w:rPr>
        <w:t> </w:t>
      </w:r>
      <w:r>
        <w:rPr/>
        <w:t>appropriate</w:t>
      </w:r>
      <w:r>
        <w:rPr>
          <w:spacing w:val="-2"/>
        </w:rPr>
        <w:t> </w:t>
      </w:r>
      <w:r>
        <w:rPr/>
        <w:t>official.</w:t>
      </w:r>
      <w:r>
        <w:rPr>
          <w:spacing w:val="-2"/>
        </w:rPr>
        <w:t> </w:t>
      </w:r>
      <w:r>
        <w:rPr/>
        <w:t>The</w:t>
      </w:r>
      <w:r>
        <w:rPr>
          <w:spacing w:val="-2"/>
        </w:rPr>
        <w:t> </w:t>
      </w:r>
      <w:r>
        <w:rPr/>
        <w:t>NOA</w:t>
      </w:r>
      <w:r>
        <w:rPr>
          <w:spacing w:val="-3"/>
        </w:rPr>
        <w:t> </w:t>
      </w:r>
      <w:r>
        <w:rPr/>
        <w:t>will</w:t>
      </w:r>
      <w:r>
        <w:rPr>
          <w:spacing w:val="-2"/>
        </w:rPr>
        <w:t> </w:t>
      </w:r>
      <w:r>
        <w:rPr/>
        <w:t>be</w:t>
      </w:r>
      <w:r>
        <w:rPr>
          <w:spacing w:val="-2"/>
        </w:rPr>
        <w:t> </w:t>
      </w:r>
      <w:r>
        <w:rPr/>
        <w:t>signed</w:t>
      </w:r>
      <w:r>
        <w:rPr>
          <w:spacing w:val="-3"/>
        </w:rPr>
        <w:t> </w:t>
      </w:r>
      <w:r>
        <w:rPr/>
        <w:t>by</w:t>
      </w:r>
      <w:r>
        <w:rPr>
          <w:spacing w:val="-3"/>
        </w:rPr>
        <w:t> </w:t>
      </w:r>
      <w:r>
        <w:rPr/>
        <w:t>AMS and the AOR.</w:t>
      </w:r>
    </w:p>
    <w:p>
      <w:pPr>
        <w:pStyle w:val="BodyText"/>
        <w:ind w:left="200"/>
      </w:pPr>
      <w:r>
        <w:rPr/>
        <w:t>The</w:t>
      </w:r>
      <w:r>
        <w:rPr>
          <w:spacing w:val="-6"/>
        </w:rPr>
        <w:t> </w:t>
      </w:r>
      <w:r>
        <w:rPr/>
        <w:t>NOA</w:t>
      </w:r>
      <w:r>
        <w:rPr>
          <w:spacing w:val="-4"/>
        </w:rPr>
        <w:t> </w:t>
      </w:r>
      <w:r>
        <w:rPr/>
        <w:t>will</w:t>
      </w:r>
      <w:r>
        <w:rPr>
          <w:spacing w:val="-3"/>
        </w:rPr>
        <w:t> </w:t>
      </w:r>
      <w:r>
        <w:rPr/>
        <w:t>provide</w:t>
      </w:r>
      <w:r>
        <w:rPr>
          <w:spacing w:val="-4"/>
        </w:rPr>
        <w:t> </w:t>
      </w:r>
      <w:r>
        <w:rPr/>
        <w:t>pertinent</w:t>
      </w:r>
      <w:r>
        <w:rPr>
          <w:spacing w:val="-3"/>
        </w:rPr>
        <w:t> </w:t>
      </w:r>
      <w:r>
        <w:rPr/>
        <w:t>instructions</w:t>
      </w:r>
      <w:r>
        <w:rPr>
          <w:spacing w:val="-5"/>
        </w:rPr>
        <w:t> </w:t>
      </w:r>
      <w:r>
        <w:rPr/>
        <w:t>and</w:t>
      </w:r>
      <w:r>
        <w:rPr>
          <w:spacing w:val="-3"/>
        </w:rPr>
        <w:t> </w:t>
      </w:r>
      <w:r>
        <w:rPr/>
        <w:t>information</w:t>
      </w:r>
      <w:r>
        <w:rPr>
          <w:spacing w:val="-3"/>
        </w:rPr>
        <w:t> </w:t>
      </w:r>
      <w:r>
        <w:rPr/>
        <w:t>including,</w:t>
      </w:r>
      <w:r>
        <w:rPr>
          <w:spacing w:val="-4"/>
        </w:rPr>
        <w:t> </w:t>
      </w:r>
      <w:r>
        <w:rPr/>
        <w:t>at</w:t>
      </w:r>
      <w:r>
        <w:rPr>
          <w:spacing w:val="-4"/>
        </w:rPr>
        <w:t> </w:t>
      </w:r>
      <w:r>
        <w:rPr/>
        <w:t>a</w:t>
      </w:r>
      <w:r>
        <w:rPr>
          <w:spacing w:val="-3"/>
        </w:rPr>
        <w:t> </w:t>
      </w:r>
      <w:r>
        <w:rPr/>
        <w:t>minimum,</w:t>
      </w:r>
      <w:r>
        <w:rPr>
          <w:spacing w:val="-4"/>
        </w:rPr>
        <w:t> </w:t>
      </w:r>
      <w:r>
        <w:rPr/>
        <w:t>the</w:t>
      </w:r>
      <w:r>
        <w:rPr>
          <w:spacing w:val="-3"/>
        </w:rPr>
        <w:t> </w:t>
      </w:r>
      <w:r>
        <w:rPr/>
        <w:t>information</w:t>
      </w:r>
      <w:r>
        <w:rPr>
          <w:spacing w:val="-4"/>
        </w:rPr>
        <w:t> </w:t>
      </w:r>
      <w:r>
        <w:rPr/>
        <w:t>described</w:t>
      </w:r>
      <w:r>
        <w:rPr>
          <w:spacing w:val="-4"/>
        </w:rPr>
        <w:t> </w:t>
      </w:r>
      <w:r>
        <w:rPr/>
        <w:t>in</w:t>
      </w:r>
      <w:r>
        <w:rPr>
          <w:spacing w:val="-3"/>
        </w:rPr>
        <w:t> </w:t>
      </w:r>
      <w:hyperlink r:id="rId50">
        <w:r>
          <w:rPr>
            <w:color w:val="0000FF"/>
            <w:u w:val="single" w:color="0000FF"/>
          </w:rPr>
          <w:t>2</w:t>
        </w:r>
        <w:r>
          <w:rPr>
            <w:color w:val="0000FF"/>
            <w:spacing w:val="-4"/>
            <w:u w:val="single" w:color="0000FF"/>
          </w:rPr>
          <w:t> </w:t>
        </w:r>
        <w:r>
          <w:rPr>
            <w:color w:val="0000FF"/>
            <w:u w:val="single" w:color="0000FF"/>
          </w:rPr>
          <w:t>CFR</w:t>
        </w:r>
        <w:r>
          <w:rPr>
            <w:color w:val="0000FF"/>
            <w:spacing w:val="-3"/>
            <w:u w:val="single" w:color="0000FF"/>
          </w:rPr>
          <w:t> </w:t>
        </w:r>
        <w:r>
          <w:rPr>
            <w:color w:val="0000FF"/>
            <w:spacing w:val="-10"/>
            <w:u w:val="single" w:color="0000FF"/>
          </w:rPr>
          <w:t>§</w:t>
        </w:r>
      </w:hyperlink>
    </w:p>
    <w:p>
      <w:pPr>
        <w:pStyle w:val="BodyText"/>
        <w:spacing w:before="37"/>
        <w:ind w:left="200"/>
      </w:pPr>
      <w:hyperlink r:id="rId50">
        <w:r>
          <w:rPr>
            <w:color w:val="0000FF"/>
            <w:u w:val="single" w:color="0000FF"/>
          </w:rPr>
          <w:t>200.211</w:t>
        </w:r>
      </w:hyperlink>
      <w:r>
        <w:rPr>
          <w:color w:val="0000FF"/>
          <w:spacing w:val="-6"/>
        </w:rPr>
        <w:t> </w:t>
      </w:r>
      <w:r>
        <w:rPr/>
        <w:t>and</w:t>
      </w:r>
      <w:r>
        <w:rPr>
          <w:spacing w:val="-3"/>
        </w:rPr>
        <w:t> </w:t>
      </w:r>
      <w:r>
        <w:rPr/>
        <w:t>a</w:t>
      </w:r>
      <w:r>
        <w:rPr>
          <w:spacing w:val="-3"/>
        </w:rPr>
        <w:t> </w:t>
      </w:r>
      <w:r>
        <w:rPr/>
        <w:t>reference</w:t>
      </w:r>
      <w:r>
        <w:rPr>
          <w:spacing w:val="-3"/>
        </w:rPr>
        <w:t> </w:t>
      </w:r>
      <w:r>
        <w:rPr/>
        <w:t>to</w:t>
      </w:r>
      <w:r>
        <w:rPr>
          <w:spacing w:val="-2"/>
        </w:rPr>
        <w:t> </w:t>
      </w:r>
      <w:r>
        <w:rPr/>
        <w:t>the</w:t>
      </w:r>
      <w:r>
        <w:rPr>
          <w:spacing w:val="-2"/>
        </w:rPr>
        <w:t> </w:t>
      </w:r>
      <w:hyperlink r:id="rId10">
        <w:r>
          <w:rPr>
            <w:color w:val="0000FF"/>
            <w:u w:val="single" w:color="0000FF"/>
          </w:rPr>
          <w:t>AMS</w:t>
        </w:r>
        <w:r>
          <w:rPr>
            <w:color w:val="0000FF"/>
            <w:spacing w:val="-2"/>
            <w:u w:val="single" w:color="0000FF"/>
          </w:rPr>
          <w:t> </w:t>
        </w:r>
        <w:r>
          <w:rPr>
            <w:color w:val="0000FF"/>
            <w:u w:val="single" w:color="0000FF"/>
          </w:rPr>
          <w:t>General</w:t>
        </w:r>
        <w:r>
          <w:rPr>
            <w:color w:val="0000FF"/>
            <w:spacing w:val="-2"/>
            <w:u w:val="single" w:color="0000FF"/>
          </w:rPr>
          <w:t> </w:t>
        </w:r>
        <w:r>
          <w:rPr>
            <w:color w:val="0000FF"/>
            <w:u w:val="single" w:color="0000FF"/>
          </w:rPr>
          <w:t>Terms</w:t>
        </w:r>
        <w:r>
          <w:rPr>
            <w:color w:val="0000FF"/>
            <w:spacing w:val="-2"/>
            <w:u w:val="single" w:color="0000FF"/>
          </w:rPr>
          <w:t> </w:t>
        </w:r>
        <w:r>
          <w:rPr>
            <w:color w:val="0000FF"/>
            <w:u w:val="single" w:color="0000FF"/>
          </w:rPr>
          <w:t>and</w:t>
        </w:r>
        <w:r>
          <w:rPr>
            <w:color w:val="0000FF"/>
            <w:spacing w:val="-3"/>
            <w:u w:val="single" w:color="0000FF"/>
          </w:rPr>
          <w:t> </w:t>
        </w:r>
        <w:r>
          <w:rPr>
            <w:color w:val="0000FF"/>
            <w:spacing w:val="-2"/>
            <w:u w:val="single" w:color="0000FF"/>
          </w:rPr>
          <w:t>Conditions</w:t>
        </w:r>
        <w:r>
          <w:rPr>
            <w:spacing w:val="-2"/>
          </w:rPr>
          <w:t>.</w:t>
        </w:r>
      </w:hyperlink>
    </w:p>
    <w:p>
      <w:pPr>
        <w:spacing w:after="0"/>
        <w:sectPr>
          <w:pgSz w:w="12240" w:h="15840"/>
          <w:pgMar w:header="0" w:footer="1281" w:top="1080" w:bottom="1480" w:left="880" w:right="880"/>
        </w:sectPr>
      </w:pPr>
    </w:p>
    <w:p>
      <w:pPr>
        <w:pStyle w:val="BodyText"/>
        <w:spacing w:before="0"/>
        <w:ind w:left="110"/>
      </w:pPr>
      <w:r>
        <w:rPr/>
        <mc:AlternateContent>
          <mc:Choice Requires="wps">
            <w:drawing>
              <wp:inline distT="0" distB="0" distL="0" distR="0">
                <wp:extent cx="6515100" cy="273050"/>
                <wp:effectExtent l="0" t="0" r="0" b="3175"/>
                <wp:docPr id="156" name="Group 156"/>
                <wp:cNvGraphicFramePr>
                  <a:graphicFrameLocks/>
                </wp:cNvGraphicFramePr>
                <a:graphic>
                  <a:graphicData uri="http://schemas.microsoft.com/office/word/2010/wordprocessingGroup">
                    <wpg:wgp>
                      <wpg:cNvPr id="156" name="Group 156"/>
                      <wpg:cNvGrpSpPr/>
                      <wpg:grpSpPr>
                        <a:xfrm>
                          <a:off x="0" y="0"/>
                          <a:ext cx="6515100" cy="273050"/>
                          <a:chExt cx="6515100" cy="273050"/>
                        </a:xfrm>
                      </wpg:grpSpPr>
                      <wps:wsp>
                        <wps:cNvPr id="157" name="Graphic 157"/>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58" name="Textbox 158"/>
                        <wps:cNvSpPr txBox="1"/>
                        <wps:spPr>
                          <a:xfrm>
                            <a:off x="0" y="0"/>
                            <a:ext cx="6515100" cy="273050"/>
                          </a:xfrm>
                          <a:prstGeom prst="rect">
                            <a:avLst/>
                          </a:prstGeom>
                        </wps:spPr>
                        <wps:txbx>
                          <w:txbxContent>
                            <w:p>
                              <w:pPr>
                                <w:numPr>
                                  <w:ilvl w:val="1"/>
                                  <w:numId w:val="42"/>
                                </w:numPr>
                                <w:tabs>
                                  <w:tab w:pos="477" w:val="left" w:leader="none"/>
                                </w:tabs>
                                <w:spacing w:before="60"/>
                                <w:ind w:left="477" w:right="0" w:hanging="387"/>
                                <w:jc w:val="left"/>
                                <w:rPr>
                                  <w:sz w:val="22"/>
                                </w:rPr>
                              </w:pPr>
                              <w:bookmarkStart w:name="7.2 Administrative and National Policy R" w:id="168"/>
                              <w:bookmarkEnd w:id="168"/>
                              <w:r>
                                <w:rPr/>
                              </w:r>
                              <w:bookmarkStart w:name="_bookmark34" w:id="169"/>
                              <w:bookmarkEnd w:id="169"/>
                              <w:r>
                                <w:rPr/>
                              </w:r>
                              <w:r>
                                <w:rPr>
                                  <w:spacing w:val="13"/>
                                  <w:sz w:val="22"/>
                                </w:rPr>
                                <w:t>ADMINISTRATIVE</w:t>
                              </w:r>
                              <w:r>
                                <w:rPr>
                                  <w:spacing w:val="32"/>
                                  <w:sz w:val="22"/>
                                </w:rPr>
                                <w:t> </w:t>
                              </w:r>
                              <w:r>
                                <w:rPr>
                                  <w:sz w:val="22"/>
                                </w:rPr>
                                <w:t>AND</w:t>
                              </w:r>
                              <w:r>
                                <w:rPr>
                                  <w:spacing w:val="34"/>
                                  <w:sz w:val="22"/>
                                </w:rPr>
                                <w:t> </w:t>
                              </w:r>
                              <w:r>
                                <w:rPr>
                                  <w:spacing w:val="12"/>
                                  <w:sz w:val="22"/>
                                </w:rPr>
                                <w:t>NATIONAL</w:t>
                              </w:r>
                              <w:r>
                                <w:rPr>
                                  <w:spacing w:val="32"/>
                                  <w:sz w:val="22"/>
                                </w:rPr>
                                <w:t> </w:t>
                              </w:r>
                              <w:r>
                                <w:rPr>
                                  <w:spacing w:val="12"/>
                                  <w:sz w:val="22"/>
                                </w:rPr>
                                <w:t>POLICY</w:t>
                              </w:r>
                              <w:r>
                                <w:rPr>
                                  <w:spacing w:val="31"/>
                                  <w:sz w:val="22"/>
                                </w:rPr>
                                <w:t> </w:t>
                              </w:r>
                              <w:r>
                                <w:rPr>
                                  <w:spacing w:val="9"/>
                                  <w:sz w:val="22"/>
                                </w:rPr>
                                <w:t>REQUIREMENTS</w:t>
                              </w:r>
                            </w:p>
                          </w:txbxContent>
                        </wps:txbx>
                        <wps:bodyPr wrap="square" lIns="0" tIns="0" rIns="0" bIns="0" rtlCol="0">
                          <a:noAutofit/>
                        </wps:bodyPr>
                      </wps:wsp>
                    </wpg:wgp>
                  </a:graphicData>
                </a:graphic>
              </wp:inline>
            </w:drawing>
          </mc:Choice>
          <mc:Fallback>
            <w:pict>
              <v:group style="width:513pt;height:21.5pt;mso-position-horizontal-relative:char;mso-position-vertical-relative:line" id="docshapegroup155" coordorigin="0,0" coordsize="10260,430">
                <v:shape style="position:absolute;left:0;top:0;width:10260;height:430" id="docshape156" coordorigin="0,0" coordsize="10260,430" path="m10260,0l10200,0,60,0,0,0,0,60,0,370,0,430,60,430,10200,430,10260,430,10260,370,10260,60,10260,0xe" filled="true" fillcolor="#dbe4f0" stroked="false">
                  <v:path arrowok="t"/>
                  <v:fill type="solid"/>
                </v:shape>
                <v:shape style="position:absolute;left:0;top:0;width:10260;height:430" type="#_x0000_t202" id="docshape157" filled="false" stroked="false">
                  <v:textbox inset="0,0,0,0">
                    <w:txbxContent>
                      <w:p>
                        <w:pPr>
                          <w:numPr>
                            <w:ilvl w:val="1"/>
                            <w:numId w:val="42"/>
                          </w:numPr>
                          <w:tabs>
                            <w:tab w:pos="477" w:val="left" w:leader="none"/>
                          </w:tabs>
                          <w:spacing w:before="60"/>
                          <w:ind w:left="477" w:right="0" w:hanging="387"/>
                          <w:jc w:val="left"/>
                          <w:rPr>
                            <w:sz w:val="22"/>
                          </w:rPr>
                        </w:pPr>
                        <w:bookmarkStart w:name="7.2 Administrative and National Policy R" w:id="170"/>
                        <w:bookmarkEnd w:id="170"/>
                        <w:r>
                          <w:rPr/>
                        </w:r>
                        <w:bookmarkStart w:name="_bookmark34" w:id="171"/>
                        <w:bookmarkEnd w:id="171"/>
                        <w:r>
                          <w:rPr/>
                        </w:r>
                        <w:r>
                          <w:rPr>
                            <w:spacing w:val="13"/>
                            <w:sz w:val="22"/>
                          </w:rPr>
                          <w:t>ADMINISTRATIVE</w:t>
                        </w:r>
                        <w:r>
                          <w:rPr>
                            <w:spacing w:val="32"/>
                            <w:sz w:val="22"/>
                          </w:rPr>
                          <w:t> </w:t>
                        </w:r>
                        <w:r>
                          <w:rPr>
                            <w:sz w:val="22"/>
                          </w:rPr>
                          <w:t>AND</w:t>
                        </w:r>
                        <w:r>
                          <w:rPr>
                            <w:spacing w:val="34"/>
                            <w:sz w:val="22"/>
                          </w:rPr>
                          <w:t> </w:t>
                        </w:r>
                        <w:r>
                          <w:rPr>
                            <w:spacing w:val="12"/>
                            <w:sz w:val="22"/>
                          </w:rPr>
                          <w:t>NATIONAL</w:t>
                        </w:r>
                        <w:r>
                          <w:rPr>
                            <w:spacing w:val="32"/>
                            <w:sz w:val="22"/>
                          </w:rPr>
                          <w:t> </w:t>
                        </w:r>
                        <w:r>
                          <w:rPr>
                            <w:spacing w:val="12"/>
                            <w:sz w:val="22"/>
                          </w:rPr>
                          <w:t>POLICY</w:t>
                        </w:r>
                        <w:r>
                          <w:rPr>
                            <w:spacing w:val="31"/>
                            <w:sz w:val="22"/>
                          </w:rPr>
                          <w:t> </w:t>
                        </w:r>
                        <w:r>
                          <w:rPr>
                            <w:spacing w:val="9"/>
                            <w:sz w:val="22"/>
                          </w:rPr>
                          <w:t>REQUIREMENTS</w:t>
                        </w:r>
                      </w:p>
                    </w:txbxContent>
                  </v:textbox>
                  <w10:wrap type="none"/>
                </v:shape>
              </v:group>
            </w:pict>
          </mc:Fallback>
        </mc:AlternateContent>
      </w:r>
      <w:r>
        <w:rPr/>
      </w:r>
    </w:p>
    <w:p>
      <w:pPr>
        <w:spacing w:line="276" w:lineRule="auto" w:before="88"/>
        <w:ind w:left="200" w:right="289" w:firstLine="0"/>
        <w:jc w:val="left"/>
        <w:rPr>
          <w:sz w:val="20"/>
        </w:rPr>
      </w:pPr>
      <w:r>
        <w:rPr>
          <w:sz w:val="20"/>
        </w:rPr>
        <w:t>As</w:t>
      </w:r>
      <w:r>
        <w:rPr>
          <w:spacing w:val="-2"/>
          <w:sz w:val="20"/>
        </w:rPr>
        <w:t> </w:t>
      </w:r>
      <w:r>
        <w:rPr>
          <w:sz w:val="20"/>
        </w:rPr>
        <w:t>part</w:t>
      </w:r>
      <w:r>
        <w:rPr>
          <w:spacing w:val="-3"/>
          <w:sz w:val="20"/>
        </w:rPr>
        <w:t> </w:t>
      </w:r>
      <w:r>
        <w:rPr>
          <w:sz w:val="20"/>
        </w:rPr>
        <w:t>of</w:t>
      </w:r>
      <w:r>
        <w:rPr>
          <w:spacing w:val="-2"/>
          <w:sz w:val="20"/>
        </w:rPr>
        <w:t> </w:t>
      </w:r>
      <w:r>
        <w:rPr>
          <w:sz w:val="20"/>
        </w:rPr>
        <w:t>the</w:t>
      </w:r>
      <w:r>
        <w:rPr>
          <w:spacing w:val="-4"/>
          <w:sz w:val="20"/>
        </w:rPr>
        <w:t> </w:t>
      </w:r>
      <w:r>
        <w:rPr>
          <w:sz w:val="20"/>
        </w:rPr>
        <w:t>NOA,</w:t>
      </w:r>
      <w:r>
        <w:rPr>
          <w:spacing w:val="-3"/>
          <w:sz w:val="20"/>
        </w:rPr>
        <w:t> </w:t>
      </w:r>
      <w:r>
        <w:rPr>
          <w:sz w:val="20"/>
        </w:rPr>
        <w:t>all</w:t>
      </w:r>
      <w:r>
        <w:rPr>
          <w:spacing w:val="-2"/>
          <w:sz w:val="20"/>
        </w:rPr>
        <w:t> </w:t>
      </w:r>
      <w:r>
        <w:rPr>
          <w:sz w:val="20"/>
        </w:rPr>
        <w:t>AMS</w:t>
      </w:r>
      <w:r>
        <w:rPr>
          <w:spacing w:val="-3"/>
          <w:sz w:val="20"/>
        </w:rPr>
        <w:t> </w:t>
      </w:r>
      <w:r>
        <w:rPr>
          <w:sz w:val="20"/>
        </w:rPr>
        <w:t>grant</w:t>
      </w:r>
      <w:r>
        <w:rPr>
          <w:spacing w:val="-2"/>
          <w:sz w:val="20"/>
        </w:rPr>
        <w:t> </w:t>
      </w:r>
      <w:r>
        <w:rPr>
          <w:sz w:val="20"/>
        </w:rPr>
        <w:t>recipients</w:t>
      </w:r>
      <w:r>
        <w:rPr>
          <w:spacing w:val="-4"/>
          <w:sz w:val="20"/>
        </w:rPr>
        <w:t> </w:t>
      </w:r>
      <w:r>
        <w:rPr>
          <w:sz w:val="20"/>
        </w:rPr>
        <w:t>must</w:t>
      </w:r>
      <w:r>
        <w:rPr>
          <w:spacing w:val="-2"/>
          <w:sz w:val="20"/>
        </w:rPr>
        <w:t> </w:t>
      </w:r>
      <w:r>
        <w:rPr>
          <w:sz w:val="20"/>
        </w:rPr>
        <w:t>abide</w:t>
      </w:r>
      <w:r>
        <w:rPr>
          <w:spacing w:val="-3"/>
          <w:sz w:val="20"/>
        </w:rPr>
        <w:t> </w:t>
      </w:r>
      <w:r>
        <w:rPr>
          <w:sz w:val="20"/>
        </w:rPr>
        <w:t>by</w:t>
      </w:r>
      <w:r>
        <w:rPr>
          <w:spacing w:val="-3"/>
          <w:sz w:val="20"/>
        </w:rPr>
        <w:t> </w:t>
      </w:r>
      <w:r>
        <w:rPr>
          <w:sz w:val="20"/>
        </w:rPr>
        <w:t>the</w:t>
      </w:r>
      <w:r>
        <w:rPr>
          <w:spacing w:val="-3"/>
          <w:sz w:val="20"/>
        </w:rPr>
        <w:t> </w:t>
      </w:r>
      <w:hyperlink r:id="rId10">
        <w:r>
          <w:rPr>
            <w:color w:val="0000FF"/>
            <w:sz w:val="20"/>
            <w:u w:val="single" w:color="0000FF"/>
          </w:rPr>
          <w:t>AMS</w:t>
        </w:r>
        <w:r>
          <w:rPr>
            <w:color w:val="0000FF"/>
            <w:spacing w:val="-2"/>
            <w:sz w:val="20"/>
            <w:u w:val="single" w:color="0000FF"/>
          </w:rPr>
          <w:t> </w:t>
        </w:r>
        <w:r>
          <w:rPr>
            <w:color w:val="0000FF"/>
            <w:sz w:val="20"/>
            <w:u w:val="single" w:color="0000FF"/>
          </w:rPr>
          <w:t>General</w:t>
        </w:r>
        <w:r>
          <w:rPr>
            <w:color w:val="0000FF"/>
            <w:spacing w:val="-3"/>
            <w:sz w:val="20"/>
            <w:u w:val="single" w:color="0000FF"/>
          </w:rPr>
          <w:t> </w:t>
        </w:r>
        <w:r>
          <w:rPr>
            <w:color w:val="0000FF"/>
            <w:sz w:val="20"/>
            <w:u w:val="single" w:color="0000FF"/>
          </w:rPr>
          <w:t>Terms</w:t>
        </w:r>
        <w:r>
          <w:rPr>
            <w:color w:val="0000FF"/>
            <w:spacing w:val="-2"/>
            <w:sz w:val="20"/>
            <w:u w:val="single" w:color="0000FF"/>
          </w:rPr>
          <w:t> </w:t>
        </w:r>
        <w:r>
          <w:rPr>
            <w:color w:val="0000FF"/>
            <w:sz w:val="20"/>
            <w:u w:val="single" w:color="0000FF"/>
          </w:rPr>
          <w:t>and</w:t>
        </w:r>
        <w:r>
          <w:rPr>
            <w:color w:val="0000FF"/>
            <w:spacing w:val="-3"/>
            <w:sz w:val="20"/>
            <w:u w:val="single" w:color="0000FF"/>
          </w:rPr>
          <w:t> </w:t>
        </w:r>
        <w:r>
          <w:rPr>
            <w:color w:val="0000FF"/>
            <w:sz w:val="20"/>
            <w:u w:val="single" w:color="0000FF"/>
          </w:rPr>
          <w:t>Conditions</w:t>
        </w:r>
        <w:r>
          <w:rPr>
            <w:sz w:val="20"/>
          </w:rPr>
          <w:t>,</w:t>
        </w:r>
      </w:hyperlink>
      <w:r>
        <w:rPr>
          <w:spacing w:val="-2"/>
          <w:sz w:val="20"/>
        </w:rPr>
        <w:t> </w:t>
      </w:r>
      <w:r>
        <w:rPr>
          <w:sz w:val="20"/>
        </w:rPr>
        <w:t>which</w:t>
      </w:r>
      <w:r>
        <w:rPr>
          <w:spacing w:val="-2"/>
          <w:sz w:val="20"/>
        </w:rPr>
        <w:t> </w:t>
      </w:r>
      <w:r>
        <w:rPr>
          <w:sz w:val="20"/>
        </w:rPr>
        <w:t>includes applicable </w:t>
      </w:r>
      <w:r>
        <w:rPr>
          <w:i/>
          <w:sz w:val="20"/>
        </w:rPr>
        <w:t>Administrative and National Policy Requirements</w:t>
      </w:r>
      <w:r>
        <w:rPr>
          <w:sz w:val="20"/>
        </w:rPr>
        <w:t>.</w:t>
      </w:r>
    </w:p>
    <w:p>
      <w:pPr>
        <w:pStyle w:val="BodyText"/>
        <w:spacing w:before="5"/>
        <w:rPr>
          <w:sz w:val="14"/>
        </w:rPr>
      </w:pPr>
      <w:r>
        <w:rPr/>
        <mc:AlternateContent>
          <mc:Choice Requires="wps">
            <w:drawing>
              <wp:anchor distT="0" distB="0" distL="0" distR="0" allowOverlap="1" layoutInCell="1" locked="0" behindDoc="1" simplePos="0" relativeHeight="487614464">
                <wp:simplePos x="0" y="0"/>
                <wp:positionH relativeFrom="page">
                  <wp:posOffset>628650</wp:posOffset>
                </wp:positionH>
                <wp:positionV relativeFrom="paragraph">
                  <wp:posOffset>127556</wp:posOffset>
                </wp:positionV>
                <wp:extent cx="6515100" cy="273050"/>
                <wp:effectExtent l="0" t="0" r="0" b="0"/>
                <wp:wrapTopAndBottom/>
                <wp:docPr id="159" name="Group 159"/>
                <wp:cNvGraphicFramePr>
                  <a:graphicFrameLocks/>
                </wp:cNvGraphicFramePr>
                <a:graphic>
                  <a:graphicData uri="http://schemas.microsoft.com/office/word/2010/wordprocessingGroup">
                    <wpg:wgp>
                      <wpg:cNvPr id="159" name="Group 159"/>
                      <wpg:cNvGrpSpPr/>
                      <wpg:grpSpPr>
                        <a:xfrm>
                          <a:off x="0" y="0"/>
                          <a:ext cx="6515100" cy="273050"/>
                          <a:chExt cx="6515100" cy="273050"/>
                        </a:xfrm>
                      </wpg:grpSpPr>
                      <wps:wsp>
                        <wps:cNvPr id="160" name="Graphic 160"/>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61" name="Textbox 161"/>
                        <wps:cNvSpPr txBox="1"/>
                        <wps:spPr>
                          <a:xfrm>
                            <a:off x="0" y="0"/>
                            <a:ext cx="6515100" cy="273050"/>
                          </a:xfrm>
                          <a:prstGeom prst="rect">
                            <a:avLst/>
                          </a:prstGeom>
                        </wps:spPr>
                        <wps:txbx>
                          <w:txbxContent>
                            <w:p>
                              <w:pPr>
                                <w:numPr>
                                  <w:ilvl w:val="1"/>
                                  <w:numId w:val="43"/>
                                </w:numPr>
                                <w:tabs>
                                  <w:tab w:pos="478" w:val="left" w:leader="none"/>
                                </w:tabs>
                                <w:spacing w:before="60"/>
                                <w:ind w:left="478" w:right="0" w:hanging="388"/>
                                <w:jc w:val="left"/>
                                <w:rPr>
                                  <w:sz w:val="22"/>
                                </w:rPr>
                              </w:pPr>
                              <w:bookmarkStart w:name="7.3 Reporting" w:id="172"/>
                              <w:bookmarkEnd w:id="172"/>
                              <w:r>
                                <w:rPr/>
                              </w:r>
                              <w:bookmarkStart w:name="_bookmark35" w:id="173"/>
                              <w:bookmarkEnd w:id="173"/>
                              <w:r>
                                <w:rPr/>
                              </w:r>
                              <w:r>
                                <w:rPr>
                                  <w:spacing w:val="11"/>
                                  <w:sz w:val="22"/>
                                </w:rPr>
                                <w:t>REPORTING</w:t>
                              </w:r>
                            </w:p>
                          </w:txbxContent>
                        </wps:txbx>
                        <wps:bodyPr wrap="square" lIns="0" tIns="0" rIns="0" bIns="0" rtlCol="0">
                          <a:noAutofit/>
                        </wps:bodyPr>
                      </wps:wsp>
                    </wpg:wgp>
                  </a:graphicData>
                </a:graphic>
              </wp:anchor>
            </w:drawing>
          </mc:Choice>
          <mc:Fallback>
            <w:pict>
              <v:group style="position:absolute;margin-left:49.5pt;margin-top:10.043828pt;width:513pt;height:21.5pt;mso-position-horizontal-relative:page;mso-position-vertical-relative:paragraph;z-index:-15702016;mso-wrap-distance-left:0;mso-wrap-distance-right:0" id="docshapegroup158" coordorigin="990,201" coordsize="10260,430">
                <v:shape style="position:absolute;left:990;top:200;width:10260;height:430" id="docshape159" coordorigin="990,201" coordsize="10260,430" path="m11250,201l11190,201,1050,201,990,201,990,261,990,570,990,630,1050,630,11190,630,11250,630,11250,570,11250,261,11250,201xe" filled="true" fillcolor="#dbe4f0" stroked="false">
                  <v:path arrowok="t"/>
                  <v:fill type="solid"/>
                </v:shape>
                <v:shape style="position:absolute;left:990;top:200;width:10260;height:430" type="#_x0000_t202" id="docshape160" filled="false" stroked="false">
                  <v:textbox inset="0,0,0,0">
                    <w:txbxContent>
                      <w:p>
                        <w:pPr>
                          <w:numPr>
                            <w:ilvl w:val="1"/>
                            <w:numId w:val="43"/>
                          </w:numPr>
                          <w:tabs>
                            <w:tab w:pos="478" w:val="left" w:leader="none"/>
                          </w:tabs>
                          <w:spacing w:before="60"/>
                          <w:ind w:left="478" w:right="0" w:hanging="388"/>
                          <w:jc w:val="left"/>
                          <w:rPr>
                            <w:sz w:val="22"/>
                          </w:rPr>
                        </w:pPr>
                        <w:bookmarkStart w:name="7.3 Reporting" w:id="174"/>
                        <w:bookmarkEnd w:id="174"/>
                        <w:r>
                          <w:rPr/>
                        </w:r>
                        <w:bookmarkStart w:name="_bookmark35" w:id="175"/>
                        <w:bookmarkEnd w:id="175"/>
                        <w:r>
                          <w:rPr/>
                        </w:r>
                        <w:r>
                          <w:rPr>
                            <w:spacing w:val="11"/>
                            <w:sz w:val="22"/>
                          </w:rPr>
                          <w:t>REPORTING</w:t>
                        </w:r>
                      </w:p>
                    </w:txbxContent>
                  </v:textbox>
                  <w10:wrap type="none"/>
                </v:shape>
                <w10:wrap type="topAndBottom"/>
              </v:group>
            </w:pict>
          </mc:Fallback>
        </mc:AlternateContent>
      </w:r>
    </w:p>
    <w:p>
      <w:pPr>
        <w:pStyle w:val="BodyText"/>
        <w:spacing w:line="276" w:lineRule="auto" w:before="119"/>
        <w:ind w:left="200" w:right="289"/>
      </w:pPr>
      <w:r>
        <w:rPr/>
        <w:t>Reporting</w:t>
      </w:r>
      <w:r>
        <w:rPr>
          <w:spacing w:val="-2"/>
        </w:rPr>
        <w:t> </w:t>
      </w:r>
      <w:r>
        <w:rPr/>
        <w:t>and</w:t>
      </w:r>
      <w:r>
        <w:rPr>
          <w:spacing w:val="-4"/>
        </w:rPr>
        <w:t> </w:t>
      </w:r>
      <w:r>
        <w:rPr/>
        <w:t>award</w:t>
      </w:r>
      <w:r>
        <w:rPr>
          <w:spacing w:val="-2"/>
        </w:rPr>
        <w:t> </w:t>
      </w:r>
      <w:r>
        <w:rPr/>
        <w:t>closeout</w:t>
      </w:r>
      <w:r>
        <w:rPr>
          <w:spacing w:val="-2"/>
        </w:rPr>
        <w:t> </w:t>
      </w:r>
      <w:r>
        <w:rPr/>
        <w:t>requirements</w:t>
      </w:r>
      <w:r>
        <w:rPr>
          <w:spacing w:val="-2"/>
        </w:rPr>
        <w:t> </w:t>
      </w:r>
      <w:r>
        <w:rPr/>
        <w:t>are</w:t>
      </w:r>
      <w:r>
        <w:rPr>
          <w:spacing w:val="-2"/>
        </w:rPr>
        <w:t> </w:t>
      </w:r>
      <w:r>
        <w:rPr/>
        <w:t>included</w:t>
      </w:r>
      <w:r>
        <w:rPr>
          <w:spacing w:val="-2"/>
        </w:rPr>
        <w:t> </w:t>
      </w:r>
      <w:r>
        <w:rPr/>
        <w:t>in</w:t>
      </w:r>
      <w:r>
        <w:rPr>
          <w:spacing w:val="-2"/>
        </w:rPr>
        <w:t> </w:t>
      </w:r>
      <w:r>
        <w:rPr/>
        <w:t>the</w:t>
      </w:r>
      <w:r>
        <w:rPr>
          <w:spacing w:val="-4"/>
        </w:rPr>
        <w:t> </w:t>
      </w:r>
      <w:hyperlink r:id="rId10">
        <w:r>
          <w:rPr>
            <w:color w:val="0000FF"/>
            <w:u w:val="single" w:color="0000FF"/>
          </w:rPr>
          <w:t>AMS</w:t>
        </w:r>
        <w:r>
          <w:rPr>
            <w:color w:val="0000FF"/>
            <w:spacing w:val="-3"/>
            <w:u w:val="single" w:color="0000FF"/>
          </w:rPr>
          <w:t> </w:t>
        </w:r>
        <w:r>
          <w:rPr>
            <w:color w:val="0000FF"/>
            <w:u w:val="single" w:color="0000FF"/>
          </w:rPr>
          <w:t>General</w:t>
        </w:r>
        <w:r>
          <w:rPr>
            <w:color w:val="0000FF"/>
            <w:spacing w:val="-2"/>
            <w:u w:val="single" w:color="0000FF"/>
          </w:rPr>
          <w:t> </w:t>
        </w:r>
        <w:r>
          <w:rPr>
            <w:color w:val="0000FF"/>
            <w:u w:val="single" w:color="0000FF"/>
          </w:rPr>
          <w:t>Terms</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Conditions</w:t>
        </w:r>
        <w:r>
          <w:rPr/>
          <w:t>.</w:t>
        </w:r>
      </w:hyperlink>
      <w:r>
        <w:rPr>
          <w:spacing w:val="-2"/>
        </w:rPr>
        <w:t> </w:t>
      </w:r>
      <w:r>
        <w:rPr/>
        <w:t>If</w:t>
      </w:r>
      <w:r>
        <w:rPr>
          <w:spacing w:val="-3"/>
        </w:rPr>
        <w:t> </w:t>
      </w:r>
      <w:r>
        <w:rPr/>
        <w:t>there</w:t>
      </w:r>
      <w:r>
        <w:rPr>
          <w:spacing w:val="-2"/>
        </w:rPr>
        <w:t> </w:t>
      </w:r>
      <w:r>
        <w:rPr/>
        <w:t>are</w:t>
      </w:r>
      <w:r>
        <w:rPr>
          <w:spacing w:val="-3"/>
        </w:rPr>
        <w:t> </w:t>
      </w:r>
      <w:r>
        <w:rPr/>
        <w:t>any program or award-specific award terms, they will be identified in the award.</w:t>
      </w:r>
    </w:p>
    <w:p>
      <w:pPr>
        <w:pStyle w:val="BodyText"/>
        <w:spacing w:before="10"/>
        <w:rPr>
          <w:sz w:val="7"/>
        </w:rPr>
      </w:pPr>
      <w:r>
        <w:rPr/>
        <mc:AlternateContent>
          <mc:Choice Requires="wps">
            <w:drawing>
              <wp:anchor distT="0" distB="0" distL="0" distR="0" allowOverlap="1" layoutInCell="1" locked="0" behindDoc="1" simplePos="0" relativeHeight="487614976">
                <wp:simplePos x="0" y="0"/>
                <wp:positionH relativeFrom="page">
                  <wp:posOffset>628650</wp:posOffset>
                </wp:positionH>
                <wp:positionV relativeFrom="paragraph">
                  <wp:posOffset>76121</wp:posOffset>
                </wp:positionV>
                <wp:extent cx="6515100" cy="273685"/>
                <wp:effectExtent l="0" t="0" r="0" b="0"/>
                <wp:wrapTopAndBottom/>
                <wp:docPr id="162" name="Group 162"/>
                <wp:cNvGraphicFramePr>
                  <a:graphicFrameLocks/>
                </wp:cNvGraphicFramePr>
                <a:graphic>
                  <a:graphicData uri="http://schemas.microsoft.com/office/word/2010/wordprocessingGroup">
                    <wpg:wgp>
                      <wpg:cNvPr id="162" name="Group 162"/>
                      <wpg:cNvGrpSpPr/>
                      <wpg:grpSpPr>
                        <a:xfrm>
                          <a:off x="0" y="0"/>
                          <a:ext cx="6515100" cy="273685"/>
                          <a:chExt cx="6515100" cy="273685"/>
                        </a:xfrm>
                      </wpg:grpSpPr>
                      <wps:wsp>
                        <wps:cNvPr id="163" name="Graphic 163"/>
                        <wps:cNvSpPr/>
                        <wps:spPr>
                          <a:xfrm>
                            <a:off x="0" y="0"/>
                            <a:ext cx="6515100" cy="273685"/>
                          </a:xfrm>
                          <a:custGeom>
                            <a:avLst/>
                            <a:gdLst/>
                            <a:ahLst/>
                            <a:cxnLst/>
                            <a:rect l="l" t="t" r="r" b="b"/>
                            <a:pathLst>
                              <a:path w="6515100" h="273685">
                                <a:moveTo>
                                  <a:pt x="6515100" y="0"/>
                                </a:moveTo>
                                <a:lnTo>
                                  <a:pt x="6477000" y="0"/>
                                </a:lnTo>
                                <a:lnTo>
                                  <a:pt x="38100" y="0"/>
                                </a:lnTo>
                                <a:lnTo>
                                  <a:pt x="0" y="0"/>
                                </a:lnTo>
                                <a:lnTo>
                                  <a:pt x="0" y="38100"/>
                                </a:lnTo>
                                <a:lnTo>
                                  <a:pt x="0" y="235458"/>
                                </a:lnTo>
                                <a:lnTo>
                                  <a:pt x="0" y="273558"/>
                                </a:lnTo>
                                <a:lnTo>
                                  <a:pt x="38100" y="2735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64" name="Textbox 164"/>
                        <wps:cNvSpPr txBox="1"/>
                        <wps:spPr>
                          <a:xfrm>
                            <a:off x="0" y="0"/>
                            <a:ext cx="6515100" cy="273685"/>
                          </a:xfrm>
                          <a:prstGeom prst="rect">
                            <a:avLst/>
                          </a:prstGeom>
                        </wps:spPr>
                        <wps:txbx>
                          <w:txbxContent>
                            <w:p>
                              <w:pPr>
                                <w:numPr>
                                  <w:ilvl w:val="1"/>
                                  <w:numId w:val="44"/>
                                </w:numPr>
                                <w:tabs>
                                  <w:tab w:pos="477" w:val="left" w:leader="none"/>
                                </w:tabs>
                                <w:spacing w:before="60"/>
                                <w:ind w:left="477" w:right="0" w:hanging="387"/>
                                <w:jc w:val="left"/>
                                <w:rPr>
                                  <w:sz w:val="22"/>
                                </w:rPr>
                              </w:pPr>
                              <w:bookmarkStart w:name="7.4 Acknowledgement of USDA Support" w:id="176"/>
                              <w:bookmarkEnd w:id="176"/>
                              <w:r>
                                <w:rPr/>
                              </w:r>
                              <w:bookmarkStart w:name="_bookmark36" w:id="177"/>
                              <w:bookmarkEnd w:id="177"/>
                              <w:r>
                                <w:rPr/>
                              </w:r>
                              <w:r>
                                <w:rPr>
                                  <w:spacing w:val="13"/>
                                  <w:sz w:val="22"/>
                                </w:rPr>
                                <w:t>ACKNOWLEDGEMENT</w:t>
                              </w:r>
                              <w:r>
                                <w:rPr>
                                  <w:spacing w:val="29"/>
                                  <w:sz w:val="22"/>
                                </w:rPr>
                                <w:t> </w:t>
                              </w:r>
                              <w:r>
                                <w:rPr>
                                  <w:sz w:val="22"/>
                                </w:rPr>
                                <w:t>OF</w:t>
                              </w:r>
                              <w:r>
                                <w:rPr>
                                  <w:spacing w:val="30"/>
                                  <w:sz w:val="22"/>
                                </w:rPr>
                                <w:t> </w:t>
                              </w:r>
                              <w:r>
                                <w:rPr>
                                  <w:spacing w:val="10"/>
                                  <w:sz w:val="22"/>
                                </w:rPr>
                                <w:t>USDA</w:t>
                              </w:r>
                              <w:r>
                                <w:rPr>
                                  <w:spacing w:val="31"/>
                                  <w:sz w:val="22"/>
                                </w:rPr>
                                <w:t> </w:t>
                              </w:r>
                              <w:r>
                                <w:rPr>
                                  <w:spacing w:val="13"/>
                                  <w:sz w:val="22"/>
                                </w:rPr>
                                <w:t>SUPPORT</w:t>
                              </w:r>
                            </w:p>
                          </w:txbxContent>
                        </wps:txbx>
                        <wps:bodyPr wrap="square" lIns="0" tIns="0" rIns="0" bIns="0" rtlCol="0">
                          <a:noAutofit/>
                        </wps:bodyPr>
                      </wps:wsp>
                    </wpg:wgp>
                  </a:graphicData>
                </a:graphic>
              </wp:anchor>
            </w:drawing>
          </mc:Choice>
          <mc:Fallback>
            <w:pict>
              <v:group style="position:absolute;margin-left:49.5pt;margin-top:5.993828pt;width:513pt;height:21.55pt;mso-position-horizontal-relative:page;mso-position-vertical-relative:paragraph;z-index:-15701504;mso-wrap-distance-left:0;mso-wrap-distance-right:0" id="docshapegroup161" coordorigin="990,120" coordsize="10260,431">
                <v:shape style="position:absolute;left:990;top:119;width:10260;height:431" id="docshape162" coordorigin="990,120" coordsize="10260,431" path="m11250,120l11190,120,1050,120,990,120,990,180,990,491,990,551,1050,551,11190,551,11250,551,11250,491,11250,180,11250,120xe" filled="true" fillcolor="#dbe4f0" stroked="false">
                  <v:path arrowok="t"/>
                  <v:fill type="solid"/>
                </v:shape>
                <v:shape style="position:absolute;left:990;top:119;width:10260;height:431" type="#_x0000_t202" id="docshape163" filled="false" stroked="false">
                  <v:textbox inset="0,0,0,0">
                    <w:txbxContent>
                      <w:p>
                        <w:pPr>
                          <w:numPr>
                            <w:ilvl w:val="1"/>
                            <w:numId w:val="44"/>
                          </w:numPr>
                          <w:tabs>
                            <w:tab w:pos="477" w:val="left" w:leader="none"/>
                          </w:tabs>
                          <w:spacing w:before="60"/>
                          <w:ind w:left="477" w:right="0" w:hanging="387"/>
                          <w:jc w:val="left"/>
                          <w:rPr>
                            <w:sz w:val="22"/>
                          </w:rPr>
                        </w:pPr>
                        <w:bookmarkStart w:name="7.4 Acknowledgement of USDA Support" w:id="178"/>
                        <w:bookmarkEnd w:id="178"/>
                        <w:r>
                          <w:rPr/>
                        </w:r>
                        <w:bookmarkStart w:name="_bookmark36" w:id="179"/>
                        <w:bookmarkEnd w:id="179"/>
                        <w:r>
                          <w:rPr/>
                        </w:r>
                        <w:r>
                          <w:rPr>
                            <w:spacing w:val="13"/>
                            <w:sz w:val="22"/>
                          </w:rPr>
                          <w:t>ACKNOWLEDGEMENT</w:t>
                        </w:r>
                        <w:r>
                          <w:rPr>
                            <w:spacing w:val="29"/>
                            <w:sz w:val="22"/>
                          </w:rPr>
                          <w:t> </w:t>
                        </w:r>
                        <w:r>
                          <w:rPr>
                            <w:sz w:val="22"/>
                          </w:rPr>
                          <w:t>OF</w:t>
                        </w:r>
                        <w:r>
                          <w:rPr>
                            <w:spacing w:val="30"/>
                            <w:sz w:val="22"/>
                          </w:rPr>
                          <w:t> </w:t>
                        </w:r>
                        <w:r>
                          <w:rPr>
                            <w:spacing w:val="10"/>
                            <w:sz w:val="22"/>
                          </w:rPr>
                          <w:t>USDA</w:t>
                        </w:r>
                        <w:r>
                          <w:rPr>
                            <w:spacing w:val="31"/>
                            <w:sz w:val="22"/>
                          </w:rPr>
                          <w:t> </w:t>
                        </w:r>
                        <w:r>
                          <w:rPr>
                            <w:spacing w:val="13"/>
                            <w:sz w:val="22"/>
                          </w:rPr>
                          <w:t>SUPPORT</w:t>
                        </w:r>
                      </w:p>
                    </w:txbxContent>
                  </v:textbox>
                  <w10:wrap type="none"/>
                </v:shape>
                <w10:wrap type="topAndBottom"/>
              </v:group>
            </w:pict>
          </mc:Fallback>
        </mc:AlternateContent>
      </w:r>
    </w:p>
    <w:p>
      <w:pPr>
        <w:pStyle w:val="BodyText"/>
        <w:spacing w:line="276" w:lineRule="auto" w:before="119"/>
        <w:ind w:left="200" w:right="289"/>
      </w:pPr>
      <w:r>
        <w:rPr/>
        <w:t>Proper</w:t>
      </w:r>
      <w:r>
        <w:rPr>
          <w:spacing w:val="-3"/>
        </w:rPr>
        <w:t> </w:t>
      </w:r>
      <w:r>
        <w:rPr/>
        <w:t>acknowledgement</w:t>
      </w:r>
      <w:r>
        <w:rPr>
          <w:spacing w:val="-4"/>
        </w:rPr>
        <w:t> </w:t>
      </w:r>
      <w:r>
        <w:rPr/>
        <w:t>of</w:t>
      </w:r>
      <w:r>
        <w:rPr>
          <w:spacing w:val="-4"/>
        </w:rPr>
        <w:t> </w:t>
      </w:r>
      <w:r>
        <w:rPr/>
        <w:t>your</w:t>
      </w:r>
      <w:r>
        <w:rPr>
          <w:spacing w:val="-3"/>
        </w:rPr>
        <w:t> </w:t>
      </w:r>
      <w:r>
        <w:rPr/>
        <w:t>USDA-AMS</w:t>
      </w:r>
      <w:r>
        <w:rPr>
          <w:spacing w:val="-4"/>
        </w:rPr>
        <w:t> </w:t>
      </w:r>
      <w:r>
        <w:rPr/>
        <w:t>SCBGP</w:t>
      </w:r>
      <w:r>
        <w:rPr>
          <w:spacing w:val="-3"/>
        </w:rPr>
        <w:t> </w:t>
      </w:r>
      <w:r>
        <w:rPr/>
        <w:t>funding</w:t>
      </w:r>
      <w:r>
        <w:rPr>
          <w:spacing w:val="-3"/>
        </w:rPr>
        <w:t> </w:t>
      </w:r>
      <w:r>
        <w:rPr/>
        <w:t>in</w:t>
      </w:r>
      <w:r>
        <w:rPr>
          <w:spacing w:val="-4"/>
        </w:rPr>
        <w:t> </w:t>
      </w:r>
      <w:r>
        <w:rPr/>
        <w:t>published</w:t>
      </w:r>
      <w:r>
        <w:rPr>
          <w:spacing w:val="-4"/>
        </w:rPr>
        <w:t> </w:t>
      </w:r>
      <w:r>
        <w:rPr/>
        <w:t>solicitations</w:t>
      </w:r>
      <w:r>
        <w:rPr>
          <w:spacing w:val="-3"/>
        </w:rPr>
        <w:t> </w:t>
      </w:r>
      <w:r>
        <w:rPr/>
        <w:t>(e.g.,</w:t>
      </w:r>
      <w:r>
        <w:rPr>
          <w:spacing w:val="-3"/>
        </w:rPr>
        <w:t> </w:t>
      </w:r>
      <w:r>
        <w:rPr/>
        <w:t>for</w:t>
      </w:r>
      <w:r>
        <w:rPr>
          <w:spacing w:val="-4"/>
        </w:rPr>
        <w:t> </w:t>
      </w:r>
      <w:r>
        <w:rPr/>
        <w:t>state</w:t>
      </w:r>
      <w:r>
        <w:rPr>
          <w:spacing w:val="-4"/>
        </w:rPr>
        <w:t> </w:t>
      </w:r>
      <w:r>
        <w:rPr/>
        <w:t>competitions), presentations, press releases, and other communications is critical for the success of our agency’s programs. Grant recipients must meet the acknowledgement requirements outlined in the </w:t>
      </w:r>
      <w:hyperlink r:id="rId10">
        <w:r>
          <w:rPr>
            <w:color w:val="0000FF"/>
            <w:u w:val="single" w:color="0000FF"/>
          </w:rPr>
          <w:t>AMS General Terms and Conditions</w:t>
        </w:r>
        <w:r>
          <w:rPr/>
          <w:t>.</w:t>
        </w:r>
      </w:hyperlink>
    </w:p>
    <w:p>
      <w:pPr>
        <w:pStyle w:val="BodyText"/>
        <w:spacing w:before="10"/>
        <w:rPr>
          <w:sz w:val="7"/>
        </w:rPr>
      </w:pPr>
      <w:r>
        <w:rPr/>
        <mc:AlternateContent>
          <mc:Choice Requires="wps">
            <w:drawing>
              <wp:anchor distT="0" distB="0" distL="0" distR="0" allowOverlap="1" layoutInCell="1" locked="0" behindDoc="1" simplePos="0" relativeHeight="487615488">
                <wp:simplePos x="0" y="0"/>
                <wp:positionH relativeFrom="page">
                  <wp:posOffset>628650</wp:posOffset>
                </wp:positionH>
                <wp:positionV relativeFrom="paragraph">
                  <wp:posOffset>76145</wp:posOffset>
                </wp:positionV>
                <wp:extent cx="6515100" cy="272415"/>
                <wp:effectExtent l="0" t="0" r="0" b="0"/>
                <wp:wrapTopAndBottom/>
                <wp:docPr id="165" name="Group 165"/>
                <wp:cNvGraphicFramePr>
                  <a:graphicFrameLocks/>
                </wp:cNvGraphicFramePr>
                <a:graphic>
                  <a:graphicData uri="http://schemas.microsoft.com/office/word/2010/wordprocessingGroup">
                    <wpg:wgp>
                      <wpg:cNvPr id="165" name="Group 165"/>
                      <wpg:cNvGrpSpPr/>
                      <wpg:grpSpPr>
                        <a:xfrm>
                          <a:off x="0" y="0"/>
                          <a:ext cx="6515100" cy="272415"/>
                          <a:chExt cx="6515100" cy="272415"/>
                        </a:xfrm>
                      </wpg:grpSpPr>
                      <wps:wsp>
                        <wps:cNvPr id="166" name="Graphic 166"/>
                        <wps:cNvSpPr/>
                        <wps:spPr>
                          <a:xfrm>
                            <a:off x="0" y="0"/>
                            <a:ext cx="6515100" cy="272415"/>
                          </a:xfrm>
                          <a:custGeom>
                            <a:avLst/>
                            <a:gdLst/>
                            <a:ahLst/>
                            <a:cxnLst/>
                            <a:rect l="l" t="t" r="r" b="b"/>
                            <a:pathLst>
                              <a:path w="6515100" h="272415">
                                <a:moveTo>
                                  <a:pt x="6515100" y="0"/>
                                </a:moveTo>
                                <a:lnTo>
                                  <a:pt x="6477000" y="0"/>
                                </a:lnTo>
                                <a:lnTo>
                                  <a:pt x="38100" y="0"/>
                                </a:lnTo>
                                <a:lnTo>
                                  <a:pt x="0" y="0"/>
                                </a:lnTo>
                                <a:lnTo>
                                  <a:pt x="0" y="38100"/>
                                </a:lnTo>
                                <a:lnTo>
                                  <a:pt x="0" y="233934"/>
                                </a:lnTo>
                                <a:lnTo>
                                  <a:pt x="0" y="272034"/>
                                </a:lnTo>
                                <a:lnTo>
                                  <a:pt x="38100" y="272034"/>
                                </a:lnTo>
                                <a:lnTo>
                                  <a:pt x="6477000" y="272034"/>
                                </a:lnTo>
                                <a:lnTo>
                                  <a:pt x="6515100" y="272034"/>
                                </a:lnTo>
                                <a:lnTo>
                                  <a:pt x="6515100" y="233934"/>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67" name="Textbox 167"/>
                        <wps:cNvSpPr txBox="1"/>
                        <wps:spPr>
                          <a:xfrm>
                            <a:off x="0" y="0"/>
                            <a:ext cx="6515100" cy="272415"/>
                          </a:xfrm>
                          <a:prstGeom prst="rect">
                            <a:avLst/>
                          </a:prstGeom>
                        </wps:spPr>
                        <wps:txbx>
                          <w:txbxContent>
                            <w:p>
                              <w:pPr>
                                <w:numPr>
                                  <w:ilvl w:val="1"/>
                                  <w:numId w:val="45"/>
                                </w:numPr>
                                <w:tabs>
                                  <w:tab w:pos="480" w:val="left" w:leader="none"/>
                                </w:tabs>
                                <w:spacing w:before="60"/>
                                <w:ind w:left="480" w:right="0" w:hanging="390"/>
                                <w:jc w:val="left"/>
                                <w:rPr>
                                  <w:b/>
                                  <w:sz w:val="22"/>
                                </w:rPr>
                              </w:pPr>
                              <w:bookmarkStart w:name="8.0 Agency Contacts" w:id="180"/>
                              <w:bookmarkEnd w:id="180"/>
                              <w:r>
                                <w:rPr/>
                              </w:r>
                              <w:bookmarkStart w:name="_bookmark37" w:id="181"/>
                              <w:bookmarkEnd w:id="181"/>
                              <w:r>
                                <w:rPr/>
                              </w:r>
                              <w:r>
                                <w:rPr>
                                  <w:b/>
                                  <w:color w:val="FFFFFF"/>
                                  <w:spacing w:val="12"/>
                                  <w:sz w:val="22"/>
                                </w:rPr>
                                <w:t>AGENCY</w:t>
                              </w:r>
                              <w:r>
                                <w:rPr>
                                  <w:b/>
                                  <w:color w:val="FFFFFF"/>
                                  <w:spacing w:val="23"/>
                                  <w:sz w:val="22"/>
                                </w:rPr>
                                <w:t> </w:t>
                              </w:r>
                              <w:r>
                                <w:rPr>
                                  <w:b/>
                                  <w:color w:val="FFFFFF"/>
                                  <w:spacing w:val="10"/>
                                  <w:sz w:val="22"/>
                                </w:rPr>
                                <w:t>CONTACTS</w:t>
                              </w:r>
                            </w:p>
                          </w:txbxContent>
                        </wps:txbx>
                        <wps:bodyPr wrap="square" lIns="0" tIns="0" rIns="0" bIns="0" rtlCol="0">
                          <a:noAutofit/>
                        </wps:bodyPr>
                      </wps:wsp>
                    </wpg:wgp>
                  </a:graphicData>
                </a:graphic>
              </wp:anchor>
            </w:drawing>
          </mc:Choice>
          <mc:Fallback>
            <w:pict>
              <v:group style="position:absolute;margin-left:49.5pt;margin-top:5.995742pt;width:513pt;height:21.45pt;mso-position-horizontal-relative:page;mso-position-vertical-relative:paragraph;z-index:-15700992;mso-wrap-distance-left:0;mso-wrap-distance-right:0" id="docshapegroup164" coordorigin="990,120" coordsize="10260,429">
                <v:shape style="position:absolute;left:990;top:119;width:10260;height:429" id="docshape165" coordorigin="990,120" coordsize="10260,429" path="m11250,120l11190,120,1050,120,990,120,990,180,990,488,990,548,1050,548,11190,548,11250,548,11250,488,11250,180,11250,120xe" filled="true" fillcolor="#001f5f" stroked="false">
                  <v:path arrowok="t"/>
                  <v:fill type="solid"/>
                </v:shape>
                <v:shape style="position:absolute;left:990;top:119;width:10260;height:429" type="#_x0000_t202" id="docshape166" filled="false" stroked="false">
                  <v:textbox inset="0,0,0,0">
                    <w:txbxContent>
                      <w:p>
                        <w:pPr>
                          <w:numPr>
                            <w:ilvl w:val="1"/>
                            <w:numId w:val="45"/>
                          </w:numPr>
                          <w:tabs>
                            <w:tab w:pos="480" w:val="left" w:leader="none"/>
                          </w:tabs>
                          <w:spacing w:before="60"/>
                          <w:ind w:left="480" w:right="0" w:hanging="390"/>
                          <w:jc w:val="left"/>
                          <w:rPr>
                            <w:b/>
                            <w:sz w:val="22"/>
                          </w:rPr>
                        </w:pPr>
                        <w:bookmarkStart w:name="8.0 Agency Contacts" w:id="182"/>
                        <w:bookmarkEnd w:id="182"/>
                        <w:r>
                          <w:rPr/>
                        </w:r>
                        <w:bookmarkStart w:name="_bookmark37" w:id="183"/>
                        <w:bookmarkEnd w:id="183"/>
                        <w:r>
                          <w:rPr/>
                        </w:r>
                        <w:r>
                          <w:rPr>
                            <w:b/>
                            <w:color w:val="FFFFFF"/>
                            <w:spacing w:val="12"/>
                            <w:sz w:val="22"/>
                          </w:rPr>
                          <w:t>AGENCY</w:t>
                        </w:r>
                        <w:r>
                          <w:rPr>
                            <w:b/>
                            <w:color w:val="FFFFFF"/>
                            <w:spacing w:val="23"/>
                            <w:sz w:val="22"/>
                          </w:rPr>
                          <w:t> </w:t>
                        </w:r>
                        <w:r>
                          <w:rPr>
                            <w:b/>
                            <w:color w:val="FFFFFF"/>
                            <w:spacing w:val="10"/>
                            <w:sz w:val="22"/>
                          </w:rPr>
                          <w:t>CONTACTS</w:t>
                        </w:r>
                      </w:p>
                    </w:txbxContent>
                  </v:textbox>
                  <w10:wrap type="none"/>
                </v:shape>
                <w10:wrap type="topAndBottom"/>
              </v:group>
            </w:pict>
          </mc:Fallback>
        </mc:AlternateContent>
      </w:r>
    </w:p>
    <w:p>
      <w:pPr>
        <w:pStyle w:val="BodyText"/>
        <w:spacing w:line="276" w:lineRule="auto"/>
        <w:ind w:left="200" w:hanging="1"/>
      </w:pPr>
      <w:r>
        <w:rPr/>
        <w:t>After</w:t>
      </w:r>
      <w:r>
        <w:rPr>
          <w:spacing w:val="-4"/>
        </w:rPr>
        <w:t> </w:t>
      </w:r>
      <w:r>
        <w:rPr/>
        <w:t>closely</w:t>
      </w:r>
      <w:r>
        <w:rPr>
          <w:spacing w:val="-2"/>
        </w:rPr>
        <w:t> </w:t>
      </w:r>
      <w:r>
        <w:rPr/>
        <w:t>reviewing</w:t>
      </w:r>
      <w:r>
        <w:rPr>
          <w:spacing w:val="-2"/>
        </w:rPr>
        <w:t> </w:t>
      </w:r>
      <w:r>
        <w:rPr/>
        <w:t>this</w:t>
      </w:r>
      <w:r>
        <w:rPr>
          <w:spacing w:val="-4"/>
        </w:rPr>
        <w:t> </w:t>
      </w:r>
      <w:r>
        <w:rPr/>
        <w:t>RFA</w:t>
      </w:r>
      <w:r>
        <w:rPr>
          <w:spacing w:val="-2"/>
        </w:rPr>
        <w:t> </w:t>
      </w:r>
      <w:r>
        <w:rPr/>
        <w:t>in</w:t>
      </w:r>
      <w:r>
        <w:rPr>
          <w:spacing w:val="-2"/>
        </w:rPr>
        <w:t> </w:t>
      </w:r>
      <w:r>
        <w:rPr/>
        <w:t>its</w:t>
      </w:r>
      <w:r>
        <w:rPr>
          <w:spacing w:val="-4"/>
        </w:rPr>
        <w:t> </w:t>
      </w:r>
      <w:r>
        <w:rPr/>
        <w:t>entirety,</w:t>
      </w:r>
      <w:r>
        <w:rPr>
          <w:spacing w:val="-2"/>
        </w:rPr>
        <w:t> </w:t>
      </w:r>
      <w:r>
        <w:rPr/>
        <w:t>applicants</w:t>
      </w:r>
      <w:r>
        <w:rPr>
          <w:spacing w:val="-3"/>
        </w:rPr>
        <w:t> </w:t>
      </w:r>
      <w:r>
        <w:rPr/>
        <w:t>and</w:t>
      </w:r>
      <w:r>
        <w:rPr>
          <w:spacing w:val="-2"/>
        </w:rPr>
        <w:t> </w:t>
      </w:r>
      <w:r>
        <w:rPr/>
        <w:t>other</w:t>
      </w:r>
      <w:r>
        <w:rPr>
          <w:spacing w:val="-2"/>
        </w:rPr>
        <w:t> </w:t>
      </w:r>
      <w:r>
        <w:rPr/>
        <w:t>interested</w:t>
      </w:r>
      <w:r>
        <w:rPr>
          <w:spacing w:val="-2"/>
        </w:rPr>
        <w:t> </w:t>
      </w:r>
      <w:r>
        <w:rPr/>
        <w:t>parties</w:t>
      </w:r>
      <w:r>
        <w:rPr>
          <w:spacing w:val="-3"/>
        </w:rPr>
        <w:t> </w:t>
      </w:r>
      <w:r>
        <w:rPr/>
        <w:t>are</w:t>
      </w:r>
      <w:r>
        <w:rPr>
          <w:spacing w:val="-2"/>
        </w:rPr>
        <w:t> </w:t>
      </w:r>
      <w:r>
        <w:rPr/>
        <w:t>encouraged</w:t>
      </w:r>
      <w:r>
        <w:rPr>
          <w:spacing w:val="-3"/>
        </w:rPr>
        <w:t> </w:t>
      </w:r>
      <w:r>
        <w:rPr/>
        <w:t>to</w:t>
      </w:r>
      <w:r>
        <w:rPr>
          <w:spacing w:val="-2"/>
        </w:rPr>
        <w:t> </w:t>
      </w:r>
      <w:r>
        <w:rPr/>
        <w:t>contact</w:t>
      </w:r>
      <w:r>
        <w:rPr>
          <w:spacing w:val="-2"/>
        </w:rPr>
        <w:t> </w:t>
      </w:r>
      <w:r>
        <w:rPr/>
        <w:t>the</w:t>
      </w:r>
      <w:r>
        <w:rPr>
          <w:spacing w:val="-3"/>
        </w:rPr>
        <w:t> </w:t>
      </w:r>
      <w:r>
        <w:rPr/>
        <w:t>SCBGP staff by e-mail with questions about the grant program at </w:t>
      </w:r>
      <w:hyperlink r:id="rId51">
        <w:r>
          <w:rPr>
            <w:color w:val="0000FF"/>
            <w:u w:val="single" w:color="0000FF"/>
          </w:rPr>
          <w:t>SCBlockGrants@usda.gov</w:t>
        </w:r>
        <w:r>
          <w:rPr/>
          <w:t>.</w:t>
        </w:r>
      </w:hyperlink>
    </w:p>
    <w:p>
      <w:pPr>
        <w:spacing w:before="120"/>
        <w:ind w:left="200" w:right="0" w:firstLine="0"/>
        <w:jc w:val="left"/>
        <w:rPr>
          <w:b/>
          <w:sz w:val="20"/>
        </w:rPr>
      </w:pPr>
      <w:r>
        <w:rPr>
          <w:b/>
          <w:sz w:val="20"/>
        </w:rPr>
        <w:t>For</w:t>
      </w:r>
      <w:r>
        <w:rPr>
          <w:b/>
          <w:spacing w:val="-7"/>
          <w:sz w:val="20"/>
        </w:rPr>
        <w:t> </w:t>
      </w:r>
      <w:r>
        <w:rPr>
          <w:b/>
          <w:sz w:val="20"/>
        </w:rPr>
        <w:t>additional</w:t>
      </w:r>
      <w:r>
        <w:rPr>
          <w:b/>
          <w:spacing w:val="-5"/>
          <w:sz w:val="20"/>
        </w:rPr>
        <w:t> </w:t>
      </w:r>
      <w:r>
        <w:rPr>
          <w:b/>
          <w:sz w:val="20"/>
        </w:rPr>
        <w:t>information,</w:t>
      </w:r>
      <w:r>
        <w:rPr>
          <w:b/>
          <w:spacing w:val="-4"/>
          <w:sz w:val="20"/>
        </w:rPr>
        <w:t> </w:t>
      </w:r>
      <w:r>
        <w:rPr>
          <w:b/>
          <w:sz w:val="20"/>
        </w:rPr>
        <w:t>please</w:t>
      </w:r>
      <w:r>
        <w:rPr>
          <w:b/>
          <w:spacing w:val="-3"/>
          <w:sz w:val="20"/>
        </w:rPr>
        <w:t> </w:t>
      </w:r>
      <w:r>
        <w:rPr>
          <w:b/>
          <w:sz w:val="20"/>
        </w:rPr>
        <w:t>visit</w:t>
      </w:r>
      <w:r>
        <w:rPr>
          <w:b/>
          <w:spacing w:val="-4"/>
          <w:sz w:val="20"/>
        </w:rPr>
        <w:t> </w:t>
      </w:r>
      <w:r>
        <w:rPr>
          <w:b/>
          <w:sz w:val="20"/>
        </w:rPr>
        <w:t>the</w:t>
      </w:r>
      <w:r>
        <w:rPr>
          <w:b/>
          <w:spacing w:val="-5"/>
          <w:sz w:val="20"/>
        </w:rPr>
        <w:t> </w:t>
      </w:r>
      <w:r>
        <w:rPr>
          <w:b/>
          <w:sz w:val="20"/>
        </w:rPr>
        <w:t>SCBGP</w:t>
      </w:r>
      <w:r>
        <w:rPr>
          <w:b/>
          <w:spacing w:val="-4"/>
          <w:sz w:val="20"/>
        </w:rPr>
        <w:t> </w:t>
      </w:r>
      <w:r>
        <w:rPr>
          <w:b/>
          <w:sz w:val="20"/>
        </w:rPr>
        <w:t>Website:</w:t>
      </w:r>
      <w:r>
        <w:rPr>
          <w:b/>
          <w:spacing w:val="-3"/>
          <w:sz w:val="20"/>
        </w:rPr>
        <w:t> </w:t>
      </w:r>
      <w:hyperlink r:id="rId52">
        <w:r>
          <w:rPr>
            <w:b/>
            <w:color w:val="0000FF"/>
            <w:spacing w:val="-2"/>
            <w:sz w:val="20"/>
            <w:u w:val="single" w:color="0000FF"/>
          </w:rPr>
          <w:t>https://www.ams.usda.gov/scbgp</w:t>
        </w:r>
      </w:hyperlink>
    </w:p>
    <w:p>
      <w:pPr>
        <w:pStyle w:val="BodyText"/>
        <w:spacing w:before="10"/>
        <w:rPr>
          <w:b/>
          <w:sz w:val="10"/>
        </w:rPr>
      </w:pPr>
      <w:r>
        <w:rPr/>
        <mc:AlternateContent>
          <mc:Choice Requires="wps">
            <w:drawing>
              <wp:anchor distT="0" distB="0" distL="0" distR="0" allowOverlap="1" layoutInCell="1" locked="0" behindDoc="1" simplePos="0" relativeHeight="487616000">
                <wp:simplePos x="0" y="0"/>
                <wp:positionH relativeFrom="page">
                  <wp:posOffset>628650</wp:posOffset>
                </wp:positionH>
                <wp:positionV relativeFrom="paragraph">
                  <wp:posOffset>99527</wp:posOffset>
                </wp:positionV>
                <wp:extent cx="6515100" cy="273050"/>
                <wp:effectExtent l="0" t="0" r="0" b="0"/>
                <wp:wrapTopAndBottom/>
                <wp:docPr id="168" name="Group 168"/>
                <wp:cNvGraphicFramePr>
                  <a:graphicFrameLocks/>
                </wp:cNvGraphicFramePr>
                <a:graphic>
                  <a:graphicData uri="http://schemas.microsoft.com/office/word/2010/wordprocessingGroup">
                    <wpg:wgp>
                      <wpg:cNvPr id="168" name="Group 168"/>
                      <wpg:cNvGrpSpPr/>
                      <wpg:grpSpPr>
                        <a:xfrm>
                          <a:off x="0" y="0"/>
                          <a:ext cx="6515100" cy="273050"/>
                          <a:chExt cx="6515100" cy="273050"/>
                        </a:xfrm>
                      </wpg:grpSpPr>
                      <wps:wsp>
                        <wps:cNvPr id="169" name="Graphic 169"/>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70" name="Textbox 170"/>
                        <wps:cNvSpPr txBox="1"/>
                        <wps:spPr>
                          <a:xfrm>
                            <a:off x="0" y="0"/>
                            <a:ext cx="6515100" cy="273050"/>
                          </a:xfrm>
                          <a:prstGeom prst="rect">
                            <a:avLst/>
                          </a:prstGeom>
                        </wps:spPr>
                        <wps:txbx>
                          <w:txbxContent>
                            <w:p>
                              <w:pPr>
                                <w:numPr>
                                  <w:ilvl w:val="1"/>
                                  <w:numId w:val="46"/>
                                </w:numPr>
                                <w:tabs>
                                  <w:tab w:pos="476" w:val="left" w:leader="none"/>
                                </w:tabs>
                                <w:spacing w:before="60"/>
                                <w:ind w:left="476" w:right="0" w:hanging="386"/>
                                <w:jc w:val="left"/>
                                <w:rPr>
                                  <w:sz w:val="22"/>
                                </w:rPr>
                              </w:pPr>
                              <w:bookmarkStart w:name="8.1 Address" w:id="184"/>
                              <w:bookmarkEnd w:id="184"/>
                              <w:r>
                                <w:rPr/>
                              </w:r>
                              <w:bookmarkStart w:name="_bookmark38" w:id="185"/>
                              <w:bookmarkEnd w:id="185"/>
                              <w:r>
                                <w:rPr/>
                              </w:r>
                              <w:r>
                                <w:rPr>
                                  <w:spacing w:val="10"/>
                                  <w:sz w:val="22"/>
                                </w:rPr>
                                <w:t>ADDRESS</w:t>
                              </w:r>
                            </w:p>
                          </w:txbxContent>
                        </wps:txbx>
                        <wps:bodyPr wrap="square" lIns="0" tIns="0" rIns="0" bIns="0" rtlCol="0">
                          <a:noAutofit/>
                        </wps:bodyPr>
                      </wps:wsp>
                    </wpg:wgp>
                  </a:graphicData>
                </a:graphic>
              </wp:anchor>
            </w:drawing>
          </mc:Choice>
          <mc:Fallback>
            <w:pict>
              <v:group style="position:absolute;margin-left:49.5pt;margin-top:7.836797pt;width:513pt;height:21.5pt;mso-position-horizontal-relative:page;mso-position-vertical-relative:paragraph;z-index:-15700480;mso-wrap-distance-left:0;mso-wrap-distance-right:0" id="docshapegroup167" coordorigin="990,157" coordsize="10260,430">
                <v:shape style="position:absolute;left:990;top:156;width:10260;height:430" id="docshape168" coordorigin="990,157" coordsize="10260,430" path="m11250,157l11190,157,1050,157,990,157,990,217,990,526,990,586,1050,586,11190,586,11250,586,11250,526,11250,217,11250,157xe" filled="true" fillcolor="#dbe4f0" stroked="false">
                  <v:path arrowok="t"/>
                  <v:fill type="solid"/>
                </v:shape>
                <v:shape style="position:absolute;left:990;top:156;width:10260;height:430" type="#_x0000_t202" id="docshape169" filled="false" stroked="false">
                  <v:textbox inset="0,0,0,0">
                    <w:txbxContent>
                      <w:p>
                        <w:pPr>
                          <w:numPr>
                            <w:ilvl w:val="1"/>
                            <w:numId w:val="46"/>
                          </w:numPr>
                          <w:tabs>
                            <w:tab w:pos="476" w:val="left" w:leader="none"/>
                          </w:tabs>
                          <w:spacing w:before="60"/>
                          <w:ind w:left="476" w:right="0" w:hanging="386"/>
                          <w:jc w:val="left"/>
                          <w:rPr>
                            <w:sz w:val="22"/>
                          </w:rPr>
                        </w:pPr>
                        <w:bookmarkStart w:name="8.1 Address" w:id="186"/>
                        <w:bookmarkEnd w:id="186"/>
                        <w:r>
                          <w:rPr/>
                        </w:r>
                        <w:bookmarkStart w:name="_bookmark38" w:id="187"/>
                        <w:bookmarkEnd w:id="187"/>
                        <w:r>
                          <w:rPr/>
                        </w:r>
                        <w:r>
                          <w:rPr>
                            <w:spacing w:val="10"/>
                            <w:sz w:val="22"/>
                          </w:rPr>
                          <w:t>ADDRESS</w:t>
                        </w:r>
                      </w:p>
                    </w:txbxContent>
                  </v:textbox>
                  <w10:wrap type="none"/>
                </v:shape>
                <w10:wrap type="topAndBottom"/>
              </v:group>
            </w:pict>
          </mc:Fallback>
        </mc:AlternateContent>
      </w:r>
    </w:p>
    <w:p>
      <w:pPr>
        <w:pStyle w:val="BodyText"/>
        <w:spacing w:line="276" w:lineRule="auto" w:before="119"/>
        <w:ind w:left="650" w:right="5138"/>
      </w:pPr>
      <w:r>
        <w:rPr/>
        <w:t>Specialty</w:t>
      </w:r>
      <w:r>
        <w:rPr>
          <w:spacing w:val="-4"/>
        </w:rPr>
        <w:t> </w:t>
      </w:r>
      <w:r>
        <w:rPr/>
        <w:t>Crop</w:t>
      </w:r>
      <w:r>
        <w:rPr>
          <w:spacing w:val="-5"/>
        </w:rPr>
        <w:t> </w:t>
      </w:r>
      <w:r>
        <w:rPr/>
        <w:t>Block</w:t>
      </w:r>
      <w:r>
        <w:rPr>
          <w:spacing w:val="-4"/>
        </w:rPr>
        <w:t> </w:t>
      </w:r>
      <w:r>
        <w:rPr/>
        <w:t>Grant</w:t>
      </w:r>
      <w:r>
        <w:rPr>
          <w:spacing w:val="-4"/>
        </w:rPr>
        <w:t> </w:t>
      </w:r>
      <w:r>
        <w:rPr/>
        <w:t>Program</w:t>
      </w:r>
      <w:r>
        <w:rPr>
          <w:spacing w:val="-5"/>
        </w:rPr>
        <w:t> </w:t>
      </w:r>
      <w:r>
        <w:rPr/>
        <w:t>–</w:t>
      </w:r>
      <w:r>
        <w:rPr>
          <w:spacing w:val="-5"/>
        </w:rPr>
        <w:t> </w:t>
      </w:r>
      <w:r>
        <w:rPr/>
        <w:t>Farm</w:t>
      </w:r>
      <w:r>
        <w:rPr>
          <w:spacing w:val="-6"/>
        </w:rPr>
        <w:t> </w:t>
      </w:r>
      <w:r>
        <w:rPr/>
        <w:t>Bill</w:t>
      </w:r>
      <w:r>
        <w:rPr>
          <w:spacing w:val="-5"/>
        </w:rPr>
        <w:t> </w:t>
      </w:r>
      <w:r>
        <w:rPr/>
        <w:t>2024 USDA, Agricultural Marketing Service</w:t>
      </w:r>
    </w:p>
    <w:p>
      <w:pPr>
        <w:pStyle w:val="BodyText"/>
        <w:spacing w:line="276" w:lineRule="auto" w:before="0"/>
        <w:ind w:left="650" w:right="6765"/>
      </w:pPr>
      <w:r>
        <w:rPr/>
        <w:t>1400</w:t>
      </w:r>
      <w:r>
        <w:rPr>
          <w:spacing w:val="-12"/>
        </w:rPr>
        <w:t> </w:t>
      </w:r>
      <w:r>
        <w:rPr/>
        <w:t>Independence</w:t>
      </w:r>
      <w:r>
        <w:rPr>
          <w:spacing w:val="-11"/>
        </w:rPr>
        <w:t> </w:t>
      </w:r>
      <w:r>
        <w:rPr/>
        <w:t>Avenue,</w:t>
      </w:r>
      <w:r>
        <w:rPr>
          <w:spacing w:val="-11"/>
        </w:rPr>
        <w:t> </w:t>
      </w:r>
      <w:r>
        <w:rPr/>
        <w:t>SW Room 1510-S</w:t>
      </w:r>
    </w:p>
    <w:p>
      <w:pPr>
        <w:pStyle w:val="BodyText"/>
        <w:spacing w:before="0"/>
        <w:ind w:left="650"/>
      </w:pPr>
      <w:r>
        <w:rPr/>
        <w:t>Washington,</w:t>
      </w:r>
      <w:r>
        <w:rPr>
          <w:spacing w:val="-6"/>
        </w:rPr>
        <w:t> </w:t>
      </w:r>
      <w:r>
        <w:rPr/>
        <w:t>DC</w:t>
      </w:r>
      <w:r>
        <w:rPr>
          <w:spacing w:val="-5"/>
        </w:rPr>
        <w:t> </w:t>
      </w:r>
      <w:r>
        <w:rPr/>
        <w:t>20250-</w:t>
      </w:r>
      <w:r>
        <w:rPr>
          <w:spacing w:val="-4"/>
        </w:rPr>
        <w:t>0269</w:t>
      </w:r>
    </w:p>
    <w:p>
      <w:pPr>
        <w:pStyle w:val="BodyText"/>
        <w:spacing w:before="10"/>
        <w:rPr>
          <w:sz w:val="10"/>
        </w:rPr>
      </w:pPr>
      <w:r>
        <w:rPr/>
        <mc:AlternateContent>
          <mc:Choice Requires="wps">
            <w:drawing>
              <wp:anchor distT="0" distB="0" distL="0" distR="0" allowOverlap="1" layoutInCell="1" locked="0" behindDoc="1" simplePos="0" relativeHeight="487616512">
                <wp:simplePos x="0" y="0"/>
                <wp:positionH relativeFrom="page">
                  <wp:posOffset>628650</wp:posOffset>
                </wp:positionH>
                <wp:positionV relativeFrom="paragraph">
                  <wp:posOffset>99448</wp:posOffset>
                </wp:positionV>
                <wp:extent cx="6515100" cy="273050"/>
                <wp:effectExtent l="0" t="0" r="0" b="0"/>
                <wp:wrapTopAndBottom/>
                <wp:docPr id="171" name="Group 171"/>
                <wp:cNvGraphicFramePr>
                  <a:graphicFrameLocks/>
                </wp:cNvGraphicFramePr>
                <a:graphic>
                  <a:graphicData uri="http://schemas.microsoft.com/office/word/2010/wordprocessingGroup">
                    <wpg:wgp>
                      <wpg:cNvPr id="171" name="Group 171"/>
                      <wpg:cNvGrpSpPr/>
                      <wpg:grpSpPr>
                        <a:xfrm>
                          <a:off x="0" y="0"/>
                          <a:ext cx="6515100" cy="273050"/>
                          <a:chExt cx="6515100" cy="273050"/>
                        </a:xfrm>
                      </wpg:grpSpPr>
                      <wps:wsp>
                        <wps:cNvPr id="172" name="Graphic 172"/>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73" name="Textbox 173"/>
                        <wps:cNvSpPr txBox="1"/>
                        <wps:spPr>
                          <a:xfrm>
                            <a:off x="0" y="0"/>
                            <a:ext cx="6515100" cy="273050"/>
                          </a:xfrm>
                          <a:prstGeom prst="rect">
                            <a:avLst/>
                          </a:prstGeom>
                        </wps:spPr>
                        <wps:txbx>
                          <w:txbxContent>
                            <w:p>
                              <w:pPr>
                                <w:numPr>
                                  <w:ilvl w:val="1"/>
                                  <w:numId w:val="47"/>
                                </w:numPr>
                                <w:tabs>
                                  <w:tab w:pos="478" w:val="left" w:leader="none"/>
                                </w:tabs>
                                <w:spacing w:before="60"/>
                                <w:ind w:left="478" w:right="0" w:hanging="388"/>
                                <w:jc w:val="left"/>
                                <w:rPr>
                                  <w:sz w:val="22"/>
                                </w:rPr>
                              </w:pPr>
                              <w:bookmarkStart w:name="8.2 Grants.gov" w:id="188"/>
                              <w:bookmarkEnd w:id="188"/>
                              <w:r>
                                <w:rPr/>
                              </w:r>
                              <w:bookmarkStart w:name="_bookmark39" w:id="189"/>
                              <w:bookmarkEnd w:id="189"/>
                              <w:r>
                                <w:rPr/>
                              </w:r>
                              <w:r>
                                <w:rPr>
                                  <w:spacing w:val="12"/>
                                  <w:sz w:val="22"/>
                                </w:rPr>
                                <w:t>GRANTS.GOV</w:t>
                              </w:r>
                            </w:p>
                          </w:txbxContent>
                        </wps:txbx>
                        <wps:bodyPr wrap="square" lIns="0" tIns="0" rIns="0" bIns="0" rtlCol="0">
                          <a:noAutofit/>
                        </wps:bodyPr>
                      </wps:wsp>
                    </wpg:wgp>
                  </a:graphicData>
                </a:graphic>
              </wp:anchor>
            </w:drawing>
          </mc:Choice>
          <mc:Fallback>
            <w:pict>
              <v:group style="position:absolute;margin-left:49.5pt;margin-top:7.830625pt;width:513pt;height:21.5pt;mso-position-horizontal-relative:page;mso-position-vertical-relative:paragraph;z-index:-15699968;mso-wrap-distance-left:0;mso-wrap-distance-right:0" id="docshapegroup170" coordorigin="990,157" coordsize="10260,430">
                <v:shape style="position:absolute;left:990;top:156;width:10260;height:430" id="docshape171" coordorigin="990,157" coordsize="10260,430" path="m11250,157l11190,157,1050,157,990,157,990,217,990,526,990,586,1050,586,11190,586,11250,586,11250,526,11250,217,11250,157xe" filled="true" fillcolor="#dbe4f0" stroked="false">
                  <v:path arrowok="t"/>
                  <v:fill type="solid"/>
                </v:shape>
                <v:shape style="position:absolute;left:990;top:156;width:10260;height:430" type="#_x0000_t202" id="docshape172" filled="false" stroked="false">
                  <v:textbox inset="0,0,0,0">
                    <w:txbxContent>
                      <w:p>
                        <w:pPr>
                          <w:numPr>
                            <w:ilvl w:val="1"/>
                            <w:numId w:val="47"/>
                          </w:numPr>
                          <w:tabs>
                            <w:tab w:pos="478" w:val="left" w:leader="none"/>
                          </w:tabs>
                          <w:spacing w:before="60"/>
                          <w:ind w:left="478" w:right="0" w:hanging="388"/>
                          <w:jc w:val="left"/>
                          <w:rPr>
                            <w:sz w:val="22"/>
                          </w:rPr>
                        </w:pPr>
                        <w:bookmarkStart w:name="8.2 Grants.gov" w:id="190"/>
                        <w:bookmarkEnd w:id="190"/>
                        <w:r>
                          <w:rPr/>
                        </w:r>
                        <w:bookmarkStart w:name="_bookmark39" w:id="191"/>
                        <w:bookmarkEnd w:id="191"/>
                        <w:r>
                          <w:rPr/>
                        </w:r>
                        <w:r>
                          <w:rPr>
                            <w:spacing w:val="12"/>
                            <w:sz w:val="22"/>
                          </w:rPr>
                          <w:t>GRANTS.GOV</w:t>
                        </w:r>
                      </w:p>
                    </w:txbxContent>
                  </v:textbox>
                  <w10:wrap type="none"/>
                </v:shape>
                <w10:wrap type="topAndBottom"/>
              </v:group>
            </w:pict>
          </mc:Fallback>
        </mc:AlternateContent>
      </w:r>
    </w:p>
    <w:p>
      <w:pPr>
        <w:pStyle w:val="BodyText"/>
        <w:spacing w:line="276" w:lineRule="auto" w:before="119"/>
        <w:ind w:left="199" w:right="289"/>
      </w:pPr>
      <w:r>
        <w:rPr/>
        <w:t>All</w:t>
      </w:r>
      <w:r>
        <w:rPr>
          <w:spacing w:val="-3"/>
        </w:rPr>
        <w:t> </w:t>
      </w:r>
      <w:r>
        <w:rPr/>
        <w:t>questions</w:t>
      </w:r>
      <w:r>
        <w:rPr>
          <w:spacing w:val="-3"/>
        </w:rPr>
        <w:t> </w:t>
      </w:r>
      <w:r>
        <w:rPr/>
        <w:t>regarding</w:t>
      </w:r>
      <w:r>
        <w:rPr>
          <w:spacing w:val="-3"/>
        </w:rPr>
        <w:t> </w:t>
      </w:r>
      <w:r>
        <w:rPr/>
        <w:t>Grants.gov</w:t>
      </w:r>
      <w:r>
        <w:rPr>
          <w:spacing w:val="-4"/>
        </w:rPr>
        <w:t> </w:t>
      </w:r>
      <w:r>
        <w:rPr/>
        <w:t>technical</w:t>
      </w:r>
      <w:r>
        <w:rPr>
          <w:spacing w:val="-3"/>
        </w:rPr>
        <w:t> </w:t>
      </w:r>
      <w:r>
        <w:rPr/>
        <w:t>assistance</w:t>
      </w:r>
      <w:r>
        <w:rPr>
          <w:spacing w:val="-3"/>
        </w:rPr>
        <w:t> </w:t>
      </w:r>
      <w:r>
        <w:rPr/>
        <w:t>must</w:t>
      </w:r>
      <w:r>
        <w:rPr>
          <w:spacing w:val="-3"/>
        </w:rPr>
        <w:t> </w:t>
      </w:r>
      <w:r>
        <w:rPr/>
        <w:t>be</w:t>
      </w:r>
      <w:r>
        <w:rPr>
          <w:spacing w:val="-4"/>
        </w:rPr>
        <w:t> </w:t>
      </w:r>
      <w:r>
        <w:rPr/>
        <w:t>directed</w:t>
      </w:r>
      <w:r>
        <w:rPr>
          <w:spacing w:val="-4"/>
        </w:rPr>
        <w:t> </w:t>
      </w:r>
      <w:r>
        <w:rPr/>
        <w:t>to</w:t>
      </w:r>
      <w:r>
        <w:rPr>
          <w:spacing w:val="-3"/>
        </w:rPr>
        <w:t> </w:t>
      </w:r>
      <w:r>
        <w:rPr/>
        <w:t>Grants.gov’s</w:t>
      </w:r>
      <w:r>
        <w:rPr>
          <w:spacing w:val="-5"/>
        </w:rPr>
        <w:t> </w:t>
      </w:r>
      <w:hyperlink r:id="rId53">
        <w:r>
          <w:rPr>
            <w:color w:val="0000FF"/>
            <w:u w:val="single" w:color="0000FF"/>
          </w:rPr>
          <w:t>Applicant</w:t>
        </w:r>
        <w:r>
          <w:rPr>
            <w:color w:val="0000FF"/>
            <w:spacing w:val="-3"/>
            <w:u w:val="single" w:color="0000FF"/>
          </w:rPr>
          <w:t> </w:t>
        </w:r>
        <w:r>
          <w:rPr>
            <w:color w:val="0000FF"/>
            <w:u w:val="single" w:color="0000FF"/>
          </w:rPr>
          <w:t>Support</w:t>
        </w:r>
        <w:r>
          <w:rPr/>
          <w:t>.</w:t>
        </w:r>
      </w:hyperlink>
      <w:r>
        <w:rPr>
          <w:spacing w:val="-3"/>
        </w:rPr>
        <w:t> </w:t>
      </w:r>
      <w:r>
        <w:rPr/>
        <w:t>Applicants</w:t>
      </w:r>
      <w:r>
        <w:rPr>
          <w:spacing w:val="-3"/>
        </w:rPr>
        <w:t> </w:t>
      </w:r>
      <w:r>
        <w:rPr/>
        <w:t>may also call the 24/7 toll-free support number 1-800-518-4726 or email </w:t>
      </w:r>
      <w:hyperlink r:id="rId45">
        <w:r>
          <w:rPr/>
          <w:t>support@grants.gov.</w:t>
        </w:r>
      </w:hyperlink>
      <w:r>
        <w:rPr/>
        <w:t> Grants.gov will issue a ticket number to which the applicant and Grants.gov can refer if the issue is not immediately resolved.</w:t>
      </w:r>
    </w:p>
    <w:p>
      <w:pPr>
        <w:pStyle w:val="BodyText"/>
        <w:ind w:left="920"/>
      </w:pPr>
      <w:r>
        <w:rPr>
          <w:spacing w:val="-2"/>
        </w:rPr>
        <w:t>Grants.gov</w:t>
      </w:r>
      <w:r>
        <w:rPr>
          <w:spacing w:val="42"/>
        </w:rPr>
        <w:t> </w:t>
      </w:r>
      <w:r>
        <w:rPr>
          <w:spacing w:val="-2"/>
        </w:rPr>
        <w:t>Registration:</w:t>
      </w:r>
      <w:r>
        <w:rPr>
          <w:spacing w:val="47"/>
        </w:rPr>
        <w:t> </w:t>
      </w:r>
      <w:hyperlink r:id="rId35">
        <w:r>
          <w:rPr>
            <w:color w:val="0000FF"/>
            <w:spacing w:val="-2"/>
            <w:u w:val="single" w:color="0000FF"/>
          </w:rPr>
          <w:t>https://www.grants.gov/applicants/applicant-registration</w:t>
        </w:r>
      </w:hyperlink>
    </w:p>
    <w:p>
      <w:pPr>
        <w:pStyle w:val="BodyText"/>
        <w:spacing w:before="157"/>
        <w:ind w:left="920"/>
      </w:pPr>
      <w:r>
        <w:rPr/>
        <w:t>Applicant</w:t>
      </w:r>
      <w:r>
        <w:rPr>
          <w:spacing w:val="-8"/>
        </w:rPr>
        <w:t> </w:t>
      </w:r>
      <w:r>
        <w:rPr/>
        <w:t>Support:</w:t>
      </w:r>
      <w:r>
        <w:rPr>
          <w:spacing w:val="-5"/>
        </w:rPr>
        <w:t> </w:t>
      </w:r>
      <w:r>
        <w:rPr/>
        <w:t>Grants.gov</w:t>
      </w:r>
      <w:r>
        <w:rPr>
          <w:spacing w:val="-7"/>
        </w:rPr>
        <w:t> </w:t>
      </w:r>
      <w:r>
        <w:rPr/>
        <w:t>provides</w:t>
      </w:r>
      <w:r>
        <w:rPr>
          <w:spacing w:val="-6"/>
        </w:rPr>
        <w:t> </w:t>
      </w:r>
      <w:hyperlink r:id="rId44">
        <w:r>
          <w:rPr>
            <w:color w:val="0000FF"/>
            <w:u w:val="single" w:color="0000FF"/>
          </w:rPr>
          <w:t>additional</w:t>
        </w:r>
        <w:r>
          <w:rPr>
            <w:color w:val="0000FF"/>
            <w:spacing w:val="-6"/>
            <w:u w:val="single" w:color="0000FF"/>
          </w:rPr>
          <w:t> </w:t>
        </w:r>
        <w:r>
          <w:rPr>
            <w:color w:val="0000FF"/>
            <w:u w:val="single" w:color="0000FF"/>
          </w:rPr>
          <w:t>training</w:t>
        </w:r>
        <w:r>
          <w:rPr>
            <w:color w:val="0000FF"/>
            <w:spacing w:val="-5"/>
            <w:u w:val="single" w:color="0000FF"/>
          </w:rPr>
          <w:t> </w:t>
        </w:r>
        <w:r>
          <w:rPr>
            <w:color w:val="0000FF"/>
            <w:u w:val="single" w:color="0000FF"/>
          </w:rPr>
          <w:t>resources,</w:t>
        </w:r>
        <w:r>
          <w:rPr>
            <w:color w:val="0000FF"/>
            <w:spacing w:val="-6"/>
            <w:u w:val="single" w:color="0000FF"/>
          </w:rPr>
          <w:t> </w:t>
        </w:r>
        <w:r>
          <w:rPr>
            <w:color w:val="0000FF"/>
            <w:u w:val="single" w:color="0000FF"/>
          </w:rPr>
          <w:t>including</w:t>
        </w:r>
        <w:r>
          <w:rPr>
            <w:color w:val="0000FF"/>
            <w:spacing w:val="-6"/>
            <w:u w:val="single" w:color="0000FF"/>
          </w:rPr>
          <w:t> </w:t>
        </w:r>
        <w:r>
          <w:rPr>
            <w:color w:val="0000FF"/>
            <w:u w:val="single" w:color="0000FF"/>
          </w:rPr>
          <w:t>video</w:t>
        </w:r>
        <w:r>
          <w:rPr>
            <w:color w:val="0000FF"/>
            <w:spacing w:val="-4"/>
            <w:u w:val="single" w:color="0000FF"/>
          </w:rPr>
          <w:t> </w:t>
        </w:r>
        <w:r>
          <w:rPr>
            <w:color w:val="0000FF"/>
            <w:spacing w:val="-2"/>
            <w:u w:val="single" w:color="0000FF"/>
          </w:rPr>
          <w:t>tutorials</w:t>
        </w:r>
        <w:r>
          <w:rPr>
            <w:spacing w:val="-2"/>
          </w:rPr>
          <w:t>.</w:t>
        </w:r>
      </w:hyperlink>
    </w:p>
    <w:p>
      <w:pPr>
        <w:pStyle w:val="BodyText"/>
        <w:spacing w:before="10"/>
        <w:rPr>
          <w:sz w:val="10"/>
        </w:rPr>
      </w:pPr>
      <w:r>
        <w:rPr/>
        <mc:AlternateContent>
          <mc:Choice Requires="wps">
            <w:drawing>
              <wp:anchor distT="0" distB="0" distL="0" distR="0" allowOverlap="1" layoutInCell="1" locked="0" behindDoc="1" simplePos="0" relativeHeight="487617024">
                <wp:simplePos x="0" y="0"/>
                <wp:positionH relativeFrom="page">
                  <wp:posOffset>628650</wp:posOffset>
                </wp:positionH>
                <wp:positionV relativeFrom="paragraph">
                  <wp:posOffset>99208</wp:posOffset>
                </wp:positionV>
                <wp:extent cx="6515100" cy="273685"/>
                <wp:effectExtent l="0" t="0" r="0" b="0"/>
                <wp:wrapTopAndBottom/>
                <wp:docPr id="174" name="Group 174"/>
                <wp:cNvGraphicFramePr>
                  <a:graphicFrameLocks/>
                </wp:cNvGraphicFramePr>
                <a:graphic>
                  <a:graphicData uri="http://schemas.microsoft.com/office/word/2010/wordprocessingGroup">
                    <wpg:wgp>
                      <wpg:cNvPr id="174" name="Group 174"/>
                      <wpg:cNvGrpSpPr/>
                      <wpg:grpSpPr>
                        <a:xfrm>
                          <a:off x="0" y="0"/>
                          <a:ext cx="6515100" cy="273685"/>
                          <a:chExt cx="6515100" cy="273685"/>
                        </a:xfrm>
                      </wpg:grpSpPr>
                      <wps:wsp>
                        <wps:cNvPr id="175" name="Graphic 175"/>
                        <wps:cNvSpPr/>
                        <wps:spPr>
                          <a:xfrm>
                            <a:off x="0" y="0"/>
                            <a:ext cx="6515100" cy="273685"/>
                          </a:xfrm>
                          <a:custGeom>
                            <a:avLst/>
                            <a:gdLst/>
                            <a:ahLst/>
                            <a:cxnLst/>
                            <a:rect l="l" t="t" r="r" b="b"/>
                            <a:pathLst>
                              <a:path w="6515100" h="273685">
                                <a:moveTo>
                                  <a:pt x="6515100" y="0"/>
                                </a:moveTo>
                                <a:lnTo>
                                  <a:pt x="6477000" y="0"/>
                                </a:lnTo>
                                <a:lnTo>
                                  <a:pt x="38100" y="0"/>
                                </a:lnTo>
                                <a:lnTo>
                                  <a:pt x="0" y="0"/>
                                </a:lnTo>
                                <a:lnTo>
                                  <a:pt x="0" y="38100"/>
                                </a:lnTo>
                                <a:lnTo>
                                  <a:pt x="0" y="235458"/>
                                </a:lnTo>
                                <a:lnTo>
                                  <a:pt x="0" y="273558"/>
                                </a:lnTo>
                                <a:lnTo>
                                  <a:pt x="38100" y="273558"/>
                                </a:lnTo>
                                <a:lnTo>
                                  <a:pt x="6477000" y="273558"/>
                                </a:lnTo>
                                <a:lnTo>
                                  <a:pt x="6515100" y="273558"/>
                                </a:lnTo>
                                <a:lnTo>
                                  <a:pt x="6515100" y="235458"/>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76" name="Textbox 176"/>
                        <wps:cNvSpPr txBox="1"/>
                        <wps:spPr>
                          <a:xfrm>
                            <a:off x="0" y="0"/>
                            <a:ext cx="6515100" cy="273685"/>
                          </a:xfrm>
                          <a:prstGeom prst="rect">
                            <a:avLst/>
                          </a:prstGeom>
                        </wps:spPr>
                        <wps:txbx>
                          <w:txbxContent>
                            <w:p>
                              <w:pPr>
                                <w:numPr>
                                  <w:ilvl w:val="1"/>
                                  <w:numId w:val="48"/>
                                </w:numPr>
                                <w:tabs>
                                  <w:tab w:pos="477" w:val="left" w:leader="none"/>
                                </w:tabs>
                                <w:spacing w:before="60"/>
                                <w:ind w:left="477" w:right="0" w:hanging="387"/>
                                <w:jc w:val="left"/>
                                <w:rPr>
                                  <w:sz w:val="22"/>
                                </w:rPr>
                              </w:pPr>
                              <w:bookmarkStart w:name="8.3 Available Resources" w:id="192"/>
                              <w:bookmarkEnd w:id="192"/>
                              <w:r>
                                <w:rPr/>
                              </w:r>
                              <w:bookmarkStart w:name="_bookmark40" w:id="193"/>
                              <w:bookmarkEnd w:id="193"/>
                              <w:r>
                                <w:rPr/>
                              </w:r>
                              <w:r>
                                <w:rPr>
                                  <w:spacing w:val="13"/>
                                  <w:sz w:val="22"/>
                                </w:rPr>
                                <w:t>AVAILABLE</w:t>
                              </w:r>
                              <w:r>
                                <w:rPr>
                                  <w:spacing w:val="20"/>
                                  <w:sz w:val="22"/>
                                </w:rPr>
                                <w:t> </w:t>
                              </w:r>
                              <w:r>
                                <w:rPr>
                                  <w:spacing w:val="13"/>
                                  <w:sz w:val="22"/>
                                </w:rPr>
                                <w:t>RESOURCES</w:t>
                              </w:r>
                            </w:p>
                          </w:txbxContent>
                        </wps:txbx>
                        <wps:bodyPr wrap="square" lIns="0" tIns="0" rIns="0" bIns="0" rtlCol="0">
                          <a:noAutofit/>
                        </wps:bodyPr>
                      </wps:wsp>
                    </wpg:wgp>
                  </a:graphicData>
                </a:graphic>
              </wp:anchor>
            </w:drawing>
          </mc:Choice>
          <mc:Fallback>
            <w:pict>
              <v:group style="position:absolute;margin-left:49.5pt;margin-top:7.81168pt;width:513pt;height:21.55pt;mso-position-horizontal-relative:page;mso-position-vertical-relative:paragraph;z-index:-15699456;mso-wrap-distance-left:0;mso-wrap-distance-right:0" id="docshapegroup173" coordorigin="990,156" coordsize="10260,431">
                <v:shape style="position:absolute;left:990;top:156;width:10260;height:431" id="docshape174" coordorigin="990,156" coordsize="10260,431" path="m11250,156l11190,156,1050,156,990,156,990,216,990,527,990,587,1050,587,11190,587,11250,587,11250,527,11250,216,11250,156xe" filled="true" fillcolor="#dbe4f0" stroked="false">
                  <v:path arrowok="t"/>
                  <v:fill type="solid"/>
                </v:shape>
                <v:shape style="position:absolute;left:990;top:156;width:10260;height:431" type="#_x0000_t202" id="docshape175" filled="false" stroked="false">
                  <v:textbox inset="0,0,0,0">
                    <w:txbxContent>
                      <w:p>
                        <w:pPr>
                          <w:numPr>
                            <w:ilvl w:val="1"/>
                            <w:numId w:val="48"/>
                          </w:numPr>
                          <w:tabs>
                            <w:tab w:pos="477" w:val="left" w:leader="none"/>
                          </w:tabs>
                          <w:spacing w:before="60"/>
                          <w:ind w:left="477" w:right="0" w:hanging="387"/>
                          <w:jc w:val="left"/>
                          <w:rPr>
                            <w:sz w:val="22"/>
                          </w:rPr>
                        </w:pPr>
                        <w:bookmarkStart w:name="8.3 Available Resources" w:id="194"/>
                        <w:bookmarkEnd w:id="194"/>
                        <w:r>
                          <w:rPr/>
                        </w:r>
                        <w:bookmarkStart w:name="_bookmark40" w:id="195"/>
                        <w:bookmarkEnd w:id="195"/>
                        <w:r>
                          <w:rPr/>
                        </w:r>
                        <w:r>
                          <w:rPr>
                            <w:spacing w:val="13"/>
                            <w:sz w:val="22"/>
                          </w:rPr>
                          <w:t>AVAILABLE</w:t>
                        </w:r>
                        <w:r>
                          <w:rPr>
                            <w:spacing w:val="20"/>
                            <w:sz w:val="22"/>
                          </w:rPr>
                          <w:t> </w:t>
                        </w:r>
                        <w:r>
                          <w:rPr>
                            <w:spacing w:val="13"/>
                            <w:sz w:val="22"/>
                          </w:rPr>
                          <w:t>RESOURCES</w:t>
                        </w:r>
                      </w:p>
                    </w:txbxContent>
                  </v:textbox>
                  <w10:wrap type="none"/>
                </v:shape>
                <w10:wrap type="topAndBottom"/>
              </v:group>
            </w:pict>
          </mc:Fallback>
        </mc:AlternateContent>
      </w:r>
    </w:p>
    <w:p>
      <w:pPr>
        <w:pStyle w:val="BodyText"/>
        <w:spacing w:line="276" w:lineRule="auto" w:before="119"/>
        <w:ind w:left="200" w:right="289"/>
      </w:pPr>
      <w:r>
        <w:rPr/>
        <w:t>AMS</w:t>
      </w:r>
      <w:r>
        <w:rPr>
          <w:spacing w:val="-2"/>
        </w:rPr>
        <w:t> </w:t>
      </w:r>
      <w:r>
        <w:rPr/>
        <w:t>provides</w:t>
      </w:r>
      <w:r>
        <w:rPr>
          <w:spacing w:val="-4"/>
        </w:rPr>
        <w:t> </w:t>
      </w:r>
      <w:r>
        <w:rPr/>
        <w:t>resources</w:t>
      </w:r>
      <w:r>
        <w:rPr>
          <w:spacing w:val="-2"/>
        </w:rPr>
        <w:t> </w:t>
      </w:r>
      <w:r>
        <w:rPr/>
        <w:t>and</w:t>
      </w:r>
      <w:r>
        <w:rPr>
          <w:spacing w:val="-3"/>
        </w:rPr>
        <w:t> </w:t>
      </w:r>
      <w:r>
        <w:rPr/>
        <w:t>information</w:t>
      </w:r>
      <w:r>
        <w:rPr>
          <w:spacing w:val="-2"/>
        </w:rPr>
        <w:t> </w:t>
      </w:r>
      <w:r>
        <w:rPr/>
        <w:t>on</w:t>
      </w:r>
      <w:r>
        <w:rPr>
          <w:spacing w:val="-3"/>
        </w:rPr>
        <w:t> </w:t>
      </w:r>
      <w:r>
        <w:rPr/>
        <w:t>the</w:t>
      </w:r>
      <w:r>
        <w:rPr>
          <w:spacing w:val="-4"/>
        </w:rPr>
        <w:t> </w:t>
      </w:r>
      <w:r>
        <w:rPr/>
        <w:t>SCBGP</w:t>
      </w:r>
      <w:r>
        <w:rPr>
          <w:spacing w:val="-3"/>
        </w:rPr>
        <w:t> </w:t>
      </w:r>
      <w:r>
        <w:rPr/>
        <w:t>website</w:t>
      </w:r>
      <w:r>
        <w:rPr>
          <w:spacing w:val="-2"/>
        </w:rPr>
        <w:t> </w:t>
      </w:r>
      <w:hyperlink r:id="rId52">
        <w:r>
          <w:rPr/>
          <w:t>(</w:t>
        </w:r>
        <w:r>
          <w:rPr>
            <w:color w:val="0000FF"/>
            <w:u w:val="single" w:color="0000FF"/>
          </w:rPr>
          <w:t>https://www.ams.usda.gov/scbgp</w:t>
        </w:r>
      </w:hyperlink>
      <w:r>
        <w:rPr/>
        <w:t>)</w:t>
      </w:r>
      <w:r>
        <w:rPr>
          <w:spacing w:val="-3"/>
        </w:rPr>
        <w:t> </w:t>
      </w:r>
      <w:r>
        <w:rPr/>
        <w:t>that</w:t>
      </w:r>
      <w:r>
        <w:rPr>
          <w:spacing w:val="-2"/>
        </w:rPr>
        <w:t> </w:t>
      </w:r>
      <w:r>
        <w:rPr/>
        <w:t>may</w:t>
      </w:r>
      <w:r>
        <w:rPr>
          <w:spacing w:val="-2"/>
        </w:rPr>
        <w:t> </w:t>
      </w:r>
      <w:r>
        <w:rPr/>
        <w:t>be</w:t>
      </w:r>
      <w:r>
        <w:rPr>
          <w:spacing w:val="-2"/>
        </w:rPr>
        <w:t> </w:t>
      </w:r>
      <w:r>
        <w:rPr/>
        <w:t>helpful</w:t>
      </w:r>
      <w:r>
        <w:rPr>
          <w:spacing w:val="-2"/>
        </w:rPr>
        <w:t> </w:t>
      </w:r>
      <w:r>
        <w:rPr/>
        <w:t>to applicants, including webinar information, Frequently Asked Questions (FAQ’s), descriptions of funded projects, and required application forms. AMS staff is available to provide timely technical assistance.</w:t>
      </w:r>
    </w:p>
    <w:p>
      <w:pPr>
        <w:pStyle w:val="BodyText"/>
        <w:spacing w:before="9"/>
        <w:rPr>
          <w:sz w:val="7"/>
        </w:rPr>
      </w:pPr>
      <w:r>
        <w:rPr/>
        <mc:AlternateContent>
          <mc:Choice Requires="wps">
            <w:drawing>
              <wp:anchor distT="0" distB="0" distL="0" distR="0" allowOverlap="1" layoutInCell="1" locked="0" behindDoc="1" simplePos="0" relativeHeight="487617536">
                <wp:simplePos x="0" y="0"/>
                <wp:positionH relativeFrom="page">
                  <wp:posOffset>628650</wp:posOffset>
                </wp:positionH>
                <wp:positionV relativeFrom="paragraph">
                  <wp:posOffset>75383</wp:posOffset>
                </wp:positionV>
                <wp:extent cx="6515100" cy="273050"/>
                <wp:effectExtent l="0" t="0" r="0" b="0"/>
                <wp:wrapTopAndBottom/>
                <wp:docPr id="177" name="Group 177"/>
                <wp:cNvGraphicFramePr>
                  <a:graphicFrameLocks/>
                </wp:cNvGraphicFramePr>
                <a:graphic>
                  <a:graphicData uri="http://schemas.microsoft.com/office/word/2010/wordprocessingGroup">
                    <wpg:wgp>
                      <wpg:cNvPr id="177" name="Group 177"/>
                      <wpg:cNvGrpSpPr/>
                      <wpg:grpSpPr>
                        <a:xfrm>
                          <a:off x="0" y="0"/>
                          <a:ext cx="6515100" cy="273050"/>
                          <a:chExt cx="6515100" cy="273050"/>
                        </a:xfrm>
                      </wpg:grpSpPr>
                      <wps:wsp>
                        <wps:cNvPr id="178" name="Graphic 178"/>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001F5F"/>
                          </a:solidFill>
                        </wps:spPr>
                        <wps:bodyPr wrap="square" lIns="0" tIns="0" rIns="0" bIns="0" rtlCol="0">
                          <a:prstTxWarp prst="textNoShape">
                            <a:avLst/>
                          </a:prstTxWarp>
                          <a:noAutofit/>
                        </wps:bodyPr>
                      </wps:wsp>
                      <wps:wsp>
                        <wps:cNvPr id="179" name="Textbox 179"/>
                        <wps:cNvSpPr txBox="1"/>
                        <wps:spPr>
                          <a:xfrm>
                            <a:off x="0" y="0"/>
                            <a:ext cx="6515100" cy="273050"/>
                          </a:xfrm>
                          <a:prstGeom prst="rect">
                            <a:avLst/>
                          </a:prstGeom>
                        </wps:spPr>
                        <wps:txbx>
                          <w:txbxContent>
                            <w:p>
                              <w:pPr>
                                <w:numPr>
                                  <w:ilvl w:val="1"/>
                                  <w:numId w:val="49"/>
                                </w:numPr>
                                <w:tabs>
                                  <w:tab w:pos="480" w:val="left" w:leader="none"/>
                                </w:tabs>
                                <w:spacing w:before="60"/>
                                <w:ind w:left="480" w:right="0" w:hanging="390"/>
                                <w:jc w:val="left"/>
                                <w:rPr>
                                  <w:b/>
                                  <w:sz w:val="22"/>
                                </w:rPr>
                              </w:pPr>
                              <w:bookmarkStart w:name="9.0 Other Information" w:id="196"/>
                              <w:bookmarkEnd w:id="196"/>
                              <w:r>
                                <w:rPr/>
                              </w:r>
                              <w:bookmarkStart w:name="_bookmark41" w:id="197"/>
                              <w:bookmarkEnd w:id="197"/>
                              <w:r>
                                <w:rPr/>
                              </w:r>
                              <w:r>
                                <w:rPr>
                                  <w:b/>
                                  <w:color w:val="FFFFFF"/>
                                  <w:spacing w:val="12"/>
                                  <w:sz w:val="22"/>
                                </w:rPr>
                                <w:t>OTHER</w:t>
                              </w:r>
                              <w:r>
                                <w:rPr>
                                  <w:b/>
                                  <w:color w:val="FFFFFF"/>
                                  <w:spacing w:val="21"/>
                                  <w:sz w:val="22"/>
                                </w:rPr>
                                <w:t> </w:t>
                              </w:r>
                              <w:r>
                                <w:rPr>
                                  <w:b/>
                                  <w:color w:val="FFFFFF"/>
                                  <w:spacing w:val="11"/>
                                  <w:sz w:val="22"/>
                                </w:rPr>
                                <w:t>INFORMATION</w:t>
                              </w:r>
                            </w:p>
                          </w:txbxContent>
                        </wps:txbx>
                        <wps:bodyPr wrap="square" lIns="0" tIns="0" rIns="0" bIns="0" rtlCol="0">
                          <a:noAutofit/>
                        </wps:bodyPr>
                      </wps:wsp>
                    </wpg:wgp>
                  </a:graphicData>
                </a:graphic>
              </wp:anchor>
            </w:drawing>
          </mc:Choice>
          <mc:Fallback>
            <w:pict>
              <v:group style="position:absolute;margin-left:49.5pt;margin-top:5.935742pt;width:513pt;height:21.5pt;mso-position-horizontal-relative:page;mso-position-vertical-relative:paragraph;z-index:-15698944;mso-wrap-distance-left:0;mso-wrap-distance-right:0" id="docshapegroup176" coordorigin="990,119" coordsize="10260,430">
                <v:shape style="position:absolute;left:990;top:118;width:10260;height:430" id="docshape177" coordorigin="990,119" coordsize="10260,430" path="m11250,119l11190,119,1050,119,990,119,990,179,990,488,990,548,1050,548,11190,548,11250,548,11250,488,11250,179,11250,119xe" filled="true" fillcolor="#001f5f" stroked="false">
                  <v:path arrowok="t"/>
                  <v:fill type="solid"/>
                </v:shape>
                <v:shape style="position:absolute;left:990;top:118;width:10260;height:430" type="#_x0000_t202" id="docshape178" filled="false" stroked="false">
                  <v:textbox inset="0,0,0,0">
                    <w:txbxContent>
                      <w:p>
                        <w:pPr>
                          <w:numPr>
                            <w:ilvl w:val="1"/>
                            <w:numId w:val="49"/>
                          </w:numPr>
                          <w:tabs>
                            <w:tab w:pos="480" w:val="left" w:leader="none"/>
                          </w:tabs>
                          <w:spacing w:before="60"/>
                          <w:ind w:left="480" w:right="0" w:hanging="390"/>
                          <w:jc w:val="left"/>
                          <w:rPr>
                            <w:b/>
                            <w:sz w:val="22"/>
                          </w:rPr>
                        </w:pPr>
                        <w:bookmarkStart w:name="9.0 Other Information" w:id="198"/>
                        <w:bookmarkEnd w:id="198"/>
                        <w:r>
                          <w:rPr/>
                        </w:r>
                        <w:bookmarkStart w:name="_bookmark41" w:id="199"/>
                        <w:bookmarkEnd w:id="199"/>
                        <w:r>
                          <w:rPr/>
                        </w:r>
                        <w:r>
                          <w:rPr>
                            <w:b/>
                            <w:color w:val="FFFFFF"/>
                            <w:spacing w:val="12"/>
                            <w:sz w:val="22"/>
                          </w:rPr>
                          <w:t>OTHER</w:t>
                        </w:r>
                        <w:r>
                          <w:rPr>
                            <w:b/>
                            <w:color w:val="FFFFFF"/>
                            <w:spacing w:val="21"/>
                            <w:sz w:val="22"/>
                          </w:rPr>
                          <w:t> </w:t>
                        </w:r>
                        <w:r>
                          <w:rPr>
                            <w:b/>
                            <w:color w:val="FFFFFF"/>
                            <w:spacing w:val="11"/>
                            <w:sz w:val="22"/>
                          </w:rPr>
                          <w:t>INFORMATION</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18048">
                <wp:simplePos x="0" y="0"/>
                <wp:positionH relativeFrom="page">
                  <wp:posOffset>628650</wp:posOffset>
                </wp:positionH>
                <wp:positionV relativeFrom="paragraph">
                  <wp:posOffset>424379</wp:posOffset>
                </wp:positionV>
                <wp:extent cx="6515100" cy="273050"/>
                <wp:effectExtent l="0" t="0" r="0" b="0"/>
                <wp:wrapTopAndBottom/>
                <wp:docPr id="180" name="Group 180"/>
                <wp:cNvGraphicFramePr>
                  <a:graphicFrameLocks/>
                </wp:cNvGraphicFramePr>
                <a:graphic>
                  <a:graphicData uri="http://schemas.microsoft.com/office/word/2010/wordprocessingGroup">
                    <wpg:wgp>
                      <wpg:cNvPr id="180" name="Group 180"/>
                      <wpg:cNvGrpSpPr/>
                      <wpg:grpSpPr>
                        <a:xfrm>
                          <a:off x="0" y="0"/>
                          <a:ext cx="6515100" cy="273050"/>
                          <a:chExt cx="6515100" cy="273050"/>
                        </a:xfrm>
                      </wpg:grpSpPr>
                      <wps:wsp>
                        <wps:cNvPr id="181" name="Graphic 181"/>
                        <wps:cNvSpPr/>
                        <wps:spPr>
                          <a:xfrm>
                            <a:off x="0" y="0"/>
                            <a:ext cx="6515100" cy="273050"/>
                          </a:xfrm>
                          <a:custGeom>
                            <a:avLst/>
                            <a:gdLst/>
                            <a:ahLst/>
                            <a:cxnLst/>
                            <a:rect l="l" t="t" r="r" b="b"/>
                            <a:pathLst>
                              <a:path w="6515100" h="273050">
                                <a:moveTo>
                                  <a:pt x="6515100" y="38112"/>
                                </a:moveTo>
                                <a:lnTo>
                                  <a:pt x="6477000" y="38112"/>
                                </a:lnTo>
                                <a:lnTo>
                                  <a:pt x="38100" y="38112"/>
                                </a:lnTo>
                                <a:lnTo>
                                  <a:pt x="0" y="38112"/>
                                </a:lnTo>
                                <a:lnTo>
                                  <a:pt x="0" y="234696"/>
                                </a:lnTo>
                                <a:lnTo>
                                  <a:pt x="0" y="272796"/>
                                </a:lnTo>
                                <a:lnTo>
                                  <a:pt x="38100" y="272796"/>
                                </a:lnTo>
                                <a:lnTo>
                                  <a:pt x="6477000" y="272796"/>
                                </a:lnTo>
                                <a:lnTo>
                                  <a:pt x="6515100" y="272796"/>
                                </a:lnTo>
                                <a:lnTo>
                                  <a:pt x="6515100" y="234696"/>
                                </a:lnTo>
                                <a:lnTo>
                                  <a:pt x="6515100" y="38112"/>
                                </a:lnTo>
                                <a:close/>
                              </a:path>
                              <a:path w="6515100" h="273050">
                                <a:moveTo>
                                  <a:pt x="6515100" y="0"/>
                                </a:moveTo>
                                <a:lnTo>
                                  <a:pt x="6477000" y="0"/>
                                </a:lnTo>
                                <a:lnTo>
                                  <a:pt x="38100" y="0"/>
                                </a:lnTo>
                                <a:lnTo>
                                  <a:pt x="0" y="0"/>
                                </a:lnTo>
                                <a:lnTo>
                                  <a:pt x="0" y="38100"/>
                                </a:lnTo>
                                <a:lnTo>
                                  <a:pt x="38100" y="38100"/>
                                </a:lnTo>
                                <a:lnTo>
                                  <a:pt x="6477000" y="38100"/>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82" name="Textbox 182"/>
                        <wps:cNvSpPr txBox="1"/>
                        <wps:spPr>
                          <a:xfrm>
                            <a:off x="0" y="0"/>
                            <a:ext cx="6515100" cy="273050"/>
                          </a:xfrm>
                          <a:prstGeom prst="rect">
                            <a:avLst/>
                          </a:prstGeom>
                        </wps:spPr>
                        <wps:txbx>
                          <w:txbxContent>
                            <w:p>
                              <w:pPr>
                                <w:numPr>
                                  <w:ilvl w:val="1"/>
                                  <w:numId w:val="50"/>
                                </w:numPr>
                                <w:tabs>
                                  <w:tab w:pos="478" w:val="left" w:leader="none"/>
                                </w:tabs>
                                <w:spacing w:before="60"/>
                                <w:ind w:left="478" w:right="0" w:hanging="388"/>
                                <w:jc w:val="left"/>
                                <w:rPr>
                                  <w:sz w:val="22"/>
                                </w:rPr>
                              </w:pPr>
                              <w:bookmarkStart w:name="9.1 Equal Opportunity Statement" w:id="200"/>
                              <w:bookmarkEnd w:id="200"/>
                              <w:r>
                                <w:rPr/>
                              </w:r>
                              <w:bookmarkStart w:name="_bookmark42" w:id="201"/>
                              <w:bookmarkEnd w:id="201"/>
                              <w:r>
                                <w:rPr/>
                              </w:r>
                              <w:r>
                                <w:rPr>
                                  <w:spacing w:val="11"/>
                                  <w:sz w:val="22"/>
                                </w:rPr>
                                <w:t>EQUAL</w:t>
                              </w:r>
                              <w:r>
                                <w:rPr>
                                  <w:spacing w:val="22"/>
                                  <w:sz w:val="22"/>
                                </w:rPr>
                                <w:t> </w:t>
                              </w:r>
                              <w:r>
                                <w:rPr>
                                  <w:spacing w:val="13"/>
                                  <w:sz w:val="22"/>
                                </w:rPr>
                                <w:t>OPPORTUNITY</w:t>
                              </w:r>
                              <w:r>
                                <w:rPr>
                                  <w:spacing w:val="24"/>
                                  <w:sz w:val="22"/>
                                </w:rPr>
                                <w:t> </w:t>
                              </w:r>
                              <w:r>
                                <w:rPr>
                                  <w:spacing w:val="12"/>
                                  <w:sz w:val="22"/>
                                </w:rPr>
                                <w:t>STATEMENT</w:t>
                              </w:r>
                            </w:p>
                          </w:txbxContent>
                        </wps:txbx>
                        <wps:bodyPr wrap="square" lIns="0" tIns="0" rIns="0" bIns="0" rtlCol="0">
                          <a:noAutofit/>
                        </wps:bodyPr>
                      </wps:wsp>
                    </wpg:wgp>
                  </a:graphicData>
                </a:graphic>
              </wp:anchor>
            </w:drawing>
          </mc:Choice>
          <mc:Fallback>
            <w:pict>
              <v:group style="position:absolute;margin-left:49.5pt;margin-top:33.415741pt;width:513pt;height:21.5pt;mso-position-horizontal-relative:page;mso-position-vertical-relative:paragraph;z-index:-15698432;mso-wrap-distance-left:0;mso-wrap-distance-right:0" id="docshapegroup179" coordorigin="990,668" coordsize="10260,430">
                <v:shape style="position:absolute;left:990;top:668;width:10260;height:430" id="docshape180" coordorigin="990,668" coordsize="10260,430" path="m11250,728l11190,728,1050,728,990,728,990,1038,990,1098,1050,1098,11190,1098,11250,1098,11250,1038,11250,728xm11250,668l11190,668,1050,668,990,668,990,728,1050,728,11190,728,11250,728,11250,668xe" filled="true" fillcolor="#dbe4f0" stroked="false">
                  <v:path arrowok="t"/>
                  <v:fill type="solid"/>
                </v:shape>
                <v:shape style="position:absolute;left:990;top:668;width:10260;height:430" type="#_x0000_t202" id="docshape181" filled="false" stroked="false">
                  <v:textbox inset="0,0,0,0">
                    <w:txbxContent>
                      <w:p>
                        <w:pPr>
                          <w:numPr>
                            <w:ilvl w:val="1"/>
                            <w:numId w:val="50"/>
                          </w:numPr>
                          <w:tabs>
                            <w:tab w:pos="478" w:val="left" w:leader="none"/>
                          </w:tabs>
                          <w:spacing w:before="60"/>
                          <w:ind w:left="478" w:right="0" w:hanging="388"/>
                          <w:jc w:val="left"/>
                          <w:rPr>
                            <w:sz w:val="22"/>
                          </w:rPr>
                        </w:pPr>
                        <w:bookmarkStart w:name="9.1 Equal Opportunity Statement" w:id="202"/>
                        <w:bookmarkEnd w:id="202"/>
                        <w:r>
                          <w:rPr/>
                        </w:r>
                        <w:bookmarkStart w:name="_bookmark42" w:id="203"/>
                        <w:bookmarkEnd w:id="203"/>
                        <w:r>
                          <w:rPr/>
                        </w:r>
                        <w:r>
                          <w:rPr>
                            <w:spacing w:val="11"/>
                            <w:sz w:val="22"/>
                          </w:rPr>
                          <w:t>EQUAL</w:t>
                        </w:r>
                        <w:r>
                          <w:rPr>
                            <w:spacing w:val="22"/>
                            <w:sz w:val="22"/>
                          </w:rPr>
                          <w:t> </w:t>
                        </w:r>
                        <w:r>
                          <w:rPr>
                            <w:spacing w:val="13"/>
                            <w:sz w:val="22"/>
                          </w:rPr>
                          <w:t>OPPORTUNITY</w:t>
                        </w:r>
                        <w:r>
                          <w:rPr>
                            <w:spacing w:val="24"/>
                            <w:sz w:val="22"/>
                          </w:rPr>
                          <w:t> </w:t>
                        </w:r>
                        <w:r>
                          <w:rPr>
                            <w:spacing w:val="12"/>
                            <w:sz w:val="22"/>
                          </w:rPr>
                          <w:t>STATEMENT</w:t>
                        </w:r>
                      </w:p>
                    </w:txbxContent>
                  </v:textbox>
                  <w10:wrap type="none"/>
                </v:shape>
                <w10:wrap type="topAndBottom"/>
              </v:group>
            </w:pict>
          </mc:Fallback>
        </mc:AlternateContent>
      </w:r>
    </w:p>
    <w:p>
      <w:pPr>
        <w:pStyle w:val="BodyText"/>
        <w:spacing w:before="10"/>
        <w:rPr>
          <w:sz w:val="7"/>
        </w:rPr>
      </w:pPr>
    </w:p>
    <w:p>
      <w:pPr>
        <w:pStyle w:val="BodyText"/>
        <w:spacing w:before="119"/>
        <w:ind w:left="200"/>
      </w:pPr>
      <w:r>
        <w:rPr/>
        <w:t>USDA</w:t>
      </w:r>
      <w:r>
        <w:rPr>
          <w:spacing w:val="-6"/>
        </w:rPr>
        <w:t> </w:t>
      </w:r>
      <w:r>
        <w:rPr/>
        <w:t>is</w:t>
      </w:r>
      <w:r>
        <w:rPr>
          <w:spacing w:val="-4"/>
        </w:rPr>
        <w:t> </w:t>
      </w:r>
      <w:r>
        <w:rPr/>
        <w:t>an</w:t>
      </w:r>
      <w:r>
        <w:rPr>
          <w:spacing w:val="-4"/>
        </w:rPr>
        <w:t> </w:t>
      </w:r>
      <w:r>
        <w:rPr/>
        <w:t>equal</w:t>
      </w:r>
      <w:r>
        <w:rPr>
          <w:spacing w:val="-3"/>
        </w:rPr>
        <w:t> </w:t>
      </w:r>
      <w:r>
        <w:rPr/>
        <w:t>opportunity</w:t>
      </w:r>
      <w:r>
        <w:rPr>
          <w:spacing w:val="-4"/>
        </w:rPr>
        <w:t> </w:t>
      </w:r>
      <w:r>
        <w:rPr/>
        <w:t>provider,</w:t>
      </w:r>
      <w:r>
        <w:rPr>
          <w:spacing w:val="-4"/>
        </w:rPr>
        <w:t> </w:t>
      </w:r>
      <w:r>
        <w:rPr/>
        <w:t>employer,</w:t>
      </w:r>
      <w:r>
        <w:rPr>
          <w:spacing w:val="-4"/>
        </w:rPr>
        <w:t> </w:t>
      </w:r>
      <w:r>
        <w:rPr/>
        <w:t>and</w:t>
      </w:r>
      <w:r>
        <w:rPr>
          <w:spacing w:val="-3"/>
        </w:rPr>
        <w:t> </w:t>
      </w:r>
      <w:r>
        <w:rPr>
          <w:spacing w:val="-2"/>
        </w:rPr>
        <w:t>lender.</w:t>
      </w:r>
    </w:p>
    <w:p>
      <w:pPr>
        <w:spacing w:after="0"/>
        <w:sectPr>
          <w:pgSz w:w="12240" w:h="15840"/>
          <w:pgMar w:header="0" w:footer="1281" w:top="1080" w:bottom="1480" w:left="880" w:right="880"/>
        </w:sectPr>
      </w:pPr>
    </w:p>
    <w:p>
      <w:pPr>
        <w:pStyle w:val="BodyText"/>
        <w:spacing w:before="0"/>
        <w:ind w:left="110"/>
      </w:pPr>
      <w:r>
        <w:rPr/>
        <mc:AlternateContent>
          <mc:Choice Requires="wps">
            <w:drawing>
              <wp:inline distT="0" distB="0" distL="0" distR="0">
                <wp:extent cx="6515100" cy="273050"/>
                <wp:effectExtent l="0" t="0" r="0" b="3175"/>
                <wp:docPr id="183" name="Group 183"/>
                <wp:cNvGraphicFramePr>
                  <a:graphicFrameLocks/>
                </wp:cNvGraphicFramePr>
                <a:graphic>
                  <a:graphicData uri="http://schemas.microsoft.com/office/word/2010/wordprocessingGroup">
                    <wpg:wgp>
                      <wpg:cNvPr id="183" name="Group 183"/>
                      <wpg:cNvGrpSpPr/>
                      <wpg:grpSpPr>
                        <a:xfrm>
                          <a:off x="0" y="0"/>
                          <a:ext cx="6515100" cy="273050"/>
                          <a:chExt cx="6515100" cy="273050"/>
                        </a:xfrm>
                      </wpg:grpSpPr>
                      <wps:wsp>
                        <wps:cNvPr id="184" name="Graphic 184"/>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85" name="Textbox 185"/>
                        <wps:cNvSpPr txBox="1"/>
                        <wps:spPr>
                          <a:xfrm>
                            <a:off x="0" y="0"/>
                            <a:ext cx="6515100" cy="273050"/>
                          </a:xfrm>
                          <a:prstGeom prst="rect">
                            <a:avLst/>
                          </a:prstGeom>
                        </wps:spPr>
                        <wps:txbx>
                          <w:txbxContent>
                            <w:p>
                              <w:pPr>
                                <w:numPr>
                                  <w:ilvl w:val="1"/>
                                  <w:numId w:val="51"/>
                                </w:numPr>
                                <w:tabs>
                                  <w:tab w:pos="477" w:val="left" w:leader="none"/>
                                </w:tabs>
                                <w:spacing w:before="60"/>
                                <w:ind w:left="477" w:right="0" w:hanging="387"/>
                                <w:jc w:val="left"/>
                                <w:rPr>
                                  <w:sz w:val="22"/>
                                </w:rPr>
                              </w:pPr>
                              <w:bookmarkStart w:name="9.2 Freedom of Information Act Requests" w:id="204"/>
                              <w:bookmarkEnd w:id="204"/>
                              <w:r>
                                <w:rPr/>
                              </w:r>
                              <w:bookmarkStart w:name="_bookmark43" w:id="205"/>
                              <w:bookmarkEnd w:id="205"/>
                              <w:r>
                                <w:rPr/>
                              </w:r>
                              <w:r>
                                <w:rPr>
                                  <w:spacing w:val="12"/>
                                  <w:sz w:val="22"/>
                                </w:rPr>
                                <w:t>FREEDOM</w:t>
                              </w:r>
                              <w:r>
                                <w:rPr>
                                  <w:spacing w:val="27"/>
                                  <w:sz w:val="22"/>
                                </w:rPr>
                                <w:t> </w:t>
                              </w:r>
                              <w:r>
                                <w:rPr>
                                  <w:sz w:val="22"/>
                                </w:rPr>
                                <w:t>OF</w:t>
                              </w:r>
                              <w:r>
                                <w:rPr>
                                  <w:spacing w:val="28"/>
                                  <w:sz w:val="22"/>
                                </w:rPr>
                                <w:t> </w:t>
                              </w:r>
                              <w:r>
                                <w:rPr>
                                  <w:spacing w:val="13"/>
                                  <w:sz w:val="22"/>
                                </w:rPr>
                                <w:t>INFORMATION</w:t>
                              </w:r>
                              <w:r>
                                <w:rPr>
                                  <w:spacing w:val="29"/>
                                  <w:sz w:val="22"/>
                                </w:rPr>
                                <w:t> </w:t>
                              </w:r>
                              <w:r>
                                <w:rPr>
                                  <w:spacing w:val="10"/>
                                  <w:sz w:val="22"/>
                                </w:rPr>
                                <w:t>ACT</w:t>
                              </w:r>
                              <w:r>
                                <w:rPr>
                                  <w:spacing w:val="28"/>
                                  <w:sz w:val="22"/>
                                </w:rPr>
                                <w:t> </w:t>
                              </w:r>
                              <w:r>
                                <w:rPr>
                                  <w:spacing w:val="9"/>
                                  <w:sz w:val="22"/>
                                </w:rPr>
                                <w:t>REQUESTS</w:t>
                              </w:r>
                            </w:p>
                          </w:txbxContent>
                        </wps:txbx>
                        <wps:bodyPr wrap="square" lIns="0" tIns="0" rIns="0" bIns="0" rtlCol="0">
                          <a:noAutofit/>
                        </wps:bodyPr>
                      </wps:wsp>
                    </wpg:wgp>
                  </a:graphicData>
                </a:graphic>
              </wp:inline>
            </w:drawing>
          </mc:Choice>
          <mc:Fallback>
            <w:pict>
              <v:group style="width:513pt;height:21.5pt;mso-position-horizontal-relative:char;mso-position-vertical-relative:line" id="docshapegroup182" coordorigin="0,0" coordsize="10260,430">
                <v:shape style="position:absolute;left:0;top:0;width:10260;height:430" id="docshape183" coordorigin="0,0" coordsize="10260,430" path="m10260,0l10200,0,60,0,0,0,0,60,0,370,0,430,60,430,10200,430,10260,430,10260,370,10260,60,10260,0xe" filled="true" fillcolor="#dbe4f0" stroked="false">
                  <v:path arrowok="t"/>
                  <v:fill type="solid"/>
                </v:shape>
                <v:shape style="position:absolute;left:0;top:0;width:10260;height:430" type="#_x0000_t202" id="docshape184" filled="false" stroked="false">
                  <v:textbox inset="0,0,0,0">
                    <w:txbxContent>
                      <w:p>
                        <w:pPr>
                          <w:numPr>
                            <w:ilvl w:val="1"/>
                            <w:numId w:val="51"/>
                          </w:numPr>
                          <w:tabs>
                            <w:tab w:pos="477" w:val="left" w:leader="none"/>
                          </w:tabs>
                          <w:spacing w:before="60"/>
                          <w:ind w:left="477" w:right="0" w:hanging="387"/>
                          <w:jc w:val="left"/>
                          <w:rPr>
                            <w:sz w:val="22"/>
                          </w:rPr>
                        </w:pPr>
                        <w:bookmarkStart w:name="9.2 Freedom of Information Act Requests" w:id="206"/>
                        <w:bookmarkEnd w:id="206"/>
                        <w:r>
                          <w:rPr/>
                        </w:r>
                        <w:bookmarkStart w:name="_bookmark43" w:id="207"/>
                        <w:bookmarkEnd w:id="207"/>
                        <w:r>
                          <w:rPr/>
                        </w:r>
                        <w:r>
                          <w:rPr>
                            <w:spacing w:val="12"/>
                            <w:sz w:val="22"/>
                          </w:rPr>
                          <w:t>FREEDOM</w:t>
                        </w:r>
                        <w:r>
                          <w:rPr>
                            <w:spacing w:val="27"/>
                            <w:sz w:val="22"/>
                          </w:rPr>
                          <w:t> </w:t>
                        </w:r>
                        <w:r>
                          <w:rPr>
                            <w:sz w:val="22"/>
                          </w:rPr>
                          <w:t>OF</w:t>
                        </w:r>
                        <w:r>
                          <w:rPr>
                            <w:spacing w:val="28"/>
                            <w:sz w:val="22"/>
                          </w:rPr>
                          <w:t> </w:t>
                        </w:r>
                        <w:r>
                          <w:rPr>
                            <w:spacing w:val="13"/>
                            <w:sz w:val="22"/>
                          </w:rPr>
                          <w:t>INFORMATION</w:t>
                        </w:r>
                        <w:r>
                          <w:rPr>
                            <w:spacing w:val="29"/>
                            <w:sz w:val="22"/>
                          </w:rPr>
                          <w:t> </w:t>
                        </w:r>
                        <w:r>
                          <w:rPr>
                            <w:spacing w:val="10"/>
                            <w:sz w:val="22"/>
                          </w:rPr>
                          <w:t>ACT</w:t>
                        </w:r>
                        <w:r>
                          <w:rPr>
                            <w:spacing w:val="28"/>
                            <w:sz w:val="22"/>
                          </w:rPr>
                          <w:t> </w:t>
                        </w:r>
                        <w:r>
                          <w:rPr>
                            <w:spacing w:val="9"/>
                            <w:sz w:val="22"/>
                          </w:rPr>
                          <w:t>REQUESTS</w:t>
                        </w:r>
                      </w:p>
                    </w:txbxContent>
                  </v:textbox>
                  <w10:wrap type="none"/>
                </v:shape>
              </v:group>
            </w:pict>
          </mc:Fallback>
        </mc:AlternateContent>
      </w:r>
      <w:r>
        <w:rPr/>
      </w:r>
    </w:p>
    <w:p>
      <w:pPr>
        <w:pStyle w:val="BodyText"/>
        <w:spacing w:line="276" w:lineRule="auto" w:before="88"/>
        <w:ind w:left="200" w:right="217"/>
      </w:pPr>
      <w:r>
        <w:rPr/>
        <w:t>The Freedom of Information Act (FOIA) of 1966 </w:t>
      </w:r>
      <w:hyperlink r:id="rId54">
        <w:r>
          <w:rPr/>
          <w:t>(</w:t>
        </w:r>
        <w:r>
          <w:rPr>
            <w:color w:val="0000FF"/>
            <w:u w:val="single" w:color="0000FF"/>
          </w:rPr>
          <w:t>5 U.S.C. § 552</w:t>
        </w:r>
      </w:hyperlink>
      <w:r>
        <w:rPr/>
        <w:t>) and the Privacy Act of 1974 (</w:t>
      </w:r>
      <w:hyperlink r:id="rId55">
        <w:r>
          <w:rPr>
            <w:color w:val="0000FF"/>
            <w:u w:val="single" w:color="0000FF"/>
          </w:rPr>
          <w:t>5 U.S.C.</w:t>
        </w:r>
        <w:r>
          <w:rPr>
            <w:color w:val="0000FF"/>
          </w:rPr>
          <w:t> </w:t>
        </w:r>
        <w:r>
          <w:rPr/>
          <w:t>§</w:t>
        </w:r>
        <w:r>
          <w:rPr>
            <w:color w:val="0000FF"/>
            <w:u w:val="single" w:color="0000FF"/>
          </w:rPr>
          <w:t> 552a</w:t>
        </w:r>
      </w:hyperlink>
      <w:r>
        <w:rPr/>
        <w:t>), as implemented</w:t>
      </w:r>
      <w:r>
        <w:rPr>
          <w:spacing w:val="-3"/>
        </w:rPr>
        <w:t> </w:t>
      </w:r>
      <w:r>
        <w:rPr/>
        <w:t>by</w:t>
      </w:r>
      <w:r>
        <w:rPr>
          <w:spacing w:val="-2"/>
        </w:rPr>
        <w:t> </w:t>
      </w:r>
      <w:r>
        <w:rPr/>
        <w:t>USDA’s</w:t>
      </w:r>
      <w:r>
        <w:rPr>
          <w:spacing w:val="-2"/>
        </w:rPr>
        <w:t> </w:t>
      </w:r>
      <w:r>
        <w:rPr/>
        <w:t>regulations</w:t>
      </w:r>
      <w:r>
        <w:rPr>
          <w:spacing w:val="-3"/>
        </w:rPr>
        <w:t> </w:t>
      </w:r>
      <w:hyperlink r:id="rId56">
        <w:r>
          <w:rPr/>
          <w:t>(</w:t>
        </w:r>
        <w:r>
          <w:rPr>
            <w:color w:val="0000FF"/>
            <w:u w:val="single" w:color="0000FF"/>
          </w:rPr>
          <w:t>7</w:t>
        </w:r>
        <w:r>
          <w:rPr>
            <w:color w:val="0000FF"/>
            <w:spacing w:val="-2"/>
            <w:u w:val="single" w:color="0000FF"/>
          </w:rPr>
          <w:t> </w:t>
        </w:r>
        <w:r>
          <w:rPr>
            <w:color w:val="0000FF"/>
            <w:u w:val="single" w:color="0000FF"/>
          </w:rPr>
          <w:t>CFR</w:t>
        </w:r>
        <w:r>
          <w:rPr>
            <w:color w:val="0000FF"/>
            <w:spacing w:val="-3"/>
            <w:u w:val="single" w:color="0000FF"/>
          </w:rPr>
          <w:t> </w:t>
        </w:r>
        <w:r>
          <w:rPr>
            <w:color w:val="0000FF"/>
            <w:u w:val="single" w:color="0000FF"/>
          </w:rPr>
          <w:t>§</w:t>
        </w:r>
        <w:r>
          <w:rPr>
            <w:color w:val="0000FF"/>
            <w:spacing w:val="-2"/>
            <w:u w:val="single" w:color="0000FF"/>
          </w:rPr>
          <w:t> </w:t>
        </w:r>
        <w:r>
          <w:rPr>
            <w:color w:val="0000FF"/>
            <w:u w:val="single" w:color="0000FF"/>
          </w:rPr>
          <w:t>1,</w:t>
        </w:r>
        <w:r>
          <w:rPr>
            <w:color w:val="0000FF"/>
            <w:spacing w:val="-2"/>
            <w:u w:val="single" w:color="0000FF"/>
          </w:rPr>
          <w:t> </w:t>
        </w:r>
        <w:r>
          <w:rPr>
            <w:color w:val="0000FF"/>
            <w:u w:val="single" w:color="0000FF"/>
          </w:rPr>
          <w:t>Subpart</w:t>
        </w:r>
        <w:r>
          <w:rPr>
            <w:color w:val="0000FF"/>
            <w:spacing w:val="-3"/>
            <w:u w:val="single" w:color="0000FF"/>
          </w:rPr>
          <w:t> </w:t>
        </w:r>
        <w:r>
          <w:rPr>
            <w:color w:val="0000FF"/>
            <w:u w:val="single" w:color="0000FF"/>
          </w:rPr>
          <w:t>A</w:t>
        </w:r>
      </w:hyperlink>
      <w:r>
        <w:rPr/>
        <w:t>),</w:t>
      </w:r>
      <w:r>
        <w:rPr>
          <w:spacing w:val="-3"/>
        </w:rPr>
        <w:t> </w:t>
      </w:r>
      <w:r>
        <w:rPr/>
        <w:t>govern</w:t>
      </w:r>
      <w:r>
        <w:rPr>
          <w:spacing w:val="-3"/>
        </w:rPr>
        <w:t> </w:t>
      </w:r>
      <w:r>
        <w:rPr/>
        <w:t>the</w:t>
      </w:r>
      <w:r>
        <w:rPr>
          <w:spacing w:val="-2"/>
        </w:rPr>
        <w:t> </w:t>
      </w:r>
      <w:r>
        <w:rPr/>
        <w:t>release</w:t>
      </w:r>
      <w:r>
        <w:rPr>
          <w:spacing w:val="-2"/>
        </w:rPr>
        <w:t> </w:t>
      </w:r>
      <w:r>
        <w:rPr/>
        <w:t>or</w:t>
      </w:r>
      <w:r>
        <w:rPr>
          <w:spacing w:val="-2"/>
        </w:rPr>
        <w:t> </w:t>
      </w:r>
      <w:r>
        <w:rPr/>
        <w:t>withholding</w:t>
      </w:r>
      <w:r>
        <w:rPr>
          <w:spacing w:val="-3"/>
        </w:rPr>
        <w:t> </w:t>
      </w:r>
      <w:r>
        <w:rPr/>
        <w:t>of</w:t>
      </w:r>
      <w:r>
        <w:rPr>
          <w:spacing w:val="-2"/>
        </w:rPr>
        <w:t> </w:t>
      </w:r>
      <w:r>
        <w:rPr/>
        <w:t>information</w:t>
      </w:r>
      <w:r>
        <w:rPr>
          <w:spacing w:val="-2"/>
        </w:rPr>
        <w:t> </w:t>
      </w:r>
      <w:r>
        <w:rPr/>
        <w:t>to</w:t>
      </w:r>
      <w:r>
        <w:rPr>
          <w:spacing w:val="-3"/>
        </w:rPr>
        <w:t> </w:t>
      </w:r>
      <w:r>
        <w:rPr/>
        <w:t>the</w:t>
      </w:r>
      <w:r>
        <w:rPr>
          <w:spacing w:val="-3"/>
        </w:rPr>
        <w:t> </w:t>
      </w:r>
      <w:r>
        <w:rPr/>
        <w:t>public</w:t>
      </w:r>
      <w:r>
        <w:rPr>
          <w:spacing w:val="-2"/>
        </w:rPr>
        <w:t> </w:t>
      </w:r>
      <w:r>
        <w:rPr/>
        <w:t>in connection with this Federal award. The release of information under these laws and regulations applies only to records held by AMS and imposes no requirement on the recipient or any subrecipient to permit or deny public access to their </w:t>
      </w:r>
      <w:r>
        <w:rPr>
          <w:spacing w:val="-2"/>
        </w:rPr>
        <w:t>records.</w:t>
      </w:r>
    </w:p>
    <w:p>
      <w:pPr>
        <w:pStyle w:val="BodyText"/>
        <w:spacing w:line="276" w:lineRule="auto" w:before="121"/>
        <w:ind w:left="199"/>
      </w:pPr>
      <w:r>
        <w:rPr/>
        <w:t>FOIA</w:t>
      </w:r>
      <w:r>
        <w:rPr>
          <w:spacing w:val="-2"/>
        </w:rPr>
        <w:t> </w:t>
      </w:r>
      <w:r>
        <w:rPr/>
        <w:t>requests</w:t>
      </w:r>
      <w:r>
        <w:rPr>
          <w:spacing w:val="-4"/>
        </w:rPr>
        <w:t> </w:t>
      </w:r>
      <w:r>
        <w:rPr/>
        <w:t>for</w:t>
      </w:r>
      <w:r>
        <w:rPr>
          <w:spacing w:val="-2"/>
        </w:rPr>
        <w:t> </w:t>
      </w:r>
      <w:r>
        <w:rPr/>
        <w:t>records</w:t>
      </w:r>
      <w:r>
        <w:rPr>
          <w:spacing w:val="-4"/>
        </w:rPr>
        <w:t> </w:t>
      </w:r>
      <w:r>
        <w:rPr/>
        <w:t>relating</w:t>
      </w:r>
      <w:r>
        <w:rPr>
          <w:spacing w:val="-3"/>
        </w:rPr>
        <w:t> </w:t>
      </w:r>
      <w:r>
        <w:rPr/>
        <w:t>to</w:t>
      </w:r>
      <w:r>
        <w:rPr>
          <w:spacing w:val="-2"/>
        </w:rPr>
        <w:t> </w:t>
      </w:r>
      <w:r>
        <w:rPr/>
        <w:t>this</w:t>
      </w:r>
      <w:r>
        <w:rPr>
          <w:spacing w:val="-2"/>
        </w:rPr>
        <w:t> </w:t>
      </w:r>
      <w:r>
        <w:rPr/>
        <w:t>Federal</w:t>
      </w:r>
      <w:r>
        <w:rPr>
          <w:spacing w:val="-3"/>
        </w:rPr>
        <w:t> </w:t>
      </w:r>
      <w:r>
        <w:rPr/>
        <w:t>award</w:t>
      </w:r>
      <w:r>
        <w:rPr>
          <w:spacing w:val="-3"/>
        </w:rPr>
        <w:t> </w:t>
      </w:r>
      <w:r>
        <w:rPr/>
        <w:t>may</w:t>
      </w:r>
      <w:r>
        <w:rPr>
          <w:spacing w:val="-2"/>
        </w:rPr>
        <w:t> </w:t>
      </w:r>
      <w:r>
        <w:rPr/>
        <w:t>be</w:t>
      </w:r>
      <w:r>
        <w:rPr>
          <w:spacing w:val="-2"/>
        </w:rPr>
        <w:t> </w:t>
      </w:r>
      <w:r>
        <w:rPr/>
        <w:t>directed</w:t>
      </w:r>
      <w:r>
        <w:rPr>
          <w:spacing w:val="-4"/>
        </w:rPr>
        <w:t> </w:t>
      </w:r>
      <w:r>
        <w:rPr/>
        <w:t>to</w:t>
      </w:r>
      <w:r>
        <w:rPr>
          <w:spacing w:val="-2"/>
        </w:rPr>
        <w:t> </w:t>
      </w:r>
      <w:r>
        <w:rPr/>
        <w:t>USDA,</w:t>
      </w:r>
      <w:r>
        <w:rPr>
          <w:spacing w:val="-2"/>
        </w:rPr>
        <w:t> </w:t>
      </w:r>
      <w:r>
        <w:rPr/>
        <w:t>Agricultural</w:t>
      </w:r>
      <w:r>
        <w:rPr>
          <w:spacing w:val="-2"/>
        </w:rPr>
        <w:t> </w:t>
      </w:r>
      <w:r>
        <w:rPr/>
        <w:t>Marketing</w:t>
      </w:r>
      <w:r>
        <w:rPr>
          <w:spacing w:val="-3"/>
        </w:rPr>
        <w:t> </w:t>
      </w:r>
      <w:r>
        <w:rPr/>
        <w:t>Service,</w:t>
      </w:r>
      <w:r>
        <w:rPr>
          <w:spacing w:val="-3"/>
        </w:rPr>
        <w:t> </w:t>
      </w:r>
      <w:r>
        <w:rPr/>
        <w:t>FOIA/PA Officer, Room 2055-S, 1400 Independence Ave., SW, Washington, DC 20250-0201, Telephone: (202) 302-0650; or email: </w:t>
      </w:r>
      <w:hyperlink r:id="rId57">
        <w:r>
          <w:rPr>
            <w:color w:val="0000FF"/>
            <w:spacing w:val="-2"/>
            <w:u w:val="single" w:color="0000FF"/>
          </w:rPr>
          <w:t>AMS.FOIA@usda.gov.</w:t>
        </w:r>
      </w:hyperlink>
    </w:p>
    <w:p>
      <w:pPr>
        <w:pStyle w:val="BodyText"/>
        <w:spacing w:before="10"/>
        <w:rPr>
          <w:sz w:val="7"/>
        </w:rPr>
      </w:pPr>
      <w:r>
        <w:rPr/>
        <mc:AlternateContent>
          <mc:Choice Requires="wps">
            <w:drawing>
              <wp:anchor distT="0" distB="0" distL="0" distR="0" allowOverlap="1" layoutInCell="1" locked="0" behindDoc="1" simplePos="0" relativeHeight="487619072">
                <wp:simplePos x="0" y="0"/>
                <wp:positionH relativeFrom="page">
                  <wp:posOffset>628650</wp:posOffset>
                </wp:positionH>
                <wp:positionV relativeFrom="paragraph">
                  <wp:posOffset>76013</wp:posOffset>
                </wp:positionV>
                <wp:extent cx="6515100" cy="273050"/>
                <wp:effectExtent l="0" t="0" r="0" b="0"/>
                <wp:wrapTopAndBottom/>
                <wp:docPr id="186" name="Group 186"/>
                <wp:cNvGraphicFramePr>
                  <a:graphicFrameLocks/>
                </wp:cNvGraphicFramePr>
                <a:graphic>
                  <a:graphicData uri="http://schemas.microsoft.com/office/word/2010/wordprocessingGroup">
                    <wpg:wgp>
                      <wpg:cNvPr id="186" name="Group 186"/>
                      <wpg:cNvGrpSpPr/>
                      <wpg:grpSpPr>
                        <a:xfrm>
                          <a:off x="0" y="0"/>
                          <a:ext cx="6515100" cy="273050"/>
                          <a:chExt cx="6515100" cy="273050"/>
                        </a:xfrm>
                      </wpg:grpSpPr>
                      <wps:wsp>
                        <wps:cNvPr id="187" name="Graphic 187"/>
                        <wps:cNvSpPr/>
                        <wps:spPr>
                          <a:xfrm>
                            <a:off x="0" y="0"/>
                            <a:ext cx="6515100" cy="273050"/>
                          </a:xfrm>
                          <a:custGeom>
                            <a:avLst/>
                            <a:gdLst/>
                            <a:ahLst/>
                            <a:cxnLst/>
                            <a:rect l="l" t="t" r="r" b="b"/>
                            <a:pathLst>
                              <a:path w="6515100" h="273050">
                                <a:moveTo>
                                  <a:pt x="6515100" y="0"/>
                                </a:moveTo>
                                <a:lnTo>
                                  <a:pt x="6477000" y="0"/>
                                </a:lnTo>
                                <a:lnTo>
                                  <a:pt x="38100" y="0"/>
                                </a:lnTo>
                                <a:lnTo>
                                  <a:pt x="0" y="0"/>
                                </a:lnTo>
                                <a:lnTo>
                                  <a:pt x="0" y="38100"/>
                                </a:lnTo>
                                <a:lnTo>
                                  <a:pt x="0" y="234696"/>
                                </a:lnTo>
                                <a:lnTo>
                                  <a:pt x="0" y="272796"/>
                                </a:lnTo>
                                <a:lnTo>
                                  <a:pt x="38100" y="272796"/>
                                </a:lnTo>
                                <a:lnTo>
                                  <a:pt x="6477000" y="272796"/>
                                </a:lnTo>
                                <a:lnTo>
                                  <a:pt x="6515100" y="272796"/>
                                </a:lnTo>
                                <a:lnTo>
                                  <a:pt x="6515100" y="234696"/>
                                </a:lnTo>
                                <a:lnTo>
                                  <a:pt x="6515100" y="38100"/>
                                </a:lnTo>
                                <a:lnTo>
                                  <a:pt x="6515100" y="0"/>
                                </a:lnTo>
                                <a:close/>
                              </a:path>
                            </a:pathLst>
                          </a:custGeom>
                          <a:solidFill>
                            <a:srgbClr val="DBE4F0"/>
                          </a:solidFill>
                        </wps:spPr>
                        <wps:bodyPr wrap="square" lIns="0" tIns="0" rIns="0" bIns="0" rtlCol="0">
                          <a:prstTxWarp prst="textNoShape">
                            <a:avLst/>
                          </a:prstTxWarp>
                          <a:noAutofit/>
                        </wps:bodyPr>
                      </wps:wsp>
                      <wps:wsp>
                        <wps:cNvPr id="188" name="Textbox 188"/>
                        <wps:cNvSpPr txBox="1"/>
                        <wps:spPr>
                          <a:xfrm>
                            <a:off x="0" y="0"/>
                            <a:ext cx="6515100" cy="273050"/>
                          </a:xfrm>
                          <a:prstGeom prst="rect">
                            <a:avLst/>
                          </a:prstGeom>
                        </wps:spPr>
                        <wps:txbx>
                          <w:txbxContent>
                            <w:p>
                              <w:pPr>
                                <w:numPr>
                                  <w:ilvl w:val="1"/>
                                  <w:numId w:val="52"/>
                                </w:numPr>
                                <w:tabs>
                                  <w:tab w:pos="477" w:val="left" w:leader="none"/>
                                </w:tabs>
                                <w:spacing w:before="60"/>
                                <w:ind w:left="477" w:right="0" w:hanging="387"/>
                                <w:jc w:val="left"/>
                                <w:rPr>
                                  <w:sz w:val="22"/>
                                </w:rPr>
                              </w:pPr>
                              <w:bookmarkStart w:name="9.3 Paperwork Reduction" w:id="208"/>
                              <w:bookmarkEnd w:id="208"/>
                              <w:r>
                                <w:rPr/>
                              </w:r>
                              <w:bookmarkStart w:name="_bookmark44" w:id="209"/>
                              <w:bookmarkEnd w:id="209"/>
                              <w:r>
                                <w:rPr/>
                              </w:r>
                              <w:r>
                                <w:rPr>
                                  <w:spacing w:val="13"/>
                                  <w:sz w:val="22"/>
                                </w:rPr>
                                <w:t>PAPERWORK</w:t>
                              </w:r>
                              <w:r>
                                <w:rPr>
                                  <w:spacing w:val="18"/>
                                  <w:sz w:val="22"/>
                                </w:rPr>
                                <w:t> </w:t>
                              </w:r>
                              <w:r>
                                <w:rPr>
                                  <w:spacing w:val="11"/>
                                  <w:sz w:val="22"/>
                                </w:rPr>
                                <w:t>REDUCTION</w:t>
                              </w:r>
                            </w:p>
                          </w:txbxContent>
                        </wps:txbx>
                        <wps:bodyPr wrap="square" lIns="0" tIns="0" rIns="0" bIns="0" rtlCol="0">
                          <a:noAutofit/>
                        </wps:bodyPr>
                      </wps:wsp>
                    </wpg:wgp>
                  </a:graphicData>
                </a:graphic>
              </wp:anchor>
            </w:drawing>
          </mc:Choice>
          <mc:Fallback>
            <w:pict>
              <v:group style="position:absolute;margin-left:49.5pt;margin-top:5.985312pt;width:513pt;height:21.5pt;mso-position-horizontal-relative:page;mso-position-vertical-relative:paragraph;z-index:-15697408;mso-wrap-distance-left:0;mso-wrap-distance-right:0" id="docshapegroup185" coordorigin="990,120" coordsize="10260,430">
                <v:shape style="position:absolute;left:990;top:119;width:10260;height:430" id="docshape186" coordorigin="990,120" coordsize="10260,430" path="m11250,120l11190,120,1050,120,990,120,990,180,990,489,990,549,1050,549,11190,549,11250,549,11250,489,11250,180,11250,120xe" filled="true" fillcolor="#dbe4f0" stroked="false">
                  <v:path arrowok="t"/>
                  <v:fill type="solid"/>
                </v:shape>
                <v:shape style="position:absolute;left:990;top:119;width:10260;height:430" type="#_x0000_t202" id="docshape187" filled="false" stroked="false">
                  <v:textbox inset="0,0,0,0">
                    <w:txbxContent>
                      <w:p>
                        <w:pPr>
                          <w:numPr>
                            <w:ilvl w:val="1"/>
                            <w:numId w:val="52"/>
                          </w:numPr>
                          <w:tabs>
                            <w:tab w:pos="477" w:val="left" w:leader="none"/>
                          </w:tabs>
                          <w:spacing w:before="60"/>
                          <w:ind w:left="477" w:right="0" w:hanging="387"/>
                          <w:jc w:val="left"/>
                          <w:rPr>
                            <w:sz w:val="22"/>
                          </w:rPr>
                        </w:pPr>
                        <w:bookmarkStart w:name="9.3 Paperwork Reduction" w:id="210"/>
                        <w:bookmarkEnd w:id="210"/>
                        <w:r>
                          <w:rPr/>
                        </w:r>
                        <w:bookmarkStart w:name="_bookmark44" w:id="211"/>
                        <w:bookmarkEnd w:id="211"/>
                        <w:r>
                          <w:rPr/>
                        </w:r>
                        <w:r>
                          <w:rPr>
                            <w:spacing w:val="13"/>
                            <w:sz w:val="22"/>
                          </w:rPr>
                          <w:t>PAPERWORK</w:t>
                        </w:r>
                        <w:r>
                          <w:rPr>
                            <w:spacing w:val="18"/>
                            <w:sz w:val="22"/>
                          </w:rPr>
                          <w:t> </w:t>
                        </w:r>
                        <w:r>
                          <w:rPr>
                            <w:spacing w:val="11"/>
                            <w:sz w:val="22"/>
                          </w:rPr>
                          <w:t>REDUCTION</w:t>
                        </w:r>
                      </w:p>
                    </w:txbxContent>
                  </v:textbox>
                  <w10:wrap type="none"/>
                </v:shape>
                <w10:wrap type="topAndBottom"/>
              </v:group>
            </w:pict>
          </mc:Fallback>
        </mc:AlternateContent>
      </w:r>
    </w:p>
    <w:p>
      <w:pPr>
        <w:pStyle w:val="BodyText"/>
        <w:spacing w:line="276" w:lineRule="auto" w:before="119"/>
        <w:ind w:left="200" w:right="217"/>
      </w:pPr>
      <w:r>
        <w:rPr/>
        <w:t>According to the Paperwork Reduction Act of 1995 </w:t>
      </w:r>
      <w:hyperlink r:id="rId58">
        <w:r>
          <w:rPr/>
          <w:t>(</w:t>
        </w:r>
        <w:r>
          <w:rPr>
            <w:color w:val="0000FF"/>
            <w:u w:val="single" w:color="0000FF"/>
          </w:rPr>
          <w:t>44 U.S.C. § 3501 </w:t>
        </w:r>
        <w:r>
          <w:rPr>
            <w:i/>
            <w:color w:val="0000FF"/>
            <w:u w:val="single" w:color="0000FF"/>
          </w:rPr>
          <w:t>et seq.</w:t>
        </w:r>
      </w:hyperlink>
      <w:r>
        <w:rPr/>
        <w:t>), an agency may not conduct or sponsor, and a person is not required to respond to, a collection of information unless it displays a valid OMB control number. The valid OMB</w:t>
      </w:r>
      <w:r>
        <w:rPr>
          <w:spacing w:val="-2"/>
        </w:rPr>
        <w:t> </w:t>
      </w:r>
      <w:r>
        <w:rPr/>
        <w:t>control</w:t>
      </w:r>
      <w:r>
        <w:rPr>
          <w:spacing w:val="-4"/>
        </w:rPr>
        <w:t> </w:t>
      </w:r>
      <w:r>
        <w:rPr/>
        <w:t>number</w:t>
      </w:r>
      <w:r>
        <w:rPr>
          <w:spacing w:val="-2"/>
        </w:rPr>
        <w:t> </w:t>
      </w:r>
      <w:r>
        <w:rPr/>
        <w:t>for</w:t>
      </w:r>
      <w:r>
        <w:rPr>
          <w:spacing w:val="-3"/>
        </w:rPr>
        <w:t> </w:t>
      </w:r>
      <w:r>
        <w:rPr/>
        <w:t>this</w:t>
      </w:r>
      <w:r>
        <w:rPr>
          <w:spacing w:val="-4"/>
        </w:rPr>
        <w:t> </w:t>
      </w:r>
      <w:r>
        <w:rPr/>
        <w:t>information</w:t>
      </w:r>
      <w:r>
        <w:rPr>
          <w:spacing w:val="-3"/>
        </w:rPr>
        <w:t> </w:t>
      </w:r>
      <w:r>
        <w:rPr/>
        <w:t>collection</w:t>
      </w:r>
      <w:r>
        <w:rPr>
          <w:spacing w:val="-2"/>
        </w:rPr>
        <w:t> </w:t>
      </w:r>
      <w:r>
        <w:rPr/>
        <w:t>is</w:t>
      </w:r>
      <w:r>
        <w:rPr>
          <w:spacing w:val="-2"/>
        </w:rPr>
        <w:t> </w:t>
      </w:r>
      <w:r>
        <w:rPr/>
        <w:t>0581-0240.</w:t>
      </w:r>
      <w:r>
        <w:rPr>
          <w:spacing w:val="-2"/>
        </w:rPr>
        <w:t> </w:t>
      </w:r>
      <w:r>
        <w:rPr/>
        <w:t>The</w:t>
      </w:r>
      <w:r>
        <w:rPr>
          <w:spacing w:val="-2"/>
        </w:rPr>
        <w:t> </w:t>
      </w:r>
      <w:r>
        <w:rPr/>
        <w:t>time</w:t>
      </w:r>
      <w:r>
        <w:rPr>
          <w:spacing w:val="-2"/>
        </w:rPr>
        <w:t> </w:t>
      </w:r>
      <w:r>
        <w:rPr/>
        <w:t>required</w:t>
      </w:r>
      <w:r>
        <w:rPr>
          <w:spacing w:val="-3"/>
        </w:rPr>
        <w:t> </w:t>
      </w:r>
      <w:r>
        <w:rPr/>
        <w:t>to</w:t>
      </w:r>
      <w:r>
        <w:rPr>
          <w:spacing w:val="-3"/>
        </w:rPr>
        <w:t> </w:t>
      </w:r>
      <w:r>
        <w:rPr/>
        <w:t>complete</w:t>
      </w:r>
      <w:r>
        <w:rPr>
          <w:spacing w:val="-2"/>
        </w:rPr>
        <w:t> </w:t>
      </w:r>
      <w:r>
        <w:rPr/>
        <w:t>this</w:t>
      </w:r>
      <w:r>
        <w:rPr>
          <w:spacing w:val="-2"/>
        </w:rPr>
        <w:t> </w:t>
      </w:r>
      <w:r>
        <w:rPr/>
        <w:t>information</w:t>
      </w:r>
      <w:r>
        <w:rPr>
          <w:spacing w:val="-3"/>
        </w:rPr>
        <w:t> </w:t>
      </w:r>
      <w:r>
        <w:rPr/>
        <w:t>collection is estimated to average 4 hours per response, including the time for reviewing instructions, searching existing data sources, gathering and maintaining the data needed, and completing and reviewing the collection of information.</w:t>
      </w:r>
    </w:p>
    <w:sectPr>
      <w:pgSz w:w="12240" w:h="15840"/>
      <w:pgMar w:header="0" w:footer="1281" w:top="1080" w:bottom="14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pPr>
    <w:r>
      <w:rPr/>
      <mc:AlternateContent>
        <mc:Choice Requires="wps">
          <w:drawing>
            <wp:anchor distT="0" distB="0" distL="0" distR="0" allowOverlap="1" layoutInCell="1" locked="0" behindDoc="1" simplePos="0" relativeHeight="486720512">
              <wp:simplePos x="0" y="0"/>
              <wp:positionH relativeFrom="page">
                <wp:posOffset>3783329</wp:posOffset>
              </wp:positionH>
              <wp:positionV relativeFrom="page">
                <wp:posOffset>9105201</wp:posOffset>
              </wp:positionV>
              <wp:extent cx="218440"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8440" cy="153035"/>
                      </a:xfrm>
                      <a:prstGeom prst="rect">
                        <a:avLst/>
                      </a:prstGeom>
                    </wps:spPr>
                    <wps:txbx>
                      <w:txbxContent>
                        <w:p>
                          <w:pPr>
                            <w:pStyle w:val="BodyText"/>
                            <w:spacing w:line="224" w:lineRule="exact" w:before="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899994pt;margin-top:716.945007pt;width:17.2pt;height:12.05pt;mso-position-horizontal-relative:page;mso-position-vertical-relative:page;z-index:-16595968" type="#_x0000_t202" id="docshape1" filled="false" stroked="false">
              <v:textbox inset="0,0,0,0">
                <w:txbxContent>
                  <w:p>
                    <w:pPr>
                      <w:pStyle w:val="BodyText"/>
                      <w:spacing w:line="224" w:lineRule="exact" w:before="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9"/>
      <w:numFmt w:val="decimal"/>
      <w:lvlText w:val="%1"/>
      <w:lvlJc w:val="left"/>
      <w:pPr>
        <w:ind w:left="478" w:hanging="389"/>
        <w:jc w:val="left"/>
      </w:pPr>
      <w:rPr>
        <w:rFonts w:hint="default"/>
        <w:lang w:val="en-US" w:eastAsia="en-US" w:bidi="ar-SA"/>
      </w:rPr>
    </w:lvl>
    <w:lvl w:ilvl="1">
      <w:start w:val="3"/>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50">
    <w:multiLevelType w:val="hybridMultilevel"/>
    <w:lvl w:ilvl="0">
      <w:start w:val="9"/>
      <w:numFmt w:val="decimal"/>
      <w:lvlText w:val="%1"/>
      <w:lvlJc w:val="left"/>
      <w:pPr>
        <w:ind w:left="478" w:hanging="389"/>
        <w:jc w:val="left"/>
      </w:pPr>
      <w:rPr>
        <w:rFonts w:hint="default"/>
        <w:lang w:val="en-US" w:eastAsia="en-US" w:bidi="ar-SA"/>
      </w:rPr>
    </w:lvl>
    <w:lvl w:ilvl="1">
      <w:start w:val="2"/>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49">
    <w:multiLevelType w:val="hybridMultilevel"/>
    <w:lvl w:ilvl="0">
      <w:start w:val="9"/>
      <w:numFmt w:val="decimal"/>
      <w:lvlText w:val="%1"/>
      <w:lvlJc w:val="left"/>
      <w:pPr>
        <w:ind w:left="479" w:hanging="390"/>
        <w:jc w:val="left"/>
      </w:pPr>
      <w:rPr>
        <w:rFonts w:hint="default"/>
        <w:lang w:val="en-US" w:eastAsia="en-US" w:bidi="ar-SA"/>
      </w:rPr>
    </w:lvl>
    <w:lvl w:ilvl="1">
      <w:start w:val="1"/>
      <w:numFmt w:val="decimal"/>
      <w:lvlText w:val="%1.%2"/>
      <w:lvlJc w:val="left"/>
      <w:pPr>
        <w:ind w:left="479" w:hanging="390"/>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90"/>
      </w:pPr>
      <w:rPr>
        <w:rFonts w:hint="default"/>
        <w:lang w:val="en-US" w:eastAsia="en-US" w:bidi="ar-SA"/>
      </w:rPr>
    </w:lvl>
    <w:lvl w:ilvl="3">
      <w:start w:val="0"/>
      <w:numFmt w:val="bullet"/>
      <w:lvlText w:val="•"/>
      <w:lvlJc w:val="left"/>
      <w:pPr>
        <w:ind w:left="3414" w:hanging="390"/>
      </w:pPr>
      <w:rPr>
        <w:rFonts w:hint="default"/>
        <w:lang w:val="en-US" w:eastAsia="en-US" w:bidi="ar-SA"/>
      </w:rPr>
    </w:lvl>
    <w:lvl w:ilvl="4">
      <w:start w:val="0"/>
      <w:numFmt w:val="bullet"/>
      <w:lvlText w:val="•"/>
      <w:lvlJc w:val="left"/>
      <w:pPr>
        <w:ind w:left="4392" w:hanging="390"/>
      </w:pPr>
      <w:rPr>
        <w:rFonts w:hint="default"/>
        <w:lang w:val="en-US" w:eastAsia="en-US" w:bidi="ar-SA"/>
      </w:rPr>
    </w:lvl>
    <w:lvl w:ilvl="5">
      <w:start w:val="0"/>
      <w:numFmt w:val="bullet"/>
      <w:lvlText w:val="•"/>
      <w:lvlJc w:val="left"/>
      <w:pPr>
        <w:ind w:left="5370" w:hanging="390"/>
      </w:pPr>
      <w:rPr>
        <w:rFonts w:hint="default"/>
        <w:lang w:val="en-US" w:eastAsia="en-US" w:bidi="ar-SA"/>
      </w:rPr>
    </w:lvl>
    <w:lvl w:ilvl="6">
      <w:start w:val="0"/>
      <w:numFmt w:val="bullet"/>
      <w:lvlText w:val="•"/>
      <w:lvlJc w:val="left"/>
      <w:pPr>
        <w:ind w:left="6348" w:hanging="390"/>
      </w:pPr>
      <w:rPr>
        <w:rFonts w:hint="default"/>
        <w:lang w:val="en-US" w:eastAsia="en-US" w:bidi="ar-SA"/>
      </w:rPr>
    </w:lvl>
    <w:lvl w:ilvl="7">
      <w:start w:val="0"/>
      <w:numFmt w:val="bullet"/>
      <w:lvlText w:val="•"/>
      <w:lvlJc w:val="left"/>
      <w:pPr>
        <w:ind w:left="7326" w:hanging="390"/>
      </w:pPr>
      <w:rPr>
        <w:rFonts w:hint="default"/>
        <w:lang w:val="en-US" w:eastAsia="en-US" w:bidi="ar-SA"/>
      </w:rPr>
    </w:lvl>
    <w:lvl w:ilvl="8">
      <w:start w:val="0"/>
      <w:numFmt w:val="bullet"/>
      <w:lvlText w:val="•"/>
      <w:lvlJc w:val="left"/>
      <w:pPr>
        <w:ind w:left="8304" w:hanging="390"/>
      </w:pPr>
      <w:rPr>
        <w:rFonts w:hint="default"/>
        <w:lang w:val="en-US" w:eastAsia="en-US" w:bidi="ar-SA"/>
      </w:rPr>
    </w:lvl>
  </w:abstractNum>
  <w:abstractNum w:abstractNumId="48">
    <w:multiLevelType w:val="hybridMultilevel"/>
    <w:lvl w:ilvl="0">
      <w:start w:val="9"/>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47">
    <w:multiLevelType w:val="hybridMultilevel"/>
    <w:lvl w:ilvl="0">
      <w:start w:val="8"/>
      <w:numFmt w:val="decimal"/>
      <w:lvlText w:val="%1"/>
      <w:lvlJc w:val="left"/>
      <w:pPr>
        <w:ind w:left="478" w:hanging="389"/>
        <w:jc w:val="left"/>
      </w:pPr>
      <w:rPr>
        <w:rFonts w:hint="default"/>
        <w:lang w:val="en-US" w:eastAsia="en-US" w:bidi="ar-SA"/>
      </w:rPr>
    </w:lvl>
    <w:lvl w:ilvl="1">
      <w:start w:val="3"/>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46">
    <w:multiLevelType w:val="hybridMultilevel"/>
    <w:lvl w:ilvl="0">
      <w:start w:val="8"/>
      <w:numFmt w:val="decimal"/>
      <w:lvlText w:val="%1"/>
      <w:lvlJc w:val="left"/>
      <w:pPr>
        <w:ind w:left="480" w:hanging="390"/>
        <w:jc w:val="left"/>
      </w:pPr>
      <w:rPr>
        <w:rFonts w:hint="default"/>
        <w:lang w:val="en-US" w:eastAsia="en-US" w:bidi="ar-SA"/>
      </w:rPr>
    </w:lvl>
    <w:lvl w:ilvl="1">
      <w:start w:val="2"/>
      <w:numFmt w:val="decimal"/>
      <w:lvlText w:val="%1.%2"/>
      <w:lvlJc w:val="left"/>
      <w:pPr>
        <w:ind w:left="480" w:hanging="390"/>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90"/>
      </w:pPr>
      <w:rPr>
        <w:rFonts w:hint="default"/>
        <w:lang w:val="en-US" w:eastAsia="en-US" w:bidi="ar-SA"/>
      </w:rPr>
    </w:lvl>
    <w:lvl w:ilvl="3">
      <w:start w:val="0"/>
      <w:numFmt w:val="bullet"/>
      <w:lvlText w:val="•"/>
      <w:lvlJc w:val="left"/>
      <w:pPr>
        <w:ind w:left="3414" w:hanging="390"/>
      </w:pPr>
      <w:rPr>
        <w:rFonts w:hint="default"/>
        <w:lang w:val="en-US" w:eastAsia="en-US" w:bidi="ar-SA"/>
      </w:rPr>
    </w:lvl>
    <w:lvl w:ilvl="4">
      <w:start w:val="0"/>
      <w:numFmt w:val="bullet"/>
      <w:lvlText w:val="•"/>
      <w:lvlJc w:val="left"/>
      <w:pPr>
        <w:ind w:left="4392" w:hanging="390"/>
      </w:pPr>
      <w:rPr>
        <w:rFonts w:hint="default"/>
        <w:lang w:val="en-US" w:eastAsia="en-US" w:bidi="ar-SA"/>
      </w:rPr>
    </w:lvl>
    <w:lvl w:ilvl="5">
      <w:start w:val="0"/>
      <w:numFmt w:val="bullet"/>
      <w:lvlText w:val="•"/>
      <w:lvlJc w:val="left"/>
      <w:pPr>
        <w:ind w:left="5370" w:hanging="390"/>
      </w:pPr>
      <w:rPr>
        <w:rFonts w:hint="default"/>
        <w:lang w:val="en-US" w:eastAsia="en-US" w:bidi="ar-SA"/>
      </w:rPr>
    </w:lvl>
    <w:lvl w:ilvl="6">
      <w:start w:val="0"/>
      <w:numFmt w:val="bullet"/>
      <w:lvlText w:val="•"/>
      <w:lvlJc w:val="left"/>
      <w:pPr>
        <w:ind w:left="6348" w:hanging="390"/>
      </w:pPr>
      <w:rPr>
        <w:rFonts w:hint="default"/>
        <w:lang w:val="en-US" w:eastAsia="en-US" w:bidi="ar-SA"/>
      </w:rPr>
    </w:lvl>
    <w:lvl w:ilvl="7">
      <w:start w:val="0"/>
      <w:numFmt w:val="bullet"/>
      <w:lvlText w:val="•"/>
      <w:lvlJc w:val="left"/>
      <w:pPr>
        <w:ind w:left="7326" w:hanging="390"/>
      </w:pPr>
      <w:rPr>
        <w:rFonts w:hint="default"/>
        <w:lang w:val="en-US" w:eastAsia="en-US" w:bidi="ar-SA"/>
      </w:rPr>
    </w:lvl>
    <w:lvl w:ilvl="8">
      <w:start w:val="0"/>
      <w:numFmt w:val="bullet"/>
      <w:lvlText w:val="•"/>
      <w:lvlJc w:val="left"/>
      <w:pPr>
        <w:ind w:left="8304" w:hanging="390"/>
      </w:pPr>
      <w:rPr>
        <w:rFonts w:hint="default"/>
        <w:lang w:val="en-US" w:eastAsia="en-US" w:bidi="ar-SA"/>
      </w:rPr>
    </w:lvl>
  </w:abstractNum>
  <w:abstractNum w:abstractNumId="45">
    <w:multiLevelType w:val="hybridMultilevel"/>
    <w:lvl w:ilvl="0">
      <w:start w:val="8"/>
      <w:numFmt w:val="decimal"/>
      <w:lvlText w:val="%1"/>
      <w:lvlJc w:val="left"/>
      <w:pPr>
        <w:ind w:left="478" w:hanging="389"/>
        <w:jc w:val="left"/>
      </w:pPr>
      <w:rPr>
        <w:rFonts w:hint="default"/>
        <w:lang w:val="en-US" w:eastAsia="en-US" w:bidi="ar-SA"/>
      </w:rPr>
    </w:lvl>
    <w:lvl w:ilvl="1">
      <w:start w:val="1"/>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44">
    <w:multiLevelType w:val="hybridMultilevel"/>
    <w:lvl w:ilvl="0">
      <w:start w:val="8"/>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43">
    <w:multiLevelType w:val="hybridMultilevel"/>
    <w:lvl w:ilvl="0">
      <w:start w:val="7"/>
      <w:numFmt w:val="decimal"/>
      <w:lvlText w:val="%1"/>
      <w:lvlJc w:val="left"/>
      <w:pPr>
        <w:ind w:left="478" w:hanging="389"/>
        <w:jc w:val="left"/>
      </w:pPr>
      <w:rPr>
        <w:rFonts w:hint="default"/>
        <w:lang w:val="en-US" w:eastAsia="en-US" w:bidi="ar-SA"/>
      </w:rPr>
    </w:lvl>
    <w:lvl w:ilvl="1">
      <w:start w:val="4"/>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42">
    <w:multiLevelType w:val="hybridMultilevel"/>
    <w:lvl w:ilvl="0">
      <w:start w:val="7"/>
      <w:numFmt w:val="decimal"/>
      <w:lvlText w:val="%1"/>
      <w:lvlJc w:val="left"/>
      <w:pPr>
        <w:ind w:left="479" w:hanging="390"/>
        <w:jc w:val="left"/>
      </w:pPr>
      <w:rPr>
        <w:rFonts w:hint="default"/>
        <w:lang w:val="en-US" w:eastAsia="en-US" w:bidi="ar-SA"/>
      </w:rPr>
    </w:lvl>
    <w:lvl w:ilvl="1">
      <w:start w:val="3"/>
      <w:numFmt w:val="decimal"/>
      <w:lvlText w:val="%1.%2"/>
      <w:lvlJc w:val="left"/>
      <w:pPr>
        <w:ind w:left="479" w:hanging="390"/>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90"/>
      </w:pPr>
      <w:rPr>
        <w:rFonts w:hint="default"/>
        <w:lang w:val="en-US" w:eastAsia="en-US" w:bidi="ar-SA"/>
      </w:rPr>
    </w:lvl>
    <w:lvl w:ilvl="3">
      <w:start w:val="0"/>
      <w:numFmt w:val="bullet"/>
      <w:lvlText w:val="•"/>
      <w:lvlJc w:val="left"/>
      <w:pPr>
        <w:ind w:left="3414" w:hanging="390"/>
      </w:pPr>
      <w:rPr>
        <w:rFonts w:hint="default"/>
        <w:lang w:val="en-US" w:eastAsia="en-US" w:bidi="ar-SA"/>
      </w:rPr>
    </w:lvl>
    <w:lvl w:ilvl="4">
      <w:start w:val="0"/>
      <w:numFmt w:val="bullet"/>
      <w:lvlText w:val="•"/>
      <w:lvlJc w:val="left"/>
      <w:pPr>
        <w:ind w:left="4392" w:hanging="390"/>
      </w:pPr>
      <w:rPr>
        <w:rFonts w:hint="default"/>
        <w:lang w:val="en-US" w:eastAsia="en-US" w:bidi="ar-SA"/>
      </w:rPr>
    </w:lvl>
    <w:lvl w:ilvl="5">
      <w:start w:val="0"/>
      <w:numFmt w:val="bullet"/>
      <w:lvlText w:val="•"/>
      <w:lvlJc w:val="left"/>
      <w:pPr>
        <w:ind w:left="5370" w:hanging="390"/>
      </w:pPr>
      <w:rPr>
        <w:rFonts w:hint="default"/>
        <w:lang w:val="en-US" w:eastAsia="en-US" w:bidi="ar-SA"/>
      </w:rPr>
    </w:lvl>
    <w:lvl w:ilvl="6">
      <w:start w:val="0"/>
      <w:numFmt w:val="bullet"/>
      <w:lvlText w:val="•"/>
      <w:lvlJc w:val="left"/>
      <w:pPr>
        <w:ind w:left="6348" w:hanging="390"/>
      </w:pPr>
      <w:rPr>
        <w:rFonts w:hint="default"/>
        <w:lang w:val="en-US" w:eastAsia="en-US" w:bidi="ar-SA"/>
      </w:rPr>
    </w:lvl>
    <w:lvl w:ilvl="7">
      <w:start w:val="0"/>
      <w:numFmt w:val="bullet"/>
      <w:lvlText w:val="•"/>
      <w:lvlJc w:val="left"/>
      <w:pPr>
        <w:ind w:left="7326" w:hanging="390"/>
      </w:pPr>
      <w:rPr>
        <w:rFonts w:hint="default"/>
        <w:lang w:val="en-US" w:eastAsia="en-US" w:bidi="ar-SA"/>
      </w:rPr>
    </w:lvl>
    <w:lvl w:ilvl="8">
      <w:start w:val="0"/>
      <w:numFmt w:val="bullet"/>
      <w:lvlText w:val="•"/>
      <w:lvlJc w:val="left"/>
      <w:pPr>
        <w:ind w:left="8304" w:hanging="390"/>
      </w:pPr>
      <w:rPr>
        <w:rFonts w:hint="default"/>
        <w:lang w:val="en-US" w:eastAsia="en-US" w:bidi="ar-SA"/>
      </w:rPr>
    </w:lvl>
  </w:abstractNum>
  <w:abstractNum w:abstractNumId="41">
    <w:multiLevelType w:val="hybridMultilevel"/>
    <w:lvl w:ilvl="0">
      <w:start w:val="7"/>
      <w:numFmt w:val="decimal"/>
      <w:lvlText w:val="%1"/>
      <w:lvlJc w:val="left"/>
      <w:pPr>
        <w:ind w:left="478" w:hanging="389"/>
        <w:jc w:val="left"/>
      </w:pPr>
      <w:rPr>
        <w:rFonts w:hint="default"/>
        <w:lang w:val="en-US" w:eastAsia="en-US" w:bidi="ar-SA"/>
      </w:rPr>
    </w:lvl>
    <w:lvl w:ilvl="1">
      <w:start w:val="2"/>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37">
    <w:multiLevelType w:val="hybridMultilevel"/>
    <w:lvl w:ilvl="0">
      <w:start w:val="5"/>
      <w:numFmt w:val="decimal"/>
      <w:lvlText w:val="%1"/>
      <w:lvlJc w:val="left"/>
      <w:pPr>
        <w:ind w:left="478" w:hanging="389"/>
        <w:jc w:val="left"/>
      </w:pPr>
      <w:rPr>
        <w:rFonts w:hint="default"/>
        <w:lang w:val="en-US" w:eastAsia="en-US" w:bidi="ar-SA"/>
      </w:rPr>
    </w:lvl>
    <w:lvl w:ilvl="1">
      <w:start w:val="4"/>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40">
    <w:multiLevelType w:val="hybridMultilevel"/>
    <w:lvl w:ilvl="0">
      <w:start w:val="7"/>
      <w:numFmt w:val="decimal"/>
      <w:lvlText w:val="%1"/>
      <w:lvlJc w:val="left"/>
      <w:pPr>
        <w:ind w:left="478" w:hanging="389"/>
        <w:jc w:val="left"/>
      </w:pPr>
      <w:rPr>
        <w:rFonts w:hint="default"/>
        <w:lang w:val="en-US" w:eastAsia="en-US" w:bidi="ar-SA"/>
      </w:rPr>
    </w:lvl>
    <w:lvl w:ilvl="1">
      <w:start w:val="1"/>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39">
    <w:multiLevelType w:val="hybridMultilevel"/>
    <w:lvl w:ilvl="0">
      <w:start w:val="7"/>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38">
    <w:multiLevelType w:val="hybridMultilevel"/>
    <w:lvl w:ilvl="0">
      <w:start w:val="6"/>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36">
    <w:multiLevelType w:val="hybridMultilevel"/>
    <w:lvl w:ilvl="0">
      <w:start w:val="1"/>
      <w:numFmt w:val="decimal"/>
      <w:lvlText w:val="%1)"/>
      <w:lvlJc w:val="left"/>
      <w:pPr>
        <w:ind w:left="920" w:hanging="360"/>
        <w:jc w:val="left"/>
      </w:pPr>
      <w:rPr>
        <w:rFonts w:hint="default" w:ascii="Calibri" w:hAnsi="Calibri" w:eastAsia="Calibri" w:cs="Calibri"/>
        <w:b w:val="0"/>
        <w:bCs w:val="0"/>
        <w:i w:val="0"/>
        <w:iCs w:val="0"/>
        <w:spacing w:val="0"/>
        <w:w w:val="100"/>
        <w:sz w:val="20"/>
        <w:szCs w:val="20"/>
        <w:lang w:val="en-US" w:eastAsia="en-US" w:bidi="ar-SA"/>
      </w:rPr>
    </w:lvl>
    <w:lvl w:ilvl="1">
      <w:start w:val="1"/>
      <w:numFmt w:val="lowerLetter"/>
      <w:lvlText w:val="%2."/>
      <w:lvlJc w:val="left"/>
      <w:pPr>
        <w:ind w:left="1280" w:hanging="361"/>
        <w:jc w:val="left"/>
      </w:pPr>
      <w:rPr>
        <w:rFonts w:hint="default" w:ascii="Calibri" w:hAnsi="Calibri" w:eastAsia="Calibri" w:cs="Calibri"/>
        <w:b w:val="0"/>
        <w:bCs w:val="0"/>
        <w:i w:val="0"/>
        <w:iCs w:val="0"/>
        <w:spacing w:val="-1"/>
        <w:w w:val="100"/>
        <w:sz w:val="20"/>
        <w:szCs w:val="20"/>
        <w:lang w:val="en-US" w:eastAsia="en-US" w:bidi="ar-SA"/>
      </w:rPr>
    </w:lvl>
    <w:lvl w:ilvl="2">
      <w:start w:val="0"/>
      <w:numFmt w:val="bullet"/>
      <w:lvlText w:val="•"/>
      <w:lvlJc w:val="left"/>
      <w:pPr>
        <w:ind w:left="2302" w:hanging="361"/>
      </w:pPr>
      <w:rPr>
        <w:rFonts w:hint="default"/>
        <w:lang w:val="en-US" w:eastAsia="en-US" w:bidi="ar-SA"/>
      </w:rPr>
    </w:lvl>
    <w:lvl w:ilvl="3">
      <w:start w:val="0"/>
      <w:numFmt w:val="bullet"/>
      <w:lvlText w:val="•"/>
      <w:lvlJc w:val="left"/>
      <w:pPr>
        <w:ind w:left="3324" w:hanging="361"/>
      </w:pPr>
      <w:rPr>
        <w:rFonts w:hint="default"/>
        <w:lang w:val="en-US" w:eastAsia="en-US" w:bidi="ar-SA"/>
      </w:rPr>
    </w:lvl>
    <w:lvl w:ilvl="4">
      <w:start w:val="0"/>
      <w:numFmt w:val="bullet"/>
      <w:lvlText w:val="•"/>
      <w:lvlJc w:val="left"/>
      <w:pPr>
        <w:ind w:left="4346" w:hanging="361"/>
      </w:pPr>
      <w:rPr>
        <w:rFonts w:hint="default"/>
        <w:lang w:val="en-US" w:eastAsia="en-US" w:bidi="ar-SA"/>
      </w:rPr>
    </w:lvl>
    <w:lvl w:ilvl="5">
      <w:start w:val="0"/>
      <w:numFmt w:val="bullet"/>
      <w:lvlText w:val="•"/>
      <w:lvlJc w:val="left"/>
      <w:pPr>
        <w:ind w:left="5368" w:hanging="361"/>
      </w:pPr>
      <w:rPr>
        <w:rFonts w:hint="default"/>
        <w:lang w:val="en-US" w:eastAsia="en-US" w:bidi="ar-SA"/>
      </w:rPr>
    </w:lvl>
    <w:lvl w:ilvl="6">
      <w:start w:val="0"/>
      <w:numFmt w:val="bullet"/>
      <w:lvlText w:val="•"/>
      <w:lvlJc w:val="left"/>
      <w:pPr>
        <w:ind w:left="6391" w:hanging="361"/>
      </w:pPr>
      <w:rPr>
        <w:rFonts w:hint="default"/>
        <w:lang w:val="en-US" w:eastAsia="en-US" w:bidi="ar-SA"/>
      </w:rPr>
    </w:lvl>
    <w:lvl w:ilvl="7">
      <w:start w:val="0"/>
      <w:numFmt w:val="bullet"/>
      <w:lvlText w:val="•"/>
      <w:lvlJc w:val="left"/>
      <w:pPr>
        <w:ind w:left="7413" w:hanging="361"/>
      </w:pPr>
      <w:rPr>
        <w:rFonts w:hint="default"/>
        <w:lang w:val="en-US" w:eastAsia="en-US" w:bidi="ar-SA"/>
      </w:rPr>
    </w:lvl>
    <w:lvl w:ilvl="8">
      <w:start w:val="0"/>
      <w:numFmt w:val="bullet"/>
      <w:lvlText w:val="•"/>
      <w:lvlJc w:val="left"/>
      <w:pPr>
        <w:ind w:left="8435" w:hanging="361"/>
      </w:pPr>
      <w:rPr>
        <w:rFonts w:hint="default"/>
        <w:lang w:val="en-US" w:eastAsia="en-US" w:bidi="ar-SA"/>
      </w:rPr>
    </w:lvl>
  </w:abstractNum>
  <w:abstractNum w:abstractNumId="35">
    <w:multiLevelType w:val="hybridMultilevel"/>
    <w:lvl w:ilvl="0">
      <w:start w:val="1"/>
      <w:numFmt w:val="decimal"/>
      <w:lvlText w:val="%1)"/>
      <w:lvlJc w:val="left"/>
      <w:pPr>
        <w:ind w:left="920" w:hanging="360"/>
        <w:jc w:val="left"/>
      </w:pPr>
      <w:rPr>
        <w:rFonts w:hint="default"/>
        <w:spacing w:val="0"/>
        <w:w w:val="100"/>
        <w:lang w:val="en-US" w:eastAsia="en-US" w:bidi="ar-SA"/>
      </w:rPr>
    </w:lvl>
    <w:lvl w:ilvl="1">
      <w:start w:val="1"/>
      <w:numFmt w:val="lowerLetter"/>
      <w:lvlText w:val="%2."/>
      <w:lvlJc w:val="left"/>
      <w:pPr>
        <w:ind w:left="1640" w:hanging="361"/>
        <w:jc w:val="left"/>
      </w:pPr>
      <w:rPr>
        <w:rFonts w:hint="default" w:ascii="Calibri" w:hAnsi="Calibri" w:eastAsia="Calibri" w:cs="Calibri"/>
        <w:b w:val="0"/>
        <w:bCs w:val="0"/>
        <w:i w:val="0"/>
        <w:iCs w:val="0"/>
        <w:spacing w:val="-1"/>
        <w:w w:val="100"/>
        <w:sz w:val="20"/>
        <w:szCs w:val="20"/>
        <w:lang w:val="en-US" w:eastAsia="en-US" w:bidi="ar-SA"/>
      </w:rPr>
    </w:lvl>
    <w:lvl w:ilvl="2">
      <w:start w:val="0"/>
      <w:numFmt w:val="bullet"/>
      <w:lvlText w:val="•"/>
      <w:lvlJc w:val="left"/>
      <w:pPr>
        <w:ind w:left="2622" w:hanging="361"/>
      </w:pPr>
      <w:rPr>
        <w:rFonts w:hint="default"/>
        <w:lang w:val="en-US" w:eastAsia="en-US" w:bidi="ar-SA"/>
      </w:rPr>
    </w:lvl>
    <w:lvl w:ilvl="3">
      <w:start w:val="0"/>
      <w:numFmt w:val="bullet"/>
      <w:lvlText w:val="•"/>
      <w:lvlJc w:val="left"/>
      <w:pPr>
        <w:ind w:left="3604" w:hanging="361"/>
      </w:pPr>
      <w:rPr>
        <w:rFonts w:hint="default"/>
        <w:lang w:val="en-US" w:eastAsia="en-US" w:bidi="ar-SA"/>
      </w:rPr>
    </w:lvl>
    <w:lvl w:ilvl="4">
      <w:start w:val="0"/>
      <w:numFmt w:val="bullet"/>
      <w:lvlText w:val="•"/>
      <w:lvlJc w:val="left"/>
      <w:pPr>
        <w:ind w:left="4586" w:hanging="361"/>
      </w:pPr>
      <w:rPr>
        <w:rFonts w:hint="default"/>
        <w:lang w:val="en-US" w:eastAsia="en-US" w:bidi="ar-SA"/>
      </w:rPr>
    </w:lvl>
    <w:lvl w:ilvl="5">
      <w:start w:val="0"/>
      <w:numFmt w:val="bullet"/>
      <w:lvlText w:val="•"/>
      <w:lvlJc w:val="left"/>
      <w:pPr>
        <w:ind w:left="5568" w:hanging="361"/>
      </w:pPr>
      <w:rPr>
        <w:rFonts w:hint="default"/>
        <w:lang w:val="en-US" w:eastAsia="en-US" w:bidi="ar-SA"/>
      </w:rPr>
    </w:lvl>
    <w:lvl w:ilvl="6">
      <w:start w:val="0"/>
      <w:numFmt w:val="bullet"/>
      <w:lvlText w:val="•"/>
      <w:lvlJc w:val="left"/>
      <w:pPr>
        <w:ind w:left="6551" w:hanging="361"/>
      </w:pPr>
      <w:rPr>
        <w:rFonts w:hint="default"/>
        <w:lang w:val="en-US" w:eastAsia="en-US" w:bidi="ar-SA"/>
      </w:rPr>
    </w:lvl>
    <w:lvl w:ilvl="7">
      <w:start w:val="0"/>
      <w:numFmt w:val="bullet"/>
      <w:lvlText w:val="•"/>
      <w:lvlJc w:val="left"/>
      <w:pPr>
        <w:ind w:left="7533" w:hanging="361"/>
      </w:pPr>
      <w:rPr>
        <w:rFonts w:hint="default"/>
        <w:lang w:val="en-US" w:eastAsia="en-US" w:bidi="ar-SA"/>
      </w:rPr>
    </w:lvl>
    <w:lvl w:ilvl="8">
      <w:start w:val="0"/>
      <w:numFmt w:val="bullet"/>
      <w:lvlText w:val="•"/>
      <w:lvlJc w:val="left"/>
      <w:pPr>
        <w:ind w:left="8515" w:hanging="361"/>
      </w:pPr>
      <w:rPr>
        <w:rFonts w:hint="default"/>
        <w:lang w:val="en-US" w:eastAsia="en-US" w:bidi="ar-SA"/>
      </w:rPr>
    </w:lvl>
  </w:abstractNum>
  <w:abstractNum w:abstractNumId="34">
    <w:multiLevelType w:val="hybridMultilevel"/>
    <w:lvl w:ilvl="0">
      <w:start w:val="5"/>
      <w:numFmt w:val="decimal"/>
      <w:lvlText w:val="%1"/>
      <w:lvlJc w:val="left"/>
      <w:pPr>
        <w:ind w:left="478" w:hanging="389"/>
        <w:jc w:val="left"/>
      </w:pPr>
      <w:rPr>
        <w:rFonts w:hint="default"/>
        <w:lang w:val="en-US" w:eastAsia="en-US" w:bidi="ar-SA"/>
      </w:rPr>
    </w:lvl>
    <w:lvl w:ilvl="1">
      <w:start w:val="3"/>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33">
    <w:multiLevelType w:val="hybridMultilevel"/>
    <w:lvl w:ilvl="0">
      <w:start w:val="5"/>
      <w:numFmt w:val="decimal"/>
      <w:lvlText w:val="%1"/>
      <w:lvlJc w:val="left"/>
      <w:pPr>
        <w:ind w:left="478" w:hanging="389"/>
        <w:jc w:val="left"/>
      </w:pPr>
      <w:rPr>
        <w:rFonts w:hint="default"/>
        <w:lang w:val="en-US" w:eastAsia="en-US" w:bidi="ar-SA"/>
      </w:rPr>
    </w:lvl>
    <w:lvl w:ilvl="1">
      <w:start w:val="2"/>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32">
    <w:multiLevelType w:val="hybridMultilevel"/>
    <w:lvl w:ilvl="0">
      <w:start w:val="5"/>
      <w:numFmt w:val="decimal"/>
      <w:lvlText w:val="%1"/>
      <w:lvlJc w:val="left"/>
      <w:pPr>
        <w:ind w:left="480" w:hanging="390"/>
        <w:jc w:val="left"/>
      </w:pPr>
      <w:rPr>
        <w:rFonts w:hint="default"/>
        <w:lang w:val="en-US" w:eastAsia="en-US" w:bidi="ar-SA"/>
      </w:rPr>
    </w:lvl>
    <w:lvl w:ilvl="1">
      <w:start w:val="1"/>
      <w:numFmt w:val="decimal"/>
      <w:lvlText w:val="%1.%2"/>
      <w:lvlJc w:val="left"/>
      <w:pPr>
        <w:ind w:left="480" w:hanging="390"/>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90"/>
      </w:pPr>
      <w:rPr>
        <w:rFonts w:hint="default"/>
        <w:lang w:val="en-US" w:eastAsia="en-US" w:bidi="ar-SA"/>
      </w:rPr>
    </w:lvl>
    <w:lvl w:ilvl="3">
      <w:start w:val="0"/>
      <w:numFmt w:val="bullet"/>
      <w:lvlText w:val="•"/>
      <w:lvlJc w:val="left"/>
      <w:pPr>
        <w:ind w:left="3414" w:hanging="390"/>
      </w:pPr>
      <w:rPr>
        <w:rFonts w:hint="default"/>
        <w:lang w:val="en-US" w:eastAsia="en-US" w:bidi="ar-SA"/>
      </w:rPr>
    </w:lvl>
    <w:lvl w:ilvl="4">
      <w:start w:val="0"/>
      <w:numFmt w:val="bullet"/>
      <w:lvlText w:val="•"/>
      <w:lvlJc w:val="left"/>
      <w:pPr>
        <w:ind w:left="4392" w:hanging="390"/>
      </w:pPr>
      <w:rPr>
        <w:rFonts w:hint="default"/>
        <w:lang w:val="en-US" w:eastAsia="en-US" w:bidi="ar-SA"/>
      </w:rPr>
    </w:lvl>
    <w:lvl w:ilvl="5">
      <w:start w:val="0"/>
      <w:numFmt w:val="bullet"/>
      <w:lvlText w:val="•"/>
      <w:lvlJc w:val="left"/>
      <w:pPr>
        <w:ind w:left="5370" w:hanging="390"/>
      </w:pPr>
      <w:rPr>
        <w:rFonts w:hint="default"/>
        <w:lang w:val="en-US" w:eastAsia="en-US" w:bidi="ar-SA"/>
      </w:rPr>
    </w:lvl>
    <w:lvl w:ilvl="6">
      <w:start w:val="0"/>
      <w:numFmt w:val="bullet"/>
      <w:lvlText w:val="•"/>
      <w:lvlJc w:val="left"/>
      <w:pPr>
        <w:ind w:left="6348" w:hanging="390"/>
      </w:pPr>
      <w:rPr>
        <w:rFonts w:hint="default"/>
        <w:lang w:val="en-US" w:eastAsia="en-US" w:bidi="ar-SA"/>
      </w:rPr>
    </w:lvl>
    <w:lvl w:ilvl="7">
      <w:start w:val="0"/>
      <w:numFmt w:val="bullet"/>
      <w:lvlText w:val="•"/>
      <w:lvlJc w:val="left"/>
      <w:pPr>
        <w:ind w:left="7326" w:hanging="390"/>
      </w:pPr>
      <w:rPr>
        <w:rFonts w:hint="default"/>
        <w:lang w:val="en-US" w:eastAsia="en-US" w:bidi="ar-SA"/>
      </w:rPr>
    </w:lvl>
    <w:lvl w:ilvl="8">
      <w:start w:val="0"/>
      <w:numFmt w:val="bullet"/>
      <w:lvlText w:val="•"/>
      <w:lvlJc w:val="left"/>
      <w:pPr>
        <w:ind w:left="8304" w:hanging="390"/>
      </w:pPr>
      <w:rPr>
        <w:rFonts w:hint="default"/>
        <w:lang w:val="en-US" w:eastAsia="en-US" w:bidi="ar-SA"/>
      </w:rPr>
    </w:lvl>
  </w:abstractNum>
  <w:abstractNum w:abstractNumId="31">
    <w:multiLevelType w:val="hybridMultilevel"/>
    <w:lvl w:ilvl="0">
      <w:start w:val="5"/>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30">
    <w:multiLevelType w:val="hybridMultilevel"/>
    <w:lvl w:ilvl="0">
      <w:start w:val="4"/>
      <w:numFmt w:val="decimal"/>
      <w:lvlText w:val="%1"/>
      <w:lvlJc w:val="left"/>
      <w:pPr>
        <w:ind w:left="478" w:hanging="389"/>
        <w:jc w:val="left"/>
      </w:pPr>
      <w:rPr>
        <w:rFonts w:hint="default"/>
        <w:lang w:val="en-US" w:eastAsia="en-US" w:bidi="ar-SA"/>
      </w:rPr>
    </w:lvl>
    <w:lvl w:ilvl="1">
      <w:start w:val="4"/>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29">
    <w:multiLevelType w:val="hybridMultilevel"/>
    <w:lvl w:ilvl="0">
      <w:start w:val="4"/>
      <w:numFmt w:val="decimal"/>
      <w:lvlText w:val="%1"/>
      <w:lvlJc w:val="left"/>
      <w:pPr>
        <w:ind w:left="478" w:hanging="389"/>
        <w:jc w:val="left"/>
      </w:pPr>
      <w:rPr>
        <w:rFonts w:hint="default"/>
        <w:lang w:val="en-US" w:eastAsia="en-US" w:bidi="ar-SA"/>
      </w:rPr>
    </w:lvl>
    <w:lvl w:ilvl="1">
      <w:start w:val="3"/>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28">
    <w:multiLevelType w:val="hybridMultilevel"/>
    <w:lvl w:ilvl="0">
      <w:start w:val="1"/>
      <w:numFmt w:val="decimal"/>
      <w:lvlText w:val="(%1)"/>
      <w:lvlJc w:val="left"/>
      <w:pPr>
        <w:ind w:left="920" w:hanging="361"/>
        <w:jc w:val="left"/>
      </w:pPr>
      <w:rPr>
        <w:rFonts w:hint="default" w:ascii="Calibri" w:hAnsi="Calibri" w:eastAsia="Calibri" w:cs="Calibri"/>
        <w:b w:val="0"/>
        <w:bCs w:val="0"/>
        <w:i w:val="0"/>
        <w:iCs w:val="0"/>
        <w:spacing w:val="0"/>
        <w:w w:val="100"/>
        <w:sz w:val="20"/>
        <w:szCs w:val="20"/>
        <w:lang w:val="en-US" w:eastAsia="en-US" w:bidi="ar-SA"/>
      </w:rPr>
    </w:lvl>
    <w:lvl w:ilvl="1">
      <w:start w:val="0"/>
      <w:numFmt w:val="bullet"/>
      <w:lvlText w:val="•"/>
      <w:lvlJc w:val="left"/>
      <w:pPr>
        <w:ind w:left="1876" w:hanging="361"/>
      </w:pPr>
      <w:rPr>
        <w:rFonts w:hint="default"/>
        <w:lang w:val="en-US" w:eastAsia="en-US" w:bidi="ar-SA"/>
      </w:rPr>
    </w:lvl>
    <w:lvl w:ilvl="2">
      <w:start w:val="0"/>
      <w:numFmt w:val="bullet"/>
      <w:lvlText w:val="•"/>
      <w:lvlJc w:val="left"/>
      <w:pPr>
        <w:ind w:left="2832" w:hanging="361"/>
      </w:pPr>
      <w:rPr>
        <w:rFonts w:hint="default"/>
        <w:lang w:val="en-US" w:eastAsia="en-US" w:bidi="ar-SA"/>
      </w:rPr>
    </w:lvl>
    <w:lvl w:ilvl="3">
      <w:start w:val="0"/>
      <w:numFmt w:val="bullet"/>
      <w:lvlText w:val="•"/>
      <w:lvlJc w:val="left"/>
      <w:pPr>
        <w:ind w:left="3788" w:hanging="361"/>
      </w:pPr>
      <w:rPr>
        <w:rFonts w:hint="default"/>
        <w:lang w:val="en-US" w:eastAsia="en-US" w:bidi="ar-SA"/>
      </w:rPr>
    </w:lvl>
    <w:lvl w:ilvl="4">
      <w:start w:val="0"/>
      <w:numFmt w:val="bullet"/>
      <w:lvlText w:val="•"/>
      <w:lvlJc w:val="left"/>
      <w:pPr>
        <w:ind w:left="4744" w:hanging="361"/>
      </w:pPr>
      <w:rPr>
        <w:rFonts w:hint="default"/>
        <w:lang w:val="en-US" w:eastAsia="en-US" w:bidi="ar-SA"/>
      </w:rPr>
    </w:lvl>
    <w:lvl w:ilvl="5">
      <w:start w:val="0"/>
      <w:numFmt w:val="bullet"/>
      <w:lvlText w:val="•"/>
      <w:lvlJc w:val="left"/>
      <w:pPr>
        <w:ind w:left="5700" w:hanging="361"/>
      </w:pPr>
      <w:rPr>
        <w:rFonts w:hint="default"/>
        <w:lang w:val="en-US" w:eastAsia="en-US" w:bidi="ar-SA"/>
      </w:rPr>
    </w:lvl>
    <w:lvl w:ilvl="6">
      <w:start w:val="0"/>
      <w:numFmt w:val="bullet"/>
      <w:lvlText w:val="•"/>
      <w:lvlJc w:val="left"/>
      <w:pPr>
        <w:ind w:left="6656" w:hanging="361"/>
      </w:pPr>
      <w:rPr>
        <w:rFonts w:hint="default"/>
        <w:lang w:val="en-US" w:eastAsia="en-US" w:bidi="ar-SA"/>
      </w:rPr>
    </w:lvl>
    <w:lvl w:ilvl="7">
      <w:start w:val="0"/>
      <w:numFmt w:val="bullet"/>
      <w:lvlText w:val="•"/>
      <w:lvlJc w:val="left"/>
      <w:pPr>
        <w:ind w:left="7612" w:hanging="361"/>
      </w:pPr>
      <w:rPr>
        <w:rFonts w:hint="default"/>
        <w:lang w:val="en-US" w:eastAsia="en-US" w:bidi="ar-SA"/>
      </w:rPr>
    </w:lvl>
    <w:lvl w:ilvl="8">
      <w:start w:val="0"/>
      <w:numFmt w:val="bullet"/>
      <w:lvlText w:val="•"/>
      <w:lvlJc w:val="left"/>
      <w:pPr>
        <w:ind w:left="8568" w:hanging="361"/>
      </w:pPr>
      <w:rPr>
        <w:rFonts w:hint="default"/>
        <w:lang w:val="en-US" w:eastAsia="en-US" w:bidi="ar-SA"/>
      </w:rPr>
    </w:lvl>
  </w:abstractNum>
  <w:abstractNum w:abstractNumId="27">
    <w:multiLevelType w:val="hybridMultilevel"/>
    <w:lvl w:ilvl="0">
      <w:start w:val="4"/>
      <w:numFmt w:val="decimal"/>
      <w:lvlText w:val="%1"/>
      <w:lvlJc w:val="left"/>
      <w:pPr>
        <w:ind w:left="478" w:hanging="389"/>
        <w:jc w:val="left"/>
      </w:pPr>
      <w:rPr>
        <w:rFonts w:hint="default"/>
        <w:lang w:val="en-US" w:eastAsia="en-US" w:bidi="ar-SA"/>
      </w:rPr>
    </w:lvl>
    <w:lvl w:ilvl="1">
      <w:start w:val="2"/>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26">
    <w:multiLevelType w:val="hybridMultilevel"/>
    <w:lvl w:ilvl="0">
      <w:start w:val="4"/>
      <w:numFmt w:val="decimal"/>
      <w:lvlText w:val="%1"/>
      <w:lvlJc w:val="left"/>
      <w:pPr>
        <w:ind w:left="478" w:hanging="389"/>
        <w:jc w:val="left"/>
      </w:pPr>
      <w:rPr>
        <w:rFonts w:hint="default"/>
        <w:lang w:val="en-US" w:eastAsia="en-US" w:bidi="ar-SA"/>
      </w:rPr>
    </w:lvl>
    <w:lvl w:ilvl="1">
      <w:start w:val="1"/>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25">
    <w:multiLevelType w:val="hybridMultilevel"/>
    <w:lvl w:ilvl="0">
      <w:start w:val="4"/>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24">
    <w:multiLevelType w:val="hybridMultilevel"/>
    <w:lvl w:ilvl="0">
      <w:start w:val="3"/>
      <w:numFmt w:val="decimal"/>
      <w:lvlText w:val="%1"/>
      <w:lvlJc w:val="left"/>
      <w:pPr>
        <w:ind w:left="478" w:hanging="389"/>
        <w:jc w:val="left"/>
      </w:pPr>
      <w:rPr>
        <w:rFonts w:hint="default"/>
        <w:lang w:val="en-US" w:eastAsia="en-US" w:bidi="ar-SA"/>
      </w:rPr>
    </w:lvl>
    <w:lvl w:ilvl="1">
      <w:start w:val="4"/>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23">
    <w:multiLevelType w:val="hybridMultilevel"/>
    <w:lvl w:ilvl="0">
      <w:start w:val="3"/>
      <w:numFmt w:val="decimal"/>
      <w:lvlText w:val="%1"/>
      <w:lvlJc w:val="left"/>
      <w:pPr>
        <w:ind w:left="478" w:hanging="389"/>
        <w:jc w:val="left"/>
      </w:pPr>
      <w:rPr>
        <w:rFonts w:hint="default"/>
        <w:lang w:val="en-US" w:eastAsia="en-US" w:bidi="ar-SA"/>
      </w:rPr>
    </w:lvl>
    <w:lvl w:ilvl="1">
      <w:start w:val="3"/>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22">
    <w:multiLevelType w:val="hybridMultilevel"/>
    <w:lvl w:ilvl="0">
      <w:start w:val="3"/>
      <w:numFmt w:val="decimal"/>
      <w:lvlText w:val="%1"/>
      <w:lvlJc w:val="left"/>
      <w:pPr>
        <w:ind w:left="480" w:hanging="391"/>
        <w:jc w:val="left"/>
      </w:pPr>
      <w:rPr>
        <w:rFonts w:hint="default"/>
        <w:lang w:val="en-US" w:eastAsia="en-US" w:bidi="ar-SA"/>
      </w:rPr>
    </w:lvl>
    <w:lvl w:ilvl="1">
      <w:start w:val="2"/>
      <w:numFmt w:val="decimal"/>
      <w:lvlText w:val="%1.%2"/>
      <w:lvlJc w:val="left"/>
      <w:pPr>
        <w:ind w:left="480" w:hanging="391"/>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91"/>
      </w:pPr>
      <w:rPr>
        <w:rFonts w:hint="default"/>
        <w:lang w:val="en-US" w:eastAsia="en-US" w:bidi="ar-SA"/>
      </w:rPr>
    </w:lvl>
    <w:lvl w:ilvl="3">
      <w:start w:val="0"/>
      <w:numFmt w:val="bullet"/>
      <w:lvlText w:val="•"/>
      <w:lvlJc w:val="left"/>
      <w:pPr>
        <w:ind w:left="3414" w:hanging="391"/>
      </w:pPr>
      <w:rPr>
        <w:rFonts w:hint="default"/>
        <w:lang w:val="en-US" w:eastAsia="en-US" w:bidi="ar-SA"/>
      </w:rPr>
    </w:lvl>
    <w:lvl w:ilvl="4">
      <w:start w:val="0"/>
      <w:numFmt w:val="bullet"/>
      <w:lvlText w:val="•"/>
      <w:lvlJc w:val="left"/>
      <w:pPr>
        <w:ind w:left="4392" w:hanging="391"/>
      </w:pPr>
      <w:rPr>
        <w:rFonts w:hint="default"/>
        <w:lang w:val="en-US" w:eastAsia="en-US" w:bidi="ar-SA"/>
      </w:rPr>
    </w:lvl>
    <w:lvl w:ilvl="5">
      <w:start w:val="0"/>
      <w:numFmt w:val="bullet"/>
      <w:lvlText w:val="•"/>
      <w:lvlJc w:val="left"/>
      <w:pPr>
        <w:ind w:left="5370" w:hanging="391"/>
      </w:pPr>
      <w:rPr>
        <w:rFonts w:hint="default"/>
        <w:lang w:val="en-US" w:eastAsia="en-US" w:bidi="ar-SA"/>
      </w:rPr>
    </w:lvl>
    <w:lvl w:ilvl="6">
      <w:start w:val="0"/>
      <w:numFmt w:val="bullet"/>
      <w:lvlText w:val="•"/>
      <w:lvlJc w:val="left"/>
      <w:pPr>
        <w:ind w:left="6348" w:hanging="391"/>
      </w:pPr>
      <w:rPr>
        <w:rFonts w:hint="default"/>
        <w:lang w:val="en-US" w:eastAsia="en-US" w:bidi="ar-SA"/>
      </w:rPr>
    </w:lvl>
    <w:lvl w:ilvl="7">
      <w:start w:val="0"/>
      <w:numFmt w:val="bullet"/>
      <w:lvlText w:val="•"/>
      <w:lvlJc w:val="left"/>
      <w:pPr>
        <w:ind w:left="7326" w:hanging="391"/>
      </w:pPr>
      <w:rPr>
        <w:rFonts w:hint="default"/>
        <w:lang w:val="en-US" w:eastAsia="en-US" w:bidi="ar-SA"/>
      </w:rPr>
    </w:lvl>
    <w:lvl w:ilvl="8">
      <w:start w:val="0"/>
      <w:numFmt w:val="bullet"/>
      <w:lvlText w:val="•"/>
      <w:lvlJc w:val="left"/>
      <w:pPr>
        <w:ind w:left="8304" w:hanging="391"/>
      </w:pPr>
      <w:rPr>
        <w:rFonts w:hint="default"/>
        <w:lang w:val="en-US" w:eastAsia="en-US" w:bidi="ar-SA"/>
      </w:rPr>
    </w:lvl>
  </w:abstractNum>
  <w:abstractNum w:abstractNumId="21">
    <w:multiLevelType w:val="hybridMultilevel"/>
    <w:lvl w:ilvl="0">
      <w:start w:val="3"/>
      <w:numFmt w:val="decimal"/>
      <w:lvlText w:val="%1"/>
      <w:lvlJc w:val="left"/>
      <w:pPr>
        <w:ind w:left="479" w:hanging="390"/>
        <w:jc w:val="left"/>
      </w:pPr>
      <w:rPr>
        <w:rFonts w:hint="default"/>
        <w:lang w:val="en-US" w:eastAsia="en-US" w:bidi="ar-SA"/>
      </w:rPr>
    </w:lvl>
    <w:lvl w:ilvl="1">
      <w:start w:val="1"/>
      <w:numFmt w:val="decimal"/>
      <w:lvlText w:val="%1.%2"/>
      <w:lvlJc w:val="left"/>
      <w:pPr>
        <w:ind w:left="479" w:hanging="390"/>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90"/>
      </w:pPr>
      <w:rPr>
        <w:rFonts w:hint="default"/>
        <w:lang w:val="en-US" w:eastAsia="en-US" w:bidi="ar-SA"/>
      </w:rPr>
    </w:lvl>
    <w:lvl w:ilvl="3">
      <w:start w:val="0"/>
      <w:numFmt w:val="bullet"/>
      <w:lvlText w:val="•"/>
      <w:lvlJc w:val="left"/>
      <w:pPr>
        <w:ind w:left="3414" w:hanging="390"/>
      </w:pPr>
      <w:rPr>
        <w:rFonts w:hint="default"/>
        <w:lang w:val="en-US" w:eastAsia="en-US" w:bidi="ar-SA"/>
      </w:rPr>
    </w:lvl>
    <w:lvl w:ilvl="4">
      <w:start w:val="0"/>
      <w:numFmt w:val="bullet"/>
      <w:lvlText w:val="•"/>
      <w:lvlJc w:val="left"/>
      <w:pPr>
        <w:ind w:left="4392" w:hanging="390"/>
      </w:pPr>
      <w:rPr>
        <w:rFonts w:hint="default"/>
        <w:lang w:val="en-US" w:eastAsia="en-US" w:bidi="ar-SA"/>
      </w:rPr>
    </w:lvl>
    <w:lvl w:ilvl="5">
      <w:start w:val="0"/>
      <w:numFmt w:val="bullet"/>
      <w:lvlText w:val="•"/>
      <w:lvlJc w:val="left"/>
      <w:pPr>
        <w:ind w:left="5370" w:hanging="390"/>
      </w:pPr>
      <w:rPr>
        <w:rFonts w:hint="default"/>
        <w:lang w:val="en-US" w:eastAsia="en-US" w:bidi="ar-SA"/>
      </w:rPr>
    </w:lvl>
    <w:lvl w:ilvl="6">
      <w:start w:val="0"/>
      <w:numFmt w:val="bullet"/>
      <w:lvlText w:val="•"/>
      <w:lvlJc w:val="left"/>
      <w:pPr>
        <w:ind w:left="6348" w:hanging="390"/>
      </w:pPr>
      <w:rPr>
        <w:rFonts w:hint="default"/>
        <w:lang w:val="en-US" w:eastAsia="en-US" w:bidi="ar-SA"/>
      </w:rPr>
    </w:lvl>
    <w:lvl w:ilvl="7">
      <w:start w:val="0"/>
      <w:numFmt w:val="bullet"/>
      <w:lvlText w:val="•"/>
      <w:lvlJc w:val="left"/>
      <w:pPr>
        <w:ind w:left="7326" w:hanging="390"/>
      </w:pPr>
      <w:rPr>
        <w:rFonts w:hint="default"/>
        <w:lang w:val="en-US" w:eastAsia="en-US" w:bidi="ar-SA"/>
      </w:rPr>
    </w:lvl>
    <w:lvl w:ilvl="8">
      <w:start w:val="0"/>
      <w:numFmt w:val="bullet"/>
      <w:lvlText w:val="•"/>
      <w:lvlJc w:val="left"/>
      <w:pPr>
        <w:ind w:left="8304" w:hanging="390"/>
      </w:pPr>
      <w:rPr>
        <w:rFonts w:hint="default"/>
        <w:lang w:val="en-US" w:eastAsia="en-US" w:bidi="ar-SA"/>
      </w:rPr>
    </w:lvl>
  </w:abstractNum>
  <w:abstractNum w:abstractNumId="20">
    <w:multiLevelType w:val="hybridMultilevel"/>
    <w:lvl w:ilvl="0">
      <w:start w:val="3"/>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19">
    <w:multiLevelType w:val="hybridMultilevel"/>
    <w:lvl w:ilvl="0">
      <w:start w:val="2"/>
      <w:numFmt w:val="decimal"/>
      <w:lvlText w:val="%1"/>
      <w:lvlJc w:val="left"/>
      <w:pPr>
        <w:ind w:left="478" w:hanging="389"/>
        <w:jc w:val="left"/>
      </w:pPr>
      <w:rPr>
        <w:rFonts w:hint="default"/>
        <w:lang w:val="en-US" w:eastAsia="en-US" w:bidi="ar-SA"/>
      </w:rPr>
    </w:lvl>
    <w:lvl w:ilvl="1">
      <w:start w:val="4"/>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18">
    <w:multiLevelType w:val="hybridMultilevel"/>
    <w:lvl w:ilvl="0">
      <w:start w:val="2"/>
      <w:numFmt w:val="decimal"/>
      <w:lvlText w:val="%1"/>
      <w:lvlJc w:val="left"/>
      <w:pPr>
        <w:ind w:left="478" w:hanging="389"/>
        <w:jc w:val="left"/>
      </w:pPr>
      <w:rPr>
        <w:rFonts w:hint="default"/>
        <w:lang w:val="en-US" w:eastAsia="en-US" w:bidi="ar-SA"/>
      </w:rPr>
    </w:lvl>
    <w:lvl w:ilvl="1">
      <w:start w:val="3"/>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17">
    <w:multiLevelType w:val="hybridMultilevel"/>
    <w:lvl w:ilvl="0">
      <w:start w:val="2"/>
      <w:numFmt w:val="decimal"/>
      <w:lvlText w:val="%1"/>
      <w:lvlJc w:val="left"/>
      <w:pPr>
        <w:ind w:left="478" w:hanging="389"/>
        <w:jc w:val="left"/>
      </w:pPr>
      <w:rPr>
        <w:rFonts w:hint="default"/>
        <w:lang w:val="en-US" w:eastAsia="en-US" w:bidi="ar-SA"/>
      </w:rPr>
    </w:lvl>
    <w:lvl w:ilvl="1">
      <w:start w:val="2"/>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16">
    <w:multiLevelType w:val="hybridMultilevel"/>
    <w:lvl w:ilvl="0">
      <w:start w:val="2"/>
      <w:numFmt w:val="decimal"/>
      <w:lvlText w:val="%1"/>
      <w:lvlJc w:val="left"/>
      <w:pPr>
        <w:ind w:left="478" w:hanging="389"/>
        <w:jc w:val="left"/>
      </w:pPr>
      <w:rPr>
        <w:rFonts w:hint="default"/>
        <w:lang w:val="en-US" w:eastAsia="en-US" w:bidi="ar-SA"/>
      </w:rPr>
    </w:lvl>
    <w:lvl w:ilvl="1">
      <w:start w:val="1"/>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15">
    <w:multiLevelType w:val="hybridMultilevel"/>
    <w:lvl w:ilvl="0">
      <w:start w:val="2"/>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14">
    <w:multiLevelType w:val="hybridMultilevel"/>
    <w:lvl w:ilvl="0">
      <w:start w:val="1"/>
      <w:numFmt w:val="decimal"/>
      <w:lvlText w:val="%1"/>
      <w:lvlJc w:val="left"/>
      <w:pPr>
        <w:ind w:left="478" w:hanging="389"/>
        <w:jc w:val="left"/>
      </w:pPr>
      <w:rPr>
        <w:rFonts w:hint="default"/>
        <w:lang w:val="en-US" w:eastAsia="en-US" w:bidi="ar-SA"/>
      </w:rPr>
    </w:lvl>
    <w:lvl w:ilvl="1">
      <w:start w:val="4"/>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13">
    <w:multiLevelType w:val="hybridMultilevel"/>
    <w:lvl w:ilvl="0">
      <w:start w:val="0"/>
      <w:numFmt w:val="bullet"/>
      <w:lvlText w:val=""/>
      <w:lvlJc w:val="left"/>
      <w:pPr>
        <w:ind w:left="919"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100" w:hanging="360"/>
      </w:pPr>
      <w:rPr>
        <w:rFonts w:hint="default" w:ascii="Symbol" w:hAnsi="Symbol" w:eastAsia="Symbol" w:cs="Symbol"/>
        <w:b w:val="0"/>
        <w:bCs w:val="0"/>
        <w:i w:val="0"/>
        <w:iCs w:val="0"/>
        <w:spacing w:val="0"/>
        <w:w w:val="100"/>
        <w:sz w:val="20"/>
        <w:szCs w:val="20"/>
        <w:lang w:val="en-US" w:eastAsia="en-US" w:bidi="ar-SA"/>
      </w:rPr>
    </w:lvl>
    <w:lvl w:ilvl="2">
      <w:start w:val="0"/>
      <w:numFmt w:val="bullet"/>
      <w:lvlText w:val="•"/>
      <w:lvlJc w:val="left"/>
      <w:pPr>
        <w:ind w:left="2142" w:hanging="360"/>
      </w:pPr>
      <w:rPr>
        <w:rFonts w:hint="default"/>
        <w:lang w:val="en-US" w:eastAsia="en-US" w:bidi="ar-SA"/>
      </w:rPr>
    </w:lvl>
    <w:lvl w:ilvl="3">
      <w:start w:val="0"/>
      <w:numFmt w:val="bullet"/>
      <w:lvlText w:val="•"/>
      <w:lvlJc w:val="left"/>
      <w:pPr>
        <w:ind w:left="3184" w:hanging="360"/>
      </w:pPr>
      <w:rPr>
        <w:rFonts w:hint="default"/>
        <w:lang w:val="en-US" w:eastAsia="en-US" w:bidi="ar-SA"/>
      </w:rPr>
    </w:lvl>
    <w:lvl w:ilvl="4">
      <w:start w:val="0"/>
      <w:numFmt w:val="bullet"/>
      <w:lvlText w:val="•"/>
      <w:lvlJc w:val="left"/>
      <w:pPr>
        <w:ind w:left="4226" w:hanging="360"/>
      </w:pPr>
      <w:rPr>
        <w:rFonts w:hint="default"/>
        <w:lang w:val="en-US" w:eastAsia="en-US" w:bidi="ar-SA"/>
      </w:rPr>
    </w:lvl>
    <w:lvl w:ilvl="5">
      <w:start w:val="0"/>
      <w:numFmt w:val="bullet"/>
      <w:lvlText w:val="•"/>
      <w:lvlJc w:val="left"/>
      <w:pPr>
        <w:ind w:left="5268" w:hanging="360"/>
      </w:pPr>
      <w:rPr>
        <w:rFonts w:hint="default"/>
        <w:lang w:val="en-US" w:eastAsia="en-US" w:bidi="ar-SA"/>
      </w:rPr>
    </w:lvl>
    <w:lvl w:ilvl="6">
      <w:start w:val="0"/>
      <w:numFmt w:val="bullet"/>
      <w:lvlText w:val="•"/>
      <w:lvlJc w:val="left"/>
      <w:pPr>
        <w:ind w:left="6311" w:hanging="360"/>
      </w:pPr>
      <w:rPr>
        <w:rFonts w:hint="default"/>
        <w:lang w:val="en-US" w:eastAsia="en-US" w:bidi="ar-SA"/>
      </w:rPr>
    </w:lvl>
    <w:lvl w:ilvl="7">
      <w:start w:val="0"/>
      <w:numFmt w:val="bullet"/>
      <w:lvlText w:val="•"/>
      <w:lvlJc w:val="left"/>
      <w:pPr>
        <w:ind w:left="7353" w:hanging="360"/>
      </w:pPr>
      <w:rPr>
        <w:rFonts w:hint="default"/>
        <w:lang w:val="en-US" w:eastAsia="en-US" w:bidi="ar-SA"/>
      </w:rPr>
    </w:lvl>
    <w:lvl w:ilvl="8">
      <w:start w:val="0"/>
      <w:numFmt w:val="bullet"/>
      <w:lvlText w:val="•"/>
      <w:lvlJc w:val="left"/>
      <w:pPr>
        <w:ind w:left="8395" w:hanging="360"/>
      </w:pPr>
      <w:rPr>
        <w:rFonts w:hint="default"/>
        <w:lang w:val="en-US" w:eastAsia="en-US" w:bidi="ar-SA"/>
      </w:rPr>
    </w:lvl>
  </w:abstractNum>
  <w:abstractNum w:abstractNumId="12">
    <w:multiLevelType w:val="hybridMultilevel"/>
    <w:lvl w:ilvl="0">
      <w:start w:val="1"/>
      <w:numFmt w:val="decimal"/>
      <w:lvlText w:val="%1"/>
      <w:lvlJc w:val="left"/>
      <w:pPr>
        <w:ind w:left="478" w:hanging="389"/>
        <w:jc w:val="left"/>
      </w:pPr>
      <w:rPr>
        <w:rFonts w:hint="default"/>
        <w:lang w:val="en-US" w:eastAsia="en-US" w:bidi="ar-SA"/>
      </w:rPr>
    </w:lvl>
    <w:lvl w:ilvl="1">
      <w:start w:val="3"/>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11">
    <w:multiLevelType w:val="hybridMultilevel"/>
    <w:lvl w:ilvl="0">
      <w:start w:val="1"/>
      <w:numFmt w:val="decimal"/>
      <w:lvlText w:val="(%1)"/>
      <w:lvlJc w:val="left"/>
      <w:pPr>
        <w:ind w:left="1189" w:hanging="269"/>
        <w:jc w:val="left"/>
      </w:pPr>
      <w:rPr>
        <w:rFonts w:hint="default" w:ascii="Calibri" w:hAnsi="Calibri" w:eastAsia="Calibri" w:cs="Calibri"/>
        <w:b w:val="0"/>
        <w:bCs w:val="0"/>
        <w:i w:val="0"/>
        <w:iCs w:val="0"/>
        <w:spacing w:val="0"/>
        <w:w w:val="100"/>
        <w:sz w:val="20"/>
        <w:szCs w:val="20"/>
        <w:lang w:val="en-US" w:eastAsia="en-US" w:bidi="ar-SA"/>
      </w:rPr>
    </w:lvl>
    <w:lvl w:ilvl="1">
      <w:start w:val="0"/>
      <w:numFmt w:val="bullet"/>
      <w:lvlText w:val="•"/>
      <w:lvlJc w:val="left"/>
      <w:pPr>
        <w:ind w:left="2110" w:hanging="269"/>
      </w:pPr>
      <w:rPr>
        <w:rFonts w:hint="default"/>
        <w:lang w:val="en-US" w:eastAsia="en-US" w:bidi="ar-SA"/>
      </w:rPr>
    </w:lvl>
    <w:lvl w:ilvl="2">
      <w:start w:val="0"/>
      <w:numFmt w:val="bullet"/>
      <w:lvlText w:val="•"/>
      <w:lvlJc w:val="left"/>
      <w:pPr>
        <w:ind w:left="3040" w:hanging="269"/>
      </w:pPr>
      <w:rPr>
        <w:rFonts w:hint="default"/>
        <w:lang w:val="en-US" w:eastAsia="en-US" w:bidi="ar-SA"/>
      </w:rPr>
    </w:lvl>
    <w:lvl w:ilvl="3">
      <w:start w:val="0"/>
      <w:numFmt w:val="bullet"/>
      <w:lvlText w:val="•"/>
      <w:lvlJc w:val="left"/>
      <w:pPr>
        <w:ind w:left="3970" w:hanging="269"/>
      </w:pPr>
      <w:rPr>
        <w:rFonts w:hint="default"/>
        <w:lang w:val="en-US" w:eastAsia="en-US" w:bidi="ar-SA"/>
      </w:rPr>
    </w:lvl>
    <w:lvl w:ilvl="4">
      <w:start w:val="0"/>
      <w:numFmt w:val="bullet"/>
      <w:lvlText w:val="•"/>
      <w:lvlJc w:val="left"/>
      <w:pPr>
        <w:ind w:left="4900" w:hanging="269"/>
      </w:pPr>
      <w:rPr>
        <w:rFonts w:hint="default"/>
        <w:lang w:val="en-US" w:eastAsia="en-US" w:bidi="ar-SA"/>
      </w:rPr>
    </w:lvl>
    <w:lvl w:ilvl="5">
      <w:start w:val="0"/>
      <w:numFmt w:val="bullet"/>
      <w:lvlText w:val="•"/>
      <w:lvlJc w:val="left"/>
      <w:pPr>
        <w:ind w:left="5830" w:hanging="269"/>
      </w:pPr>
      <w:rPr>
        <w:rFonts w:hint="default"/>
        <w:lang w:val="en-US" w:eastAsia="en-US" w:bidi="ar-SA"/>
      </w:rPr>
    </w:lvl>
    <w:lvl w:ilvl="6">
      <w:start w:val="0"/>
      <w:numFmt w:val="bullet"/>
      <w:lvlText w:val="•"/>
      <w:lvlJc w:val="left"/>
      <w:pPr>
        <w:ind w:left="6760" w:hanging="269"/>
      </w:pPr>
      <w:rPr>
        <w:rFonts w:hint="default"/>
        <w:lang w:val="en-US" w:eastAsia="en-US" w:bidi="ar-SA"/>
      </w:rPr>
    </w:lvl>
    <w:lvl w:ilvl="7">
      <w:start w:val="0"/>
      <w:numFmt w:val="bullet"/>
      <w:lvlText w:val="•"/>
      <w:lvlJc w:val="left"/>
      <w:pPr>
        <w:ind w:left="7690" w:hanging="269"/>
      </w:pPr>
      <w:rPr>
        <w:rFonts w:hint="default"/>
        <w:lang w:val="en-US" w:eastAsia="en-US" w:bidi="ar-SA"/>
      </w:rPr>
    </w:lvl>
    <w:lvl w:ilvl="8">
      <w:start w:val="0"/>
      <w:numFmt w:val="bullet"/>
      <w:lvlText w:val="•"/>
      <w:lvlJc w:val="left"/>
      <w:pPr>
        <w:ind w:left="8620" w:hanging="269"/>
      </w:pPr>
      <w:rPr>
        <w:rFonts w:hint="default"/>
        <w:lang w:val="en-US" w:eastAsia="en-US" w:bidi="ar-SA"/>
      </w:rPr>
    </w:lvl>
  </w:abstractNum>
  <w:abstractNum w:abstractNumId="10">
    <w:multiLevelType w:val="hybridMultilevel"/>
    <w:lvl w:ilvl="0">
      <w:start w:val="1"/>
      <w:numFmt w:val="decimal"/>
      <w:lvlText w:val="%1"/>
      <w:lvlJc w:val="left"/>
      <w:pPr>
        <w:ind w:left="478" w:hanging="389"/>
        <w:jc w:val="left"/>
      </w:pPr>
      <w:rPr>
        <w:rFonts w:hint="default"/>
        <w:lang w:val="en-US" w:eastAsia="en-US" w:bidi="ar-SA"/>
      </w:rPr>
    </w:lvl>
    <w:lvl w:ilvl="1">
      <w:start w:val="2"/>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9">
    <w:multiLevelType w:val="hybridMultilevel"/>
    <w:lvl w:ilvl="0">
      <w:start w:val="1"/>
      <w:numFmt w:val="decimal"/>
      <w:lvlText w:val="%1"/>
      <w:lvlJc w:val="left"/>
      <w:pPr>
        <w:ind w:left="478" w:hanging="389"/>
        <w:jc w:val="left"/>
      </w:pPr>
      <w:rPr>
        <w:rFonts w:hint="default"/>
        <w:lang w:val="en-US" w:eastAsia="en-US" w:bidi="ar-SA"/>
      </w:rPr>
    </w:lvl>
    <w:lvl w:ilvl="1">
      <w:start w:val="1"/>
      <w:numFmt w:val="decimal"/>
      <w:lvlText w:val="%1.%2"/>
      <w:lvlJc w:val="left"/>
      <w:pPr>
        <w:ind w:left="478" w:hanging="389"/>
        <w:jc w:val="left"/>
      </w:pPr>
      <w:rPr>
        <w:rFonts w:hint="default" w:ascii="Calibri" w:hAnsi="Calibri" w:eastAsia="Calibri" w:cs="Calibri"/>
        <w:b w:val="0"/>
        <w:bCs w:val="0"/>
        <w:i w:val="0"/>
        <w:iCs w:val="0"/>
        <w:spacing w:val="0"/>
        <w:w w:val="99"/>
        <w:sz w:val="22"/>
        <w:szCs w:val="22"/>
        <w:lang w:val="en-US" w:eastAsia="en-US" w:bidi="ar-SA"/>
      </w:rPr>
    </w:lvl>
    <w:lvl w:ilvl="2">
      <w:start w:val="0"/>
      <w:numFmt w:val="bullet"/>
      <w:lvlText w:val="•"/>
      <w:lvlJc w:val="left"/>
      <w:pPr>
        <w:ind w:left="2436" w:hanging="389"/>
      </w:pPr>
      <w:rPr>
        <w:rFonts w:hint="default"/>
        <w:lang w:val="en-US" w:eastAsia="en-US" w:bidi="ar-SA"/>
      </w:rPr>
    </w:lvl>
    <w:lvl w:ilvl="3">
      <w:start w:val="0"/>
      <w:numFmt w:val="bullet"/>
      <w:lvlText w:val="•"/>
      <w:lvlJc w:val="left"/>
      <w:pPr>
        <w:ind w:left="3414" w:hanging="389"/>
      </w:pPr>
      <w:rPr>
        <w:rFonts w:hint="default"/>
        <w:lang w:val="en-US" w:eastAsia="en-US" w:bidi="ar-SA"/>
      </w:rPr>
    </w:lvl>
    <w:lvl w:ilvl="4">
      <w:start w:val="0"/>
      <w:numFmt w:val="bullet"/>
      <w:lvlText w:val="•"/>
      <w:lvlJc w:val="left"/>
      <w:pPr>
        <w:ind w:left="4392" w:hanging="389"/>
      </w:pPr>
      <w:rPr>
        <w:rFonts w:hint="default"/>
        <w:lang w:val="en-US" w:eastAsia="en-US" w:bidi="ar-SA"/>
      </w:rPr>
    </w:lvl>
    <w:lvl w:ilvl="5">
      <w:start w:val="0"/>
      <w:numFmt w:val="bullet"/>
      <w:lvlText w:val="•"/>
      <w:lvlJc w:val="left"/>
      <w:pPr>
        <w:ind w:left="5370" w:hanging="389"/>
      </w:pPr>
      <w:rPr>
        <w:rFonts w:hint="default"/>
        <w:lang w:val="en-US" w:eastAsia="en-US" w:bidi="ar-SA"/>
      </w:rPr>
    </w:lvl>
    <w:lvl w:ilvl="6">
      <w:start w:val="0"/>
      <w:numFmt w:val="bullet"/>
      <w:lvlText w:val="•"/>
      <w:lvlJc w:val="left"/>
      <w:pPr>
        <w:ind w:left="6348" w:hanging="389"/>
      </w:pPr>
      <w:rPr>
        <w:rFonts w:hint="default"/>
        <w:lang w:val="en-US" w:eastAsia="en-US" w:bidi="ar-SA"/>
      </w:rPr>
    </w:lvl>
    <w:lvl w:ilvl="7">
      <w:start w:val="0"/>
      <w:numFmt w:val="bullet"/>
      <w:lvlText w:val="•"/>
      <w:lvlJc w:val="left"/>
      <w:pPr>
        <w:ind w:left="7326" w:hanging="389"/>
      </w:pPr>
      <w:rPr>
        <w:rFonts w:hint="default"/>
        <w:lang w:val="en-US" w:eastAsia="en-US" w:bidi="ar-SA"/>
      </w:rPr>
    </w:lvl>
    <w:lvl w:ilvl="8">
      <w:start w:val="0"/>
      <w:numFmt w:val="bullet"/>
      <w:lvlText w:val="•"/>
      <w:lvlJc w:val="left"/>
      <w:pPr>
        <w:ind w:left="8304" w:hanging="389"/>
      </w:pPr>
      <w:rPr>
        <w:rFonts w:hint="default"/>
        <w:lang w:val="en-US" w:eastAsia="en-US" w:bidi="ar-SA"/>
      </w:rPr>
    </w:lvl>
  </w:abstractNum>
  <w:abstractNum w:abstractNumId="8">
    <w:multiLevelType w:val="hybridMultilevel"/>
    <w:lvl w:ilvl="0">
      <w:start w:val="1"/>
      <w:numFmt w:val="decimal"/>
      <w:lvlText w:val="%1"/>
      <w:lvlJc w:val="left"/>
      <w:pPr>
        <w:ind w:left="482" w:hanging="393"/>
        <w:jc w:val="left"/>
      </w:pPr>
      <w:rPr>
        <w:rFonts w:hint="default"/>
        <w:lang w:val="en-US" w:eastAsia="en-US" w:bidi="ar-SA"/>
      </w:rPr>
    </w:lvl>
    <w:lvl w:ilvl="1">
      <w:start w:val="0"/>
      <w:numFmt w:val="decimal"/>
      <w:lvlText w:val="%1.%2"/>
      <w:lvlJc w:val="left"/>
      <w:pPr>
        <w:ind w:left="482" w:hanging="393"/>
        <w:jc w:val="left"/>
      </w:pPr>
      <w:rPr>
        <w:rFonts w:hint="default" w:ascii="Calibri" w:hAnsi="Calibri" w:eastAsia="Calibri" w:cs="Calibri"/>
        <w:b/>
        <w:bCs/>
        <w:i w:val="0"/>
        <w:iCs w:val="0"/>
        <w:color w:val="FFFFFF"/>
        <w:spacing w:val="0"/>
        <w:w w:val="99"/>
        <w:sz w:val="22"/>
        <w:szCs w:val="22"/>
        <w:lang w:val="en-US" w:eastAsia="en-US" w:bidi="ar-SA"/>
      </w:rPr>
    </w:lvl>
    <w:lvl w:ilvl="2">
      <w:start w:val="0"/>
      <w:numFmt w:val="bullet"/>
      <w:lvlText w:val="•"/>
      <w:lvlJc w:val="left"/>
      <w:pPr>
        <w:ind w:left="2436" w:hanging="393"/>
      </w:pPr>
      <w:rPr>
        <w:rFonts w:hint="default"/>
        <w:lang w:val="en-US" w:eastAsia="en-US" w:bidi="ar-SA"/>
      </w:rPr>
    </w:lvl>
    <w:lvl w:ilvl="3">
      <w:start w:val="0"/>
      <w:numFmt w:val="bullet"/>
      <w:lvlText w:val="•"/>
      <w:lvlJc w:val="left"/>
      <w:pPr>
        <w:ind w:left="3414" w:hanging="393"/>
      </w:pPr>
      <w:rPr>
        <w:rFonts w:hint="default"/>
        <w:lang w:val="en-US" w:eastAsia="en-US" w:bidi="ar-SA"/>
      </w:rPr>
    </w:lvl>
    <w:lvl w:ilvl="4">
      <w:start w:val="0"/>
      <w:numFmt w:val="bullet"/>
      <w:lvlText w:val="•"/>
      <w:lvlJc w:val="left"/>
      <w:pPr>
        <w:ind w:left="4392" w:hanging="393"/>
      </w:pPr>
      <w:rPr>
        <w:rFonts w:hint="default"/>
        <w:lang w:val="en-US" w:eastAsia="en-US" w:bidi="ar-SA"/>
      </w:rPr>
    </w:lvl>
    <w:lvl w:ilvl="5">
      <w:start w:val="0"/>
      <w:numFmt w:val="bullet"/>
      <w:lvlText w:val="•"/>
      <w:lvlJc w:val="left"/>
      <w:pPr>
        <w:ind w:left="5370" w:hanging="393"/>
      </w:pPr>
      <w:rPr>
        <w:rFonts w:hint="default"/>
        <w:lang w:val="en-US" w:eastAsia="en-US" w:bidi="ar-SA"/>
      </w:rPr>
    </w:lvl>
    <w:lvl w:ilvl="6">
      <w:start w:val="0"/>
      <w:numFmt w:val="bullet"/>
      <w:lvlText w:val="•"/>
      <w:lvlJc w:val="left"/>
      <w:pPr>
        <w:ind w:left="6348" w:hanging="393"/>
      </w:pPr>
      <w:rPr>
        <w:rFonts w:hint="default"/>
        <w:lang w:val="en-US" w:eastAsia="en-US" w:bidi="ar-SA"/>
      </w:rPr>
    </w:lvl>
    <w:lvl w:ilvl="7">
      <w:start w:val="0"/>
      <w:numFmt w:val="bullet"/>
      <w:lvlText w:val="•"/>
      <w:lvlJc w:val="left"/>
      <w:pPr>
        <w:ind w:left="7326" w:hanging="393"/>
      </w:pPr>
      <w:rPr>
        <w:rFonts w:hint="default"/>
        <w:lang w:val="en-US" w:eastAsia="en-US" w:bidi="ar-SA"/>
      </w:rPr>
    </w:lvl>
    <w:lvl w:ilvl="8">
      <w:start w:val="0"/>
      <w:numFmt w:val="bullet"/>
      <w:lvlText w:val="•"/>
      <w:lvlJc w:val="left"/>
      <w:pPr>
        <w:ind w:left="8304" w:hanging="393"/>
      </w:pPr>
      <w:rPr>
        <w:rFonts w:hint="default"/>
        <w:lang w:val="en-US" w:eastAsia="en-US" w:bidi="ar-SA"/>
      </w:rPr>
    </w:lvl>
  </w:abstractNum>
  <w:abstractNum w:abstractNumId="7">
    <w:multiLevelType w:val="hybridMultilevel"/>
    <w:lvl w:ilvl="0">
      <w:start w:val="6"/>
      <w:numFmt w:val="decimal"/>
      <w:lvlText w:val="%1.0"/>
      <w:lvlJc w:val="left"/>
      <w:pPr>
        <w:ind w:left="502" w:hanging="303"/>
        <w:jc w:val="left"/>
      </w:pPr>
      <w:rPr>
        <w:rFonts w:hint="default" w:ascii="Calibri" w:hAnsi="Calibri" w:eastAsia="Calibri" w:cs="Calibri"/>
        <w:b/>
        <w:bCs/>
        <w:i w:val="0"/>
        <w:iCs w:val="0"/>
        <w:spacing w:val="-1"/>
        <w:w w:val="100"/>
        <w:sz w:val="20"/>
        <w:szCs w:val="20"/>
        <w:lang w:val="en-US" w:eastAsia="en-US" w:bidi="ar-SA"/>
      </w:rPr>
    </w:lvl>
    <w:lvl w:ilvl="1">
      <w:start w:val="1"/>
      <w:numFmt w:val="decimal"/>
      <w:lvlText w:val="%1.%2"/>
      <w:lvlJc w:val="left"/>
      <w:pPr>
        <w:ind w:left="700" w:hanging="299"/>
        <w:jc w:val="left"/>
      </w:pPr>
      <w:rPr>
        <w:rFonts w:hint="default" w:ascii="Calibri" w:hAnsi="Calibri" w:eastAsia="Calibri" w:cs="Calibri"/>
        <w:b w:val="0"/>
        <w:bCs w:val="0"/>
        <w:i w:val="0"/>
        <w:iCs w:val="0"/>
        <w:spacing w:val="-1"/>
        <w:w w:val="100"/>
        <w:sz w:val="20"/>
        <w:szCs w:val="20"/>
        <w:lang w:val="en-US" w:eastAsia="en-US" w:bidi="ar-SA"/>
      </w:rPr>
    </w:lvl>
    <w:lvl w:ilvl="2">
      <w:start w:val="0"/>
      <w:numFmt w:val="bullet"/>
      <w:lvlText w:val="•"/>
      <w:lvlJc w:val="left"/>
      <w:pPr>
        <w:ind w:left="1786" w:hanging="299"/>
      </w:pPr>
      <w:rPr>
        <w:rFonts w:hint="default"/>
        <w:lang w:val="en-US" w:eastAsia="en-US" w:bidi="ar-SA"/>
      </w:rPr>
    </w:lvl>
    <w:lvl w:ilvl="3">
      <w:start w:val="0"/>
      <w:numFmt w:val="bullet"/>
      <w:lvlText w:val="•"/>
      <w:lvlJc w:val="left"/>
      <w:pPr>
        <w:ind w:left="2873" w:hanging="299"/>
      </w:pPr>
      <w:rPr>
        <w:rFonts w:hint="default"/>
        <w:lang w:val="en-US" w:eastAsia="en-US" w:bidi="ar-SA"/>
      </w:rPr>
    </w:lvl>
    <w:lvl w:ilvl="4">
      <w:start w:val="0"/>
      <w:numFmt w:val="bullet"/>
      <w:lvlText w:val="•"/>
      <w:lvlJc w:val="left"/>
      <w:pPr>
        <w:ind w:left="3960" w:hanging="299"/>
      </w:pPr>
      <w:rPr>
        <w:rFonts w:hint="default"/>
        <w:lang w:val="en-US" w:eastAsia="en-US" w:bidi="ar-SA"/>
      </w:rPr>
    </w:lvl>
    <w:lvl w:ilvl="5">
      <w:start w:val="0"/>
      <w:numFmt w:val="bullet"/>
      <w:lvlText w:val="•"/>
      <w:lvlJc w:val="left"/>
      <w:pPr>
        <w:ind w:left="5046" w:hanging="299"/>
      </w:pPr>
      <w:rPr>
        <w:rFonts w:hint="default"/>
        <w:lang w:val="en-US" w:eastAsia="en-US" w:bidi="ar-SA"/>
      </w:rPr>
    </w:lvl>
    <w:lvl w:ilvl="6">
      <w:start w:val="0"/>
      <w:numFmt w:val="bullet"/>
      <w:lvlText w:val="•"/>
      <w:lvlJc w:val="left"/>
      <w:pPr>
        <w:ind w:left="6133" w:hanging="299"/>
      </w:pPr>
      <w:rPr>
        <w:rFonts w:hint="default"/>
        <w:lang w:val="en-US" w:eastAsia="en-US" w:bidi="ar-SA"/>
      </w:rPr>
    </w:lvl>
    <w:lvl w:ilvl="7">
      <w:start w:val="0"/>
      <w:numFmt w:val="bullet"/>
      <w:lvlText w:val="•"/>
      <w:lvlJc w:val="left"/>
      <w:pPr>
        <w:ind w:left="7220" w:hanging="299"/>
      </w:pPr>
      <w:rPr>
        <w:rFonts w:hint="default"/>
        <w:lang w:val="en-US" w:eastAsia="en-US" w:bidi="ar-SA"/>
      </w:rPr>
    </w:lvl>
    <w:lvl w:ilvl="8">
      <w:start w:val="0"/>
      <w:numFmt w:val="bullet"/>
      <w:lvlText w:val="•"/>
      <w:lvlJc w:val="left"/>
      <w:pPr>
        <w:ind w:left="8306" w:hanging="299"/>
      </w:pPr>
      <w:rPr>
        <w:rFonts w:hint="default"/>
        <w:lang w:val="en-US" w:eastAsia="en-US" w:bidi="ar-SA"/>
      </w:rPr>
    </w:lvl>
  </w:abstractNum>
  <w:abstractNum w:abstractNumId="6">
    <w:multiLevelType w:val="hybridMultilevel"/>
    <w:lvl w:ilvl="0">
      <w:start w:val="5"/>
      <w:numFmt w:val="decimal"/>
      <w:lvlText w:val="%1"/>
      <w:lvlJc w:val="left"/>
      <w:pPr>
        <w:ind w:left="502" w:hanging="303"/>
        <w:jc w:val="left"/>
      </w:pPr>
      <w:rPr>
        <w:rFonts w:hint="default"/>
        <w:lang w:val="en-US" w:eastAsia="en-US" w:bidi="ar-SA"/>
      </w:rPr>
    </w:lvl>
    <w:lvl w:ilvl="1">
      <w:start w:val="0"/>
      <w:numFmt w:val="decimal"/>
      <w:lvlText w:val="%1.%2"/>
      <w:lvlJc w:val="left"/>
      <w:pPr>
        <w:ind w:left="502" w:hanging="303"/>
        <w:jc w:val="right"/>
      </w:pPr>
      <w:rPr>
        <w:rFonts w:hint="default"/>
        <w:spacing w:val="-1"/>
        <w:w w:val="100"/>
        <w:lang w:val="en-US" w:eastAsia="en-US" w:bidi="ar-SA"/>
      </w:rPr>
    </w:lvl>
    <w:lvl w:ilvl="2">
      <w:start w:val="0"/>
      <w:numFmt w:val="bullet"/>
      <w:lvlText w:val="•"/>
      <w:lvlJc w:val="left"/>
      <w:pPr>
        <w:ind w:left="2496" w:hanging="303"/>
      </w:pPr>
      <w:rPr>
        <w:rFonts w:hint="default"/>
        <w:lang w:val="en-US" w:eastAsia="en-US" w:bidi="ar-SA"/>
      </w:rPr>
    </w:lvl>
    <w:lvl w:ilvl="3">
      <w:start w:val="0"/>
      <w:numFmt w:val="bullet"/>
      <w:lvlText w:val="•"/>
      <w:lvlJc w:val="left"/>
      <w:pPr>
        <w:ind w:left="3494" w:hanging="303"/>
      </w:pPr>
      <w:rPr>
        <w:rFonts w:hint="default"/>
        <w:lang w:val="en-US" w:eastAsia="en-US" w:bidi="ar-SA"/>
      </w:rPr>
    </w:lvl>
    <w:lvl w:ilvl="4">
      <w:start w:val="0"/>
      <w:numFmt w:val="bullet"/>
      <w:lvlText w:val="•"/>
      <w:lvlJc w:val="left"/>
      <w:pPr>
        <w:ind w:left="4492" w:hanging="303"/>
      </w:pPr>
      <w:rPr>
        <w:rFonts w:hint="default"/>
        <w:lang w:val="en-US" w:eastAsia="en-US" w:bidi="ar-SA"/>
      </w:rPr>
    </w:lvl>
    <w:lvl w:ilvl="5">
      <w:start w:val="0"/>
      <w:numFmt w:val="bullet"/>
      <w:lvlText w:val="•"/>
      <w:lvlJc w:val="left"/>
      <w:pPr>
        <w:ind w:left="5490" w:hanging="303"/>
      </w:pPr>
      <w:rPr>
        <w:rFonts w:hint="default"/>
        <w:lang w:val="en-US" w:eastAsia="en-US" w:bidi="ar-SA"/>
      </w:rPr>
    </w:lvl>
    <w:lvl w:ilvl="6">
      <w:start w:val="0"/>
      <w:numFmt w:val="bullet"/>
      <w:lvlText w:val="•"/>
      <w:lvlJc w:val="left"/>
      <w:pPr>
        <w:ind w:left="6488" w:hanging="303"/>
      </w:pPr>
      <w:rPr>
        <w:rFonts w:hint="default"/>
        <w:lang w:val="en-US" w:eastAsia="en-US" w:bidi="ar-SA"/>
      </w:rPr>
    </w:lvl>
    <w:lvl w:ilvl="7">
      <w:start w:val="0"/>
      <w:numFmt w:val="bullet"/>
      <w:lvlText w:val="•"/>
      <w:lvlJc w:val="left"/>
      <w:pPr>
        <w:ind w:left="7486" w:hanging="303"/>
      </w:pPr>
      <w:rPr>
        <w:rFonts w:hint="default"/>
        <w:lang w:val="en-US" w:eastAsia="en-US" w:bidi="ar-SA"/>
      </w:rPr>
    </w:lvl>
    <w:lvl w:ilvl="8">
      <w:start w:val="0"/>
      <w:numFmt w:val="bullet"/>
      <w:lvlText w:val="•"/>
      <w:lvlJc w:val="left"/>
      <w:pPr>
        <w:ind w:left="8484" w:hanging="303"/>
      </w:pPr>
      <w:rPr>
        <w:rFonts w:hint="default"/>
        <w:lang w:val="en-US" w:eastAsia="en-US" w:bidi="ar-SA"/>
      </w:rPr>
    </w:lvl>
  </w:abstractNum>
  <w:abstractNum w:abstractNumId="5">
    <w:multiLevelType w:val="hybridMultilevel"/>
    <w:lvl w:ilvl="0">
      <w:start w:val="4"/>
      <w:numFmt w:val="decimal"/>
      <w:lvlText w:val="%1"/>
      <w:lvlJc w:val="left"/>
      <w:pPr>
        <w:ind w:left="502" w:hanging="303"/>
        <w:jc w:val="left"/>
      </w:pPr>
      <w:rPr>
        <w:rFonts w:hint="default"/>
        <w:lang w:val="en-US" w:eastAsia="en-US" w:bidi="ar-SA"/>
      </w:rPr>
    </w:lvl>
    <w:lvl w:ilvl="1">
      <w:start w:val="0"/>
      <w:numFmt w:val="decimal"/>
      <w:lvlText w:val="%1.%2"/>
      <w:lvlJc w:val="left"/>
      <w:pPr>
        <w:ind w:left="502" w:hanging="303"/>
        <w:jc w:val="right"/>
      </w:pPr>
      <w:rPr>
        <w:rFonts w:hint="default"/>
        <w:spacing w:val="-1"/>
        <w:w w:val="100"/>
        <w:lang w:val="en-US" w:eastAsia="en-US" w:bidi="ar-SA"/>
      </w:rPr>
    </w:lvl>
    <w:lvl w:ilvl="2">
      <w:start w:val="0"/>
      <w:numFmt w:val="bullet"/>
      <w:lvlText w:val="•"/>
      <w:lvlJc w:val="left"/>
      <w:pPr>
        <w:ind w:left="2496" w:hanging="303"/>
      </w:pPr>
      <w:rPr>
        <w:rFonts w:hint="default"/>
        <w:lang w:val="en-US" w:eastAsia="en-US" w:bidi="ar-SA"/>
      </w:rPr>
    </w:lvl>
    <w:lvl w:ilvl="3">
      <w:start w:val="0"/>
      <w:numFmt w:val="bullet"/>
      <w:lvlText w:val="•"/>
      <w:lvlJc w:val="left"/>
      <w:pPr>
        <w:ind w:left="3494" w:hanging="303"/>
      </w:pPr>
      <w:rPr>
        <w:rFonts w:hint="default"/>
        <w:lang w:val="en-US" w:eastAsia="en-US" w:bidi="ar-SA"/>
      </w:rPr>
    </w:lvl>
    <w:lvl w:ilvl="4">
      <w:start w:val="0"/>
      <w:numFmt w:val="bullet"/>
      <w:lvlText w:val="•"/>
      <w:lvlJc w:val="left"/>
      <w:pPr>
        <w:ind w:left="4492" w:hanging="303"/>
      </w:pPr>
      <w:rPr>
        <w:rFonts w:hint="default"/>
        <w:lang w:val="en-US" w:eastAsia="en-US" w:bidi="ar-SA"/>
      </w:rPr>
    </w:lvl>
    <w:lvl w:ilvl="5">
      <w:start w:val="0"/>
      <w:numFmt w:val="bullet"/>
      <w:lvlText w:val="•"/>
      <w:lvlJc w:val="left"/>
      <w:pPr>
        <w:ind w:left="5490" w:hanging="303"/>
      </w:pPr>
      <w:rPr>
        <w:rFonts w:hint="default"/>
        <w:lang w:val="en-US" w:eastAsia="en-US" w:bidi="ar-SA"/>
      </w:rPr>
    </w:lvl>
    <w:lvl w:ilvl="6">
      <w:start w:val="0"/>
      <w:numFmt w:val="bullet"/>
      <w:lvlText w:val="•"/>
      <w:lvlJc w:val="left"/>
      <w:pPr>
        <w:ind w:left="6488" w:hanging="303"/>
      </w:pPr>
      <w:rPr>
        <w:rFonts w:hint="default"/>
        <w:lang w:val="en-US" w:eastAsia="en-US" w:bidi="ar-SA"/>
      </w:rPr>
    </w:lvl>
    <w:lvl w:ilvl="7">
      <w:start w:val="0"/>
      <w:numFmt w:val="bullet"/>
      <w:lvlText w:val="•"/>
      <w:lvlJc w:val="left"/>
      <w:pPr>
        <w:ind w:left="7486" w:hanging="303"/>
      </w:pPr>
      <w:rPr>
        <w:rFonts w:hint="default"/>
        <w:lang w:val="en-US" w:eastAsia="en-US" w:bidi="ar-SA"/>
      </w:rPr>
    </w:lvl>
    <w:lvl w:ilvl="8">
      <w:start w:val="0"/>
      <w:numFmt w:val="bullet"/>
      <w:lvlText w:val="•"/>
      <w:lvlJc w:val="left"/>
      <w:pPr>
        <w:ind w:left="8484" w:hanging="303"/>
      </w:pPr>
      <w:rPr>
        <w:rFonts w:hint="default"/>
        <w:lang w:val="en-US" w:eastAsia="en-US" w:bidi="ar-SA"/>
      </w:rPr>
    </w:lvl>
  </w:abstractNum>
  <w:abstractNum w:abstractNumId="4">
    <w:multiLevelType w:val="hybridMultilevel"/>
    <w:lvl w:ilvl="0">
      <w:start w:val="3"/>
      <w:numFmt w:val="decimal"/>
      <w:lvlText w:val="%1"/>
      <w:lvlJc w:val="left"/>
      <w:pPr>
        <w:ind w:left="501" w:hanging="302"/>
        <w:jc w:val="left"/>
      </w:pPr>
      <w:rPr>
        <w:rFonts w:hint="default"/>
        <w:lang w:val="en-US" w:eastAsia="en-US" w:bidi="ar-SA"/>
      </w:rPr>
    </w:lvl>
    <w:lvl w:ilvl="1">
      <w:start w:val="0"/>
      <w:numFmt w:val="decimal"/>
      <w:lvlText w:val="%1.%2"/>
      <w:lvlJc w:val="left"/>
      <w:pPr>
        <w:ind w:left="501" w:hanging="302"/>
        <w:jc w:val="right"/>
      </w:pPr>
      <w:rPr>
        <w:rFonts w:hint="default"/>
        <w:spacing w:val="-1"/>
        <w:w w:val="100"/>
        <w:lang w:val="en-US" w:eastAsia="en-US" w:bidi="ar-SA"/>
      </w:rPr>
    </w:lvl>
    <w:lvl w:ilvl="2">
      <w:start w:val="0"/>
      <w:numFmt w:val="bullet"/>
      <w:lvlText w:val="•"/>
      <w:lvlJc w:val="left"/>
      <w:pPr>
        <w:ind w:left="2496" w:hanging="302"/>
      </w:pPr>
      <w:rPr>
        <w:rFonts w:hint="default"/>
        <w:lang w:val="en-US" w:eastAsia="en-US" w:bidi="ar-SA"/>
      </w:rPr>
    </w:lvl>
    <w:lvl w:ilvl="3">
      <w:start w:val="0"/>
      <w:numFmt w:val="bullet"/>
      <w:lvlText w:val="•"/>
      <w:lvlJc w:val="left"/>
      <w:pPr>
        <w:ind w:left="3494" w:hanging="302"/>
      </w:pPr>
      <w:rPr>
        <w:rFonts w:hint="default"/>
        <w:lang w:val="en-US" w:eastAsia="en-US" w:bidi="ar-SA"/>
      </w:rPr>
    </w:lvl>
    <w:lvl w:ilvl="4">
      <w:start w:val="0"/>
      <w:numFmt w:val="bullet"/>
      <w:lvlText w:val="•"/>
      <w:lvlJc w:val="left"/>
      <w:pPr>
        <w:ind w:left="4492" w:hanging="302"/>
      </w:pPr>
      <w:rPr>
        <w:rFonts w:hint="default"/>
        <w:lang w:val="en-US" w:eastAsia="en-US" w:bidi="ar-SA"/>
      </w:rPr>
    </w:lvl>
    <w:lvl w:ilvl="5">
      <w:start w:val="0"/>
      <w:numFmt w:val="bullet"/>
      <w:lvlText w:val="•"/>
      <w:lvlJc w:val="left"/>
      <w:pPr>
        <w:ind w:left="5490" w:hanging="302"/>
      </w:pPr>
      <w:rPr>
        <w:rFonts w:hint="default"/>
        <w:lang w:val="en-US" w:eastAsia="en-US" w:bidi="ar-SA"/>
      </w:rPr>
    </w:lvl>
    <w:lvl w:ilvl="6">
      <w:start w:val="0"/>
      <w:numFmt w:val="bullet"/>
      <w:lvlText w:val="•"/>
      <w:lvlJc w:val="left"/>
      <w:pPr>
        <w:ind w:left="6488" w:hanging="302"/>
      </w:pPr>
      <w:rPr>
        <w:rFonts w:hint="default"/>
        <w:lang w:val="en-US" w:eastAsia="en-US" w:bidi="ar-SA"/>
      </w:rPr>
    </w:lvl>
    <w:lvl w:ilvl="7">
      <w:start w:val="0"/>
      <w:numFmt w:val="bullet"/>
      <w:lvlText w:val="•"/>
      <w:lvlJc w:val="left"/>
      <w:pPr>
        <w:ind w:left="7486" w:hanging="302"/>
      </w:pPr>
      <w:rPr>
        <w:rFonts w:hint="default"/>
        <w:lang w:val="en-US" w:eastAsia="en-US" w:bidi="ar-SA"/>
      </w:rPr>
    </w:lvl>
    <w:lvl w:ilvl="8">
      <w:start w:val="0"/>
      <w:numFmt w:val="bullet"/>
      <w:lvlText w:val="•"/>
      <w:lvlJc w:val="left"/>
      <w:pPr>
        <w:ind w:left="8484" w:hanging="302"/>
      </w:pPr>
      <w:rPr>
        <w:rFonts w:hint="default"/>
        <w:lang w:val="en-US" w:eastAsia="en-US" w:bidi="ar-SA"/>
      </w:rPr>
    </w:lvl>
  </w:abstractNum>
  <w:abstractNum w:abstractNumId="3">
    <w:multiLevelType w:val="hybridMultilevel"/>
    <w:lvl w:ilvl="0">
      <w:start w:val="2"/>
      <w:numFmt w:val="decimal"/>
      <w:lvlText w:val="%1"/>
      <w:lvlJc w:val="left"/>
      <w:pPr>
        <w:ind w:left="502" w:hanging="303"/>
        <w:jc w:val="left"/>
      </w:pPr>
      <w:rPr>
        <w:rFonts w:hint="default"/>
        <w:lang w:val="en-US" w:eastAsia="en-US" w:bidi="ar-SA"/>
      </w:rPr>
    </w:lvl>
    <w:lvl w:ilvl="1">
      <w:start w:val="0"/>
      <w:numFmt w:val="decimal"/>
      <w:lvlText w:val="%1.%2"/>
      <w:lvlJc w:val="left"/>
      <w:pPr>
        <w:ind w:left="502" w:hanging="303"/>
        <w:jc w:val="right"/>
      </w:pPr>
      <w:rPr>
        <w:rFonts w:hint="default"/>
        <w:spacing w:val="-1"/>
        <w:w w:val="100"/>
        <w:lang w:val="en-US" w:eastAsia="en-US" w:bidi="ar-SA"/>
      </w:rPr>
    </w:lvl>
    <w:lvl w:ilvl="2">
      <w:start w:val="0"/>
      <w:numFmt w:val="bullet"/>
      <w:lvlText w:val="•"/>
      <w:lvlJc w:val="left"/>
      <w:pPr>
        <w:ind w:left="2496" w:hanging="303"/>
      </w:pPr>
      <w:rPr>
        <w:rFonts w:hint="default"/>
        <w:lang w:val="en-US" w:eastAsia="en-US" w:bidi="ar-SA"/>
      </w:rPr>
    </w:lvl>
    <w:lvl w:ilvl="3">
      <w:start w:val="0"/>
      <w:numFmt w:val="bullet"/>
      <w:lvlText w:val="•"/>
      <w:lvlJc w:val="left"/>
      <w:pPr>
        <w:ind w:left="3494" w:hanging="303"/>
      </w:pPr>
      <w:rPr>
        <w:rFonts w:hint="default"/>
        <w:lang w:val="en-US" w:eastAsia="en-US" w:bidi="ar-SA"/>
      </w:rPr>
    </w:lvl>
    <w:lvl w:ilvl="4">
      <w:start w:val="0"/>
      <w:numFmt w:val="bullet"/>
      <w:lvlText w:val="•"/>
      <w:lvlJc w:val="left"/>
      <w:pPr>
        <w:ind w:left="4492" w:hanging="303"/>
      </w:pPr>
      <w:rPr>
        <w:rFonts w:hint="default"/>
        <w:lang w:val="en-US" w:eastAsia="en-US" w:bidi="ar-SA"/>
      </w:rPr>
    </w:lvl>
    <w:lvl w:ilvl="5">
      <w:start w:val="0"/>
      <w:numFmt w:val="bullet"/>
      <w:lvlText w:val="•"/>
      <w:lvlJc w:val="left"/>
      <w:pPr>
        <w:ind w:left="5490" w:hanging="303"/>
      </w:pPr>
      <w:rPr>
        <w:rFonts w:hint="default"/>
        <w:lang w:val="en-US" w:eastAsia="en-US" w:bidi="ar-SA"/>
      </w:rPr>
    </w:lvl>
    <w:lvl w:ilvl="6">
      <w:start w:val="0"/>
      <w:numFmt w:val="bullet"/>
      <w:lvlText w:val="•"/>
      <w:lvlJc w:val="left"/>
      <w:pPr>
        <w:ind w:left="6488" w:hanging="303"/>
      </w:pPr>
      <w:rPr>
        <w:rFonts w:hint="default"/>
        <w:lang w:val="en-US" w:eastAsia="en-US" w:bidi="ar-SA"/>
      </w:rPr>
    </w:lvl>
    <w:lvl w:ilvl="7">
      <w:start w:val="0"/>
      <w:numFmt w:val="bullet"/>
      <w:lvlText w:val="•"/>
      <w:lvlJc w:val="left"/>
      <w:pPr>
        <w:ind w:left="7486" w:hanging="303"/>
      </w:pPr>
      <w:rPr>
        <w:rFonts w:hint="default"/>
        <w:lang w:val="en-US" w:eastAsia="en-US" w:bidi="ar-SA"/>
      </w:rPr>
    </w:lvl>
    <w:lvl w:ilvl="8">
      <w:start w:val="0"/>
      <w:numFmt w:val="bullet"/>
      <w:lvlText w:val="•"/>
      <w:lvlJc w:val="left"/>
      <w:pPr>
        <w:ind w:left="8484" w:hanging="303"/>
      </w:pPr>
      <w:rPr>
        <w:rFonts w:hint="default"/>
        <w:lang w:val="en-US" w:eastAsia="en-US" w:bidi="ar-SA"/>
      </w:rPr>
    </w:lvl>
  </w:abstractNum>
  <w:abstractNum w:abstractNumId="2">
    <w:multiLevelType w:val="hybridMultilevel"/>
    <w:lvl w:ilvl="0">
      <w:start w:val="1"/>
      <w:numFmt w:val="decimal"/>
      <w:lvlText w:val="%1"/>
      <w:lvlJc w:val="left"/>
      <w:pPr>
        <w:ind w:left="502" w:hanging="303"/>
        <w:jc w:val="left"/>
      </w:pPr>
      <w:rPr>
        <w:rFonts w:hint="default"/>
        <w:lang w:val="en-US" w:eastAsia="en-US" w:bidi="ar-SA"/>
      </w:rPr>
    </w:lvl>
    <w:lvl w:ilvl="1">
      <w:start w:val="0"/>
      <w:numFmt w:val="decimal"/>
      <w:lvlText w:val="%1.%2"/>
      <w:lvlJc w:val="left"/>
      <w:pPr>
        <w:ind w:left="502" w:hanging="303"/>
        <w:jc w:val="right"/>
      </w:pPr>
      <w:rPr>
        <w:rFonts w:hint="default"/>
        <w:spacing w:val="-1"/>
        <w:w w:val="100"/>
        <w:lang w:val="en-US" w:eastAsia="en-US" w:bidi="ar-SA"/>
      </w:rPr>
    </w:lvl>
    <w:lvl w:ilvl="2">
      <w:start w:val="0"/>
      <w:numFmt w:val="bullet"/>
      <w:lvlText w:val="•"/>
      <w:lvlJc w:val="left"/>
      <w:pPr>
        <w:ind w:left="2496" w:hanging="303"/>
      </w:pPr>
      <w:rPr>
        <w:rFonts w:hint="default"/>
        <w:lang w:val="en-US" w:eastAsia="en-US" w:bidi="ar-SA"/>
      </w:rPr>
    </w:lvl>
    <w:lvl w:ilvl="3">
      <w:start w:val="0"/>
      <w:numFmt w:val="bullet"/>
      <w:lvlText w:val="•"/>
      <w:lvlJc w:val="left"/>
      <w:pPr>
        <w:ind w:left="3494" w:hanging="303"/>
      </w:pPr>
      <w:rPr>
        <w:rFonts w:hint="default"/>
        <w:lang w:val="en-US" w:eastAsia="en-US" w:bidi="ar-SA"/>
      </w:rPr>
    </w:lvl>
    <w:lvl w:ilvl="4">
      <w:start w:val="0"/>
      <w:numFmt w:val="bullet"/>
      <w:lvlText w:val="•"/>
      <w:lvlJc w:val="left"/>
      <w:pPr>
        <w:ind w:left="4492" w:hanging="303"/>
      </w:pPr>
      <w:rPr>
        <w:rFonts w:hint="default"/>
        <w:lang w:val="en-US" w:eastAsia="en-US" w:bidi="ar-SA"/>
      </w:rPr>
    </w:lvl>
    <w:lvl w:ilvl="5">
      <w:start w:val="0"/>
      <w:numFmt w:val="bullet"/>
      <w:lvlText w:val="•"/>
      <w:lvlJc w:val="left"/>
      <w:pPr>
        <w:ind w:left="5490" w:hanging="303"/>
      </w:pPr>
      <w:rPr>
        <w:rFonts w:hint="default"/>
        <w:lang w:val="en-US" w:eastAsia="en-US" w:bidi="ar-SA"/>
      </w:rPr>
    </w:lvl>
    <w:lvl w:ilvl="6">
      <w:start w:val="0"/>
      <w:numFmt w:val="bullet"/>
      <w:lvlText w:val="•"/>
      <w:lvlJc w:val="left"/>
      <w:pPr>
        <w:ind w:left="6488" w:hanging="303"/>
      </w:pPr>
      <w:rPr>
        <w:rFonts w:hint="default"/>
        <w:lang w:val="en-US" w:eastAsia="en-US" w:bidi="ar-SA"/>
      </w:rPr>
    </w:lvl>
    <w:lvl w:ilvl="7">
      <w:start w:val="0"/>
      <w:numFmt w:val="bullet"/>
      <w:lvlText w:val="•"/>
      <w:lvlJc w:val="left"/>
      <w:pPr>
        <w:ind w:left="7486" w:hanging="303"/>
      </w:pPr>
      <w:rPr>
        <w:rFonts w:hint="default"/>
        <w:lang w:val="en-US" w:eastAsia="en-US" w:bidi="ar-SA"/>
      </w:rPr>
    </w:lvl>
    <w:lvl w:ilvl="8">
      <w:start w:val="0"/>
      <w:numFmt w:val="bullet"/>
      <w:lvlText w:val="•"/>
      <w:lvlJc w:val="left"/>
      <w:pPr>
        <w:ind w:left="8484" w:hanging="303"/>
      </w:pPr>
      <w:rPr>
        <w:rFonts w:hint="default"/>
        <w:lang w:val="en-US" w:eastAsia="en-US" w:bidi="ar-SA"/>
      </w:rPr>
    </w:lvl>
  </w:abstractNum>
  <w:abstractNum w:abstractNumId="1">
    <w:multiLevelType w:val="hybridMultilevel"/>
    <w:lvl w:ilvl="0">
      <w:start w:val="0"/>
      <w:numFmt w:val="bullet"/>
      <w:lvlText w:val="o"/>
      <w:lvlJc w:val="left"/>
      <w:pPr>
        <w:ind w:left="1640" w:hanging="361"/>
      </w:pPr>
      <w:rPr>
        <w:rFonts w:hint="default" w:ascii="Courier New" w:hAnsi="Courier New" w:eastAsia="Courier New" w:cs="Courier New"/>
        <w:b w:val="0"/>
        <w:bCs w:val="0"/>
        <w:i w:val="0"/>
        <w:iCs w:val="0"/>
        <w:spacing w:val="0"/>
        <w:w w:val="100"/>
        <w:sz w:val="20"/>
        <w:szCs w:val="20"/>
        <w:lang w:val="en-US" w:eastAsia="en-US" w:bidi="ar-SA"/>
      </w:rPr>
    </w:lvl>
    <w:lvl w:ilvl="1">
      <w:start w:val="0"/>
      <w:numFmt w:val="bullet"/>
      <w:lvlText w:val="•"/>
      <w:lvlJc w:val="left"/>
      <w:pPr>
        <w:ind w:left="2524" w:hanging="361"/>
      </w:pPr>
      <w:rPr>
        <w:rFonts w:hint="default"/>
        <w:lang w:val="en-US" w:eastAsia="en-US" w:bidi="ar-SA"/>
      </w:rPr>
    </w:lvl>
    <w:lvl w:ilvl="2">
      <w:start w:val="0"/>
      <w:numFmt w:val="bullet"/>
      <w:lvlText w:val="•"/>
      <w:lvlJc w:val="left"/>
      <w:pPr>
        <w:ind w:left="3408" w:hanging="361"/>
      </w:pPr>
      <w:rPr>
        <w:rFonts w:hint="default"/>
        <w:lang w:val="en-US" w:eastAsia="en-US" w:bidi="ar-SA"/>
      </w:rPr>
    </w:lvl>
    <w:lvl w:ilvl="3">
      <w:start w:val="0"/>
      <w:numFmt w:val="bullet"/>
      <w:lvlText w:val="•"/>
      <w:lvlJc w:val="left"/>
      <w:pPr>
        <w:ind w:left="4292" w:hanging="361"/>
      </w:pPr>
      <w:rPr>
        <w:rFonts w:hint="default"/>
        <w:lang w:val="en-US" w:eastAsia="en-US" w:bidi="ar-SA"/>
      </w:rPr>
    </w:lvl>
    <w:lvl w:ilvl="4">
      <w:start w:val="0"/>
      <w:numFmt w:val="bullet"/>
      <w:lvlText w:val="•"/>
      <w:lvlJc w:val="left"/>
      <w:pPr>
        <w:ind w:left="5176" w:hanging="361"/>
      </w:pPr>
      <w:rPr>
        <w:rFonts w:hint="default"/>
        <w:lang w:val="en-US" w:eastAsia="en-US" w:bidi="ar-SA"/>
      </w:rPr>
    </w:lvl>
    <w:lvl w:ilvl="5">
      <w:start w:val="0"/>
      <w:numFmt w:val="bullet"/>
      <w:lvlText w:val="•"/>
      <w:lvlJc w:val="left"/>
      <w:pPr>
        <w:ind w:left="6060" w:hanging="361"/>
      </w:pPr>
      <w:rPr>
        <w:rFonts w:hint="default"/>
        <w:lang w:val="en-US" w:eastAsia="en-US" w:bidi="ar-SA"/>
      </w:rPr>
    </w:lvl>
    <w:lvl w:ilvl="6">
      <w:start w:val="0"/>
      <w:numFmt w:val="bullet"/>
      <w:lvlText w:val="•"/>
      <w:lvlJc w:val="left"/>
      <w:pPr>
        <w:ind w:left="6944" w:hanging="361"/>
      </w:pPr>
      <w:rPr>
        <w:rFonts w:hint="default"/>
        <w:lang w:val="en-US" w:eastAsia="en-US" w:bidi="ar-SA"/>
      </w:rPr>
    </w:lvl>
    <w:lvl w:ilvl="7">
      <w:start w:val="0"/>
      <w:numFmt w:val="bullet"/>
      <w:lvlText w:val="•"/>
      <w:lvlJc w:val="left"/>
      <w:pPr>
        <w:ind w:left="7828" w:hanging="361"/>
      </w:pPr>
      <w:rPr>
        <w:rFonts w:hint="default"/>
        <w:lang w:val="en-US" w:eastAsia="en-US" w:bidi="ar-SA"/>
      </w:rPr>
    </w:lvl>
    <w:lvl w:ilvl="8">
      <w:start w:val="0"/>
      <w:numFmt w:val="bullet"/>
      <w:lvlText w:val="•"/>
      <w:lvlJc w:val="left"/>
      <w:pPr>
        <w:ind w:left="8712" w:hanging="361"/>
      </w:pPr>
      <w:rPr>
        <w:rFonts w:hint="default"/>
        <w:lang w:val="en-US" w:eastAsia="en-US" w:bidi="ar-SA"/>
      </w:rPr>
    </w:lvl>
  </w:abstractNum>
  <w:abstractNum w:abstractNumId="0">
    <w:multiLevelType w:val="hybridMultilevel"/>
    <w:lvl w:ilvl="0">
      <w:start w:val="0"/>
      <w:numFmt w:val="bullet"/>
      <w:lvlText w:val=""/>
      <w:lvlJc w:val="left"/>
      <w:pPr>
        <w:ind w:left="92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279" w:hanging="360"/>
      </w:pPr>
      <w:rPr>
        <w:rFonts w:hint="default" w:ascii="Symbol" w:hAnsi="Symbol" w:eastAsia="Symbol" w:cs="Symbol"/>
        <w:b w:val="0"/>
        <w:bCs w:val="0"/>
        <w:i w:val="0"/>
        <w:iCs w:val="0"/>
        <w:spacing w:val="0"/>
        <w:w w:val="100"/>
        <w:sz w:val="20"/>
        <w:szCs w:val="20"/>
        <w:lang w:val="en-US" w:eastAsia="en-US" w:bidi="ar-SA"/>
      </w:rPr>
    </w:lvl>
    <w:lvl w:ilvl="2">
      <w:start w:val="0"/>
      <w:numFmt w:val="bullet"/>
      <w:lvlText w:val="•"/>
      <w:lvlJc w:val="left"/>
      <w:pPr>
        <w:ind w:left="2302" w:hanging="360"/>
      </w:pPr>
      <w:rPr>
        <w:rFonts w:hint="default"/>
        <w:lang w:val="en-US" w:eastAsia="en-US" w:bidi="ar-SA"/>
      </w:rPr>
    </w:lvl>
    <w:lvl w:ilvl="3">
      <w:start w:val="0"/>
      <w:numFmt w:val="bullet"/>
      <w:lvlText w:val="•"/>
      <w:lvlJc w:val="left"/>
      <w:pPr>
        <w:ind w:left="3324"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368" w:hanging="360"/>
      </w:pPr>
      <w:rPr>
        <w:rFonts w:hint="default"/>
        <w:lang w:val="en-US" w:eastAsia="en-US" w:bidi="ar-SA"/>
      </w:rPr>
    </w:lvl>
    <w:lvl w:ilvl="6">
      <w:start w:val="0"/>
      <w:numFmt w:val="bullet"/>
      <w:lvlText w:val="•"/>
      <w:lvlJc w:val="left"/>
      <w:pPr>
        <w:ind w:left="6391" w:hanging="360"/>
      </w:pPr>
      <w:rPr>
        <w:rFonts w:hint="default"/>
        <w:lang w:val="en-US" w:eastAsia="en-US" w:bidi="ar-SA"/>
      </w:rPr>
    </w:lvl>
    <w:lvl w:ilvl="7">
      <w:start w:val="0"/>
      <w:numFmt w:val="bullet"/>
      <w:lvlText w:val="•"/>
      <w:lvlJc w:val="left"/>
      <w:pPr>
        <w:ind w:left="7413" w:hanging="360"/>
      </w:pPr>
      <w:rPr>
        <w:rFonts w:hint="default"/>
        <w:lang w:val="en-US" w:eastAsia="en-US" w:bidi="ar-SA"/>
      </w:rPr>
    </w:lvl>
    <w:lvl w:ilvl="8">
      <w:start w:val="0"/>
      <w:numFmt w:val="bullet"/>
      <w:lvlText w:val="•"/>
      <w:lvlJc w:val="left"/>
      <w:pPr>
        <w:ind w:left="8435" w:hanging="360"/>
      </w:pPr>
      <w:rPr>
        <w:rFonts w:hint="default"/>
        <w:lang w:val="en-US" w:eastAsia="en-US" w:bidi="ar-SA"/>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38">
    <w:abstractNumId w:val="37"/>
  </w:num>
  <w:num w:numId="41">
    <w:abstractNumId w:val="40"/>
  </w:num>
  <w:num w:numId="40">
    <w:abstractNumId w:val="39"/>
  </w:num>
  <w:num w:numId="39">
    <w:abstractNumId w:val="38"/>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120"/>
    </w:pPr>
    <w:rPr>
      <w:rFonts w:ascii="Calibri" w:hAnsi="Calibri" w:eastAsia="Calibri" w:cs="Calibri"/>
      <w:sz w:val="20"/>
      <w:szCs w:val="20"/>
      <w:lang w:val="en-US" w:eastAsia="en-US" w:bidi="ar-SA"/>
    </w:rPr>
  </w:style>
  <w:style w:styleId="Heading1" w:type="paragraph">
    <w:name w:val="Heading 1"/>
    <w:basedOn w:val="Normal"/>
    <w:uiPriority w:val="1"/>
    <w:qFormat/>
    <w:pPr>
      <w:spacing w:before="200"/>
      <w:ind w:left="200"/>
      <w:outlineLvl w:val="1"/>
    </w:pPr>
    <w:rPr>
      <w:rFonts w:ascii="Calibri" w:hAnsi="Calibri" w:eastAsia="Calibri" w:cs="Calibri"/>
      <w:b/>
      <w:bCs/>
      <w:i/>
      <w:iCs/>
      <w:sz w:val="22"/>
      <w:szCs w:val="22"/>
      <w:lang w:val="en-US" w:eastAsia="en-US" w:bidi="ar-SA"/>
    </w:rPr>
  </w:style>
  <w:style w:styleId="Heading2" w:type="paragraph">
    <w:name w:val="Heading 2"/>
    <w:basedOn w:val="Normal"/>
    <w:uiPriority w:val="1"/>
    <w:qFormat/>
    <w:pPr>
      <w:spacing w:before="120"/>
      <w:ind w:left="199"/>
      <w:outlineLvl w:val="2"/>
    </w:pPr>
    <w:rPr>
      <w:rFonts w:ascii="Calibri" w:hAnsi="Calibri" w:eastAsia="Calibri" w:cs="Calibri"/>
      <w:b/>
      <w:bCs/>
      <w:sz w:val="20"/>
      <w:szCs w:val="20"/>
      <w:lang w:val="en-US" w:eastAsia="en-US" w:bidi="ar-SA"/>
    </w:rPr>
  </w:style>
  <w:style w:styleId="Title" w:type="paragraph">
    <w:name w:val="Title"/>
    <w:basedOn w:val="Normal"/>
    <w:uiPriority w:val="1"/>
    <w:qFormat/>
    <w:pPr>
      <w:ind w:left="200"/>
    </w:pPr>
    <w:rPr>
      <w:rFonts w:ascii="Calibri" w:hAnsi="Calibri" w:eastAsia="Calibri" w:cs="Calibri"/>
      <w:sz w:val="52"/>
      <w:szCs w:val="52"/>
      <w:lang w:val="en-US" w:eastAsia="en-US" w:bidi="ar-SA"/>
    </w:rPr>
  </w:style>
  <w:style w:styleId="ListParagraph" w:type="paragraph">
    <w:name w:val="List Paragraph"/>
    <w:basedOn w:val="Normal"/>
    <w:uiPriority w:val="1"/>
    <w:qFormat/>
    <w:pPr>
      <w:spacing w:before="37"/>
      <w:ind w:left="919" w:hanging="360"/>
    </w:pPr>
    <w:rPr>
      <w:rFonts w:ascii="Calibri" w:hAnsi="Calibri" w:eastAsia="Calibri" w:cs="Calibri"/>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sam.gov/fal/cf97123432a5486a9a50b2f5b66ff185/view" TargetMode="External"/><Relationship Id="rId8" Type="http://schemas.openxmlformats.org/officeDocument/2006/relationships/hyperlink" Target="http://www.grants.gov/" TargetMode="External"/><Relationship Id="rId9" Type="http://schemas.openxmlformats.org/officeDocument/2006/relationships/hyperlink" Target="mailto:AMSGrants@usda.gov" TargetMode="External"/><Relationship Id="rId10" Type="http://schemas.openxmlformats.org/officeDocument/2006/relationships/hyperlink" Target="https://www.ams.usda.gov/services/grants/scbgp/administer" TargetMode="External"/><Relationship Id="rId11" Type="http://schemas.openxmlformats.org/officeDocument/2006/relationships/hyperlink" Target="https://www.grants.gov/applicants/adobe-software-compatibility.html" TargetMode="External"/><Relationship Id="rId12" Type="http://schemas.openxmlformats.org/officeDocument/2006/relationships/hyperlink" Target="https://www.grants.gov/applicants/applicant-faqs.html" TargetMode="External"/><Relationship Id="rId13" Type="http://schemas.openxmlformats.org/officeDocument/2006/relationships/hyperlink" Target="https://www.grants.gov/applicants/workspace-overview.html" TargetMode="External"/><Relationship Id="rId14" Type="http://schemas.openxmlformats.org/officeDocument/2006/relationships/hyperlink" Target="http://uscode.house.gov/view.xhtml?req=(title%3A7%20section%3A1621%20edition%3Aprelim)%20OR%20(granuleid%3AUSC-prelim-title7-section1621)&amp;f=treesort&amp;edition=prelim&amp;num=0&amp;jumpTo=true" TargetMode="External"/><Relationship Id="rId15" Type="http://schemas.openxmlformats.org/officeDocument/2006/relationships/hyperlink" Target="http://uscode.house.gov/view.xhtml?path=/prelim%40title21/chapter27&amp;edition=prelim" TargetMode="External"/><Relationship Id="rId16" Type="http://schemas.openxmlformats.org/officeDocument/2006/relationships/hyperlink" Target="https://www.nifa.usda.gov/grants/programs/hunger-food-security-programs/gus-schumacher-nutrition-incentive-program" TargetMode="External"/><Relationship Id="rId17" Type="http://schemas.openxmlformats.org/officeDocument/2006/relationships/hyperlink" Target="http://www.ams.usda.gov/services/grants/fmpp" TargetMode="External"/><Relationship Id="rId18" Type="http://schemas.openxmlformats.org/officeDocument/2006/relationships/hyperlink" Target="http://www.ams.usda.gov/services/grants/lfpp" TargetMode="External"/><Relationship Id="rId19" Type="http://schemas.openxmlformats.org/officeDocument/2006/relationships/hyperlink" Target="https://www.ams.usda.gov/services/grants/rfsp" TargetMode="External"/><Relationship Id="rId20" Type="http://schemas.openxmlformats.org/officeDocument/2006/relationships/hyperlink" Target="https://www.rd.usda.gov/programs-services/energy-programs" TargetMode="External"/><Relationship Id="rId21" Type="http://schemas.openxmlformats.org/officeDocument/2006/relationships/hyperlink" Target="https://www.ecfr.gov/cgi-bin/text-idx?SID=6735db3b9d2817dee43801dad07bf6de&amp;mc=true&amp;node=pt2.1.400&amp;rgn=div5&amp;se2.1.400_12" TargetMode="External"/><Relationship Id="rId22" Type="http://schemas.openxmlformats.org/officeDocument/2006/relationships/hyperlink" Target="http://www.ams.usda.gov/services/grants/scmp" TargetMode="External"/><Relationship Id="rId23" Type="http://schemas.openxmlformats.org/officeDocument/2006/relationships/hyperlink" Target="http://www.ams.usda.gov/services/grants/scbgp/specialty-crop" TargetMode="External"/><Relationship Id="rId24" Type="http://schemas.openxmlformats.org/officeDocument/2006/relationships/hyperlink" Target="https://www.ams.usda.gov/services/grants/performance-measures" TargetMode="External"/><Relationship Id="rId25" Type="http://schemas.openxmlformats.org/officeDocument/2006/relationships/hyperlink" Target="https://www.ams.usda.gov/sites/default/files/media/SCBGPPerformanceMeasures.pdf" TargetMode="External"/><Relationship Id="rId26" Type="http://schemas.openxmlformats.org/officeDocument/2006/relationships/hyperlink" Target="https://www.ecfr.gov/current/title-2/subtitle-A/chapter-II/part-200/subpart-A/subject-group-ECFR2a6a0087862fd2c/section-200.1" TargetMode="External"/><Relationship Id="rId27" Type="http://schemas.openxmlformats.org/officeDocument/2006/relationships/hyperlink" Target="https://www.ecfr.gov/current/title-2/subtitle-A/chapter-II/part-200/subpart-E/subject-group-ECFRd93f2a98b1f6455/section-200.413" TargetMode="External"/><Relationship Id="rId28" Type="http://schemas.openxmlformats.org/officeDocument/2006/relationships/hyperlink" Target="https://www.ecfr.gov/current/title-2/subtitle-A/chapter-II/part-200/subpart-E/subject-group-ECFRd93f2a98b1f6455/section-200.414" TargetMode="External"/><Relationship Id="rId29" Type="http://schemas.openxmlformats.org/officeDocument/2006/relationships/hyperlink" Target="https://www.congress.gov/108/plaws/publ465/PLAW-108publ465.pdf" TargetMode="External"/><Relationship Id="rId30" Type="http://schemas.openxmlformats.org/officeDocument/2006/relationships/hyperlink" Target="https://www.grants.gov/applicants/grant-applications/how-to-apply-for-grants" TargetMode="External"/><Relationship Id="rId31" Type="http://schemas.openxmlformats.org/officeDocument/2006/relationships/hyperlink" Target="https://gsa.gov/entityid" TargetMode="External"/><Relationship Id="rId32" Type="http://schemas.openxmlformats.org/officeDocument/2006/relationships/hyperlink" Target="https://www.ams.usda.gov/sites/default/files/media/Application_ProjectProfile_Template.pdf" TargetMode="External"/><Relationship Id="rId33" Type="http://schemas.openxmlformats.org/officeDocument/2006/relationships/hyperlink" Target="https://www.ams.usda.gov/sites/default/files/media/GrantAdministrationTemplate.pdf" TargetMode="External"/><Relationship Id="rId34" Type="http://schemas.openxmlformats.org/officeDocument/2006/relationships/hyperlink" Target="https://www.ams.usda.gov/sites/default/files/media/SCBGPSampleStatePlan.pdf" TargetMode="External"/><Relationship Id="rId35" Type="http://schemas.openxmlformats.org/officeDocument/2006/relationships/hyperlink" Target="https://www.grants.gov/applicants/applicant-registration" TargetMode="External"/><Relationship Id="rId36" Type="http://schemas.openxmlformats.org/officeDocument/2006/relationships/hyperlink" Target="https://apply07.grants.gov/help/html/help/Register/OrganizationRegistration.htm" TargetMode="External"/><Relationship Id="rId37" Type="http://schemas.openxmlformats.org/officeDocument/2006/relationships/hyperlink" Target="https://sam.gov/content/entity-registration" TargetMode="External"/><Relationship Id="rId38" Type="http://schemas.openxmlformats.org/officeDocument/2006/relationships/hyperlink" Target="https://www.grants.gov/register" TargetMode="External"/><Relationship Id="rId39" Type="http://schemas.openxmlformats.org/officeDocument/2006/relationships/hyperlink" Target="https://gcc02.safelinks.protection.outlook.com/?url=https%3A%2F%2Fwww.youtube.com%2Fwatch%3Fv%3Dsj3X2XPAQ5g&amp;data=05%7C02%7Ctricia.kovacs%40usda.gov%7C097e95ad1a694b01c54708dc0301aff8%7Ced5b36e701ee4ebc867ee03cfa0d4697%7C1%7C0%7C638388553002249185%7CUnknown%7CTWFpbGZsb3d8eyJWIjoiMC4wLjAwMDAiLCJQIjoiV2luMzIiLCJBTiI6Ik1haWwiLCJXVCI6Mn0%3D%7C3000%7C%7C%7C&amp;sdata=xhcJKFVNdkMftyAZrZDIxxHdlcsPhRZv47bwLKebx6Y%3D&amp;reserved=0" TargetMode="External"/><Relationship Id="rId40" Type="http://schemas.openxmlformats.org/officeDocument/2006/relationships/hyperlink" Target="https://gcc02.safelinks.protection.outlook.com/?url=https%3A%2F%2Fwww.login.gov%2F&amp;data=05%7C02%7Ctricia.kovacs%40usda.gov%7C097e95ad1a694b01c54708dc0301aff8%7Ced5b36e701ee4ebc867ee03cfa0d4697%7C1%7C0%7C638388553002249185%7CUnknown%7CTWFpbGZsb3d8eyJWIjoiMC4wLjAwMDAiLCJQIjoiV2luMzIiLCJBTiI6Ik1haWwiLCJXVCI6Mn0%3D%7C3000%7C%7C%7C&amp;sdata=V75cvCRQJNRQK8XoCSpOCZZsDP%2B2jCNqDVAl625kepw%3D&amp;reserved=0" TargetMode="External"/><Relationship Id="rId41" Type="http://schemas.openxmlformats.org/officeDocument/2006/relationships/hyperlink" Target="https://gcc02.safelinks.protection.outlook.com/?url=https%3A%2F%2Fgrants.gov%2F&amp;data=05%7C02%7Ctricia.kovacs%40usda.gov%7C097e95ad1a694b01c54708dc0301aff8%7Ced5b36e701ee4ebc867ee03cfa0d4697%7C1%7C0%7C638388553002249185%7CUnknown%7CTWFpbGZsb3d8eyJWIjoiMC4wLjAwMDAiLCJQIjoiV2luMzIiLCJBTiI6Ik1haWwiLCJXVCI6Mn0%3D%7C3000%7C%7C%7C&amp;sdata=44wnH8v0V3ILFC0LjwDlHp6cxGG4lpapEWsqLxC7D4k%3D&amp;reserved=0" TargetMode="External"/><Relationship Id="rId42" Type="http://schemas.openxmlformats.org/officeDocument/2006/relationships/hyperlink" Target="https://grantsgovprod.wordpress.com/2022/05/04/how-to-create-a-grants-gov-account-and-link-to-a-login-gov-account/" TargetMode="External"/><Relationship Id="rId43" Type="http://schemas.openxmlformats.org/officeDocument/2006/relationships/hyperlink" Target="https://apply07.grants.gov/help/html/help/Applicants/Management/ManageRolesForApplicant.htm" TargetMode="External"/><Relationship Id="rId44" Type="http://schemas.openxmlformats.org/officeDocument/2006/relationships/hyperlink" Target="https://www.grants.gov/applicants/applicant-training" TargetMode="External"/><Relationship Id="rId45" Type="http://schemas.openxmlformats.org/officeDocument/2006/relationships/hyperlink" Target="mailto:support@grants.gov" TargetMode="External"/><Relationship Id="rId46" Type="http://schemas.openxmlformats.org/officeDocument/2006/relationships/hyperlink" Target="https://www.ams.usda.gov/sites/default/files/media/AMSPolicyonConsiderationofLateNonresponsiveApplications.pdf" TargetMode="External"/><Relationship Id="rId47" Type="http://schemas.openxmlformats.org/officeDocument/2006/relationships/hyperlink" Target="https://www.archives.gov/federal-register/codification/executive-order/12372.html" TargetMode="External"/><Relationship Id="rId48" Type="http://schemas.openxmlformats.org/officeDocument/2006/relationships/hyperlink" Target="https://www.whitehouse.gov/wp-content/uploads/2023/06/SPOC-list-as-of-2023.pdf" TargetMode="External"/><Relationship Id="rId49" Type="http://schemas.openxmlformats.org/officeDocument/2006/relationships/hyperlink" Target="https://www.ecfr.gov/current/title-2/subtitle-A/chapter-II/part-200/subpart-C/section-200.206" TargetMode="External"/><Relationship Id="rId50" Type="http://schemas.openxmlformats.org/officeDocument/2006/relationships/hyperlink" Target="https://www.ecfr.gov/cgi-bin/retrieveECFR?gp&amp;SID=904a248f0ba439cce24953ecf71f76ce&amp;mc=true&amp;n=sp2.1.200.c&amp;r=SUBPART&amp;ty=HTML&amp;se2.1.200_1211" TargetMode="External"/><Relationship Id="rId51" Type="http://schemas.openxmlformats.org/officeDocument/2006/relationships/hyperlink" Target="mailto:SCBlockGrants@usda.gov" TargetMode="External"/><Relationship Id="rId52" Type="http://schemas.openxmlformats.org/officeDocument/2006/relationships/hyperlink" Target="https://www.ams.usda.gov/scbgp" TargetMode="External"/><Relationship Id="rId53" Type="http://schemas.openxmlformats.org/officeDocument/2006/relationships/hyperlink" Target="https://www.grants.gov/support" TargetMode="External"/><Relationship Id="rId54" Type="http://schemas.openxmlformats.org/officeDocument/2006/relationships/hyperlink" Target="http://www.foia.gov/" TargetMode="External"/><Relationship Id="rId55" Type="http://schemas.openxmlformats.org/officeDocument/2006/relationships/hyperlink" Target="http://www.justice.gov/opcl/privstat.htm" TargetMode="External"/><Relationship Id="rId56" Type="http://schemas.openxmlformats.org/officeDocument/2006/relationships/hyperlink" Target="https://www.ecfr.gov/current/title-7/subtitle-A/part-1" TargetMode="External"/><Relationship Id="rId57" Type="http://schemas.openxmlformats.org/officeDocument/2006/relationships/hyperlink" Target="mailto:AMS.FOIA@usda.gov" TargetMode="External"/><Relationship Id="rId58" Type="http://schemas.openxmlformats.org/officeDocument/2006/relationships/hyperlink" Target="http://www.gpo.gov/fdsys/pkg/BILLS-104s244enr/pdf/BILLS-104s244enr.pdf" TargetMode="External"/><Relationship Id="rId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CSREES/USDA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Department of Agriculture</dc:creator>
  <dc:title>Specialty Crop Block Grant Program Fiscal Year 2024 Request for Applications</dc:title>
  <dcterms:created xsi:type="dcterms:W3CDTF">2024-01-30T16:07:40Z</dcterms:created>
  <dcterms:modified xsi:type="dcterms:W3CDTF">2024-01-30T16:07:40Z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0x010100A8D6FD9907BAA04EB91E8CB62154D470</vt:lpwstr>
  </property>
  <property fmtid="{D5CDD505-2E9C-101B-9397-08002B2CF9AE}" pid="3" name="Created">
    <vt:filetime>2024-01-26T00:00:00Z</vt:filetime>
  </property>
  <property fmtid="{D5CDD505-2E9C-101B-9397-08002B2CF9AE}" pid="4" name="Creator">
    <vt:lpwstr>Acrobat PDFMaker 23 for Word</vt:lpwstr>
  </property>
  <property fmtid="{D5CDD505-2E9C-101B-9397-08002B2CF9AE}" pid="5" name="LastSaved">
    <vt:filetime>2024-01-30T00:00:00Z</vt:filetime>
  </property>
  <property fmtid="{D5CDD505-2E9C-101B-9397-08002B2CF9AE}" pid="6" name="Producer">
    <vt:lpwstr>Adobe PDF Library 23.8.246</vt:lpwstr>
  </property>
  <property fmtid="{D5CDD505-2E9C-101B-9397-08002B2CF9AE}" pid="7" name="SourceModified">
    <vt:lpwstr>D:20240126191354</vt:lpwstr>
  </property>
  <property fmtid="{D5CDD505-2E9C-101B-9397-08002B2CF9AE}" pid="8" name="_dlc_DocIdItemGuid">
    <vt:lpwstr>e08876a6-df5e-4c70-98b7-d7493d9d999b</vt:lpwstr>
  </property>
</Properties>
</file>