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07" w:rsidRDefault="001D4F07" w:rsidP="00780E3C">
      <w:pPr>
        <w:spacing w:after="0" w:line="240" w:lineRule="auto"/>
      </w:pPr>
    </w:p>
    <w:tbl>
      <w:tblPr>
        <w:tblpPr w:leftFromText="180" w:rightFromText="180" w:vertAnchor="page" w:horzAnchor="margin" w:tblpXSpec="center" w:tblpY="655"/>
        <w:tblW w:w="11247" w:type="dxa"/>
        <w:tblLayout w:type="fixed"/>
        <w:tblLook w:val="04A0" w:firstRow="1" w:lastRow="0" w:firstColumn="1" w:lastColumn="0" w:noHBand="0" w:noVBand="1"/>
      </w:tblPr>
      <w:tblGrid>
        <w:gridCol w:w="11247"/>
      </w:tblGrid>
      <w:tr w:rsidR="008F1874" w:rsidRPr="00780E3C" w:rsidTr="008F1874">
        <w:trPr>
          <w:trHeight w:val="452"/>
        </w:trPr>
        <w:tc>
          <w:tcPr>
            <w:tcW w:w="11247" w:type="dxa"/>
            <w:shd w:val="clear" w:color="auto" w:fill="auto"/>
            <w:noWrap/>
            <w:hideMark/>
          </w:tcPr>
          <w:p w:rsidR="008F1874" w:rsidRDefault="00427B48" w:rsidP="008F187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</w:rPr>
              <w:t xml:space="preserve">Annual </w:t>
            </w:r>
            <w:r w:rsidR="008F1874">
              <w:rPr>
                <w:rFonts w:ascii="Calibri" w:eastAsia="Times New Roman" w:hAnsi="Calibri" w:cs="Times New Roman"/>
                <w:b/>
                <w:sz w:val="32"/>
              </w:rPr>
              <w:t>Summary Conference</w:t>
            </w:r>
            <w:r w:rsidR="008F1874" w:rsidRPr="00510AB2">
              <w:rPr>
                <w:rFonts w:ascii="Calibri" w:eastAsia="Times New Roman" w:hAnsi="Calibri" w:cs="Times New Roman"/>
                <w:b/>
                <w:sz w:val="32"/>
              </w:rPr>
              <w:t xml:space="preserve"> Form</w:t>
            </w:r>
            <w:r w:rsidR="001D7E63">
              <w:rPr>
                <w:rFonts w:ascii="Calibri" w:eastAsia="Times New Roman" w:hAnsi="Calibri" w:cs="Times New Roman"/>
                <w:b/>
                <w:sz w:val="32"/>
              </w:rPr>
              <w:t xml:space="preserve"> </w:t>
            </w:r>
            <w:r w:rsidR="00696F37">
              <w:rPr>
                <w:noProof/>
              </w:rPr>
              <w:t xml:space="preserve">                                                                                                   </w:t>
            </w:r>
            <w:r w:rsidR="00696F37">
              <w:rPr>
                <w:noProof/>
              </w:rPr>
              <w:drawing>
                <wp:inline distT="0" distB="0" distL="0" distR="0" wp14:anchorId="654F68F9" wp14:editId="327B09AD">
                  <wp:extent cx="854710" cy="420562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HIEVE NJ LOGO- Ne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775" cy="434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1874" w:rsidRDefault="002B5F9C" w:rsidP="00696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4"/>
              </w:rPr>
              <w:t>For T</w:t>
            </w:r>
            <w:r w:rsidR="008F1874" w:rsidRPr="001011E6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4"/>
              </w:rPr>
              <w:t xml:space="preserve">eachers </w:t>
            </w:r>
            <w:r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4"/>
              </w:rPr>
              <w:t>N</w:t>
            </w:r>
            <w:r w:rsidR="004A5763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4"/>
              </w:rPr>
              <w:t xml:space="preserve">ot </w:t>
            </w:r>
            <w:r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4"/>
              </w:rPr>
              <w:t>R</w:t>
            </w:r>
            <w:r w:rsidR="008F1874" w:rsidRPr="001011E6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4"/>
              </w:rPr>
              <w:t>eceiving</w:t>
            </w:r>
            <w:r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4"/>
              </w:rPr>
              <w:t xml:space="preserve"> a Median </w:t>
            </w:r>
            <w:r w:rsidR="008F1874" w:rsidRPr="001011E6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4"/>
              </w:rPr>
              <w:t>S</w:t>
            </w:r>
            <w:r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4"/>
              </w:rPr>
              <w:t xml:space="preserve">tudent </w:t>
            </w:r>
            <w:r w:rsidR="008F1874" w:rsidRPr="001011E6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4"/>
              </w:rPr>
              <w:t>G</w:t>
            </w:r>
            <w:r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4"/>
              </w:rPr>
              <w:t xml:space="preserve">rowth </w:t>
            </w:r>
            <w:r w:rsidR="008F1874" w:rsidRPr="001011E6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4"/>
              </w:rPr>
              <w:t>P</w:t>
            </w:r>
            <w:r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4"/>
              </w:rPr>
              <w:t>ercentile</w:t>
            </w:r>
            <w:r w:rsidR="002B1BCE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4"/>
              </w:rPr>
              <w:t>S</w:t>
            </w:r>
            <w:r w:rsidR="002B1BCE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4"/>
              </w:rPr>
              <w:t>core</w:t>
            </w:r>
          </w:p>
          <w:p w:rsidR="00696F37" w:rsidRDefault="00696F37" w:rsidP="00696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4"/>
              </w:rPr>
            </w:pPr>
          </w:p>
          <w:p w:rsidR="00696F37" w:rsidRPr="001011E6" w:rsidRDefault="00696F37" w:rsidP="00696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808080" w:themeColor="background1" w:themeShade="80"/>
                <w:sz w:val="32"/>
              </w:rPr>
            </w:pPr>
          </w:p>
        </w:tc>
      </w:tr>
    </w:tbl>
    <w:tbl>
      <w:tblPr>
        <w:tblpPr w:leftFromText="180" w:rightFromText="180" w:vertAnchor="page" w:horzAnchor="margin" w:tblpXSpec="center" w:tblpY="1786"/>
        <w:tblW w:w="11268" w:type="dxa"/>
        <w:tblBorders>
          <w:left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94"/>
        <w:gridCol w:w="752"/>
        <w:gridCol w:w="222"/>
        <w:gridCol w:w="44"/>
        <w:gridCol w:w="183"/>
        <w:gridCol w:w="297"/>
        <w:gridCol w:w="49"/>
        <w:gridCol w:w="429"/>
        <w:gridCol w:w="989"/>
        <w:gridCol w:w="266"/>
        <w:gridCol w:w="188"/>
        <w:gridCol w:w="12"/>
        <w:gridCol w:w="30"/>
        <w:gridCol w:w="130"/>
        <w:gridCol w:w="276"/>
        <w:gridCol w:w="989"/>
        <w:gridCol w:w="482"/>
        <w:gridCol w:w="10"/>
        <w:gridCol w:w="27"/>
        <w:gridCol w:w="326"/>
        <w:gridCol w:w="90"/>
        <w:gridCol w:w="73"/>
        <w:gridCol w:w="197"/>
        <w:gridCol w:w="272"/>
        <w:gridCol w:w="270"/>
        <w:gridCol w:w="1525"/>
        <w:gridCol w:w="180"/>
        <w:gridCol w:w="100"/>
        <w:gridCol w:w="174"/>
        <w:gridCol w:w="718"/>
        <w:gridCol w:w="268"/>
        <w:gridCol w:w="276"/>
        <w:gridCol w:w="720"/>
        <w:gridCol w:w="274"/>
      </w:tblGrid>
      <w:tr w:rsidR="008F1874" w:rsidRPr="002003FE" w:rsidTr="00696F37">
        <w:trPr>
          <w:trHeight w:val="439"/>
        </w:trPr>
        <w:tc>
          <w:tcPr>
            <w:tcW w:w="1404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  <w:noWrap/>
            <w:vAlign w:val="center"/>
            <w:hideMark/>
          </w:tcPr>
          <w:p w:rsidR="008F1874" w:rsidRPr="00780E3C" w:rsidRDefault="008F1874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80E3C">
              <w:rPr>
                <w:rFonts w:ascii="Calibri" w:eastAsia="Times New Roman" w:hAnsi="Calibri" w:cs="Times New Roman"/>
                <w:color w:val="FFFFFF"/>
              </w:rPr>
              <w:t>Date</w:t>
            </w:r>
          </w:p>
        </w:tc>
        <w:tc>
          <w:tcPr>
            <w:tcW w:w="2445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  <w:noWrap/>
            <w:vAlign w:val="center"/>
            <w:hideMark/>
          </w:tcPr>
          <w:p w:rsidR="008F1874" w:rsidRPr="00780E3C" w:rsidRDefault="008F1874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80E3C">
              <w:rPr>
                <w:rFonts w:ascii="Calibri" w:eastAsia="Times New Roman" w:hAnsi="Calibri" w:cs="Times New Roman"/>
                <w:color w:val="FFFFFF"/>
              </w:rPr>
              <w:t>Name</w:t>
            </w:r>
          </w:p>
        </w:tc>
        <w:tc>
          <w:tcPr>
            <w:tcW w:w="2445" w:type="dxa"/>
            <w:gridSpan w:val="1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  <w:noWrap/>
            <w:vAlign w:val="center"/>
            <w:hideMark/>
          </w:tcPr>
          <w:p w:rsidR="008F1874" w:rsidRPr="00780E3C" w:rsidRDefault="008F1874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80E3C">
              <w:rPr>
                <w:rFonts w:ascii="Calibri" w:eastAsia="Times New Roman" w:hAnsi="Calibri" w:cs="Times New Roman"/>
                <w:color w:val="FFFFFF"/>
              </w:rPr>
              <w:t>School</w:t>
            </w:r>
          </w:p>
        </w:tc>
        <w:tc>
          <w:tcPr>
            <w:tcW w:w="244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  <w:noWrap/>
            <w:vAlign w:val="center"/>
            <w:hideMark/>
          </w:tcPr>
          <w:p w:rsidR="008F1874" w:rsidRPr="00780E3C" w:rsidRDefault="008F1874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80E3C">
              <w:rPr>
                <w:rFonts w:ascii="Calibri" w:eastAsia="Times New Roman" w:hAnsi="Calibri" w:cs="Times New Roman"/>
                <w:color w:val="FFFFFF"/>
              </w:rPr>
              <w:t>Assignment</w:t>
            </w:r>
          </w:p>
        </w:tc>
        <w:tc>
          <w:tcPr>
            <w:tcW w:w="126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  <w:noWrap/>
            <w:vAlign w:val="center"/>
            <w:hideMark/>
          </w:tcPr>
          <w:p w:rsidR="008F1874" w:rsidRPr="002003FE" w:rsidRDefault="008F1874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2003FE">
              <w:rPr>
                <w:rFonts w:ascii="Calibri" w:eastAsia="Times New Roman" w:hAnsi="Calibri" w:cs="Times New Roman"/>
                <w:color w:val="FFFFFF"/>
              </w:rPr>
              <w:t>Years in District</w:t>
            </w:r>
          </w:p>
        </w:tc>
        <w:tc>
          <w:tcPr>
            <w:tcW w:w="127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  <w:noWrap/>
            <w:vAlign w:val="center"/>
            <w:hideMark/>
          </w:tcPr>
          <w:p w:rsidR="008F1874" w:rsidRPr="002003FE" w:rsidRDefault="008F1874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2003FE">
              <w:rPr>
                <w:rFonts w:ascii="Calibri" w:eastAsia="Times New Roman" w:hAnsi="Calibri" w:cs="Times New Roman"/>
                <w:color w:val="FFFFFF"/>
              </w:rPr>
              <w:t>Tenure</w:t>
            </w:r>
            <w:r w:rsidR="0052380C">
              <w:rPr>
                <w:rFonts w:ascii="Calibri" w:eastAsia="Times New Roman" w:hAnsi="Calibri" w:cs="Times New Roman"/>
                <w:color w:val="FFFFFF"/>
              </w:rPr>
              <w:t>d</w:t>
            </w:r>
            <w:r w:rsidRPr="002003FE">
              <w:rPr>
                <w:rFonts w:ascii="Calibri" w:eastAsia="Times New Roman" w:hAnsi="Calibri" w:cs="Times New Roman"/>
                <w:color w:val="FFFFFF"/>
              </w:rPr>
              <w:t xml:space="preserve"> (Y/N)</w:t>
            </w:r>
          </w:p>
        </w:tc>
      </w:tr>
      <w:tr w:rsidR="008F1874" w:rsidRPr="00780E3C" w:rsidTr="00696F37">
        <w:trPr>
          <w:trHeight w:val="181"/>
        </w:trPr>
        <w:tc>
          <w:tcPr>
            <w:tcW w:w="236" w:type="dxa"/>
            <w:tcBorders>
              <w:top w:val="single" w:sz="8" w:space="0" w:color="FFFFFF" w:themeColor="background1"/>
              <w:left w:val="nil"/>
            </w:tcBorders>
            <w:shd w:val="clear" w:color="auto" w:fill="auto"/>
            <w:noWrap/>
            <w:hideMark/>
          </w:tcPr>
          <w:p w:rsidR="008F1874" w:rsidRPr="00780E3C" w:rsidRDefault="008F1874" w:rsidP="00696F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8" w:space="0" w:color="FFFFFF" w:themeColor="background1"/>
              <w:bottom w:val="single" w:sz="8" w:space="0" w:color="000000" w:themeColor="text1"/>
            </w:tcBorders>
            <w:shd w:val="clear" w:color="auto" w:fill="auto"/>
          </w:tcPr>
          <w:p w:rsidR="008F1874" w:rsidRPr="00780E3C" w:rsidRDefault="008F1874" w:rsidP="00696F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49" w:type="dxa"/>
            <w:gridSpan w:val="3"/>
            <w:tcBorders>
              <w:top w:val="single" w:sz="8" w:space="0" w:color="FFFFFF" w:themeColor="background1"/>
            </w:tcBorders>
            <w:shd w:val="clear" w:color="auto" w:fill="auto"/>
          </w:tcPr>
          <w:p w:rsidR="008F1874" w:rsidRPr="00780E3C" w:rsidRDefault="008F1874" w:rsidP="00696F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30" w:type="dxa"/>
            <w:gridSpan w:val="5"/>
            <w:tcBorders>
              <w:top w:val="single" w:sz="8" w:space="0" w:color="FFFFFF" w:themeColor="background1"/>
              <w:bottom w:val="single" w:sz="8" w:space="0" w:color="000000" w:themeColor="text1"/>
            </w:tcBorders>
            <w:shd w:val="clear" w:color="auto" w:fill="auto"/>
          </w:tcPr>
          <w:p w:rsidR="008F1874" w:rsidRPr="00780E3C" w:rsidRDefault="008F1874" w:rsidP="00696F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0" w:type="dxa"/>
            <w:gridSpan w:val="4"/>
            <w:tcBorders>
              <w:top w:val="single" w:sz="8" w:space="0" w:color="FFFFFF" w:themeColor="background1"/>
            </w:tcBorders>
            <w:shd w:val="clear" w:color="auto" w:fill="auto"/>
          </w:tcPr>
          <w:p w:rsidR="008F1874" w:rsidRPr="00780E3C" w:rsidRDefault="008F1874" w:rsidP="00696F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0" w:type="dxa"/>
            <w:gridSpan w:val="6"/>
            <w:tcBorders>
              <w:top w:val="single" w:sz="8" w:space="0" w:color="FFFFFF" w:themeColor="background1"/>
              <w:bottom w:val="single" w:sz="8" w:space="0" w:color="000000" w:themeColor="text1"/>
            </w:tcBorders>
            <w:shd w:val="clear" w:color="auto" w:fill="auto"/>
          </w:tcPr>
          <w:p w:rsidR="008F1874" w:rsidRPr="00780E3C" w:rsidRDefault="008F1874" w:rsidP="00696F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0" w:type="dxa"/>
            <w:gridSpan w:val="3"/>
            <w:tcBorders>
              <w:top w:val="single" w:sz="8" w:space="0" w:color="FFFFFF" w:themeColor="background1"/>
            </w:tcBorders>
            <w:shd w:val="clear" w:color="auto" w:fill="auto"/>
          </w:tcPr>
          <w:p w:rsidR="008F1874" w:rsidRPr="00780E3C" w:rsidRDefault="008F1874" w:rsidP="00696F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67" w:type="dxa"/>
            <w:gridSpan w:val="3"/>
            <w:tcBorders>
              <w:top w:val="single" w:sz="8" w:space="0" w:color="FFFFFF" w:themeColor="background1"/>
              <w:bottom w:val="single" w:sz="8" w:space="0" w:color="000000" w:themeColor="text1"/>
            </w:tcBorders>
            <w:shd w:val="clear" w:color="auto" w:fill="auto"/>
          </w:tcPr>
          <w:p w:rsidR="008F1874" w:rsidRPr="00780E3C" w:rsidRDefault="008F1874" w:rsidP="00696F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" w:type="dxa"/>
            <w:gridSpan w:val="3"/>
            <w:tcBorders>
              <w:top w:val="single" w:sz="8" w:space="0" w:color="FFFFFF" w:themeColor="background1"/>
            </w:tcBorders>
            <w:shd w:val="clear" w:color="auto" w:fill="auto"/>
          </w:tcPr>
          <w:p w:rsidR="008F1874" w:rsidRPr="00780E3C" w:rsidRDefault="008F1874" w:rsidP="00696F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dxa"/>
            <w:tcBorders>
              <w:top w:val="single" w:sz="8" w:space="0" w:color="FFFFFF" w:themeColor="background1"/>
              <w:bottom w:val="single" w:sz="8" w:space="0" w:color="000000" w:themeColor="text1"/>
            </w:tcBorders>
            <w:shd w:val="clear" w:color="auto" w:fill="auto"/>
          </w:tcPr>
          <w:p w:rsidR="008F1874" w:rsidRPr="00780E3C" w:rsidRDefault="008F1874" w:rsidP="00696F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</w:tcPr>
          <w:p w:rsidR="008F1874" w:rsidRPr="00780E3C" w:rsidRDefault="008F1874" w:rsidP="00696F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tcBorders>
              <w:top w:val="single" w:sz="8" w:space="0" w:color="FFFFFF" w:themeColor="background1"/>
              <w:bottom w:val="single" w:sz="8" w:space="0" w:color="000000" w:themeColor="text1"/>
            </w:tcBorders>
            <w:shd w:val="clear" w:color="auto" w:fill="auto"/>
          </w:tcPr>
          <w:p w:rsidR="008F1874" w:rsidRPr="00780E3C" w:rsidRDefault="008F1874" w:rsidP="00696F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4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8F1874" w:rsidRPr="00780E3C" w:rsidRDefault="008F1874" w:rsidP="00696F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1874" w:rsidRPr="00780E3C" w:rsidTr="00696F37">
        <w:trPr>
          <w:trHeight w:val="349"/>
        </w:trPr>
        <w:tc>
          <w:tcPr>
            <w:tcW w:w="236" w:type="dxa"/>
            <w:tcBorders>
              <w:left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1874" w:rsidRPr="00780E3C" w:rsidRDefault="008F1874" w:rsidP="00696F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8F1874" w:rsidRPr="00780E3C" w:rsidRDefault="008F1874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49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8F1874" w:rsidRPr="00780E3C" w:rsidRDefault="008F1874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3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8F1874" w:rsidRPr="00780E3C" w:rsidRDefault="008F1874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0" w:type="dxa"/>
            <w:gridSpan w:val="4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8F1874" w:rsidRPr="00780E3C" w:rsidRDefault="008F1874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8F1874" w:rsidRPr="00780E3C" w:rsidRDefault="008F1874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0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8F1874" w:rsidRPr="00780E3C" w:rsidRDefault="008F1874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6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8F1874" w:rsidRPr="00780E3C" w:rsidRDefault="008F1874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8F1874" w:rsidRPr="00780E3C" w:rsidRDefault="008F1874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8F1874" w:rsidRPr="00780E3C" w:rsidRDefault="008F1874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8F1874" w:rsidRPr="00780E3C" w:rsidRDefault="008F1874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8F1874" w:rsidRPr="00780E3C" w:rsidRDefault="008F1874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74" w:type="dxa"/>
            <w:tcBorders>
              <w:left w:val="single" w:sz="8" w:space="0" w:color="000000" w:themeColor="text1"/>
              <w:right w:val="single" w:sz="8" w:space="0" w:color="FFFFFF" w:themeColor="background1"/>
            </w:tcBorders>
            <w:shd w:val="clear" w:color="auto" w:fill="auto"/>
            <w:vAlign w:val="bottom"/>
          </w:tcPr>
          <w:p w:rsidR="008F1874" w:rsidRPr="00780E3C" w:rsidRDefault="008F1874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E2241" w:rsidRPr="00673B1E" w:rsidTr="00696F37">
        <w:trPr>
          <w:trHeight w:val="244"/>
        </w:trPr>
        <w:tc>
          <w:tcPr>
            <w:tcW w:w="1977" w:type="dxa"/>
            <w:gridSpan w:val="8"/>
            <w:tcBorders>
              <w:left w:val="nil"/>
              <w:bottom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4E2241" w:rsidRPr="00510AB2" w:rsidRDefault="004E224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14" w:type="dxa"/>
            <w:gridSpan w:val="6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E2241" w:rsidRPr="00510AB2" w:rsidRDefault="004E224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14" w:type="dxa"/>
            <w:gridSpan w:val="6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E2241" w:rsidRPr="00510AB2" w:rsidRDefault="004E224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2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E2241" w:rsidRPr="00510AB2" w:rsidRDefault="004E224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35" w:type="dxa"/>
            <w:gridSpan w:val="9"/>
            <w:tcBorders>
              <w:right w:val="single" w:sz="8" w:space="0" w:color="FFFFFF" w:themeColor="background1"/>
            </w:tcBorders>
            <w:shd w:val="clear" w:color="auto" w:fill="auto"/>
          </w:tcPr>
          <w:p w:rsidR="004E2241" w:rsidRPr="00673B1E" w:rsidRDefault="004E224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6F1" w:rsidRPr="00032CFC" w:rsidTr="00696F37">
        <w:trPr>
          <w:trHeight w:val="272"/>
        </w:trPr>
        <w:tc>
          <w:tcPr>
            <w:tcW w:w="1928" w:type="dxa"/>
            <w:gridSpan w:val="7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  <w:noWrap/>
            <w:vAlign w:val="center"/>
            <w:hideMark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780E3C">
              <w:rPr>
                <w:rFonts w:ascii="Calibri" w:eastAsia="Times New Roman" w:hAnsi="Calibri" w:cs="Times New Roman"/>
                <w:color w:val="FFFFFF" w:themeColor="background1"/>
              </w:rPr>
              <w:t xml:space="preserve">Practice </w:t>
            </w:r>
            <w:r>
              <w:rPr>
                <w:rFonts w:ascii="Calibri" w:eastAsia="Times New Roman" w:hAnsi="Calibri" w:cs="Times New Roman"/>
                <w:color w:val="FFFFFF" w:themeColor="background1"/>
              </w:rPr>
              <w:t>Score</w:t>
            </w:r>
            <w:r w:rsidR="001D7E63">
              <w:rPr>
                <w:rFonts w:ascii="Calibri" w:eastAsia="Times New Roman" w:hAnsi="Calibri" w:cs="Times New Roman"/>
                <w:color w:val="FFFFFF" w:themeColor="background1"/>
              </w:rPr>
              <w:t xml:space="preserve"> (</w:t>
            </w:r>
            <w:r w:rsidR="002717CF">
              <w:rPr>
                <w:rFonts w:ascii="Calibri" w:eastAsia="Times New Roman" w:hAnsi="Calibri" w:cs="Times New Roman"/>
                <w:color w:val="FFFFFF" w:themeColor="background1"/>
              </w:rPr>
              <w:t>85</w:t>
            </w:r>
            <w:r w:rsidR="002D54CB">
              <w:rPr>
                <w:rFonts w:ascii="Calibri" w:eastAsia="Times New Roman" w:hAnsi="Calibri" w:cs="Times New Roman"/>
                <w:color w:val="FFFFFF" w:themeColor="background1"/>
              </w:rPr>
              <w:t>%)</w:t>
            </w:r>
          </w:p>
        </w:tc>
        <w:tc>
          <w:tcPr>
            <w:tcW w:w="1933" w:type="dxa"/>
            <w:gridSpan w:val="6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noWrap/>
            <w:vAlign w:val="center"/>
            <w:hideMark/>
          </w:tcPr>
          <w:p w:rsidR="002D54CB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780E3C">
              <w:rPr>
                <w:rFonts w:ascii="Calibri" w:eastAsia="Times New Roman" w:hAnsi="Calibri" w:cs="Times New Roman"/>
                <w:color w:val="FFFFFF" w:themeColor="background1"/>
              </w:rPr>
              <w:t xml:space="preserve">SGO </w:t>
            </w:r>
            <w:r>
              <w:rPr>
                <w:rFonts w:ascii="Calibri" w:eastAsia="Times New Roman" w:hAnsi="Calibri" w:cs="Times New Roman"/>
                <w:color w:val="FFFFFF" w:themeColor="background1"/>
              </w:rPr>
              <w:t>Score</w:t>
            </w:r>
          </w:p>
          <w:p w:rsidR="00CC36F1" w:rsidRPr="00780E3C" w:rsidRDefault="001D7E63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</w:rPr>
              <w:t>(</w:t>
            </w:r>
            <w:r w:rsidR="002717CF">
              <w:rPr>
                <w:rFonts w:ascii="Calibri" w:eastAsia="Times New Roman" w:hAnsi="Calibri" w:cs="Times New Roman"/>
                <w:color w:val="FFFFFF" w:themeColor="background1"/>
              </w:rPr>
              <w:t>15</w:t>
            </w:r>
            <w:r w:rsidR="002D54CB">
              <w:rPr>
                <w:rFonts w:ascii="Calibri" w:eastAsia="Times New Roman" w:hAnsi="Calibri" w:cs="Times New Roman"/>
                <w:color w:val="FFFFFF" w:themeColor="background1"/>
              </w:rPr>
              <w:t>%)</w:t>
            </w:r>
          </w:p>
        </w:tc>
        <w:tc>
          <w:tcPr>
            <w:tcW w:w="1917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noWrap/>
            <w:vAlign w:val="center"/>
            <w:hideMark/>
          </w:tcPr>
          <w:p w:rsidR="00CC36F1" w:rsidRPr="004E2241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4E2241">
              <w:rPr>
                <w:rFonts w:ascii="Calibri" w:eastAsia="Times New Roman" w:hAnsi="Calibri" w:cs="Times New Roman"/>
                <w:b/>
                <w:color w:val="FFFFFF" w:themeColor="background1"/>
              </w:rPr>
              <w:t>Summative Rating</w:t>
            </w:r>
          </w:p>
        </w:tc>
        <w:tc>
          <w:tcPr>
            <w:tcW w:w="1255" w:type="dxa"/>
            <w:gridSpan w:val="7"/>
            <w:vMerge w:val="restar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F1" w:rsidRPr="00510AB2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41" w:type="dxa"/>
            <w:gridSpan w:val="7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:rsidR="00CC36F1" w:rsidRPr="003E1C5E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E1C5E">
              <w:rPr>
                <w:rFonts w:ascii="Calibri" w:eastAsia="Times New Roman" w:hAnsi="Calibri" w:cs="Times New Roman"/>
                <w:b/>
                <w:color w:val="000000"/>
              </w:rPr>
              <w:t>Summative Rating</w:t>
            </w:r>
            <w:r w:rsidR="002D54CB" w:rsidRPr="003E1C5E">
              <w:rPr>
                <w:rFonts w:ascii="Calibri" w:eastAsia="Times New Roman" w:hAnsi="Calibri" w:cs="Times New Roman"/>
                <w:b/>
                <w:color w:val="000000"/>
              </w:rPr>
              <w:t xml:space="preserve"> Scale</w:t>
            </w:r>
          </w:p>
        </w:tc>
        <w:tc>
          <w:tcPr>
            <w:tcW w:w="994" w:type="dxa"/>
            <w:gridSpan w:val="2"/>
            <w:tcBorders>
              <w:left w:val="nil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CC36F1" w:rsidRPr="00032CF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6F1" w:rsidRPr="00032CFC" w:rsidTr="00696F37">
        <w:trPr>
          <w:trHeight w:val="155"/>
        </w:trPr>
        <w:tc>
          <w:tcPr>
            <w:tcW w:w="1928" w:type="dxa"/>
            <w:gridSpan w:val="7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  <w:noWrap/>
            <w:vAlign w:val="center"/>
            <w:hideMark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1933" w:type="dxa"/>
            <w:gridSpan w:val="6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noWrap/>
            <w:vAlign w:val="center"/>
            <w:hideMark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1917" w:type="dxa"/>
            <w:gridSpan w:val="6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noWrap/>
            <w:vAlign w:val="center"/>
            <w:hideMark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1255" w:type="dxa"/>
            <w:gridSpan w:val="7"/>
            <w:vMerge/>
            <w:tcBorders>
              <w:top w:val="single" w:sz="8" w:space="0" w:color="000000" w:themeColor="text1"/>
              <w:left w:val="single" w:sz="4" w:space="0" w:color="FFFFFF" w:themeColor="background1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C36F1" w:rsidRPr="00510AB2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0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CC36F1" w:rsidRPr="00032CFC" w:rsidRDefault="00CC36F1" w:rsidP="0069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Highly Effective</w:t>
            </w:r>
          </w:p>
        </w:tc>
        <w:tc>
          <w:tcPr>
            <w:tcW w:w="1436" w:type="dxa"/>
            <w:gridSpan w:val="4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C36F1" w:rsidRPr="00032CFC" w:rsidRDefault="002C4383" w:rsidP="0069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3.50</w:t>
            </w:r>
            <w:r w:rsidR="00F65EEF">
              <w:rPr>
                <w:rFonts w:ascii="Calibri" w:eastAsia="Times New Roman" w:hAnsi="Calibri" w:cs="Times New Roman"/>
                <w:color w:val="000000"/>
              </w:rPr>
              <w:t xml:space="preserve"> – 4.00</w:t>
            </w:r>
          </w:p>
        </w:tc>
        <w:tc>
          <w:tcPr>
            <w:tcW w:w="994" w:type="dxa"/>
            <w:gridSpan w:val="2"/>
            <w:tcBorders>
              <w:left w:val="single" w:sz="8" w:space="0" w:color="000000" w:themeColor="text1"/>
              <w:right w:val="single" w:sz="8" w:space="0" w:color="FFFFFF" w:themeColor="background1"/>
            </w:tcBorders>
            <w:shd w:val="clear" w:color="auto" w:fill="auto"/>
          </w:tcPr>
          <w:p w:rsidR="00CC36F1" w:rsidRPr="00032CFC" w:rsidRDefault="00CC36F1" w:rsidP="0069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6F1" w:rsidRPr="00032CFC" w:rsidTr="00696F37">
        <w:trPr>
          <w:trHeight w:val="346"/>
        </w:trPr>
        <w:tc>
          <w:tcPr>
            <w:tcW w:w="430" w:type="dxa"/>
            <w:gridSpan w:val="2"/>
            <w:tcBorders>
              <w:top w:val="single" w:sz="8" w:space="0" w:color="FFFFFF" w:themeColor="background1"/>
              <w:left w:val="nil"/>
            </w:tcBorders>
            <w:shd w:val="clear" w:color="auto" w:fill="auto"/>
            <w:noWrap/>
            <w:vAlign w:val="bottom"/>
            <w:hideMark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gridSpan w:val="3"/>
            <w:tcBorders>
              <w:top w:val="single" w:sz="8" w:space="0" w:color="FFFFFF" w:themeColor="background1"/>
              <w:bottom w:val="single" w:sz="8" w:space="0" w:color="000000" w:themeColor="text1"/>
            </w:tcBorders>
            <w:shd w:val="clear" w:color="auto" w:fill="auto"/>
            <w:vAlign w:val="bottom"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  <w:vAlign w:val="bottom"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8" w:space="0" w:color="FFFFFF" w:themeColor="background1"/>
              <w:bottom w:val="single" w:sz="8" w:space="0" w:color="000000" w:themeColor="text1"/>
            </w:tcBorders>
            <w:shd w:val="clear" w:color="auto" w:fill="auto"/>
            <w:vAlign w:val="bottom"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  <w:vAlign w:val="bottom"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single" w:sz="8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8" w:space="0" w:color="FFFFFF" w:themeColor="background1"/>
              <w:bottom w:val="single" w:sz="8" w:space="0" w:color="000000" w:themeColor="text1"/>
            </w:tcBorders>
            <w:shd w:val="clear" w:color="auto" w:fill="auto"/>
            <w:vAlign w:val="bottom"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single" w:sz="8" w:space="0" w:color="FFFFFF" w:themeColor="background1"/>
            </w:tcBorders>
            <w:shd w:val="clear" w:color="auto" w:fill="auto"/>
            <w:vAlign w:val="bottom"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gridSpan w:val="3"/>
            <w:tcBorders>
              <w:left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CC36F1" w:rsidRPr="00032CFC" w:rsidRDefault="00CC36F1" w:rsidP="0069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Effective</w:t>
            </w:r>
          </w:p>
        </w:tc>
        <w:tc>
          <w:tcPr>
            <w:tcW w:w="1436" w:type="dxa"/>
            <w:gridSpan w:val="4"/>
            <w:tcBorders>
              <w:left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C36F1" w:rsidRPr="00032CFC" w:rsidRDefault="00F65EEF" w:rsidP="0069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2.65 – 3.49</w:t>
            </w:r>
          </w:p>
        </w:tc>
        <w:tc>
          <w:tcPr>
            <w:tcW w:w="994" w:type="dxa"/>
            <w:gridSpan w:val="2"/>
            <w:tcBorders>
              <w:left w:val="single" w:sz="8" w:space="0" w:color="000000" w:themeColor="text1"/>
              <w:right w:val="single" w:sz="8" w:space="0" w:color="FFFFFF" w:themeColor="background1"/>
            </w:tcBorders>
            <w:shd w:val="clear" w:color="auto" w:fill="auto"/>
          </w:tcPr>
          <w:p w:rsidR="00CC36F1" w:rsidRPr="00032CFC" w:rsidRDefault="00CC36F1" w:rsidP="0069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6F1" w:rsidRPr="00032CFC" w:rsidTr="00696F37">
        <w:trPr>
          <w:trHeight w:val="346"/>
        </w:trPr>
        <w:tc>
          <w:tcPr>
            <w:tcW w:w="430" w:type="dxa"/>
            <w:gridSpan w:val="2"/>
            <w:tcBorders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vAlign w:val="bottom"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" w:type="dxa"/>
            <w:gridSpan w:val="2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4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vAlign w:val="bottom"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vAlign w:val="bottom"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  <w:vAlign w:val="bottom"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gridSpan w:val="4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:rsidR="00CC36F1" w:rsidRPr="00780E3C" w:rsidRDefault="00CC36F1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gridSpan w:val="3"/>
            <w:tcBorders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CC36F1" w:rsidRPr="00032CFC" w:rsidRDefault="00CC36F1" w:rsidP="0069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Partially Effective</w:t>
            </w:r>
          </w:p>
        </w:tc>
        <w:tc>
          <w:tcPr>
            <w:tcW w:w="1436" w:type="dxa"/>
            <w:gridSpan w:val="4"/>
            <w:tcBorders>
              <w:left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C36F1" w:rsidRPr="00032CFC" w:rsidRDefault="00F65EEF" w:rsidP="0069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1.85 – 2.64</w:t>
            </w:r>
          </w:p>
        </w:tc>
        <w:tc>
          <w:tcPr>
            <w:tcW w:w="994" w:type="dxa"/>
            <w:gridSpan w:val="2"/>
            <w:tcBorders>
              <w:left w:val="single" w:sz="8" w:space="0" w:color="000000" w:themeColor="text1"/>
              <w:right w:val="single" w:sz="8" w:space="0" w:color="FFFFFF" w:themeColor="background1"/>
            </w:tcBorders>
            <w:shd w:val="clear" w:color="auto" w:fill="auto"/>
          </w:tcPr>
          <w:p w:rsidR="00CC36F1" w:rsidRPr="00032CFC" w:rsidRDefault="00CC36F1" w:rsidP="0069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5CBA" w:rsidRPr="00032CFC" w:rsidTr="00696F37">
        <w:trPr>
          <w:trHeight w:val="346"/>
        </w:trPr>
        <w:tc>
          <w:tcPr>
            <w:tcW w:w="3395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BA" w:rsidRPr="00780E3C" w:rsidRDefault="00605CBA" w:rsidP="00696F37">
            <w:pPr>
              <w:rPr>
                <w:rFonts w:ascii="Calibri" w:eastAsia="Times New Roman" w:hAnsi="Calibri" w:cs="Times New Roman"/>
                <w:color w:val="000000"/>
              </w:rPr>
            </w:pPr>
            <w:r w:rsidRPr="00CC4307">
              <w:rPr>
                <w:rFonts w:ascii="Calibri" w:eastAsia="Times New Roman" w:hAnsi="Calibri" w:cs="Times New Roman"/>
                <w:bCs/>
                <w:color w:val="000000"/>
              </w:rPr>
              <w:t>* Average score of two SGOs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BA" w:rsidRPr="00780E3C" w:rsidRDefault="00605CBA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BA" w:rsidRPr="00780E3C" w:rsidRDefault="00605CBA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8" w:space="0" w:color="000000" w:themeColor="text1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05CBA" w:rsidRPr="00780E3C" w:rsidRDefault="00605CBA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BA" w:rsidRPr="00780E3C" w:rsidRDefault="00605CBA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BA" w:rsidRPr="00780E3C" w:rsidRDefault="00605CBA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05CBA" w:rsidRPr="00780E3C" w:rsidRDefault="00605CBA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:rsidR="00605CBA" w:rsidRPr="00780E3C" w:rsidRDefault="00605CBA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605CBA" w:rsidRPr="00032CFC" w:rsidRDefault="00605CBA" w:rsidP="0069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Ineffective</w:t>
            </w:r>
          </w:p>
        </w:tc>
        <w:tc>
          <w:tcPr>
            <w:tcW w:w="1436" w:type="dxa"/>
            <w:gridSpan w:val="4"/>
            <w:tcBorders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605CBA" w:rsidRPr="00032CFC" w:rsidRDefault="00F65EEF" w:rsidP="0069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2CFC">
              <w:rPr>
                <w:rFonts w:ascii="Calibri" w:eastAsia="Times New Roman" w:hAnsi="Calibri" w:cs="Times New Roman"/>
                <w:color w:val="000000"/>
              </w:rPr>
              <w:t>1.00 – 1.84</w:t>
            </w:r>
          </w:p>
        </w:tc>
        <w:tc>
          <w:tcPr>
            <w:tcW w:w="994" w:type="dxa"/>
            <w:gridSpan w:val="2"/>
            <w:tcBorders>
              <w:left w:val="single" w:sz="8" w:space="0" w:color="000000" w:themeColor="text1"/>
              <w:right w:val="single" w:sz="8" w:space="0" w:color="FFFFFF" w:themeColor="background1"/>
            </w:tcBorders>
            <w:shd w:val="clear" w:color="auto" w:fill="auto"/>
          </w:tcPr>
          <w:p w:rsidR="00605CBA" w:rsidRPr="00032CFC" w:rsidRDefault="00605CBA" w:rsidP="0069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5CBA" w:rsidRPr="00032CFC" w:rsidTr="00696F37">
        <w:trPr>
          <w:trHeight w:val="346"/>
        </w:trPr>
        <w:tc>
          <w:tcPr>
            <w:tcW w:w="3395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CBA" w:rsidRPr="00780E3C" w:rsidRDefault="00605CBA" w:rsidP="0069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BA" w:rsidRPr="00780E3C" w:rsidRDefault="00605CBA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BA" w:rsidRPr="00780E3C" w:rsidRDefault="00605CBA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05CBA" w:rsidRPr="00780E3C" w:rsidRDefault="00605CBA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BA" w:rsidRPr="00780E3C" w:rsidRDefault="00605CBA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BA" w:rsidRPr="00780E3C" w:rsidRDefault="00605CBA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05CBA" w:rsidRPr="00780E3C" w:rsidRDefault="00605CBA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BA" w:rsidRPr="00780E3C" w:rsidRDefault="00605CBA" w:rsidP="0069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gridSpan w:val="3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CBA" w:rsidRDefault="00605CBA" w:rsidP="0069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gridSpan w:val="4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CBA" w:rsidRDefault="00605CBA" w:rsidP="0069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:rsidR="00605CBA" w:rsidRPr="00032CFC" w:rsidRDefault="00605CBA" w:rsidP="0069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80E3C" w:rsidRDefault="00780E3C" w:rsidP="00780E3C">
      <w:pPr>
        <w:spacing w:after="0" w:line="240" w:lineRule="auto"/>
      </w:pPr>
    </w:p>
    <w:tbl>
      <w:tblPr>
        <w:tblW w:w="13218" w:type="dxa"/>
        <w:tblInd w:w="-882" w:type="dxa"/>
        <w:tblLook w:val="04A0" w:firstRow="1" w:lastRow="0" w:firstColumn="1" w:lastColumn="0" w:noHBand="0" w:noVBand="1"/>
      </w:tblPr>
      <w:tblGrid>
        <w:gridCol w:w="1260"/>
        <w:gridCol w:w="332"/>
        <w:gridCol w:w="960"/>
        <w:gridCol w:w="236"/>
        <w:gridCol w:w="724"/>
        <w:gridCol w:w="988"/>
        <w:gridCol w:w="360"/>
        <w:gridCol w:w="78"/>
        <w:gridCol w:w="724"/>
        <w:gridCol w:w="236"/>
        <w:gridCol w:w="222"/>
        <w:gridCol w:w="360"/>
        <w:gridCol w:w="378"/>
        <w:gridCol w:w="432"/>
        <w:gridCol w:w="528"/>
        <w:gridCol w:w="102"/>
        <w:gridCol w:w="180"/>
        <w:gridCol w:w="198"/>
        <w:gridCol w:w="236"/>
        <w:gridCol w:w="224"/>
        <w:gridCol w:w="480"/>
        <w:gridCol w:w="460"/>
        <w:gridCol w:w="202"/>
        <w:gridCol w:w="1008"/>
        <w:gridCol w:w="38"/>
        <w:gridCol w:w="342"/>
        <w:gridCol w:w="52"/>
        <w:gridCol w:w="880"/>
        <w:gridCol w:w="38"/>
        <w:gridCol w:w="922"/>
        <w:gridCol w:w="38"/>
      </w:tblGrid>
      <w:tr w:rsidR="002D54CB" w:rsidRPr="00A23780" w:rsidTr="004E2241">
        <w:trPr>
          <w:gridAfter w:val="1"/>
          <w:wAfter w:w="38" w:type="dxa"/>
          <w:trHeight w:val="333"/>
        </w:trPr>
        <w:tc>
          <w:tcPr>
            <w:tcW w:w="11340" w:type="dxa"/>
            <w:gridSpan w:val="27"/>
            <w:shd w:val="clear" w:color="auto" w:fill="auto"/>
            <w:noWrap/>
            <w:hideMark/>
          </w:tcPr>
          <w:p w:rsidR="002D54CB" w:rsidRPr="00CC4307" w:rsidRDefault="002D54CB" w:rsidP="003E1C5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D54CB" w:rsidRPr="00A23780" w:rsidRDefault="002D54CB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2D54CB" w:rsidRPr="00A23780" w:rsidRDefault="002D54CB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780" w:rsidRPr="00A23780" w:rsidTr="001E138A">
        <w:trPr>
          <w:gridAfter w:val="1"/>
          <w:wAfter w:w="38" w:type="dxa"/>
          <w:trHeight w:val="300"/>
        </w:trPr>
        <w:tc>
          <w:tcPr>
            <w:tcW w:w="11340" w:type="dxa"/>
            <w:gridSpan w:val="27"/>
            <w:shd w:val="clear" w:color="auto" w:fill="4F81BD" w:themeFill="accent1"/>
            <w:noWrap/>
            <w:vAlign w:val="center"/>
            <w:hideMark/>
          </w:tcPr>
          <w:p w:rsidR="00A23780" w:rsidRPr="001E138A" w:rsidRDefault="00814E58" w:rsidP="00D8215F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1E138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Practice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780" w:rsidRPr="00A23780" w:rsidTr="001E138A">
        <w:trPr>
          <w:gridAfter w:val="1"/>
          <w:wAfter w:w="38" w:type="dxa"/>
          <w:trHeight w:val="300"/>
        </w:trPr>
        <w:tc>
          <w:tcPr>
            <w:tcW w:w="11340" w:type="dxa"/>
            <w:gridSpan w:val="27"/>
            <w:shd w:val="clear" w:color="auto" w:fill="4F81BD" w:themeFill="accent1"/>
            <w:noWrap/>
            <w:vAlign w:val="center"/>
            <w:hideMark/>
          </w:tcPr>
          <w:p w:rsidR="00A23780" w:rsidRPr="001E138A" w:rsidRDefault="00A23780" w:rsidP="00D8215F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1E138A">
              <w:rPr>
                <w:rFonts w:ascii="Calibri" w:eastAsia="Times New Roman" w:hAnsi="Calibri" w:cs="Times New Roman"/>
                <w:color w:val="FFFFFF" w:themeColor="background1"/>
              </w:rPr>
              <w:t>Using specific documentation (observation reports, teacher reflection, etc) and citing specific evidence, identify and discuss:</w:t>
            </w:r>
          </w:p>
        </w:tc>
        <w:tc>
          <w:tcPr>
            <w:tcW w:w="1840" w:type="dxa"/>
            <w:gridSpan w:val="3"/>
            <w:shd w:val="clear" w:color="auto" w:fill="auto"/>
            <w:vAlign w:val="bottom"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780" w:rsidRPr="00A23780" w:rsidTr="003E1899">
        <w:trPr>
          <w:gridAfter w:val="1"/>
          <w:wAfter w:w="38" w:type="dxa"/>
          <w:trHeight w:val="225"/>
        </w:trPr>
        <w:tc>
          <w:tcPr>
            <w:tcW w:w="1592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0" w:type="dxa"/>
            <w:gridSpan w:val="4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780" w:rsidRPr="00A23780" w:rsidTr="00F41964">
        <w:trPr>
          <w:gridAfter w:val="1"/>
          <w:wAfter w:w="38" w:type="dxa"/>
          <w:trHeight w:val="300"/>
        </w:trPr>
        <w:tc>
          <w:tcPr>
            <w:tcW w:w="5898" w:type="dxa"/>
            <w:gridSpan w:val="10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3780">
              <w:rPr>
                <w:rFonts w:ascii="Calibri" w:eastAsia="Times New Roman" w:hAnsi="Calibri" w:cs="Times New Roman"/>
                <w:color w:val="000000"/>
              </w:rPr>
              <w:t>1-3 areas of strength</w:t>
            </w: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780" w:rsidRPr="00A23780" w:rsidTr="00F41964">
        <w:trPr>
          <w:gridAfter w:val="1"/>
          <w:wAfter w:w="38" w:type="dxa"/>
          <w:trHeight w:val="300"/>
        </w:trPr>
        <w:tc>
          <w:tcPr>
            <w:tcW w:w="5898" w:type="dxa"/>
            <w:gridSpan w:val="10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3780">
              <w:rPr>
                <w:rFonts w:ascii="Calibri" w:eastAsia="Times New Roman" w:hAnsi="Calibri" w:cs="Times New Roman"/>
                <w:color w:val="000000"/>
              </w:rPr>
              <w:t>1-3 areas for improvement</w:t>
            </w: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780" w:rsidRPr="00A23780" w:rsidTr="00F41964">
        <w:trPr>
          <w:gridAfter w:val="1"/>
          <w:wAfter w:w="38" w:type="dxa"/>
          <w:trHeight w:val="300"/>
        </w:trPr>
        <w:tc>
          <w:tcPr>
            <w:tcW w:w="5898" w:type="dxa"/>
            <w:gridSpan w:val="10"/>
            <w:shd w:val="clear" w:color="auto" w:fill="auto"/>
            <w:noWrap/>
            <w:vAlign w:val="bottom"/>
            <w:hideMark/>
          </w:tcPr>
          <w:p w:rsidR="00A23780" w:rsidRPr="0063628E" w:rsidRDefault="00A23780" w:rsidP="00636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A83" w:rsidRPr="00A23780" w:rsidTr="001E138A">
        <w:trPr>
          <w:gridAfter w:val="1"/>
          <w:wAfter w:w="38" w:type="dxa"/>
          <w:trHeight w:val="270"/>
        </w:trPr>
        <w:tc>
          <w:tcPr>
            <w:tcW w:w="11340" w:type="dxa"/>
            <w:gridSpan w:val="27"/>
            <w:shd w:val="clear" w:color="auto" w:fill="4F81BD" w:themeFill="accent1"/>
            <w:noWrap/>
            <w:vAlign w:val="center"/>
            <w:hideMark/>
          </w:tcPr>
          <w:p w:rsidR="00304A83" w:rsidRPr="001E138A" w:rsidRDefault="00304A83" w:rsidP="00D821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1E138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Student Growth Objectives</w:t>
            </w:r>
            <w:r w:rsidR="00AC1A05" w:rsidRPr="001E138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(SGOs)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04A83" w:rsidRPr="00A23780" w:rsidRDefault="00304A83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304A83" w:rsidRPr="00A23780" w:rsidRDefault="00304A83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628E" w:rsidRPr="00A23780" w:rsidTr="001E138A">
        <w:trPr>
          <w:gridAfter w:val="1"/>
          <w:wAfter w:w="38" w:type="dxa"/>
          <w:trHeight w:val="300"/>
        </w:trPr>
        <w:tc>
          <w:tcPr>
            <w:tcW w:w="11340" w:type="dxa"/>
            <w:gridSpan w:val="27"/>
            <w:shd w:val="clear" w:color="auto" w:fill="4F81BD" w:themeFill="accent1"/>
            <w:noWrap/>
            <w:vAlign w:val="center"/>
            <w:hideMark/>
          </w:tcPr>
          <w:p w:rsidR="0063628E" w:rsidRPr="001E138A" w:rsidRDefault="0063628E" w:rsidP="00D8215F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1E138A">
              <w:rPr>
                <w:rFonts w:ascii="Calibri" w:eastAsia="Times New Roman" w:hAnsi="Calibri" w:cs="Times New Roman"/>
                <w:color w:val="FFFFFF" w:themeColor="background1"/>
              </w:rPr>
              <w:t>Using completed SGO forms and supporting documentation (assessment results, etc), discuss: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3628E" w:rsidRPr="00A23780" w:rsidRDefault="0063628E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3628E" w:rsidRPr="00A23780" w:rsidRDefault="0063628E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628E" w:rsidRPr="00A23780" w:rsidTr="003E1899">
        <w:trPr>
          <w:gridAfter w:val="1"/>
          <w:wAfter w:w="38" w:type="dxa"/>
          <w:trHeight w:val="243"/>
        </w:trPr>
        <w:tc>
          <w:tcPr>
            <w:tcW w:w="5662" w:type="dxa"/>
            <w:gridSpan w:val="9"/>
            <w:shd w:val="clear" w:color="auto" w:fill="auto"/>
            <w:noWrap/>
            <w:vAlign w:val="bottom"/>
            <w:hideMark/>
          </w:tcPr>
          <w:p w:rsidR="0063628E" w:rsidRPr="00A23780" w:rsidRDefault="0063628E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3628E" w:rsidRPr="00A23780" w:rsidRDefault="0063628E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63628E" w:rsidRPr="00A23780" w:rsidRDefault="0063628E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3628E" w:rsidRPr="00A23780" w:rsidRDefault="0063628E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bottom"/>
            <w:hideMark/>
          </w:tcPr>
          <w:p w:rsidR="0063628E" w:rsidRPr="00A23780" w:rsidRDefault="0063628E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63628E" w:rsidRPr="00A23780" w:rsidRDefault="0063628E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3628E" w:rsidRPr="00A23780" w:rsidRDefault="0063628E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3628E" w:rsidRPr="00A23780" w:rsidRDefault="0063628E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0" w:type="dxa"/>
            <w:gridSpan w:val="2"/>
            <w:shd w:val="clear" w:color="auto" w:fill="auto"/>
            <w:noWrap/>
            <w:vAlign w:val="bottom"/>
            <w:hideMark/>
          </w:tcPr>
          <w:p w:rsidR="0063628E" w:rsidRPr="00A23780" w:rsidRDefault="0063628E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63628E" w:rsidRPr="00A23780" w:rsidRDefault="0063628E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3628E" w:rsidRPr="00A23780" w:rsidRDefault="0063628E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3628E" w:rsidRPr="00A23780" w:rsidRDefault="0063628E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780" w:rsidRPr="00A23780" w:rsidTr="00F41964">
        <w:trPr>
          <w:gridAfter w:val="1"/>
          <w:wAfter w:w="38" w:type="dxa"/>
          <w:trHeight w:val="300"/>
        </w:trPr>
        <w:tc>
          <w:tcPr>
            <w:tcW w:w="5662" w:type="dxa"/>
            <w:gridSpan w:val="9"/>
            <w:shd w:val="clear" w:color="auto" w:fill="auto"/>
            <w:noWrap/>
            <w:vAlign w:val="bottom"/>
            <w:hideMark/>
          </w:tcPr>
          <w:p w:rsidR="00A23780" w:rsidRPr="0063628E" w:rsidRDefault="00A23780" w:rsidP="006362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28E">
              <w:rPr>
                <w:rFonts w:ascii="Calibri" w:eastAsia="Times New Roman" w:hAnsi="Calibri" w:cs="Times New Roman"/>
                <w:color w:val="000000"/>
              </w:rPr>
              <w:t>Successes and challenges of SGO process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780" w:rsidRPr="00A23780" w:rsidTr="00F41964">
        <w:trPr>
          <w:gridAfter w:val="1"/>
          <w:wAfter w:w="38" w:type="dxa"/>
          <w:trHeight w:val="300"/>
        </w:trPr>
        <w:tc>
          <w:tcPr>
            <w:tcW w:w="6858" w:type="dxa"/>
            <w:gridSpan w:val="13"/>
            <w:shd w:val="clear" w:color="auto" w:fill="auto"/>
            <w:noWrap/>
            <w:vAlign w:val="bottom"/>
            <w:hideMark/>
          </w:tcPr>
          <w:p w:rsidR="00A23780" w:rsidRPr="0063628E" w:rsidRDefault="00A23780" w:rsidP="006362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28E">
              <w:rPr>
                <w:rFonts w:ascii="Calibri" w:eastAsia="Times New Roman" w:hAnsi="Calibri" w:cs="Times New Roman"/>
                <w:color w:val="000000"/>
              </w:rPr>
              <w:t>Lessons from SGOs about teaching and student learning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780" w:rsidRPr="00A23780" w:rsidTr="00F41964">
        <w:trPr>
          <w:gridAfter w:val="1"/>
          <w:wAfter w:w="38" w:type="dxa"/>
          <w:trHeight w:val="300"/>
        </w:trPr>
        <w:tc>
          <w:tcPr>
            <w:tcW w:w="4938" w:type="dxa"/>
            <w:gridSpan w:val="8"/>
            <w:shd w:val="clear" w:color="auto" w:fill="auto"/>
            <w:noWrap/>
            <w:vAlign w:val="bottom"/>
            <w:hideMark/>
          </w:tcPr>
          <w:p w:rsidR="00A23780" w:rsidRPr="0063628E" w:rsidRDefault="00A23780" w:rsidP="006362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28E">
              <w:rPr>
                <w:rFonts w:ascii="Calibri" w:eastAsia="Times New Roman" w:hAnsi="Calibri" w:cs="Times New Roman"/>
                <w:color w:val="000000"/>
              </w:rPr>
              <w:t xml:space="preserve">Steps to improve SGOs </w:t>
            </w:r>
            <w:r w:rsidR="005A00FE">
              <w:rPr>
                <w:rFonts w:ascii="Calibri" w:eastAsia="Times New Roman" w:hAnsi="Calibri" w:cs="Times New Roman"/>
                <w:color w:val="000000"/>
              </w:rPr>
              <w:t xml:space="preserve">for </w:t>
            </w:r>
            <w:r w:rsidRPr="0063628E">
              <w:rPr>
                <w:rFonts w:ascii="Calibri" w:eastAsia="Times New Roman" w:hAnsi="Calibri" w:cs="Times New Roman"/>
                <w:color w:val="000000"/>
              </w:rPr>
              <w:t>next year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780" w:rsidRPr="00A23780" w:rsidTr="00F41964">
        <w:trPr>
          <w:gridAfter w:val="1"/>
          <w:wAfter w:w="38" w:type="dxa"/>
          <w:trHeight w:val="300"/>
        </w:trPr>
        <w:tc>
          <w:tcPr>
            <w:tcW w:w="1592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6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628E" w:rsidRPr="00A23780" w:rsidTr="001E138A">
        <w:trPr>
          <w:gridAfter w:val="1"/>
          <w:wAfter w:w="38" w:type="dxa"/>
          <w:trHeight w:val="300"/>
        </w:trPr>
        <w:tc>
          <w:tcPr>
            <w:tcW w:w="11340" w:type="dxa"/>
            <w:gridSpan w:val="27"/>
            <w:shd w:val="clear" w:color="auto" w:fill="4F81BD" w:themeFill="accent1"/>
            <w:noWrap/>
            <w:vAlign w:val="center"/>
            <w:hideMark/>
          </w:tcPr>
          <w:p w:rsidR="0063628E" w:rsidRPr="001E138A" w:rsidRDefault="0063628E" w:rsidP="00D8215F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1E138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Professional Development Plan</w:t>
            </w:r>
            <w:r w:rsidR="00AC1A05" w:rsidRPr="001E138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(PDP)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3628E" w:rsidRPr="00A23780" w:rsidRDefault="0063628E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3628E" w:rsidRPr="00A23780" w:rsidRDefault="0063628E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628E" w:rsidRPr="00A23780" w:rsidTr="001E138A">
        <w:trPr>
          <w:gridAfter w:val="1"/>
          <w:wAfter w:w="38" w:type="dxa"/>
          <w:trHeight w:val="300"/>
        </w:trPr>
        <w:tc>
          <w:tcPr>
            <w:tcW w:w="11340" w:type="dxa"/>
            <w:gridSpan w:val="27"/>
            <w:shd w:val="clear" w:color="auto" w:fill="4F81BD" w:themeFill="accent1"/>
            <w:noWrap/>
            <w:vAlign w:val="center"/>
            <w:hideMark/>
          </w:tcPr>
          <w:p w:rsidR="0063628E" w:rsidRPr="001E138A" w:rsidRDefault="000C3FFC" w:rsidP="00D8215F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1E138A">
              <w:rPr>
                <w:rFonts w:ascii="Calibri" w:eastAsia="Times New Roman" w:hAnsi="Calibri" w:cs="Times New Roman"/>
                <w:bCs/>
                <w:color w:val="FFFFFF" w:themeColor="background1"/>
              </w:rPr>
              <w:t>Using the current PDP, discuss</w:t>
            </w:r>
            <w:r w:rsidR="0063628E" w:rsidRPr="001E138A">
              <w:rPr>
                <w:rFonts w:ascii="Calibri" w:eastAsia="Times New Roman" w:hAnsi="Calibri" w:cs="Times New Roman"/>
                <w:bCs/>
                <w:color w:val="FFFFFF" w:themeColor="background1"/>
              </w:rPr>
              <w:t xml:space="preserve"> strategies for</w:t>
            </w:r>
            <w:r w:rsidRPr="001E138A">
              <w:rPr>
                <w:rFonts w:ascii="Calibri" w:eastAsia="Times New Roman" w:hAnsi="Calibri" w:cs="Times New Roman"/>
                <w:bCs/>
                <w:color w:val="FFFFFF" w:themeColor="background1"/>
              </w:rPr>
              <w:t xml:space="preserve"> improving performance next year, such as: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3628E" w:rsidRPr="00A23780" w:rsidRDefault="0063628E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3628E" w:rsidRPr="00A23780" w:rsidRDefault="0063628E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628E" w:rsidRPr="00A23780" w:rsidTr="004266F3">
        <w:trPr>
          <w:gridAfter w:val="1"/>
          <w:wAfter w:w="38" w:type="dxa"/>
          <w:trHeight w:val="245"/>
        </w:trPr>
        <w:tc>
          <w:tcPr>
            <w:tcW w:w="11340" w:type="dxa"/>
            <w:gridSpan w:val="27"/>
            <w:shd w:val="clear" w:color="auto" w:fill="auto"/>
            <w:noWrap/>
            <w:vAlign w:val="bottom"/>
            <w:hideMark/>
          </w:tcPr>
          <w:p w:rsidR="0063628E" w:rsidRPr="0063628E" w:rsidRDefault="0063628E" w:rsidP="00A237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63628E" w:rsidRPr="00A23780" w:rsidRDefault="0063628E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3628E" w:rsidRPr="00A23780" w:rsidRDefault="0063628E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3DEC" w:rsidRPr="00A23780" w:rsidTr="00F41964">
        <w:trPr>
          <w:gridAfter w:val="1"/>
          <w:wAfter w:w="38" w:type="dxa"/>
          <w:trHeight w:val="300"/>
        </w:trPr>
        <w:tc>
          <w:tcPr>
            <w:tcW w:w="7818" w:type="dxa"/>
            <w:gridSpan w:val="15"/>
            <w:shd w:val="clear" w:color="auto" w:fill="auto"/>
            <w:noWrap/>
            <w:vAlign w:val="bottom"/>
            <w:hideMark/>
          </w:tcPr>
          <w:p w:rsidR="00573DEC" w:rsidRPr="00573DEC" w:rsidRDefault="000C3FFC" w:rsidP="00573D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573DEC" w:rsidRPr="00573DEC">
              <w:rPr>
                <w:rFonts w:ascii="Calibri" w:eastAsia="Times New Roman" w:hAnsi="Calibri" w:cs="Times New Roman"/>
                <w:color w:val="000000"/>
              </w:rPr>
              <w:t>uccess</w:t>
            </w:r>
            <w:r w:rsidR="00573DEC">
              <w:rPr>
                <w:rFonts w:ascii="Calibri" w:eastAsia="Times New Roman" w:hAnsi="Calibri" w:cs="Times New Roman"/>
                <w:color w:val="000000"/>
              </w:rPr>
              <w:t>es and challenges</w:t>
            </w:r>
            <w:r w:rsidR="00573DEC" w:rsidRPr="00573DEC">
              <w:rPr>
                <w:rFonts w:ascii="Calibri" w:eastAsia="Times New Roman" w:hAnsi="Calibri" w:cs="Times New Roman"/>
                <w:color w:val="000000"/>
              </w:rPr>
              <w:t xml:space="preserve"> on this year’s PDP</w:t>
            </w:r>
          </w:p>
        </w:tc>
        <w:tc>
          <w:tcPr>
            <w:tcW w:w="480" w:type="dxa"/>
            <w:gridSpan w:val="3"/>
            <w:shd w:val="clear" w:color="auto" w:fill="auto"/>
            <w:noWrap/>
            <w:vAlign w:val="bottom"/>
            <w:hideMark/>
          </w:tcPr>
          <w:p w:rsidR="00573DEC" w:rsidRPr="00A23780" w:rsidRDefault="00573DEC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573DEC" w:rsidRPr="00A23780" w:rsidRDefault="00573DEC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73DEC" w:rsidRPr="00A23780" w:rsidRDefault="00573DEC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73DEC" w:rsidRPr="00A23780" w:rsidRDefault="00573DEC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0" w:type="dxa"/>
            <w:gridSpan w:val="2"/>
            <w:shd w:val="clear" w:color="auto" w:fill="auto"/>
            <w:noWrap/>
            <w:vAlign w:val="bottom"/>
            <w:hideMark/>
          </w:tcPr>
          <w:p w:rsidR="00573DEC" w:rsidRPr="00A23780" w:rsidRDefault="00573DEC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573DEC" w:rsidRPr="00A23780" w:rsidRDefault="00573DEC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73DEC" w:rsidRPr="00A23780" w:rsidRDefault="00573DEC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573DEC" w:rsidRPr="00A23780" w:rsidRDefault="00573DEC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780" w:rsidRPr="00A23780" w:rsidTr="00F41964">
        <w:trPr>
          <w:gridAfter w:val="1"/>
          <w:wAfter w:w="38" w:type="dxa"/>
          <w:trHeight w:val="300"/>
        </w:trPr>
        <w:tc>
          <w:tcPr>
            <w:tcW w:w="9238" w:type="dxa"/>
            <w:gridSpan w:val="21"/>
            <w:shd w:val="clear" w:color="auto" w:fill="auto"/>
            <w:noWrap/>
            <w:vAlign w:val="bottom"/>
            <w:hideMark/>
          </w:tcPr>
          <w:p w:rsidR="00A23780" w:rsidRPr="00573DEC" w:rsidRDefault="000C3FFC" w:rsidP="00EC659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="00A23780" w:rsidRPr="00573DEC">
              <w:rPr>
                <w:rFonts w:ascii="Calibri" w:eastAsia="Times New Roman" w:hAnsi="Calibri" w:cs="Times New Roman"/>
                <w:color w:val="000000"/>
              </w:rPr>
              <w:t>reas of professional development linked to information from evaluation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780" w:rsidRPr="00A23780" w:rsidTr="00F41964">
        <w:trPr>
          <w:gridAfter w:val="1"/>
          <w:wAfter w:w="38" w:type="dxa"/>
          <w:trHeight w:val="300"/>
        </w:trPr>
        <w:tc>
          <w:tcPr>
            <w:tcW w:w="9698" w:type="dxa"/>
            <w:gridSpan w:val="22"/>
            <w:shd w:val="clear" w:color="auto" w:fill="auto"/>
            <w:noWrap/>
            <w:vAlign w:val="bottom"/>
            <w:hideMark/>
          </w:tcPr>
          <w:p w:rsidR="00A23780" w:rsidRPr="00573DEC" w:rsidRDefault="000C3FFC" w:rsidP="000C3F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="00A23780" w:rsidRPr="00573DEC">
              <w:rPr>
                <w:rFonts w:ascii="Calibri" w:eastAsia="Times New Roman" w:hAnsi="Calibri" w:cs="Times New Roman"/>
                <w:color w:val="000000"/>
              </w:rPr>
              <w:t xml:space="preserve">omponents and implementation of a Corrective Action Plan </w:t>
            </w:r>
            <w:r>
              <w:rPr>
                <w:rFonts w:ascii="Calibri" w:eastAsia="Times New Roman" w:hAnsi="Calibri" w:cs="Times New Roman"/>
                <w:color w:val="000000"/>
              </w:rPr>
              <w:t>if</w:t>
            </w:r>
            <w:r w:rsidR="00A23780" w:rsidRPr="00573DEC">
              <w:rPr>
                <w:rFonts w:ascii="Calibri" w:eastAsia="Times New Roman" w:hAnsi="Calibri" w:cs="Times New Roman"/>
                <w:color w:val="000000"/>
              </w:rPr>
              <w:t xml:space="preserve"> warranted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780" w:rsidRPr="00A23780" w:rsidTr="004266F3">
        <w:trPr>
          <w:gridAfter w:val="1"/>
          <w:wAfter w:w="38" w:type="dxa"/>
          <w:trHeight w:val="302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41964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37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240" w:type="dxa"/>
            <w:gridSpan w:val="5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3780" w:rsidRPr="00A23780" w:rsidRDefault="00A23780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801" w:rsidRPr="00A23780" w:rsidTr="00F41964">
        <w:trPr>
          <w:gridAfter w:val="8"/>
          <w:wAfter w:w="3318" w:type="dxa"/>
          <w:trHeight w:val="34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C5801" w:rsidRPr="00A23780" w:rsidRDefault="00EC5801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gridSpan w:val="5"/>
            <w:shd w:val="clear" w:color="auto" w:fill="auto"/>
            <w:noWrap/>
            <w:vAlign w:val="bottom"/>
            <w:hideMark/>
          </w:tcPr>
          <w:p w:rsidR="00EC5801" w:rsidRPr="003E1899" w:rsidRDefault="00EC5801" w:rsidP="00814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E1899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EC5801" w:rsidRPr="00A23780" w:rsidRDefault="00EC5801" w:rsidP="00814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gridSpan w:val="10"/>
            <w:shd w:val="clear" w:color="auto" w:fill="auto"/>
            <w:noWrap/>
            <w:vAlign w:val="bottom"/>
            <w:hideMark/>
          </w:tcPr>
          <w:p w:rsidR="00EC5801" w:rsidRPr="003E1899" w:rsidRDefault="00EC5801" w:rsidP="00EC5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E1899">
              <w:rPr>
                <w:rFonts w:ascii="Calibri" w:eastAsia="Times New Roman" w:hAnsi="Calibri" w:cs="Times New Roman"/>
                <w:b/>
                <w:color w:val="000000"/>
              </w:rPr>
              <w:t>Signature</w:t>
            </w:r>
          </w:p>
        </w:tc>
        <w:tc>
          <w:tcPr>
            <w:tcW w:w="434" w:type="dxa"/>
            <w:gridSpan w:val="2"/>
            <w:shd w:val="clear" w:color="auto" w:fill="auto"/>
            <w:noWrap/>
            <w:vAlign w:val="bottom"/>
            <w:hideMark/>
          </w:tcPr>
          <w:p w:rsidR="00EC5801" w:rsidRPr="00A23780" w:rsidRDefault="00EC5801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gridSpan w:val="4"/>
            <w:shd w:val="clear" w:color="auto" w:fill="auto"/>
            <w:noWrap/>
            <w:vAlign w:val="bottom"/>
            <w:hideMark/>
          </w:tcPr>
          <w:p w:rsidR="00EC5801" w:rsidRPr="003E1899" w:rsidRDefault="00EC5801" w:rsidP="00EC5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E1899">
              <w:rPr>
                <w:rFonts w:ascii="Calibri" w:eastAsia="Times New Roman" w:hAnsi="Calibri" w:cs="Times New Roman"/>
                <w:b/>
                <w:color w:val="000000"/>
              </w:rPr>
              <w:t>Date</w:t>
            </w:r>
          </w:p>
        </w:tc>
        <w:bookmarkStart w:id="0" w:name="_GoBack"/>
        <w:bookmarkEnd w:id="0"/>
      </w:tr>
      <w:tr w:rsidR="00EC5801" w:rsidRPr="00A23780" w:rsidTr="00F41964">
        <w:trPr>
          <w:gridAfter w:val="8"/>
          <w:wAfter w:w="3318" w:type="dxa"/>
          <w:trHeight w:val="42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C5801" w:rsidRPr="00324E5A" w:rsidRDefault="00EC5801" w:rsidP="002A56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24E5A">
              <w:rPr>
                <w:rFonts w:ascii="Calibri" w:eastAsia="Times New Roman" w:hAnsi="Calibri" w:cs="Times New Roman"/>
                <w:b/>
                <w:color w:val="000000"/>
              </w:rPr>
              <w:t>Teacher</w:t>
            </w:r>
          </w:p>
        </w:tc>
        <w:tc>
          <w:tcPr>
            <w:tcW w:w="3240" w:type="dxa"/>
            <w:gridSpan w:val="5"/>
            <w:tcBorders>
              <w:bottom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C5801" w:rsidRPr="00A23780" w:rsidRDefault="00EC5801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bottom"/>
          </w:tcPr>
          <w:p w:rsidR="00EC5801" w:rsidRPr="00A23780" w:rsidRDefault="00EC5801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gridSpan w:val="10"/>
            <w:tcBorders>
              <w:bottom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C5801" w:rsidRPr="00A23780" w:rsidRDefault="00EC5801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" w:type="dxa"/>
            <w:gridSpan w:val="2"/>
            <w:shd w:val="clear" w:color="auto" w:fill="auto"/>
            <w:noWrap/>
            <w:vAlign w:val="bottom"/>
            <w:hideMark/>
          </w:tcPr>
          <w:p w:rsidR="00EC5801" w:rsidRPr="00A23780" w:rsidRDefault="00EC5801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gridSpan w:val="4"/>
            <w:tcBorders>
              <w:bottom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C5801" w:rsidRPr="00A23780" w:rsidRDefault="00EC5801" w:rsidP="00EC5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801" w:rsidRPr="00A23780" w:rsidTr="00F41964">
        <w:trPr>
          <w:gridAfter w:val="8"/>
          <w:wAfter w:w="3318" w:type="dxa"/>
          <w:trHeight w:val="28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C5801" w:rsidRDefault="00EC5801" w:rsidP="00814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gridSpan w:val="5"/>
            <w:tcBorders>
              <w:top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C5801" w:rsidRPr="00A23780" w:rsidRDefault="00EC5801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C5801" w:rsidRPr="00A23780" w:rsidRDefault="00EC5801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2" w:type="dxa"/>
            <w:gridSpan w:val="2"/>
            <w:tcBorders>
              <w:top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C5801" w:rsidRPr="00A23780" w:rsidRDefault="00EC5801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bottom"/>
          </w:tcPr>
          <w:p w:rsidR="00EC5801" w:rsidRPr="00A23780" w:rsidRDefault="00EC5801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gridSpan w:val="3"/>
            <w:shd w:val="clear" w:color="auto" w:fill="auto"/>
            <w:noWrap/>
            <w:vAlign w:val="bottom"/>
            <w:hideMark/>
          </w:tcPr>
          <w:p w:rsidR="00EC5801" w:rsidRPr="00A23780" w:rsidRDefault="00EC5801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3"/>
            <w:shd w:val="clear" w:color="auto" w:fill="auto"/>
            <w:noWrap/>
            <w:vAlign w:val="bottom"/>
            <w:hideMark/>
          </w:tcPr>
          <w:p w:rsidR="00EC5801" w:rsidRPr="00A23780" w:rsidRDefault="00EC5801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" w:type="dxa"/>
            <w:gridSpan w:val="2"/>
            <w:shd w:val="clear" w:color="auto" w:fill="auto"/>
            <w:noWrap/>
            <w:vAlign w:val="bottom"/>
            <w:hideMark/>
          </w:tcPr>
          <w:p w:rsidR="00EC5801" w:rsidRPr="00A23780" w:rsidRDefault="00EC5801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gridSpan w:val="4"/>
            <w:tcBorders>
              <w:top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C5801" w:rsidRPr="00A23780" w:rsidRDefault="00EC5801" w:rsidP="00EC5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1964" w:rsidRPr="00A23780" w:rsidTr="00F41964">
        <w:trPr>
          <w:trHeight w:val="393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41964" w:rsidRPr="00324E5A" w:rsidRDefault="00F41964" w:rsidP="002A56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24E5A">
              <w:rPr>
                <w:rFonts w:ascii="Calibri" w:eastAsia="Times New Roman" w:hAnsi="Calibri" w:cs="Times New Roman"/>
                <w:b/>
                <w:color w:val="000000"/>
              </w:rPr>
              <w:t>Evaluator</w:t>
            </w:r>
          </w:p>
        </w:tc>
        <w:tc>
          <w:tcPr>
            <w:tcW w:w="3240" w:type="dxa"/>
            <w:gridSpan w:val="5"/>
            <w:tcBorders>
              <w:bottom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41964" w:rsidRPr="00A23780" w:rsidRDefault="00F41964" w:rsidP="00325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41964" w:rsidRPr="00A23780" w:rsidRDefault="00F41964" w:rsidP="00325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gridSpan w:val="10"/>
            <w:tcBorders>
              <w:bottom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41964" w:rsidRPr="00A23780" w:rsidRDefault="00F41964" w:rsidP="00325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" w:type="dxa"/>
            <w:gridSpan w:val="2"/>
            <w:shd w:val="clear" w:color="auto" w:fill="auto"/>
            <w:noWrap/>
            <w:vAlign w:val="bottom"/>
            <w:hideMark/>
          </w:tcPr>
          <w:p w:rsidR="00F41964" w:rsidRPr="00A23780" w:rsidRDefault="00F41964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gridSpan w:val="4"/>
            <w:tcBorders>
              <w:bottom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41964" w:rsidRPr="00A23780" w:rsidRDefault="00F41964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F41964" w:rsidRPr="00A23780" w:rsidRDefault="00F41964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F41964" w:rsidRPr="00A23780" w:rsidRDefault="00F41964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3"/>
            <w:shd w:val="clear" w:color="auto" w:fill="auto"/>
            <w:noWrap/>
            <w:vAlign w:val="bottom"/>
            <w:hideMark/>
          </w:tcPr>
          <w:p w:rsidR="00F41964" w:rsidRPr="00A23780" w:rsidRDefault="00F41964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F41964" w:rsidRPr="00A23780" w:rsidRDefault="00F41964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2314" w:rsidRPr="00A23780" w:rsidTr="004266F3">
        <w:trPr>
          <w:gridAfter w:val="1"/>
          <w:wAfter w:w="38" w:type="dxa"/>
          <w:trHeight w:val="412"/>
        </w:trPr>
        <w:tc>
          <w:tcPr>
            <w:tcW w:w="13180" w:type="dxa"/>
            <w:gridSpan w:val="30"/>
            <w:shd w:val="clear" w:color="auto" w:fill="auto"/>
            <w:noWrap/>
            <w:vAlign w:val="center"/>
            <w:hideMark/>
          </w:tcPr>
          <w:p w:rsidR="003E1899" w:rsidRDefault="003E1899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E1C5E" w:rsidRDefault="003E1C5E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E1C5E" w:rsidRPr="00A23780" w:rsidRDefault="003E1C5E" w:rsidP="00A2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1964" w:rsidRPr="0032590A" w:rsidTr="00F41964">
        <w:trPr>
          <w:gridAfter w:val="1"/>
          <w:wAfter w:w="38" w:type="dxa"/>
          <w:trHeight w:val="918"/>
        </w:trPr>
        <w:tc>
          <w:tcPr>
            <w:tcW w:w="6480" w:type="dxa"/>
            <w:gridSpan w:val="1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41964" w:rsidRPr="0032590A" w:rsidRDefault="00F41964" w:rsidP="002A56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0A">
              <w:rPr>
                <w:rFonts w:ascii="Calibri" w:eastAsia="Times New Roman" w:hAnsi="Calibri" w:cs="Times New Roman"/>
                <w:color w:val="000000"/>
              </w:rPr>
              <w:t>Recommended for rehire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(non-tenured)</w:t>
            </w:r>
          </w:p>
          <w:p w:rsidR="00F41964" w:rsidRDefault="00F41964" w:rsidP="002A56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0A">
              <w:rPr>
                <w:rFonts w:ascii="Calibri" w:eastAsia="Times New Roman" w:hAnsi="Calibri" w:cs="Times New Roman"/>
                <w:color w:val="000000"/>
              </w:rPr>
              <w:t xml:space="preserve">Recommended </w:t>
            </w:r>
            <w:r>
              <w:rPr>
                <w:rFonts w:ascii="Calibri" w:eastAsia="Times New Roman" w:hAnsi="Calibri" w:cs="Times New Roman"/>
                <w:color w:val="000000"/>
              </w:rPr>
              <w:t>for continued employment (tenured)</w:t>
            </w:r>
          </w:p>
          <w:p w:rsidR="00F41964" w:rsidRPr="002A56FE" w:rsidRDefault="00D8215F" w:rsidP="002A56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Placed on Corrective Action Plan</w:t>
            </w:r>
          </w:p>
        </w:tc>
        <w:tc>
          <w:tcPr>
            <w:tcW w:w="6700" w:type="dxa"/>
            <w:gridSpan w:val="18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F41964" w:rsidRPr="00EC6597" w:rsidRDefault="00F41964" w:rsidP="00EC659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24AC2" w:rsidRDefault="00B24AC2" w:rsidP="00A4497F">
      <w:pPr>
        <w:tabs>
          <w:tab w:val="left" w:pos="954"/>
        </w:tabs>
        <w:spacing w:after="0" w:line="240" w:lineRule="auto"/>
      </w:pPr>
      <w:r>
        <w:tab/>
      </w:r>
    </w:p>
    <w:p w:rsidR="00A4497F" w:rsidRPr="00A83EE7" w:rsidRDefault="00B24AC2" w:rsidP="00A83EE7">
      <w:pPr>
        <w:spacing w:after="0" w:line="240" w:lineRule="auto"/>
        <w:rPr>
          <w:b/>
          <w:color w:val="1F497D" w:themeColor="text2"/>
          <w:sz w:val="20"/>
        </w:rPr>
      </w:pPr>
      <w:r>
        <w:tab/>
      </w:r>
      <w:r w:rsidR="00D6657F">
        <w:tab/>
      </w:r>
      <w:r w:rsidR="00D6657F">
        <w:tab/>
      </w:r>
      <w:r w:rsidR="00D6657F">
        <w:tab/>
      </w:r>
      <w:r w:rsidR="00D6657F">
        <w:tab/>
      </w:r>
      <w:r>
        <w:rPr>
          <w:b/>
          <w:color w:val="1F497D" w:themeColor="text2"/>
          <w:sz w:val="20"/>
        </w:rPr>
        <w:t xml:space="preserve">Optional Form from the </w:t>
      </w:r>
      <w:r w:rsidRPr="00B84051">
        <w:rPr>
          <w:b/>
          <w:color w:val="1F497D" w:themeColor="text2"/>
          <w:sz w:val="20"/>
        </w:rPr>
        <w:t>New Jersey Department of Education</w:t>
      </w:r>
      <w:r w:rsidR="00A83EE7">
        <w:rPr>
          <w:b/>
          <w:color w:val="1F497D" w:themeColor="text2"/>
          <w:sz w:val="20"/>
        </w:rPr>
        <w:t xml:space="preserve"> (</w:t>
      </w:r>
      <w:r w:rsidR="00696F37">
        <w:rPr>
          <w:b/>
          <w:color w:val="1F497D" w:themeColor="text2"/>
          <w:sz w:val="20"/>
        </w:rPr>
        <w:t>5-17</w:t>
      </w:r>
      <w:r w:rsidR="00A83EE7">
        <w:rPr>
          <w:b/>
          <w:color w:val="1F497D" w:themeColor="text2"/>
          <w:sz w:val="20"/>
        </w:rPr>
        <w:t>)</w:t>
      </w:r>
    </w:p>
    <w:p w:rsidR="00A4497F" w:rsidRPr="00B24AC2" w:rsidRDefault="00A4497F" w:rsidP="00B24AC2">
      <w:pPr>
        <w:spacing w:after="0" w:line="240" w:lineRule="auto"/>
      </w:pPr>
    </w:p>
    <w:sectPr w:rsidR="00A4497F" w:rsidRPr="00B24AC2" w:rsidSect="00FE2314">
      <w:pgSz w:w="12240" w:h="15840"/>
      <w:pgMar w:top="144" w:right="1440" w:bottom="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0C" w:rsidRDefault="0052380C" w:rsidP="00514F45">
      <w:pPr>
        <w:spacing w:after="0" w:line="240" w:lineRule="auto"/>
      </w:pPr>
      <w:r>
        <w:separator/>
      </w:r>
    </w:p>
  </w:endnote>
  <w:endnote w:type="continuationSeparator" w:id="0">
    <w:p w:rsidR="0052380C" w:rsidRDefault="0052380C" w:rsidP="0051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0C" w:rsidRDefault="0052380C" w:rsidP="00514F45">
      <w:pPr>
        <w:spacing w:after="0" w:line="240" w:lineRule="auto"/>
      </w:pPr>
      <w:r>
        <w:separator/>
      </w:r>
    </w:p>
  </w:footnote>
  <w:footnote w:type="continuationSeparator" w:id="0">
    <w:p w:rsidR="0052380C" w:rsidRDefault="0052380C" w:rsidP="0051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08B7"/>
    <w:multiLevelType w:val="hybridMultilevel"/>
    <w:tmpl w:val="17742560"/>
    <w:lvl w:ilvl="0" w:tplc="839A44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609A"/>
    <w:multiLevelType w:val="hybridMultilevel"/>
    <w:tmpl w:val="7C9C052C"/>
    <w:lvl w:ilvl="0" w:tplc="839A44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6D1F"/>
    <w:multiLevelType w:val="hybridMultilevel"/>
    <w:tmpl w:val="F9500B2A"/>
    <w:lvl w:ilvl="0" w:tplc="B9A0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73360"/>
    <w:multiLevelType w:val="hybridMultilevel"/>
    <w:tmpl w:val="D54C3D66"/>
    <w:lvl w:ilvl="0" w:tplc="B9A0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5672E"/>
    <w:multiLevelType w:val="hybridMultilevel"/>
    <w:tmpl w:val="207A3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32335"/>
    <w:multiLevelType w:val="hybridMultilevel"/>
    <w:tmpl w:val="AFE47406"/>
    <w:lvl w:ilvl="0" w:tplc="B9A0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A46D2"/>
    <w:multiLevelType w:val="hybridMultilevel"/>
    <w:tmpl w:val="595A3B18"/>
    <w:lvl w:ilvl="0" w:tplc="B9A0AE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534DCE"/>
    <w:multiLevelType w:val="hybridMultilevel"/>
    <w:tmpl w:val="44E8D26C"/>
    <w:lvl w:ilvl="0" w:tplc="839A44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46824"/>
    <w:multiLevelType w:val="hybridMultilevel"/>
    <w:tmpl w:val="124C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D2"/>
    <w:rsid w:val="000B36F7"/>
    <w:rsid w:val="000C3FFC"/>
    <w:rsid w:val="001011E6"/>
    <w:rsid w:val="001319CE"/>
    <w:rsid w:val="00134134"/>
    <w:rsid w:val="001B0782"/>
    <w:rsid w:val="001D4F07"/>
    <w:rsid w:val="001D6994"/>
    <w:rsid w:val="001D7E63"/>
    <w:rsid w:val="001E138A"/>
    <w:rsid w:val="001F14CD"/>
    <w:rsid w:val="002003FE"/>
    <w:rsid w:val="00236E98"/>
    <w:rsid w:val="00241936"/>
    <w:rsid w:val="002717CF"/>
    <w:rsid w:val="0029185B"/>
    <w:rsid w:val="002A56FE"/>
    <w:rsid w:val="002B1BCE"/>
    <w:rsid w:val="002B5F9C"/>
    <w:rsid w:val="002C4383"/>
    <w:rsid w:val="002C6F3A"/>
    <w:rsid w:val="002D54CB"/>
    <w:rsid w:val="002E2E02"/>
    <w:rsid w:val="00304A83"/>
    <w:rsid w:val="00324E5A"/>
    <w:rsid w:val="0032590A"/>
    <w:rsid w:val="00375630"/>
    <w:rsid w:val="003C3397"/>
    <w:rsid w:val="003E1899"/>
    <w:rsid w:val="003E1C5E"/>
    <w:rsid w:val="003F1477"/>
    <w:rsid w:val="003F2142"/>
    <w:rsid w:val="00415635"/>
    <w:rsid w:val="004266F3"/>
    <w:rsid w:val="00427B48"/>
    <w:rsid w:val="00486C80"/>
    <w:rsid w:val="004A5763"/>
    <w:rsid w:val="004E2241"/>
    <w:rsid w:val="00510AB2"/>
    <w:rsid w:val="00514F45"/>
    <w:rsid w:val="0052380C"/>
    <w:rsid w:val="00573DEC"/>
    <w:rsid w:val="005A00FE"/>
    <w:rsid w:val="00605CBA"/>
    <w:rsid w:val="00634CD2"/>
    <w:rsid w:val="0063628E"/>
    <w:rsid w:val="00673B1E"/>
    <w:rsid w:val="00696F37"/>
    <w:rsid w:val="006C288D"/>
    <w:rsid w:val="00737250"/>
    <w:rsid w:val="00780E3C"/>
    <w:rsid w:val="007A1F29"/>
    <w:rsid w:val="00814E58"/>
    <w:rsid w:val="00846982"/>
    <w:rsid w:val="008B0176"/>
    <w:rsid w:val="008D1733"/>
    <w:rsid w:val="008F1874"/>
    <w:rsid w:val="00976275"/>
    <w:rsid w:val="009912F8"/>
    <w:rsid w:val="00A23780"/>
    <w:rsid w:val="00A4497F"/>
    <w:rsid w:val="00A83EE7"/>
    <w:rsid w:val="00AC1A05"/>
    <w:rsid w:val="00AC34A9"/>
    <w:rsid w:val="00B201C5"/>
    <w:rsid w:val="00B24AC2"/>
    <w:rsid w:val="00B95018"/>
    <w:rsid w:val="00BB3E90"/>
    <w:rsid w:val="00C01C51"/>
    <w:rsid w:val="00CC36F1"/>
    <w:rsid w:val="00CC4307"/>
    <w:rsid w:val="00D6657F"/>
    <w:rsid w:val="00D8215F"/>
    <w:rsid w:val="00DE01A1"/>
    <w:rsid w:val="00E677BD"/>
    <w:rsid w:val="00E94EA6"/>
    <w:rsid w:val="00EC5801"/>
    <w:rsid w:val="00EC6597"/>
    <w:rsid w:val="00ED0081"/>
    <w:rsid w:val="00EE19FE"/>
    <w:rsid w:val="00F41964"/>
    <w:rsid w:val="00F65EEF"/>
    <w:rsid w:val="00FD3BE9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DFF7C55-D0A8-4287-A44C-74BDF4C9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C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4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F45"/>
  </w:style>
  <w:style w:type="paragraph" w:styleId="Footer">
    <w:name w:val="footer"/>
    <w:basedOn w:val="Normal"/>
    <w:link w:val="FooterChar"/>
    <w:uiPriority w:val="99"/>
    <w:semiHidden/>
    <w:unhideWhenUsed/>
    <w:rsid w:val="00514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29D51-82E8-4C78-A573-3133C810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cblancha</dc:creator>
  <cp:lastModifiedBy>Velyvyte, Aiste</cp:lastModifiedBy>
  <cp:revision>6</cp:revision>
  <cp:lastPrinted>2014-02-25T21:11:00Z</cp:lastPrinted>
  <dcterms:created xsi:type="dcterms:W3CDTF">2016-10-20T17:51:00Z</dcterms:created>
  <dcterms:modified xsi:type="dcterms:W3CDTF">2017-05-10T16:13:00Z</dcterms:modified>
</cp:coreProperties>
</file>