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FE" w:rsidRPr="00FC16FE" w:rsidRDefault="00FC16FE" w:rsidP="00FC16FE">
      <w:pPr>
        <w:spacing w:after="0" w:line="240" w:lineRule="auto"/>
        <w:jc w:val="center"/>
        <w:rPr>
          <w:b/>
          <w:bCs/>
          <w:sz w:val="28"/>
        </w:rPr>
      </w:pPr>
      <w:r w:rsidRPr="00FC16FE">
        <w:rPr>
          <w:b/>
          <w:bCs/>
          <w:sz w:val="28"/>
        </w:rPr>
        <w:t>Valid/Accurate Inferences from Assessment Items</w:t>
      </w:r>
    </w:p>
    <w:p w:rsidR="00FC16FE" w:rsidRDefault="00FC16FE" w:rsidP="00FC16FE">
      <w:pPr>
        <w:spacing w:after="0" w:line="240" w:lineRule="auto"/>
        <w:rPr>
          <w:b/>
          <w:bCs/>
        </w:rPr>
      </w:pPr>
      <w:r>
        <w:rPr>
          <w:b/>
          <w:bCs/>
        </w:rPr>
        <w:t>Instructions</w:t>
      </w:r>
    </w:p>
    <w:p w:rsidR="00FC16FE" w:rsidRDefault="00FC16FE" w:rsidP="00FC16FE">
      <w:pPr>
        <w:spacing w:after="0" w:line="240" w:lineRule="auto"/>
        <w:rPr>
          <w:b/>
          <w:bCs/>
        </w:rPr>
      </w:pPr>
      <w:r>
        <w:rPr>
          <w:b/>
          <w:bCs/>
        </w:rPr>
        <w:t>Read the standard and assessment item below and answer the following questions</w:t>
      </w:r>
      <w:r w:rsidR="00416F49">
        <w:rPr>
          <w:b/>
          <w:bCs/>
        </w:rPr>
        <w:t>:</w:t>
      </w:r>
    </w:p>
    <w:p w:rsidR="00C53C3F" w:rsidRPr="00FC16FE" w:rsidRDefault="003364E7" w:rsidP="00FC16FE">
      <w:pPr>
        <w:numPr>
          <w:ilvl w:val="0"/>
          <w:numId w:val="2"/>
        </w:numPr>
        <w:spacing w:after="0" w:line="240" w:lineRule="auto"/>
        <w:rPr>
          <w:bCs/>
        </w:rPr>
      </w:pPr>
      <w:r w:rsidRPr="00FC16FE">
        <w:rPr>
          <w:bCs/>
        </w:rPr>
        <w:t>How valid is the inference we can make about student learning using this question?</w:t>
      </w:r>
    </w:p>
    <w:p w:rsidR="00C53C3F" w:rsidRPr="00FC16FE" w:rsidRDefault="003364E7" w:rsidP="00FC16FE">
      <w:pPr>
        <w:numPr>
          <w:ilvl w:val="0"/>
          <w:numId w:val="2"/>
        </w:numPr>
        <w:spacing w:after="0" w:line="240" w:lineRule="auto"/>
        <w:rPr>
          <w:bCs/>
        </w:rPr>
      </w:pPr>
      <w:r w:rsidRPr="00FC16FE">
        <w:rPr>
          <w:bCs/>
        </w:rPr>
        <w:t xml:space="preserve">How can we make this a better assessment item? </w:t>
      </w:r>
    </w:p>
    <w:p w:rsidR="00FC16FE" w:rsidRPr="00FC16FE" w:rsidRDefault="00FC16FE" w:rsidP="00FC16FE">
      <w:pPr>
        <w:spacing w:after="0" w:line="240" w:lineRule="auto"/>
        <w:ind w:left="720"/>
        <w:rPr>
          <w:b/>
          <w:bCs/>
        </w:rPr>
      </w:pPr>
    </w:p>
    <w:p w:rsidR="00FC16FE" w:rsidRDefault="00FC16FE" w:rsidP="00FC16FE">
      <w:pPr>
        <w:spacing w:after="0" w:line="240" w:lineRule="auto"/>
        <w:rPr>
          <w:b/>
          <w:bCs/>
        </w:rPr>
      </w:pPr>
      <w:r>
        <w:rPr>
          <w:b/>
          <w:bCs/>
        </w:rPr>
        <w:t>Standard</w:t>
      </w:r>
    </w:p>
    <w:p w:rsidR="00FC16FE" w:rsidRDefault="000B050E" w:rsidP="00FC16FE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3.15pt;width:467.55pt;height:58.25pt;z-index:251660288;mso-width-relative:margin;mso-height-relative:margin">
            <v:textbox>
              <w:txbxContent>
                <w:p w:rsidR="00FC16FE" w:rsidRDefault="00FC16FE" w:rsidP="00FC16FE">
                  <w:pPr>
                    <w:spacing w:after="0" w:line="240" w:lineRule="auto"/>
                    <w:rPr>
                      <w:bCs/>
                    </w:rPr>
                  </w:pPr>
                  <w:r w:rsidRPr="00FC16FE">
                    <w:rPr>
                      <w:b/>
                      <w:bCs/>
                    </w:rPr>
                    <w:t>6.2.12</w:t>
                  </w:r>
                  <w:proofErr w:type="gramStart"/>
                  <w:r w:rsidRPr="00FC16FE">
                    <w:rPr>
                      <w:b/>
                      <w:bCs/>
                    </w:rPr>
                    <w:t>.C.1.b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</w:p>
                <w:p w:rsidR="00FC16FE" w:rsidRDefault="00FC16FE" w:rsidP="00FC16FE">
                  <w:r w:rsidRPr="00FC16FE">
                    <w:rPr>
                      <w:bCs/>
                    </w:rPr>
                    <w:t>Trace the movement of essential commodities (e.g., sugar, cotton) from Asia to Europe to America, and determine the impact trade on the New World’s economy and society</w:t>
                  </w:r>
                  <w:r w:rsidR="00416F49">
                    <w:rPr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FC16FE" w:rsidRDefault="00FC16FE" w:rsidP="00FC16FE">
      <w:pPr>
        <w:spacing w:after="0" w:line="240" w:lineRule="auto"/>
        <w:rPr>
          <w:b/>
          <w:bCs/>
        </w:rPr>
      </w:pPr>
    </w:p>
    <w:p w:rsidR="00FC16FE" w:rsidRPr="00FC16FE" w:rsidRDefault="00FC16FE" w:rsidP="00FC16FE">
      <w:pPr>
        <w:spacing w:after="0" w:line="240" w:lineRule="auto"/>
        <w:rPr>
          <w:bCs/>
        </w:rPr>
      </w:pPr>
      <w:r w:rsidRPr="00FC16FE">
        <w:rPr>
          <w:bCs/>
        </w:rPr>
        <w:t>.</w:t>
      </w:r>
    </w:p>
    <w:p w:rsidR="00FC16FE" w:rsidRPr="00FC16FE" w:rsidRDefault="00FC16FE" w:rsidP="00FC16FE">
      <w:pPr>
        <w:spacing w:after="0" w:line="240" w:lineRule="auto"/>
        <w:rPr>
          <w:b/>
          <w:bCs/>
        </w:rPr>
      </w:pPr>
    </w:p>
    <w:p w:rsidR="00FC16FE" w:rsidRDefault="00FC16FE" w:rsidP="00FC16FE">
      <w:pPr>
        <w:spacing w:after="0" w:line="240" w:lineRule="auto"/>
        <w:rPr>
          <w:b/>
          <w:bCs/>
        </w:rPr>
      </w:pPr>
    </w:p>
    <w:p w:rsidR="00FC16FE" w:rsidRDefault="00FC16FE" w:rsidP="00FC16FE">
      <w:pPr>
        <w:spacing w:after="0" w:line="240" w:lineRule="auto"/>
        <w:rPr>
          <w:b/>
          <w:bCs/>
        </w:rPr>
      </w:pPr>
      <w:r>
        <w:rPr>
          <w:b/>
          <w:bCs/>
        </w:rPr>
        <w:t>Assessment Item</w:t>
      </w:r>
    </w:p>
    <w:p w:rsidR="00FC16FE" w:rsidRDefault="000B050E" w:rsidP="00FC16FE">
      <w:pPr>
        <w:spacing w:after="0" w:line="240" w:lineRule="auto"/>
        <w:rPr>
          <w:b/>
          <w:bCs/>
        </w:rPr>
      </w:pPr>
      <w:r w:rsidRPr="000B050E">
        <w:rPr>
          <w:noProof/>
          <w:lang w:eastAsia="zh-TW"/>
        </w:rPr>
        <w:pict>
          <v:shape id="_x0000_s1027" type="#_x0000_t202" style="position:absolute;margin-left:.25pt;margin-top:1.65pt;width:460.75pt;height:88.5pt;z-index:251662336;mso-height-percent:200;mso-height-percent:200;mso-width-relative:margin;mso-height-relative:margin">
            <v:textbox style="mso-fit-shape-to-text:t">
              <w:txbxContent>
                <w:p w:rsidR="00FC16FE" w:rsidRPr="00FC16FE" w:rsidRDefault="00FC16FE" w:rsidP="00FC16FE">
                  <w:pPr>
                    <w:spacing w:after="0" w:line="240" w:lineRule="auto"/>
                  </w:pPr>
                  <w:r w:rsidRPr="00FC16FE">
                    <w:rPr>
                      <w:b/>
                      <w:bCs/>
                    </w:rPr>
                    <w:t>Perhaps the most famous of all the arts of the Ming Era was:</w:t>
                  </w:r>
                </w:p>
                <w:p w:rsidR="00FC16FE" w:rsidRPr="00FC16FE" w:rsidRDefault="00FC16FE" w:rsidP="00FC16FE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proofErr w:type="gramStart"/>
                  <w:r w:rsidRPr="00FC16FE">
                    <w:t>the</w:t>
                  </w:r>
                  <w:proofErr w:type="gramEnd"/>
                  <w:r w:rsidRPr="00FC16FE">
                    <w:t xml:space="preserve"> elaborate puzzles of the period, which were popular even in Europe.</w:t>
                  </w:r>
                </w:p>
                <w:p w:rsidR="00FC16FE" w:rsidRPr="00FC16FE" w:rsidRDefault="00FC16FE" w:rsidP="00FC16FE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proofErr w:type="gramStart"/>
                  <w:r w:rsidRPr="00FC16FE">
                    <w:t>blue-and-white</w:t>
                  </w:r>
                  <w:proofErr w:type="gramEnd"/>
                  <w:r w:rsidRPr="00FC16FE">
                    <w:t xml:space="preserve"> porcelain, which Europeans collected in great quantities.</w:t>
                  </w:r>
                  <w:r w:rsidRPr="00FC16FE">
                    <w:tab/>
                  </w:r>
                </w:p>
                <w:p w:rsidR="00FC16FE" w:rsidRPr="00FC16FE" w:rsidRDefault="00FC16FE" w:rsidP="00FC16FE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proofErr w:type="gramStart"/>
                  <w:r w:rsidRPr="00FC16FE">
                    <w:t>the</w:t>
                  </w:r>
                  <w:proofErr w:type="gramEnd"/>
                  <w:r w:rsidRPr="00FC16FE">
                    <w:t xml:space="preserve"> construction of large, elaborate palaces, the finest example of which is the Imperial City in Beijing.</w:t>
                  </w:r>
                </w:p>
                <w:p w:rsidR="00FC16FE" w:rsidRDefault="00FC16FE" w:rsidP="00FC16FE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proofErr w:type="gramStart"/>
                  <w:r w:rsidRPr="00FC16FE">
                    <w:t>high-quality</w:t>
                  </w:r>
                  <w:proofErr w:type="gramEnd"/>
                  <w:r w:rsidRPr="00FC16FE">
                    <w:t xml:space="preserve"> Berber rugs, which are still popular today.</w:t>
                  </w:r>
                </w:p>
              </w:txbxContent>
            </v:textbox>
          </v:shape>
        </w:pict>
      </w:r>
    </w:p>
    <w:p w:rsidR="00FC16FE" w:rsidRDefault="00FC16FE"/>
    <w:p w:rsidR="00FC16FE" w:rsidRDefault="00FC16FE"/>
    <w:p w:rsidR="00FC16FE" w:rsidRDefault="00FC16FE"/>
    <w:p w:rsidR="00073F66" w:rsidRDefault="00073F66"/>
    <w:p w:rsidR="00FC16FE" w:rsidRPr="00FC16FE" w:rsidRDefault="00FC16FE" w:rsidP="00FC16FE">
      <w:pPr>
        <w:spacing w:after="0" w:line="240" w:lineRule="auto"/>
        <w:jc w:val="center"/>
        <w:rPr>
          <w:b/>
          <w:bCs/>
          <w:sz w:val="28"/>
        </w:rPr>
      </w:pPr>
      <w:r w:rsidRPr="00FC16FE">
        <w:rPr>
          <w:b/>
          <w:bCs/>
          <w:sz w:val="28"/>
        </w:rPr>
        <w:t>Range of Rigor/Depth of Knowledge of Assessments</w:t>
      </w:r>
    </w:p>
    <w:p w:rsidR="00FC16FE" w:rsidRDefault="00FC16FE" w:rsidP="00FC16FE">
      <w:pPr>
        <w:spacing w:after="0" w:line="240" w:lineRule="auto"/>
        <w:rPr>
          <w:b/>
          <w:bCs/>
        </w:rPr>
      </w:pPr>
      <w:r>
        <w:rPr>
          <w:b/>
          <w:bCs/>
        </w:rPr>
        <w:t>Instructions</w:t>
      </w:r>
    </w:p>
    <w:p w:rsidR="00FC16FE" w:rsidRDefault="00FC16FE" w:rsidP="00FC16FE">
      <w:pPr>
        <w:spacing w:after="0" w:line="240" w:lineRule="auto"/>
        <w:rPr>
          <w:b/>
          <w:bCs/>
        </w:rPr>
      </w:pPr>
      <w:r>
        <w:rPr>
          <w:b/>
          <w:bCs/>
        </w:rPr>
        <w:t>Read the assessment item below and answer the following questions</w:t>
      </w:r>
      <w:r w:rsidR="00416F49">
        <w:rPr>
          <w:b/>
          <w:bCs/>
        </w:rPr>
        <w:t>:</w:t>
      </w:r>
    </w:p>
    <w:p w:rsidR="00C53C3F" w:rsidRPr="00FC16FE" w:rsidRDefault="003364E7" w:rsidP="00FC16FE">
      <w:pPr>
        <w:numPr>
          <w:ilvl w:val="0"/>
          <w:numId w:val="3"/>
        </w:numPr>
        <w:spacing w:after="0" w:line="240" w:lineRule="auto"/>
      </w:pPr>
      <w:r w:rsidRPr="00FC16FE">
        <w:t>What DOK level does this item represent?</w:t>
      </w:r>
    </w:p>
    <w:p w:rsidR="00FC16FE" w:rsidRDefault="003364E7" w:rsidP="00FC16FE">
      <w:pPr>
        <w:numPr>
          <w:ilvl w:val="0"/>
          <w:numId w:val="3"/>
        </w:numPr>
        <w:spacing w:after="0" w:line="240" w:lineRule="auto"/>
      </w:pPr>
      <w:r w:rsidRPr="00FC16FE">
        <w:t xml:space="preserve">What modifications could you make to the question to make it more rigorous? </w:t>
      </w:r>
    </w:p>
    <w:p w:rsidR="00FC16FE" w:rsidRDefault="00FC16FE" w:rsidP="00FC16FE">
      <w:pPr>
        <w:spacing w:after="0" w:line="240" w:lineRule="auto"/>
        <w:ind w:left="720"/>
      </w:pPr>
    </w:p>
    <w:p w:rsidR="00FC16FE" w:rsidRPr="00FC16FE" w:rsidRDefault="000B050E">
      <w:pPr>
        <w:rPr>
          <w:b/>
        </w:rPr>
      </w:pPr>
      <w:r>
        <w:rPr>
          <w:b/>
          <w:noProof/>
        </w:rPr>
        <w:pict>
          <v:rect id="_x0000_s1028" style="position:absolute;margin-left:-7.5pt;margin-top:19.55pt;width:364.15pt;height:257.9pt;z-index:251659263">
            <v:fill opacity="0"/>
          </v:rect>
        </w:pict>
      </w:r>
      <w:r w:rsidR="00FC16FE" w:rsidRPr="00FC16FE">
        <w:rPr>
          <w:b/>
        </w:rPr>
        <w:t>Assessment Item</w:t>
      </w:r>
    </w:p>
    <w:p w:rsidR="00FC16FE" w:rsidRDefault="00FC16FE">
      <w:r w:rsidRPr="00FC16FE">
        <w:rPr>
          <w:noProof/>
        </w:rPr>
        <w:drawing>
          <wp:inline distT="0" distB="0" distL="0" distR="0">
            <wp:extent cx="2819843" cy="2456121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pe 328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305" cy="245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FE" w:rsidRPr="00FC16FE" w:rsidRDefault="00FC16FE" w:rsidP="00FC16FE">
      <w:pPr>
        <w:spacing w:after="0" w:line="240" w:lineRule="auto"/>
      </w:pPr>
      <w:r w:rsidRPr="00FC16FE">
        <w:t>Examine the following political cartoon and answer the following questions.</w:t>
      </w:r>
    </w:p>
    <w:p w:rsidR="00FC16FE" w:rsidRDefault="003364E7" w:rsidP="00FC16FE">
      <w:pPr>
        <w:numPr>
          <w:ilvl w:val="0"/>
          <w:numId w:val="4"/>
        </w:numPr>
        <w:spacing w:after="0" w:line="240" w:lineRule="auto"/>
      </w:pPr>
      <w:r w:rsidRPr="00FC16FE">
        <w:t>What does the snake in this cartoon represent?</w:t>
      </w:r>
    </w:p>
    <w:p w:rsidR="00FC16FE" w:rsidRDefault="00FC16FE" w:rsidP="00FC16FE">
      <w:pPr>
        <w:numPr>
          <w:ilvl w:val="0"/>
          <w:numId w:val="4"/>
        </w:numPr>
        <w:spacing w:after="0" w:line="240" w:lineRule="auto"/>
      </w:pPr>
      <w:r w:rsidRPr="00FC16FE">
        <w:t>Whom is the snake attacking</w:t>
      </w:r>
    </w:p>
    <w:p w:rsidR="00FC16FE" w:rsidRDefault="00FC16FE" w:rsidP="00FC16FE">
      <w:pPr>
        <w:spacing w:after="0" w:line="240" w:lineRule="auto"/>
        <w:ind w:left="720"/>
      </w:pPr>
    </w:p>
    <w:sectPr w:rsidR="00FC16FE" w:rsidSect="003364E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4E6"/>
    <w:multiLevelType w:val="hybridMultilevel"/>
    <w:tmpl w:val="215409EC"/>
    <w:lvl w:ilvl="0" w:tplc="1A4C4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E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8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8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A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3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A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2A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06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DB570F"/>
    <w:multiLevelType w:val="hybridMultilevel"/>
    <w:tmpl w:val="4768B996"/>
    <w:lvl w:ilvl="0" w:tplc="46383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C2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4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6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04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CB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43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4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0A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13459F"/>
    <w:multiLevelType w:val="hybridMultilevel"/>
    <w:tmpl w:val="6496409A"/>
    <w:lvl w:ilvl="0" w:tplc="C1B255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8E997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6A35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4600C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31C80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F5C818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74E79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8A22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C3C5D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C137C"/>
    <w:multiLevelType w:val="hybridMultilevel"/>
    <w:tmpl w:val="820C63C8"/>
    <w:lvl w:ilvl="0" w:tplc="555C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E9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2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46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06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AA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2E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81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4B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16FE"/>
    <w:rsid w:val="00073F66"/>
    <w:rsid w:val="000B050E"/>
    <w:rsid w:val="003364E7"/>
    <w:rsid w:val="00416F49"/>
    <w:rsid w:val="008679FE"/>
    <w:rsid w:val="00B00F17"/>
    <w:rsid w:val="00C53C3F"/>
    <w:rsid w:val="00F52045"/>
    <w:rsid w:val="00FC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1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2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619</Characters>
  <Application>Microsoft Office Word</Application>
  <DocSecurity>4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</dc:creator>
  <cp:lastModifiedBy>cblancha</cp:lastModifiedBy>
  <cp:revision>2</cp:revision>
  <dcterms:created xsi:type="dcterms:W3CDTF">2014-06-04T19:01:00Z</dcterms:created>
  <dcterms:modified xsi:type="dcterms:W3CDTF">2014-06-04T19:01:00Z</dcterms:modified>
</cp:coreProperties>
</file>