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15B3" w:rsidRDefault="00D915B3">
      <w:pPr>
        <w:pStyle w:val="Title"/>
      </w:pPr>
      <w:r>
        <w:t>New Jersey Department of Health</w:t>
      </w:r>
    </w:p>
    <w:p w:rsidR="00D915B3" w:rsidRDefault="00D915B3">
      <w:pPr>
        <w:pStyle w:val="Heading1"/>
      </w:pPr>
      <w:r>
        <w:t>Application for J-1 Visa Waiver</w:t>
      </w:r>
      <w:r w:rsidR="00AF769B">
        <w:t xml:space="preserve"> </w:t>
      </w:r>
      <w:r>
        <w:t>/</w:t>
      </w:r>
      <w:r w:rsidR="00AF769B">
        <w:t xml:space="preserve"> </w:t>
      </w:r>
      <w:r>
        <w:t xml:space="preserve">State </w:t>
      </w:r>
      <w:r w:rsidR="00AF769B">
        <w:t xml:space="preserve">CONRAD </w:t>
      </w:r>
      <w:r>
        <w:t>30 Program</w:t>
      </w:r>
    </w:p>
    <w:p w:rsidR="00D915B3" w:rsidRDefault="00D915B3">
      <w:pPr>
        <w:pStyle w:val="Heading1"/>
        <w:spacing w:after="240"/>
      </w:pPr>
      <w:r>
        <w:t>ATTACHMENT D</w:t>
      </w:r>
    </w:p>
    <w:p w:rsidR="00D915B3" w:rsidRDefault="00D915B3">
      <w:pPr>
        <w:pStyle w:val="Heading1"/>
        <w:spacing w:after="1200"/>
        <w:rPr>
          <w:sz w:val="28"/>
        </w:rPr>
      </w:pPr>
      <w:r>
        <w:rPr>
          <w:sz w:val="28"/>
        </w:rPr>
        <w:t>PHYSICIAN J-1 VISA WAIVER STATEMENTS</w:t>
      </w:r>
    </w:p>
    <w:p w:rsidR="00D915B3" w:rsidRDefault="00D915B3">
      <w:pPr>
        <w:pStyle w:val="Heading2"/>
        <w:spacing w:after="480"/>
        <w:rPr>
          <w:sz w:val="22"/>
        </w:rPr>
      </w:pPr>
      <w:r>
        <w:rPr>
          <w:sz w:val="22"/>
        </w:rPr>
        <w:t>DECLARATION OF PENDING INTERESTED GOVERNMENT AGENCY</w:t>
      </w:r>
    </w:p>
    <w:p w:rsidR="00D915B3" w:rsidRDefault="00D915B3">
      <w:pPr>
        <w:spacing w:line="360" w:lineRule="auto"/>
        <w:jc w:val="both"/>
        <w:rPr>
          <w:rFonts w:ascii="Arial" w:hAnsi="Arial"/>
          <w:sz w:val="22"/>
        </w:rPr>
      </w:pPr>
      <w:r>
        <w:rPr>
          <w:rFonts w:ascii="Arial" w:hAnsi="Arial"/>
          <w:sz w:val="22"/>
        </w:rPr>
        <w:t xml:space="preserve">I, </w:t>
      </w:r>
      <w:r>
        <w:rPr>
          <w:rFonts w:ascii="Arial" w:hAnsi="Arial"/>
          <w:b/>
          <w:sz w:val="22"/>
          <w:u w:val="single"/>
        </w:rPr>
        <w:fldChar w:fldCharType="begin">
          <w:ffData>
            <w:name w:val="Text1"/>
            <w:enabled/>
            <w:calcOnExit w:val="0"/>
            <w:textInput>
              <w:default w:val="_________________________"/>
            </w:textInput>
          </w:ffData>
        </w:fldChar>
      </w:r>
      <w:bookmarkStart w:id="0" w:name="Text1"/>
      <w:r>
        <w:rPr>
          <w:rFonts w:ascii="Arial" w:hAnsi="Arial"/>
          <w:b/>
          <w:sz w:val="22"/>
          <w:u w:val="single"/>
        </w:rPr>
        <w:instrText xml:space="preserve"> FORMTEXT </w:instrText>
      </w:r>
      <w:r>
        <w:rPr>
          <w:rFonts w:ascii="Arial" w:hAnsi="Arial"/>
          <w:b/>
          <w:sz w:val="22"/>
          <w:u w:val="single"/>
        </w:rPr>
      </w:r>
      <w:r>
        <w:rPr>
          <w:rFonts w:ascii="Arial" w:hAnsi="Arial"/>
          <w:b/>
          <w:sz w:val="22"/>
          <w:u w:val="single"/>
        </w:rPr>
        <w:fldChar w:fldCharType="separate"/>
      </w:r>
      <w:bookmarkStart w:id="1" w:name="_GoBack"/>
      <w:r>
        <w:rPr>
          <w:rFonts w:ascii="Arial" w:hAnsi="Arial"/>
          <w:b/>
          <w:noProof/>
          <w:sz w:val="22"/>
          <w:u w:val="single"/>
        </w:rPr>
        <w:t>_________________________</w:t>
      </w:r>
      <w:bookmarkEnd w:id="1"/>
      <w:r>
        <w:rPr>
          <w:rFonts w:ascii="Arial" w:hAnsi="Arial"/>
          <w:b/>
          <w:sz w:val="22"/>
          <w:u w:val="single"/>
        </w:rPr>
        <w:fldChar w:fldCharType="end"/>
      </w:r>
      <w:bookmarkEnd w:id="0"/>
      <w:r>
        <w:rPr>
          <w:rFonts w:ascii="Arial" w:hAnsi="Arial"/>
          <w:sz w:val="22"/>
        </w:rPr>
        <w:t xml:space="preserve"> hereby declare and certify, under penalty of the provisions of 18 U.S.C. 1001, that I do not now have pending nor am I submitting during the pendency of this request, another request to any United States Government department or agency or any State Department of Public Health, or equivalent, other than the New Jersey Department of Health to act on my behalf in any matter relating to a waiver of my two-year-home-country physical presence requirement.</w:t>
      </w:r>
    </w:p>
    <w:p w:rsidR="00D915B3" w:rsidRDefault="00D915B3">
      <w:pPr>
        <w:jc w:val="both"/>
        <w:rPr>
          <w:rFonts w:ascii="Arial" w:hAnsi="Arial"/>
        </w:rPr>
      </w:pPr>
    </w:p>
    <w:p w:rsidR="00D915B3" w:rsidRDefault="00D915B3">
      <w:pPr>
        <w:jc w:val="both"/>
        <w:rPr>
          <w:rFonts w:ascii="Arial" w:hAnsi="Arial"/>
        </w:rPr>
      </w:pPr>
    </w:p>
    <w:tbl>
      <w:tblPr>
        <w:tblW w:w="0" w:type="auto"/>
        <w:jc w:val="center"/>
        <w:tblLayout w:type="fixed"/>
        <w:tblCellMar>
          <w:left w:w="72" w:type="dxa"/>
          <w:right w:w="72" w:type="dxa"/>
        </w:tblCellMar>
        <w:tblLook w:val="0000" w:firstRow="0" w:lastRow="0" w:firstColumn="0" w:lastColumn="0" w:noHBand="0" w:noVBand="0"/>
      </w:tblPr>
      <w:tblGrid>
        <w:gridCol w:w="5040"/>
        <w:gridCol w:w="1440"/>
        <w:gridCol w:w="2880"/>
      </w:tblGrid>
      <w:tr w:rsidR="00D915B3">
        <w:trPr>
          <w:trHeight w:val="409"/>
          <w:jc w:val="center"/>
        </w:trPr>
        <w:tc>
          <w:tcPr>
            <w:tcW w:w="5040" w:type="dxa"/>
            <w:tcBorders>
              <w:bottom w:val="single" w:sz="4" w:space="0" w:color="auto"/>
            </w:tcBorders>
            <w:vAlign w:val="bottom"/>
          </w:tcPr>
          <w:p w:rsidR="00D915B3" w:rsidRDefault="00D915B3">
            <w:pPr>
              <w:jc w:val="center"/>
              <w:rPr>
                <w:rFonts w:ascii="Arial" w:hAnsi="Arial"/>
              </w:rPr>
            </w:pPr>
          </w:p>
        </w:tc>
        <w:tc>
          <w:tcPr>
            <w:tcW w:w="1440" w:type="dxa"/>
            <w:vAlign w:val="bottom"/>
          </w:tcPr>
          <w:p w:rsidR="00D915B3" w:rsidRDefault="00D915B3">
            <w:pPr>
              <w:jc w:val="center"/>
              <w:rPr>
                <w:rFonts w:ascii="Arial" w:hAnsi="Arial"/>
              </w:rPr>
            </w:pPr>
          </w:p>
        </w:tc>
        <w:tc>
          <w:tcPr>
            <w:tcW w:w="2880" w:type="dxa"/>
            <w:tcBorders>
              <w:bottom w:val="single" w:sz="4" w:space="0" w:color="auto"/>
            </w:tcBorders>
            <w:vAlign w:val="bottom"/>
          </w:tcPr>
          <w:p w:rsidR="00D915B3" w:rsidRDefault="00D915B3">
            <w:pPr>
              <w:jc w:val="center"/>
              <w:rPr>
                <w:rFonts w:ascii="Arial" w:hAnsi="Arial"/>
              </w:rPr>
            </w:pPr>
          </w:p>
        </w:tc>
      </w:tr>
      <w:tr w:rsidR="00D915B3">
        <w:trPr>
          <w:trHeight w:val="409"/>
          <w:jc w:val="center"/>
        </w:trPr>
        <w:tc>
          <w:tcPr>
            <w:tcW w:w="5040" w:type="dxa"/>
          </w:tcPr>
          <w:p w:rsidR="00D915B3" w:rsidRDefault="00D915B3">
            <w:pPr>
              <w:jc w:val="center"/>
              <w:rPr>
                <w:rFonts w:ascii="Arial" w:hAnsi="Arial"/>
              </w:rPr>
            </w:pPr>
            <w:r>
              <w:rPr>
                <w:rFonts w:ascii="Arial" w:hAnsi="Arial"/>
              </w:rPr>
              <w:t>Physician Signature</w:t>
            </w:r>
          </w:p>
        </w:tc>
        <w:tc>
          <w:tcPr>
            <w:tcW w:w="1440" w:type="dxa"/>
          </w:tcPr>
          <w:p w:rsidR="00D915B3" w:rsidRDefault="00D915B3">
            <w:pPr>
              <w:jc w:val="center"/>
              <w:rPr>
                <w:rFonts w:ascii="Arial" w:hAnsi="Arial"/>
              </w:rPr>
            </w:pPr>
          </w:p>
        </w:tc>
        <w:tc>
          <w:tcPr>
            <w:tcW w:w="2880" w:type="dxa"/>
          </w:tcPr>
          <w:p w:rsidR="00D915B3" w:rsidRDefault="00D915B3">
            <w:pPr>
              <w:jc w:val="center"/>
              <w:rPr>
                <w:rFonts w:ascii="Arial" w:hAnsi="Arial"/>
              </w:rPr>
            </w:pPr>
            <w:r>
              <w:rPr>
                <w:rFonts w:ascii="Arial" w:hAnsi="Arial"/>
              </w:rPr>
              <w:t>Date</w:t>
            </w:r>
          </w:p>
        </w:tc>
      </w:tr>
    </w:tbl>
    <w:p w:rsidR="00D915B3" w:rsidRDefault="00D915B3">
      <w:pPr>
        <w:pStyle w:val="Heading2"/>
        <w:spacing w:before="1200" w:after="480"/>
        <w:rPr>
          <w:sz w:val="22"/>
        </w:rPr>
      </w:pPr>
      <w:r>
        <w:rPr>
          <w:sz w:val="22"/>
        </w:rPr>
        <w:t xml:space="preserve">MEDICAL LICENSE AFFIDAVIT </w:t>
      </w:r>
    </w:p>
    <w:p w:rsidR="00D915B3" w:rsidRDefault="00D915B3">
      <w:pPr>
        <w:spacing w:line="360" w:lineRule="auto"/>
        <w:rPr>
          <w:sz w:val="22"/>
        </w:rPr>
      </w:pPr>
      <w:r>
        <w:rPr>
          <w:rFonts w:ascii="Arial" w:hAnsi="Arial"/>
          <w:sz w:val="22"/>
        </w:rPr>
        <w:t xml:space="preserve">I, </w:t>
      </w:r>
      <w:r>
        <w:rPr>
          <w:rFonts w:ascii="Arial" w:hAnsi="Arial"/>
          <w:b/>
          <w:sz w:val="22"/>
          <w:u w:val="single"/>
        </w:rPr>
        <w:fldChar w:fldCharType="begin">
          <w:ffData>
            <w:name w:val="Text1"/>
            <w:enabled/>
            <w:calcOnExit w:val="0"/>
            <w:textInput>
              <w:default w:val="_________________________"/>
            </w:textInput>
          </w:ffData>
        </w:fldChar>
      </w:r>
      <w:r>
        <w:rPr>
          <w:rFonts w:ascii="Arial" w:hAnsi="Arial"/>
          <w:b/>
          <w:sz w:val="22"/>
          <w:u w:val="single"/>
        </w:rPr>
        <w:instrText xml:space="preserve"> FORMTEXT </w:instrText>
      </w:r>
      <w:r>
        <w:rPr>
          <w:rFonts w:ascii="Arial" w:hAnsi="Arial"/>
          <w:b/>
          <w:sz w:val="22"/>
          <w:u w:val="single"/>
        </w:rPr>
      </w:r>
      <w:r>
        <w:rPr>
          <w:rFonts w:ascii="Arial" w:hAnsi="Arial"/>
          <w:b/>
          <w:sz w:val="22"/>
          <w:u w:val="single"/>
        </w:rPr>
        <w:fldChar w:fldCharType="separate"/>
      </w:r>
      <w:r>
        <w:rPr>
          <w:rFonts w:ascii="Arial" w:hAnsi="Arial"/>
          <w:b/>
          <w:noProof/>
          <w:sz w:val="22"/>
          <w:u w:val="single"/>
        </w:rPr>
        <w:t>_________________________</w:t>
      </w:r>
      <w:r>
        <w:rPr>
          <w:rFonts w:ascii="Arial" w:hAnsi="Arial"/>
          <w:b/>
          <w:sz w:val="22"/>
          <w:u w:val="single"/>
        </w:rPr>
        <w:fldChar w:fldCharType="end"/>
      </w:r>
      <w:r>
        <w:rPr>
          <w:rFonts w:ascii="Arial" w:hAnsi="Arial"/>
          <w:sz w:val="22"/>
        </w:rPr>
        <w:t xml:space="preserve"> hereby affirm, that to the best of my knowledge, my medical license has never been suspended or revoked and that I am not subject to any criminal investigation or proceedings by any medical authority.</w:t>
      </w:r>
    </w:p>
    <w:p w:rsidR="00D915B3" w:rsidRDefault="00D915B3">
      <w:pPr>
        <w:jc w:val="both"/>
        <w:rPr>
          <w:rFonts w:ascii="Arial" w:hAnsi="Arial"/>
        </w:rPr>
      </w:pPr>
    </w:p>
    <w:p w:rsidR="00D915B3" w:rsidRDefault="00D915B3">
      <w:pPr>
        <w:jc w:val="both"/>
        <w:rPr>
          <w:rFonts w:ascii="Arial" w:hAnsi="Arial"/>
        </w:rPr>
      </w:pPr>
    </w:p>
    <w:tbl>
      <w:tblPr>
        <w:tblW w:w="0" w:type="auto"/>
        <w:jc w:val="center"/>
        <w:tblLayout w:type="fixed"/>
        <w:tblCellMar>
          <w:left w:w="72" w:type="dxa"/>
          <w:right w:w="72" w:type="dxa"/>
        </w:tblCellMar>
        <w:tblLook w:val="0000" w:firstRow="0" w:lastRow="0" w:firstColumn="0" w:lastColumn="0" w:noHBand="0" w:noVBand="0"/>
      </w:tblPr>
      <w:tblGrid>
        <w:gridCol w:w="5040"/>
        <w:gridCol w:w="1440"/>
        <w:gridCol w:w="2880"/>
      </w:tblGrid>
      <w:tr w:rsidR="00D915B3">
        <w:trPr>
          <w:trHeight w:val="409"/>
          <w:jc w:val="center"/>
        </w:trPr>
        <w:tc>
          <w:tcPr>
            <w:tcW w:w="5040" w:type="dxa"/>
            <w:tcBorders>
              <w:bottom w:val="single" w:sz="4" w:space="0" w:color="auto"/>
            </w:tcBorders>
            <w:vAlign w:val="bottom"/>
          </w:tcPr>
          <w:p w:rsidR="00D915B3" w:rsidRDefault="00D915B3">
            <w:pPr>
              <w:jc w:val="center"/>
              <w:rPr>
                <w:rFonts w:ascii="Arial" w:hAnsi="Arial"/>
              </w:rPr>
            </w:pPr>
          </w:p>
        </w:tc>
        <w:tc>
          <w:tcPr>
            <w:tcW w:w="1440" w:type="dxa"/>
            <w:vAlign w:val="bottom"/>
          </w:tcPr>
          <w:p w:rsidR="00D915B3" w:rsidRDefault="00D915B3">
            <w:pPr>
              <w:jc w:val="center"/>
              <w:rPr>
                <w:rFonts w:ascii="Arial" w:hAnsi="Arial"/>
              </w:rPr>
            </w:pPr>
          </w:p>
        </w:tc>
        <w:tc>
          <w:tcPr>
            <w:tcW w:w="2880" w:type="dxa"/>
            <w:tcBorders>
              <w:bottom w:val="single" w:sz="4" w:space="0" w:color="auto"/>
            </w:tcBorders>
            <w:vAlign w:val="bottom"/>
          </w:tcPr>
          <w:p w:rsidR="00D915B3" w:rsidRDefault="00D915B3">
            <w:pPr>
              <w:jc w:val="center"/>
              <w:rPr>
                <w:rFonts w:ascii="Arial" w:hAnsi="Arial"/>
              </w:rPr>
            </w:pPr>
          </w:p>
        </w:tc>
      </w:tr>
      <w:tr w:rsidR="00D915B3">
        <w:trPr>
          <w:trHeight w:val="409"/>
          <w:jc w:val="center"/>
        </w:trPr>
        <w:tc>
          <w:tcPr>
            <w:tcW w:w="5040" w:type="dxa"/>
          </w:tcPr>
          <w:p w:rsidR="00D915B3" w:rsidRDefault="00D915B3">
            <w:pPr>
              <w:jc w:val="center"/>
              <w:rPr>
                <w:rFonts w:ascii="Arial" w:hAnsi="Arial"/>
              </w:rPr>
            </w:pPr>
            <w:r>
              <w:rPr>
                <w:rFonts w:ascii="Arial" w:hAnsi="Arial"/>
              </w:rPr>
              <w:t>Physician Signature</w:t>
            </w:r>
          </w:p>
        </w:tc>
        <w:tc>
          <w:tcPr>
            <w:tcW w:w="1440" w:type="dxa"/>
          </w:tcPr>
          <w:p w:rsidR="00D915B3" w:rsidRDefault="00D915B3">
            <w:pPr>
              <w:jc w:val="center"/>
              <w:rPr>
                <w:rFonts w:ascii="Arial" w:hAnsi="Arial"/>
              </w:rPr>
            </w:pPr>
          </w:p>
        </w:tc>
        <w:tc>
          <w:tcPr>
            <w:tcW w:w="2880" w:type="dxa"/>
          </w:tcPr>
          <w:p w:rsidR="00D915B3" w:rsidRDefault="00D915B3">
            <w:pPr>
              <w:jc w:val="center"/>
              <w:rPr>
                <w:rFonts w:ascii="Arial" w:hAnsi="Arial"/>
              </w:rPr>
            </w:pPr>
            <w:r>
              <w:rPr>
                <w:rFonts w:ascii="Arial" w:hAnsi="Arial"/>
              </w:rPr>
              <w:t>Date</w:t>
            </w:r>
          </w:p>
        </w:tc>
      </w:tr>
    </w:tbl>
    <w:p w:rsidR="00D915B3" w:rsidRDefault="00D915B3"/>
    <w:sectPr w:rsidR="00D915B3">
      <w:footerReference w:type="default" r:id="rId6"/>
      <w:pgSz w:w="12240" w:h="15840"/>
      <w:pgMar w:top="720" w:right="1440" w:bottom="720" w:left="1440"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126F" w:rsidRDefault="00D1126F">
      <w:r>
        <w:separator/>
      </w:r>
    </w:p>
  </w:endnote>
  <w:endnote w:type="continuationSeparator" w:id="0">
    <w:p w:rsidR="00D1126F" w:rsidRDefault="00D11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5B3" w:rsidRDefault="00AF769B">
    <w:pPr>
      <w:pStyle w:val="Footer"/>
      <w:rPr>
        <w:rFonts w:ascii="Arial" w:hAnsi="Arial"/>
        <w:sz w:val="16"/>
      </w:rPr>
    </w:pPr>
    <w:r>
      <w:rPr>
        <w:rFonts w:ascii="Arial" w:hAnsi="Arial"/>
        <w:sz w:val="16"/>
      </w:rPr>
      <w:t>OPSP</w:t>
    </w:r>
    <w:r w:rsidR="00BB7CF4">
      <w:rPr>
        <w:rFonts w:ascii="Arial" w:hAnsi="Arial"/>
        <w:sz w:val="16"/>
      </w:rPr>
      <w:t>-2</w:t>
    </w:r>
    <w:r w:rsidR="00D915B3">
      <w:rPr>
        <w:rFonts w:ascii="Arial" w:hAnsi="Arial"/>
        <w:sz w:val="16"/>
      </w:rPr>
      <w:t>D</w:t>
    </w:r>
  </w:p>
  <w:p w:rsidR="00D915B3" w:rsidRDefault="00D915B3">
    <w:pPr>
      <w:pStyle w:val="Footer"/>
      <w:rPr>
        <w:rFonts w:ascii="Arial" w:hAnsi="Arial"/>
        <w:sz w:val="16"/>
      </w:rPr>
    </w:pPr>
    <w:r>
      <w:rPr>
        <w:rFonts w:ascii="Arial" w:hAnsi="Arial"/>
        <w:sz w:val="16"/>
      </w:rPr>
      <w:t>J-1/Att.D</w:t>
    </w:r>
  </w:p>
  <w:p w:rsidR="00D915B3" w:rsidRDefault="00AF769B">
    <w:pPr>
      <w:pStyle w:val="Footer"/>
      <w:rPr>
        <w:rFonts w:ascii="Arial" w:hAnsi="Arial"/>
        <w:sz w:val="16"/>
      </w:rPr>
    </w:pPr>
    <w:r>
      <w:rPr>
        <w:rFonts w:ascii="Arial" w:hAnsi="Arial"/>
        <w:sz w:val="16"/>
      </w:rPr>
      <w:t>AUG</w:t>
    </w:r>
    <w:r w:rsidR="00D915B3">
      <w:rPr>
        <w:rFonts w:ascii="Arial" w:hAnsi="Arial"/>
        <w:sz w:val="16"/>
      </w:rPr>
      <w:t xml:space="preserve"> 1</w:t>
    </w:r>
    <w:r>
      <w:rPr>
        <w:rFonts w:ascii="Arial" w:hAnsi="Arial"/>
        <w:sz w:val="16"/>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126F" w:rsidRDefault="00D1126F">
      <w:r>
        <w:separator/>
      </w:r>
    </w:p>
  </w:footnote>
  <w:footnote w:type="continuationSeparator" w:id="0">
    <w:p w:rsidR="00D1126F" w:rsidRDefault="00D112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7GSG3RYtxgNIozSjaCrQ+iAL8eENbZghYDXVhEdo8pRGaI1waThFNsicgp1S2rb0cw18dkVOdvwuYe+l+VsGWg==" w:salt="zL++nSKdnEzcHWlTV+dT6Q=="/>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26F"/>
    <w:rsid w:val="002F0E50"/>
    <w:rsid w:val="00AF769B"/>
    <w:rsid w:val="00BB7CF4"/>
    <w:rsid w:val="00D1126F"/>
    <w:rsid w:val="00D91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68B5D3"/>
  <w15:chartTrackingRefBased/>
  <w15:docId w15:val="{04F2FDD3-2DC2-4B70-975C-BEF8F11E8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caps/>
      <w:sz w:val="22"/>
    </w:rPr>
  </w:style>
  <w:style w:type="paragraph" w:styleId="Heading2">
    <w:name w:val="heading 2"/>
    <w:basedOn w:val="Normal"/>
    <w:next w:val="Normal"/>
    <w:qFormat/>
    <w:pPr>
      <w:keepNext/>
      <w:spacing w:after="240"/>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hss-ha-55\Forms_Management\Elaine's%20Files\FORMS\MCCH-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MCCH-5D.dot</Template>
  <TotalTime>2</TotalTime>
  <Pages>1</Pages>
  <Words>153</Words>
  <Characters>874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MCCH-5d, attachment d, physician j-1 visa waiver statements</vt:lpstr>
    </vt:vector>
  </TitlesOfParts>
  <Company>NJDOH</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MCCH-5d, attachment d, physician j-1 visa waiver statements</dc:title>
  <dc:subject/>
  <dc:creator>Samara Lentz</dc:creator>
  <cp:keywords>MCCH-5d, waiver applicaiton, attachment D, J-1, visa, waiver</cp:keywords>
  <dc:description/>
  <cp:lastModifiedBy>Lentz, Samara</cp:lastModifiedBy>
  <cp:revision>2</cp:revision>
  <cp:lastPrinted>2012-07-25T18:07:00Z</cp:lastPrinted>
  <dcterms:created xsi:type="dcterms:W3CDTF">2017-08-08T17:36:00Z</dcterms:created>
  <dcterms:modified xsi:type="dcterms:W3CDTF">2017-08-08T18:40:00Z</dcterms:modified>
</cp:coreProperties>
</file>