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9"/>
        <w:gridCol w:w="860"/>
        <w:gridCol w:w="1160"/>
        <w:gridCol w:w="705"/>
        <w:gridCol w:w="2086"/>
      </w:tblGrid>
      <w:tr>
        <w:trPr>
          <w:trHeight w:val="316" w:hRule="exact"/>
        </w:trPr>
        <w:tc>
          <w:tcPr>
            <w:tcW w:w="930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$175,551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Ballet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$15,687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$34,513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Modern</w:t>
            </w:r>
            <w:r>
              <w:rPr>
                <w:rFonts w:ascii="Calibri"/>
                <w:spacing w:val="-1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$14,713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Dance/New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Nai-Ni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$47,689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$86,232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Tap</w:t>
            </w:r>
            <w:r>
              <w:rPr>
                <w:rFonts w:ascii="Calibri"/>
                <w:spacing w:val="-1"/>
                <w:sz w:val="22"/>
              </w:rPr>
              <w:t> Ensemble,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$16,814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Roxey 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$14,082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Home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$19,007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Kennedy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$14,250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$452,879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930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Boychoir School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$147,120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$36,708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$4,000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$29,492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Greater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Greater Trenton</w:t>
            </w:r>
            <w:r>
              <w:rPr>
                <w:rFonts w:ascii="Calibri"/>
                <w:spacing w:val="-1"/>
                <w:sz w:val="22"/>
              </w:rPr>
              <w:t>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$31,968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S.P.E.B.S.Q.S.A.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JCC</w:t>
            </w:r>
            <w:r>
              <w:rPr>
                <w:rFonts w:ascii="Calibri"/>
                <w:sz w:val="22"/>
              </w:rPr>
              <w:t> on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Palisades-Thurnauer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Mu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$42,615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 Society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$1,116,779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Boys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$58,588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Public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Radio,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  <w:t> WBGO-FM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$205,343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Girlchoir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Pro </w:t>
            </w:r>
            <w:r>
              <w:rPr>
                <w:rFonts w:ascii="Calibri"/>
                <w:spacing w:val="-1"/>
                <w:sz w:val="22"/>
              </w:rPr>
              <w:t>Musica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$14,647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$45,592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 Arte </w:t>
            </w:r>
            <w:r>
              <w:rPr>
                <w:rFonts w:ascii="Calibri"/>
                <w:spacing w:val="-1"/>
                <w:sz w:val="22"/>
              </w:rPr>
              <w:t>Chorale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$12,061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4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$5,988</w:t>
            </w:r>
          </w:p>
        </w:tc>
        <w:tc>
          <w:tcPr>
            <w:tcW w:w="27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78" w:footer="494" w:top="980" w:bottom="680" w:left="680" w:right="920"/>
          <w:pgNumType w:start="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1162"/>
        <w:gridCol w:w="2759"/>
      </w:tblGrid>
      <w:tr>
        <w:trPr>
          <w:trHeight w:val="31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Symphonia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$27,650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"/>
                <w:sz w:val="22"/>
              </w:rPr>
              <w:t> Hudson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$133,026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Discovery </w:t>
            </w:r>
            <w:r>
              <w:rPr>
                <w:rFonts w:ascii="Calibri"/>
                <w:spacing w:val="-1"/>
                <w:sz w:val="22"/>
              </w:rPr>
              <w:t>Orchestra,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$25,460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$50,000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$2,050,439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92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OPERA/MUSICAL</w:t>
            </w:r>
            <w:r>
              <w:rPr>
                <w:rFonts w:ascii="Calibri"/>
                <w:b/>
                <w:sz w:val="22"/>
              </w:rPr>
              <w:t> 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Boheme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$19,313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Joseph </w:t>
            </w:r>
            <w:r>
              <w:rPr>
                <w:rFonts w:ascii="Calibri"/>
                <w:sz w:val="22"/>
              </w:rPr>
              <w:t>P. Hayes </w:t>
            </w:r>
            <w:r>
              <w:rPr>
                <w:rFonts w:ascii="Calibri"/>
                <w:spacing w:val="-1"/>
                <w:sz w:val="22"/>
              </w:rPr>
              <w:t>Surflight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$103,610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$27,777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Youth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$36,308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$62,905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$719,409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Ritz</w:t>
            </w:r>
            <w:r>
              <w:rPr>
                <w:rFonts w:ascii="Calibri"/>
                <w:spacing w:val="-1"/>
                <w:sz w:val="22"/>
              </w:rPr>
              <w:t> 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$58,390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 Festival </w:t>
            </w:r>
            <w:r>
              <w:rPr>
                <w:rFonts w:ascii="Calibri"/>
                <w:sz w:val="22"/>
              </w:rPr>
              <w:t>A NJ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Nonprofit</w:t>
            </w:r>
            <w:r>
              <w:rPr>
                <w:rFonts w:ascii="Calibri"/>
                <w:sz w:val="22"/>
              </w:rPr>
              <w:t> Corporation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$1,046,712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92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 Miles </w:t>
            </w: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ArtsPower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$49,138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$21,537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Guild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$15,277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 </w:t>
            </w:r>
            <w:r>
              <w:rPr>
                <w:rFonts w:ascii="Calibri"/>
                <w:sz w:val="22"/>
              </w:rPr>
              <w:t>Ltd.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z w:val="22"/>
              </w:rPr>
              <w:t> 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$160,687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Growing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$26,863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Kean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University/Premiere </w:t>
            </w:r>
            <w:r>
              <w:rPr>
                <w:rFonts w:ascii="Calibri"/>
                <w:spacing w:val="-1"/>
                <w:sz w:val="22"/>
              </w:rPr>
              <w:t>Stages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$17,228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$15,582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McCarter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Center/Performing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$626,820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Foundation/ASC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$12,960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$23,894</w:t>
            </w:r>
          </w:p>
        </w:tc>
        <w:tc>
          <w:tcPr>
            <w:tcW w:w="2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72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0"/>
        <w:gridCol w:w="808"/>
        <w:gridCol w:w="1160"/>
        <w:gridCol w:w="1273"/>
        <w:gridCol w:w="2654"/>
      </w:tblGrid>
      <w:tr>
        <w:trPr>
          <w:trHeight w:val="316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$99,430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$22,092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$43,170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$157,717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Tri-State</w:t>
            </w:r>
            <w:r>
              <w:rPr>
                <w:rFonts w:ascii="Calibri"/>
                <w:sz w:val="22"/>
              </w:rPr>
              <w:t> Actors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$12,971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River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$118,812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$1,471,029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43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VISUAL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Aljira,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$43,903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Unbound,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Innovative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Editions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$13,139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</w:t>
            </w:r>
            <w:r>
              <w:rPr>
                <w:rFonts w:ascii="Calibri"/>
                <w:sz w:val="22"/>
              </w:rPr>
              <w:t> Walls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$17,098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Aferro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$11,897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$26,272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Sculpture,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$42,964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$60,514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$34,248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$50,288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$246,956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$12,828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$53,803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 Center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$10,461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Cntr.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$11,583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RU/Institute</w:t>
            </w:r>
            <w:r>
              <w:rPr>
                <w:rFonts w:ascii="Calibri"/>
                <w:sz w:val="22"/>
              </w:rPr>
              <w:t> for Women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$15,263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RU/Jane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$125,073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RU/Paul</w:t>
            </w:r>
            <w:r>
              <w:rPr>
                <w:rFonts w:ascii="Calibri"/>
                <w:sz w:val="22"/>
              </w:rPr>
              <w:t> Robeson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 Gallery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$14,701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$13,802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z w:val="22"/>
              </w:rPr>
              <w:t> Art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$18,547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  <w:t> Association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$1,000,000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Trustees</w:t>
            </w:r>
            <w:r>
              <w:rPr>
                <w:rFonts w:ascii="Calibri"/>
                <w:sz w:val="22"/>
              </w:rPr>
              <w:t> of Princeton</w:t>
            </w:r>
            <w:r>
              <w:rPr>
                <w:rFonts w:ascii="Calibri"/>
                <w:spacing w:val="-1"/>
                <w:sz w:val="22"/>
              </w:rPr>
              <w:t> University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$4,243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Senior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</w:t>
            </w:r>
          </w:p>
        </w:tc>
      </w:tr>
      <w:tr>
        <w:trPr>
          <w:trHeight w:val="316" w:hRule="exact"/>
        </w:trPr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$92,129</w:t>
            </w:r>
          </w:p>
        </w:tc>
        <w:tc>
          <w:tcPr>
            <w:tcW w:w="3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68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769"/>
        <w:gridCol w:w="1076"/>
        <w:gridCol w:w="1532"/>
        <w:gridCol w:w="2829"/>
      </w:tblGrid>
      <w:tr>
        <w:trPr>
          <w:trHeight w:val="31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Univ/University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$19,247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$2,016,459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CRAFTS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Peters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$78,366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at </w:t>
            </w:r>
            <w:r>
              <w:rPr>
                <w:rFonts w:ascii="Calibri"/>
                <w:spacing w:val="-1"/>
                <w:sz w:val="22"/>
              </w:rPr>
              <w:t>Old Church,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$51,195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$466,365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$595,926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MEDIA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$500,522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Discover </w:t>
            </w: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Arts</w:t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R. Stockton</w:t>
            </w:r>
            <w:r>
              <w:rPr>
                <w:rFonts w:ascii="Calibri"/>
                <w:spacing w:val="-1"/>
                <w:sz w:val="22"/>
              </w:rPr>
              <w:t> College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$200,000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z w:val="22"/>
              </w:rPr>
              <w:t> A.</w:t>
            </w:r>
            <w:r>
              <w:rPr>
                <w:rFonts w:ascii="Calibri"/>
                <w:spacing w:val="-1"/>
                <w:sz w:val="22"/>
              </w:rPr>
              <w:t> Edison </w:t>
            </w:r>
            <w:r>
              <w:rPr>
                <w:rFonts w:ascii="Calibri"/>
                <w:sz w:val="22"/>
              </w:rPr>
              <w:t>Media Arts</w:t>
            </w:r>
            <w:r>
              <w:rPr>
                <w:rFonts w:ascii="Calibri"/>
                <w:spacing w:val="-1"/>
                <w:sz w:val="22"/>
              </w:rPr>
              <w:t> Consoritum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$15,132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$715,654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LITERATURE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z w:val="22"/>
              </w:rPr>
              <w:t> Press Ltd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$17,436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Co. </w:t>
            </w:r>
            <w:r>
              <w:rPr>
                <w:rFonts w:ascii="Calibri"/>
                <w:spacing w:val="-1"/>
                <w:sz w:val="22"/>
              </w:rPr>
              <w:t>Comm.</w:t>
            </w:r>
            <w:r>
              <w:rPr>
                <w:rFonts w:ascii="Calibri"/>
                <w:sz w:val="22"/>
              </w:rPr>
              <w:t> College/Poetry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$16,011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People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 Gente</w:t>
            </w:r>
            <w:r>
              <w:rPr>
                <w:rFonts w:ascii="Calibri"/>
                <w:sz w:val="22"/>
              </w:rPr>
              <w:t>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Cuentos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$15,248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$48,695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FOLK</w:t>
            </w:r>
            <w:r>
              <w:rPr>
                <w:rFonts w:ascii="Calibri"/>
                <w:b/>
                <w:sz w:val="22"/>
              </w:rPr>
              <w:t> 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$20,367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N.J.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$17,353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$26,838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$16,894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$86,654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FOLK</w:t>
            </w:r>
            <w:r>
              <w:rPr>
                <w:rFonts w:ascii="Calibri"/>
                <w:b/>
                <w:sz w:val="22"/>
              </w:rPr>
              <w:t> ART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APPRENTICESHIPS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Sheupin </w:t>
            </w:r>
            <w:r>
              <w:rPr>
                <w:rFonts w:ascii="Calibri"/>
                <w:sz w:val="22"/>
              </w:rPr>
              <w:t>Lin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$2,996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Chinese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Knotting</w:t>
            </w:r>
          </w:p>
        </w:tc>
      </w:tr>
      <w:tr>
        <w:trPr>
          <w:trHeight w:val="290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Gupta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Henna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Painting</w:t>
            </w:r>
          </w:p>
        </w:tc>
      </w:tr>
      <w:tr>
        <w:trPr>
          <w:trHeight w:val="291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Rahul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Prabhudesai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North</w:t>
            </w:r>
            <w:r>
              <w:rPr>
                <w:rFonts w:ascii="Calibri"/>
                <w:spacing w:val="-1"/>
                <w:sz w:val="22"/>
              </w:rPr>
              <w:t> Indian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Hindustai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6" w:hRule="exact"/>
        </w:trPr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M. Brooks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3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Traditional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Basketry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68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1162"/>
        <w:gridCol w:w="4755"/>
      </w:tblGrid>
      <w:tr>
        <w:trPr>
          <w:trHeight w:val="31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Nannette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Hernandez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Bomba</w:t>
            </w:r>
            <w:r>
              <w:rPr>
                <w:rFonts w:ascii="Calibri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Choreography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Lewei </w:t>
            </w:r>
            <w:r>
              <w:rPr>
                <w:rFonts w:ascii="Calibri"/>
                <w:spacing w:val="-1"/>
                <w:sz w:val="22"/>
              </w:rPr>
              <w:t>Shang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Chinese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Calligarphy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David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R. </w:t>
            </w:r>
            <w:r>
              <w:rPr>
                <w:rFonts w:ascii="Calibri"/>
                <w:spacing w:val="-1"/>
                <w:sz w:val="22"/>
              </w:rPr>
              <w:t>Billig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Decoys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Wood</w:t>
            </w:r>
            <w:r>
              <w:rPr>
                <w:rFonts w:ascii="Calibri"/>
                <w:spacing w:val="-1"/>
                <w:sz w:val="22"/>
              </w:rPr>
              <w:t> Carving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$20,996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12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LOCAL 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Morris Area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$97,245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$74,104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Co.Division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$91,299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 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Aff.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$80,842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$57,992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$55,811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$109,590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$120,035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$57,801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$101,279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$63,908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Mercer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$92,577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$163,864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$157,398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$76,329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$93,311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$45,041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Culturak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$68,904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$52,881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$137,917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Warren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$64,506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$21,078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 Initive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$1,883,712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123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MULTIDISCIPLINARY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$311,410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Collective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 Change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$49,128</w:t>
            </w:r>
          </w:p>
        </w:tc>
        <w:tc>
          <w:tcPr>
            <w:tcW w:w="4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72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3"/>
        <w:gridCol w:w="645"/>
        <w:gridCol w:w="1076"/>
        <w:gridCol w:w="1968"/>
        <w:gridCol w:w="3265"/>
      </w:tblGrid>
      <w:tr>
        <w:trPr>
          <w:trHeight w:val="316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Princeton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$46,158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Guild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$18,702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Grantmakers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z w:val="22"/>
              </w:rPr>
              <w:t> Group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J.C.C.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$28,844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Judith </w:t>
            </w:r>
            <w:r>
              <w:rPr>
                <w:rFonts w:ascii="Calibri"/>
                <w:sz w:val="22"/>
              </w:rPr>
              <w:t>G. Wharton</w:t>
            </w:r>
            <w:r>
              <w:rPr>
                <w:rFonts w:ascii="Calibri"/>
                <w:spacing w:val="-1"/>
                <w:sz w:val="22"/>
              </w:rPr>
              <w:t> 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 </w:t>
            </w:r>
            <w:r>
              <w:rPr>
                <w:rFonts w:ascii="Calibri"/>
                <w:sz w:val="22"/>
              </w:rPr>
              <w:t>Park Coast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District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$6,605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Beach</w:t>
            </w:r>
            <w:r>
              <w:rPr>
                <w:rFonts w:ascii="Calibri"/>
                <w:spacing w:val="-1"/>
                <w:sz w:val="22"/>
              </w:rPr>
              <w:t> Island Fnd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$25,441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z w:val="22"/>
              </w:rPr>
              <w:t> Medical </w:t>
            </w:r>
            <w:r>
              <w:rPr>
                <w:rFonts w:ascii="Calibri"/>
                <w:spacing w:val="-1"/>
                <w:sz w:val="22"/>
              </w:rPr>
              <w:t>and Educational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$31,152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Corporation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$28,496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$42,681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$149,262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$39,919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Cultural Access</w:t>
            </w:r>
            <w:r>
              <w:rPr>
                <w:rFonts w:ascii="Calibri"/>
                <w:sz w:val="22"/>
              </w:rPr>
              <w:t> Network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Volunteer</w:t>
            </w:r>
            <w:r>
              <w:rPr>
                <w:rFonts w:ascii="Calibri"/>
                <w:sz w:val="22"/>
              </w:rPr>
              <w:t> Lawyers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theArts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$25,334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$27,762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$147,163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Critical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 Services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Co.Com.College/Theater</w:t>
            </w:r>
            <w:r>
              <w:rPr>
                <w:rFonts w:ascii="Calibri"/>
                <w:sz w:val="22"/>
              </w:rPr>
              <w:t> &amp; 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$132,126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RU/Professional</w:t>
            </w:r>
            <w:r>
              <w:rPr>
                <w:rFonts w:ascii="Calibri"/>
                <w:sz w:val="22"/>
              </w:rPr>
              <w:t> Development</w:t>
            </w:r>
            <w:r>
              <w:rPr>
                <w:rFonts w:ascii="Calibri"/>
                <w:spacing w:val="-1"/>
                <w:sz w:val="22"/>
              </w:rPr>
              <w:t> Institute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 Communities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$163,500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$35,732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Dept.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Rec. &amp; </w:t>
            </w:r>
            <w:r>
              <w:rPr>
                <w:rFonts w:ascii="Calibri"/>
                <w:spacing w:val="-1"/>
                <w:sz w:val="22"/>
              </w:rPr>
              <w:t>Cult.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 Ventures,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$45,874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$12,196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$1,578,670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165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BASIC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$63,400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Education Partnership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Center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$33,293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$52,360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$103,375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$56,118</w:t>
            </w:r>
          </w:p>
        </w:tc>
        <w:tc>
          <w:tcPr>
            <w:tcW w:w="52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Ed.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68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8"/>
        <w:gridCol w:w="710"/>
        <w:gridCol w:w="1160"/>
        <w:gridCol w:w="1766"/>
        <w:gridCol w:w="3147"/>
      </w:tblGrid>
      <w:tr>
        <w:trPr>
          <w:trHeight w:val="316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$62,000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</w:t>
            </w:r>
            <w:r>
              <w:rPr>
                <w:rFonts w:ascii="Calibri"/>
                <w:sz w:val="22"/>
              </w:rPr>
              <w:t> Loud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$106,600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Writers</w:t>
            </w:r>
            <w:r>
              <w:rPr>
                <w:rFonts w:ascii="Calibri"/>
                <w:spacing w:val="-1"/>
                <w:sz w:val="22"/>
              </w:rPr>
              <w:t> Project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Impact/Arts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$18,082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</w:t>
            </w:r>
            <w:r>
              <w:rPr>
                <w:rFonts w:ascii="Calibri"/>
                <w:sz w:val="22"/>
              </w:rPr>
              <w:t> Players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$28,750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$108,083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Residencies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$133,193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$765,254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142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</w:t>
            </w:r>
            <w:r>
              <w:rPr>
                <w:rFonts w:ascii="Calibri"/>
                <w:b/>
                <w:sz w:val="22"/>
              </w:rPr>
              <w:t> 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$20,000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$15,135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$16,250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$9,750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$12,750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$19,256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436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$93,141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1421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PERFORMING</w:t>
            </w:r>
            <w:r>
              <w:rPr>
                <w:rFonts w:ascii="Calibri"/>
                <w:b/>
                <w:sz w:val="22"/>
              </w:rPr>
              <w:t> 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PRESENTER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$49,895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$132,699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</w:t>
            </w:r>
            <w:r>
              <w:rPr>
                <w:rFonts w:ascii="Calibri"/>
                <w:sz w:val="22"/>
              </w:rPr>
              <w:t> Basie </w:t>
            </w:r>
            <w:r>
              <w:rPr>
                <w:rFonts w:ascii="Calibri"/>
                <w:spacing w:val="-1"/>
                <w:sz w:val="22"/>
              </w:rPr>
              <w:t>Theatre,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$178,815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Coll.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Ctr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z w:val="22"/>
              </w:rPr>
              <w:t> 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$14,754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Jazz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Blues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$14,104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$54,437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Univ/Fine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$49,513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$27,775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$1,065,433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Park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$16,419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R. Stockton</w:t>
            </w:r>
            <w:r>
              <w:rPr>
                <w:rFonts w:ascii="Calibri"/>
                <w:spacing w:val="-1"/>
                <w:sz w:val="22"/>
              </w:rPr>
              <w:t> Col./Performing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$101,020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Berrie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$32,232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$170,717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Reg.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Ctr. </w:t>
            </w:r>
            <w:r>
              <w:rPr>
                <w:rFonts w:ascii="Calibri"/>
                <w:sz w:val="22"/>
              </w:rPr>
              <w:t>at New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$294,844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4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$32,454</w:t>
            </w:r>
          </w:p>
        </w:tc>
        <w:tc>
          <w:tcPr>
            <w:tcW w:w="49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478" w:footer="494" w:top="980" w:bottom="680" w:left="680" w:right="9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8"/>
        <w:gridCol w:w="1219"/>
        <w:gridCol w:w="5565"/>
      </w:tblGrid>
      <w:tr>
        <w:trPr>
          <w:trHeight w:val="31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University/Shea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$34,405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$2,279,081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1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z w:val="22"/>
              </w:rPr>
              <w:t> NEW </w:t>
            </w:r>
            <w:r>
              <w:rPr>
                <w:rFonts w:ascii="Calibri"/>
                <w:b/>
                <w:spacing w:val="-1"/>
                <w:sz w:val="22"/>
              </w:rPr>
              <w:t>JERSEY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$47,548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Week at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$12,289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$12,765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1"/>
                <w:sz w:val="22"/>
              </w:rPr>
              <w:t> Healthcare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Technology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$151,421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z w:val="22"/>
              </w:rPr>
              <w:t> Mktg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Cult.</w:t>
            </w:r>
            <w:r>
              <w:rPr>
                <w:rFonts w:ascii="Calibri"/>
                <w:sz w:val="22"/>
              </w:rPr>
              <w:t> Tourism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$259,023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1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z w:val="22"/>
              </w:rPr>
              <w:t> NEW </w:t>
            </w:r>
            <w:r>
              <w:rPr>
                <w:rFonts w:ascii="Calibri"/>
                <w:b/>
                <w:spacing w:val="-1"/>
                <w:sz w:val="22"/>
              </w:rPr>
              <w:t>JERSEY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STAFFING</w:t>
            </w:r>
            <w:r>
              <w:rPr>
                <w:rFonts w:ascii="Calibri"/>
                <w:b/>
                <w:sz w:val="22"/>
              </w:rPr>
              <w:t> 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$29,875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$17,500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Beach</w:t>
            </w:r>
            <w:r>
              <w:rPr>
                <w:rFonts w:ascii="Calibri"/>
                <w:spacing w:val="-1"/>
                <w:sz w:val="22"/>
              </w:rPr>
              <w:t> Island Fnd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$7,678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Cntr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$17,500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$52,500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 Staffing Assistance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43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$152,053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10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PROJECTS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ARTISTS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Morris Area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$4,023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Dvlpnt.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Wkshp./North</w:t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</w:t>
            </w:r>
            <w:r>
              <w:rPr>
                <w:rFonts w:ascii="Calibri"/>
                <w:spacing w:val="-1"/>
                <w:sz w:val="22"/>
              </w:rPr>
              <w:t> 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$192,249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Fellowships</w:t>
            </w:r>
          </w:p>
        </w:tc>
      </w:tr>
      <w:tr>
        <w:trPr>
          <w:trHeight w:val="29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$24,500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Literary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Shwcs.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$4,023</w:t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Dvlpnt.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Wkshp./South</w:t>
            </w:r>
          </w:p>
        </w:tc>
      </w:tr>
      <w:tr>
        <w:trPr>
          <w:trHeight w:val="581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$238,795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b/>
                <w:sz w:val="22"/>
              </w:rPr>
              <w:t> FY13 GRANTS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$15,755,172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5840" w:h="12240" w:orient="landscape"/>
      <w:pgMar w:header="478" w:footer="494" w:top="980" w:bottom="680" w:left="7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3.119995pt;margin-top:576.320007pt;width:9.6pt;height:13.05pt;mso-position-horizontal-relative:page;mso-position-vertical-relative:page;z-index:-7076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369995pt;margin-top:22.879999pt;width:197.3pt;height:27.6pt;mso-position-horizontal-relative:page;mso-position-vertical-relative:page;z-index:-707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NEW </w:t>
                </w:r>
                <w:r>
                  <w:rPr>
                    <w:spacing w:val="-1"/>
                  </w:rPr>
                  <w:t>JERSEY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STATE</w:t>
                </w:r>
                <w:r>
                  <w:rPr/>
                  <w:t> </w:t>
                </w:r>
                <w:r>
                  <w:rPr>
                    <w:spacing w:val="-1"/>
                  </w:rPr>
                  <w:t>COUNCIL</w:t>
                </w:r>
                <w:r>
                  <w:rPr/>
                  <w:t> </w:t>
                </w:r>
                <w:r>
                  <w:rPr>
                    <w:spacing w:val="-1"/>
                  </w:rPr>
                  <w:t>ON</w:t>
                </w:r>
                <w:r>
                  <w:rPr/>
                  <w:t>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22"/>
                  <w:ind w:left="1"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FY13 </w:t>
                </w:r>
                <w:r>
                  <w:rPr>
                    <w:spacing w:val="-1"/>
                  </w:rPr>
                  <w:t>Grants</w:t>
                </w:r>
                <w:r>
                  <w:rPr/>
                  <w:t> by </w:t>
                </w:r>
                <w:r>
                  <w:rPr>
                    <w:spacing w:val="-1"/>
                  </w:rPr>
                  <w:t>Category/Discipline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2016-12-12T12:06:21Z</dcterms:created>
  <dcterms:modified xsi:type="dcterms:W3CDTF">2016-12-12T12:06:21Z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2016-12-12T00:00:00Z</vt:filetime>
  </property>
</Properties>
</file>