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3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79474" cy="9681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474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2016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Artist</w:t>
      </w:r>
      <w:r>
        <w:rPr>
          <w:spacing w:val="1"/>
        </w:rPr>
        <w:t> </w:t>
      </w:r>
      <w:r>
        <w:rPr>
          <w:spacing w:val="-1"/>
        </w:rPr>
        <w:t>Fellowship</w:t>
      </w:r>
      <w:r>
        <w:rPr/>
        <w:t> </w:t>
      </w:r>
      <w:r>
        <w:rPr>
          <w:spacing w:val="-1"/>
        </w:rPr>
        <w:t>Awards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51"/>
        <w:ind w:left="1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99"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Painting</w:t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1991"/>
        <w:gridCol w:w="1722"/>
        <w:gridCol w:w="1034"/>
      </w:tblGrid>
      <w:tr>
        <w:trPr>
          <w:trHeight w:val="279" w:hRule="exact"/>
        </w:trPr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Shoshanna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Weinberger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Newark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$12,000</w:t>
            </w:r>
          </w:p>
        </w:tc>
      </w:tr>
      <w:tr>
        <w:trPr>
          <w:trHeight w:val="293" w:hRule="exact"/>
        </w:trPr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Theresa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Pfarr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Plainsboro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Middlesex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$12,000</w:t>
            </w:r>
          </w:p>
        </w:tc>
      </w:tr>
      <w:tr>
        <w:trPr>
          <w:trHeight w:val="293" w:hRule="exact"/>
        </w:trPr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Ken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Weathersby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Montclair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Livio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Saganic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Vernon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Morris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Julia</w:t>
            </w:r>
            <w:r>
              <w:rPr>
                <w:rFonts w:ascii="Calibri"/>
                <w:spacing w:val="-1"/>
                <w:sz w:val="24"/>
              </w:rPr>
              <w:t> Stein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Princeton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Mercer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Jason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Bereswill</w:t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Lambertville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Hunterdon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before="51"/>
        <w:ind w:left="1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z w:val="24"/>
          <w:u w:val="single" w:color="000000"/>
        </w:rPr>
        <w:t>Works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on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Paper</w:t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2351"/>
        <w:gridCol w:w="1509"/>
        <w:gridCol w:w="1191"/>
      </w:tblGrid>
      <w:tr>
        <w:trPr>
          <w:trHeight w:val="280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Holli Schorno</w:t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Newark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$12,000</w:t>
            </w:r>
          </w:p>
        </w:tc>
      </w:tr>
      <w:tr>
        <w:trPr>
          <w:trHeight w:val="294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Anonda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Bell</w:t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Montclair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$12,000</w:t>
            </w:r>
          </w:p>
        </w:tc>
      </w:tr>
      <w:tr>
        <w:trPr>
          <w:trHeight w:val="293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J.C. Lenochan</w:t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Orange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$12,000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Nancy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Cohen</w:t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Jersey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Hudson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Karen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Guancione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Belleville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Ellen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Singer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Jersey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Hudson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Harry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Naar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Lawrenceville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Mercer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Kenny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Orange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before="51"/>
        <w:ind w:left="1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Prose</w:t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2266"/>
        <w:gridCol w:w="1545"/>
        <w:gridCol w:w="1141"/>
      </w:tblGrid>
      <w:tr>
        <w:trPr>
          <w:trHeight w:val="279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John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Parras</w:t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Milford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Bergen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Noreen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McAuliffe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Princeton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Mercer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Bill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Mesce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Jr.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Linden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Union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1917"/>
        <w:gridCol w:w="1660"/>
        <w:gridCol w:w="1191"/>
      </w:tblGrid>
      <w:tr>
        <w:trPr>
          <w:trHeight w:val="660" w:hRule="exact"/>
        </w:trPr>
        <w:tc>
          <w:tcPr>
            <w:tcW w:w="3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6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w w:val="99"/>
                <w:sz w:val="24"/>
              </w:rPr>
            </w: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Interdisciplinary</w:t>
            </w:r>
            <w:r>
              <w:rPr>
                <w:rFonts w:ascii="Calibri"/>
                <w:b/>
                <w:spacing w:val="-14"/>
                <w:sz w:val="24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Performance</w:t>
            </w:r>
            <w:r>
              <w:rPr>
                <w:rFonts w:ascii="Calibri"/>
                <w:b/>
                <w:spacing w:val="-1"/>
                <w:sz w:val="24"/>
              </w:rPr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17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Melanie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Stewart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Pilesgrove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Salem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$12,000</w:t>
            </w:r>
          </w:p>
        </w:tc>
      </w:tr>
      <w:tr>
        <w:trPr>
          <w:trHeight w:val="294" w:hRule="exact"/>
        </w:trPr>
        <w:tc>
          <w:tcPr>
            <w:tcW w:w="3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7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James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Scruggs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Jersey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Hudson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7" w:hRule="exact"/>
        </w:trPr>
        <w:tc>
          <w:tcPr>
            <w:tcW w:w="3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7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Laura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Quattrocchi</w:t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Jersey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Hudson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8,000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1360" w:bottom="280" w:left="1280" w:right="1720"/>
        </w:sectPr>
      </w:pPr>
    </w:p>
    <w:p>
      <w:pPr>
        <w:spacing w:before="51"/>
        <w:ind w:left="1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Media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8"/>
          <w:szCs w:val="28"/>
        </w:rPr>
      </w:pPr>
      <w:r>
        <w:rPr/>
        <w:br w:type="column"/>
      </w:r>
      <w:r>
        <w:rPr>
          <w:rFonts w:ascii="Calibri"/>
          <w:b/>
          <w:sz w:val="28"/>
        </w:rPr>
      </w:r>
    </w:p>
    <w:p>
      <w:pPr>
        <w:tabs>
          <w:tab w:pos="2924" w:val="left" w:leader="none"/>
          <w:tab w:pos="5084" w:val="left" w:leader="none"/>
          <w:tab w:pos="6524" w:val="left" w:leader="none"/>
        </w:tabs>
        <w:spacing w:before="0"/>
        <w:ind w:left="4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Beth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Horowitz</w:t>
        <w:tab/>
      </w:r>
      <w:r>
        <w:rPr>
          <w:rFonts w:ascii="Calibri"/>
          <w:sz w:val="24"/>
        </w:rPr>
        <w:t>West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Orange</w:t>
        <w:tab/>
        <w:t>Essex</w:t>
        <w:tab/>
      </w:r>
      <w:r>
        <w:rPr>
          <w:rFonts w:ascii="Calibri"/>
          <w:sz w:val="24"/>
        </w:rPr>
        <w:t>$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8,000</w:t>
      </w:r>
      <w:r>
        <w:rPr>
          <w:rFonts w:ascii="Calibri"/>
          <w:sz w:val="24"/>
        </w:rPr>
      </w:r>
    </w:p>
    <w:sectPr>
      <w:type w:val="continuous"/>
      <w:pgSz w:w="12240" w:h="15840"/>
      <w:pgMar w:top="1360" w:bottom="280" w:left="1280" w:right="1720"/>
      <w:cols w:num="2" w:equalWidth="0">
        <w:col w:w="797" w:space="40"/>
        <w:col w:w="84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2466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Ehman</dc:creator>
  <dcterms:created xsi:type="dcterms:W3CDTF">2016-12-12T11:22:35Z</dcterms:created>
  <dcterms:modified xsi:type="dcterms:W3CDTF">2016-12-12T11:22:35Z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2016-12-12T00:00:00Z</vt:filetime>
  </property>
</Properties>
</file>