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F869" w14:textId="57A50100" w:rsidR="00DC75DE" w:rsidRPr="002D0FA9" w:rsidRDefault="00DC75DE" w:rsidP="00DC75DE">
      <w:pPr>
        <w:tabs>
          <w:tab w:val="left" w:pos="6210"/>
        </w:tabs>
        <w:ind w:left="-720"/>
        <w:contextualSpacing/>
        <w:rPr>
          <w:rFonts w:asciiTheme="minorHAnsi" w:hAnsiTheme="minorHAnsi" w:cs="Arial"/>
          <w:color w:val="auto"/>
          <w:kern w:val="0"/>
          <w:sz w:val="25"/>
          <w:szCs w:val="25"/>
          <w14:ligatures w14:val="none"/>
          <w14:cntxtAlts w14:val="0"/>
        </w:rPr>
      </w:pPr>
      <w:bookmarkStart w:id="0" w:name="_GoBack"/>
      <w:bookmarkEnd w:id="0"/>
      <w:r>
        <w:rPr>
          <w:rFonts w:asciiTheme="minorHAnsi" w:hAnsiTheme="minorHAnsi" w:cs="Arial"/>
          <w:noProof/>
          <w:sz w:val="25"/>
          <w:szCs w:val="25"/>
        </w:rPr>
        <w:drawing>
          <wp:anchor distT="0" distB="0" distL="114300" distR="114300" simplePos="0" relativeHeight="251673088" behindDoc="0" locked="0" layoutInCell="1" allowOverlap="1" wp14:anchorId="7ABF5819" wp14:editId="2370809C">
            <wp:simplePos x="0" y="0"/>
            <wp:positionH relativeFrom="column">
              <wp:posOffset>-495300</wp:posOffset>
            </wp:positionH>
            <wp:positionV relativeFrom="paragraph">
              <wp:posOffset>-542925</wp:posOffset>
            </wp:positionV>
            <wp:extent cx="2667000" cy="1066165"/>
            <wp:effectExtent l="0" t="0" r="0" b="63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 LD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26"/>
                    <a:stretch/>
                  </pic:blipFill>
                  <pic:spPr bwMode="auto">
                    <a:xfrm>
                      <a:off x="0" y="0"/>
                      <a:ext cx="2691087" cy="1075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color w:val="auto"/>
          <w:kern w:val="0"/>
          <w:sz w:val="25"/>
          <w:szCs w:val="25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59526B2" wp14:editId="32783C55">
                <wp:simplePos x="0" y="0"/>
                <wp:positionH relativeFrom="column">
                  <wp:posOffset>2758194</wp:posOffset>
                </wp:positionH>
                <wp:positionV relativeFrom="paragraph">
                  <wp:posOffset>-184417</wp:posOffset>
                </wp:positionV>
                <wp:extent cx="3418770" cy="622407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770" cy="622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3E144" w14:textId="521E20A7" w:rsidR="00CF3F71" w:rsidRDefault="00CF3F71">
                            <w:r>
                              <w:rPr>
                                <w:rFonts w:ascii="Klinic Slab Medium" w:hAnsi="Klinic Slab Medium" w:cs="Arial"/>
                                <w:b/>
                                <w:color w:val="004C97"/>
                                <w:kern w:val="0"/>
                                <w:sz w:val="52"/>
                                <w:szCs w:val="52"/>
                                <w14:ligatures w14:val="none"/>
                                <w14:cntxtAlts w14:val="0"/>
                              </w:rPr>
                              <w:t>Lesson 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9526B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17.2pt;margin-top:-14.5pt;width:269.2pt;height:49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" filled="f" stroked="f" strokeweight=".5pt">
                <v:textbox>
                  <w:txbxContent>
                    <w:p w14:paraId="56E3E144" w14:textId="521E20A7" w:rsidR="00CF3F71" w:rsidRDefault="00CF3F71">
                      <w:r>
                        <w:rPr>
                          <w:rFonts w:ascii="Klinic Slab Medium" w:hAnsi="Klinic Slab Medium" w:cs="Arial"/>
                          <w:b/>
                          <w:color w:val="004C97"/>
                          <w:kern w:val="0"/>
                          <w:sz w:val="52"/>
                          <w:szCs w:val="52"/>
                          <w14:ligatures w14:val="none"/>
                          <w14:cntxtAlts w14:val="0"/>
                        </w:rPr>
                        <w:t>Lesson Plan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64148CF0" w14:textId="26F416EF" w:rsidR="00DC75DE" w:rsidRDefault="00DC75DE" w:rsidP="00DC75DE">
      <w:pPr>
        <w:ind w:left="-540"/>
        <w:contextualSpacing/>
        <w:rPr>
          <w:rFonts w:ascii="Klinic Slab Medium" w:hAnsi="Klinic Slab Medium" w:cs="Arial"/>
          <w:b/>
          <w:color w:val="004C97"/>
          <w:kern w:val="0"/>
          <w:sz w:val="52"/>
          <w:szCs w:val="52"/>
          <w14:ligatures w14:val="none"/>
          <w14:cntxtAlts w14:val="0"/>
        </w:rPr>
      </w:pPr>
    </w:p>
    <w:p w14:paraId="50E8E028" w14:textId="09F51CA4" w:rsidR="00DC75DE" w:rsidRPr="00DC75DE" w:rsidRDefault="00DC75DE" w:rsidP="00DC75DE">
      <w:pPr>
        <w:ind w:left="-540"/>
        <w:contextualSpacing/>
        <w:rPr>
          <w:rFonts w:ascii="Klinic Slab Medium" w:hAnsi="Klinic Slab Medium" w:cs="Arial"/>
          <w:b/>
          <w:color w:val="004C97"/>
          <w:kern w:val="0"/>
          <w:szCs w:val="24"/>
          <w14:ligatures w14:val="none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2340"/>
        <w:gridCol w:w="2379"/>
        <w:gridCol w:w="411"/>
        <w:gridCol w:w="1908"/>
      </w:tblGrid>
      <w:tr w:rsidR="00DC75DE" w14:paraId="4942091E" w14:textId="77777777" w:rsidTr="009C70D2">
        <w:tc>
          <w:tcPr>
            <w:tcW w:w="4878" w:type="dxa"/>
            <w:gridSpan w:val="2"/>
          </w:tcPr>
          <w:p w14:paraId="4FFC4A29" w14:textId="77777777" w:rsidR="009C70D2" w:rsidRPr="00D6276E" w:rsidRDefault="009C70D2" w:rsidP="009C7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 xml:space="preserve">Contestant </w:t>
            </w:r>
            <w:r w:rsidRPr="00F7087C">
              <w:rPr>
                <w:rFonts w:ascii="Calibri" w:eastAsia="Calibri" w:hAnsi="Calibri" w:cs="Times New Roman"/>
                <w:u w:val="single"/>
              </w:rPr>
              <w:t>Name</w:t>
            </w:r>
            <w:r w:rsidRPr="00D6276E">
              <w:rPr>
                <w:rFonts w:ascii="Calibri" w:eastAsia="Calibri" w:hAnsi="Calibri" w:cs="Times New Roman"/>
              </w:rPr>
              <w:t>:</w:t>
            </w:r>
          </w:p>
          <w:p w14:paraId="74B65EDD" w14:textId="77777777" w:rsidR="00DC75DE" w:rsidRDefault="00DC75DE" w:rsidP="00DC75D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0" w:type="dxa"/>
            <w:gridSpan w:val="2"/>
          </w:tcPr>
          <w:p w14:paraId="3CADB85D" w14:textId="66C0CB6F" w:rsidR="00DC75DE" w:rsidRPr="009C70D2" w:rsidRDefault="009C70D2" w:rsidP="00DC75DE">
            <w:pPr>
              <w:rPr>
                <w:rFonts w:ascii="Calibri" w:eastAsia="Calibri" w:hAnsi="Calibri" w:cs="Times New Roman"/>
                <w:u w:val="single"/>
              </w:rPr>
            </w:pPr>
            <w:r w:rsidRPr="009C70D2">
              <w:rPr>
                <w:rFonts w:ascii="Calibri" w:eastAsia="Calibri" w:hAnsi="Calibri" w:cs="Times New Roman"/>
                <w:u w:val="single"/>
              </w:rPr>
              <w:t>Contestant Chapter</w:t>
            </w:r>
            <w:r w:rsidRPr="009C70D2">
              <w:rPr>
                <w:rFonts w:ascii="Calibri" w:eastAsia="Calibri" w:hAnsi="Calibri" w:cs="Times New Roman"/>
                <w:i/>
                <w:u w:val="single"/>
              </w:rPr>
              <w:t>:</w:t>
            </w:r>
          </w:p>
        </w:tc>
        <w:tc>
          <w:tcPr>
            <w:tcW w:w="1908" w:type="dxa"/>
          </w:tcPr>
          <w:p w14:paraId="1A2CF1B9" w14:textId="2288DC42" w:rsidR="00DC75DE" w:rsidRPr="009C70D2" w:rsidRDefault="009C70D2" w:rsidP="009C70D2">
            <w:pPr>
              <w:rPr>
                <w:rFonts w:ascii="Calibri" w:eastAsia="Calibri" w:hAnsi="Calibri" w:cs="Times New Roman"/>
                <w:u w:val="single"/>
              </w:rPr>
            </w:pPr>
            <w:r w:rsidRPr="009C70D2">
              <w:rPr>
                <w:rFonts w:ascii="Calibri" w:eastAsia="Calibri" w:hAnsi="Calibri" w:cs="Times New Roman"/>
                <w:u w:val="single"/>
              </w:rPr>
              <w:t>Year</w:t>
            </w:r>
            <w:r>
              <w:rPr>
                <w:rFonts w:ascii="Calibri" w:eastAsia="Calibri" w:hAnsi="Calibri" w:cs="Times New Roman"/>
              </w:rPr>
              <w:t>:</w:t>
            </w:r>
            <w:r w:rsidRPr="009C70D2">
              <w:rPr>
                <w:rFonts w:ascii="Calibri" w:eastAsia="Calibri" w:hAnsi="Calibri" w:cs="Times New Roman"/>
              </w:rPr>
              <w:t xml:space="preserve"> </w:t>
            </w:r>
            <w:r w:rsidRPr="009C70D2">
              <w:rPr>
                <w:rFonts w:asciiTheme="minorHAnsi" w:hAnsiTheme="minorHAnsi"/>
              </w:rPr>
              <w:t>2018</w:t>
            </w:r>
          </w:p>
        </w:tc>
      </w:tr>
      <w:tr w:rsidR="009C70D2" w14:paraId="09DEC88E" w14:textId="77777777" w:rsidTr="009C70D2">
        <w:trPr>
          <w:trHeight w:val="20"/>
        </w:trPr>
        <w:tc>
          <w:tcPr>
            <w:tcW w:w="9576" w:type="dxa"/>
            <w:gridSpan w:val="5"/>
            <w:shd w:val="clear" w:color="auto" w:fill="BFBFBF" w:themeFill="background1" w:themeFillShade="BF"/>
          </w:tcPr>
          <w:p w14:paraId="224345F0" w14:textId="77777777" w:rsidR="009C70D2" w:rsidRPr="009C70D2" w:rsidRDefault="009C70D2" w:rsidP="009C70D2">
            <w:pPr>
              <w:rPr>
                <w:rFonts w:ascii="Calibri" w:eastAsia="Calibri" w:hAnsi="Calibri" w:cs="Times New Roman"/>
                <w:sz w:val="10"/>
                <w:szCs w:val="10"/>
                <w:u w:val="single"/>
              </w:rPr>
            </w:pPr>
          </w:p>
        </w:tc>
      </w:tr>
      <w:tr w:rsidR="009C70D2" w14:paraId="71840F6D" w14:textId="77777777" w:rsidTr="009C70D2">
        <w:trPr>
          <w:trHeight w:val="305"/>
        </w:trPr>
        <w:tc>
          <w:tcPr>
            <w:tcW w:w="2538" w:type="dxa"/>
          </w:tcPr>
          <w:p w14:paraId="0E476054" w14:textId="77777777" w:rsidR="009C70D2" w:rsidRDefault="009C70D2" w:rsidP="009C70D2">
            <w:pPr>
              <w:rPr>
                <w:rFonts w:ascii="Calibri" w:eastAsia="Calibri" w:hAnsi="Calibri" w:cs="Times New Roman"/>
              </w:rPr>
            </w:pPr>
            <w:r w:rsidRPr="00F7087C">
              <w:rPr>
                <w:rFonts w:ascii="Calibri" w:eastAsia="Calibri" w:hAnsi="Calibri" w:cs="Times New Roman"/>
                <w:u w:val="single"/>
              </w:rPr>
              <w:t>Lesson Title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2340" w:type="dxa"/>
          </w:tcPr>
          <w:p w14:paraId="6EAEF59B" w14:textId="77777777" w:rsidR="009C70D2" w:rsidRDefault="009C70D2" w:rsidP="009C70D2">
            <w:pPr>
              <w:rPr>
                <w:rFonts w:ascii="Calibri" w:eastAsia="Calibri" w:hAnsi="Calibri" w:cs="Times New Roman"/>
              </w:rPr>
            </w:pPr>
            <w:r w:rsidRPr="00F7087C">
              <w:rPr>
                <w:rFonts w:ascii="Calibri" w:eastAsia="Calibri" w:hAnsi="Calibri" w:cs="Times New Roman"/>
                <w:u w:val="single"/>
              </w:rPr>
              <w:t>Unit Title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3B517796" w14:textId="52D34693" w:rsidR="009C70D2" w:rsidRPr="00F7087C" w:rsidRDefault="009C70D2" w:rsidP="009C70D2">
            <w:pPr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2790" w:type="dxa"/>
            <w:gridSpan w:val="2"/>
          </w:tcPr>
          <w:p w14:paraId="72549626" w14:textId="77777777" w:rsidR="009C70D2" w:rsidRDefault="009C70D2" w:rsidP="009C7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>Career Pathway Addressed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3F659A6C" w14:textId="77777777" w:rsidR="009C70D2" w:rsidRPr="00F7087C" w:rsidRDefault="009C70D2" w:rsidP="009C70D2">
            <w:pPr>
              <w:rPr>
                <w:rFonts w:ascii="Calibri" w:eastAsia="Calibri" w:hAnsi="Calibri" w:cs="Times New Roman"/>
                <w:u w:val="single"/>
              </w:rPr>
            </w:pPr>
          </w:p>
        </w:tc>
        <w:tc>
          <w:tcPr>
            <w:tcW w:w="1908" w:type="dxa"/>
          </w:tcPr>
          <w:p w14:paraId="37E1EE69" w14:textId="7746BAC6" w:rsidR="009C70D2" w:rsidRDefault="009C70D2" w:rsidP="009C70D2">
            <w:pPr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  <w:u w:val="single"/>
              </w:rPr>
              <w:t>Grade Level</w:t>
            </w:r>
            <w:r w:rsidRPr="009C70D2">
              <w:rPr>
                <w:rFonts w:ascii="Calibri" w:eastAsia="Calibri" w:hAnsi="Calibri" w:cs="Times New Roman"/>
              </w:rPr>
              <w:t>:</w:t>
            </w:r>
          </w:p>
        </w:tc>
      </w:tr>
      <w:tr w:rsidR="009C70D2" w14:paraId="0131FFC2" w14:textId="77777777" w:rsidTr="00DC75DE">
        <w:tc>
          <w:tcPr>
            <w:tcW w:w="9576" w:type="dxa"/>
            <w:gridSpan w:val="5"/>
            <w:shd w:val="clear" w:color="auto" w:fill="C0C0C0"/>
          </w:tcPr>
          <w:p w14:paraId="0564A59C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</w:rPr>
            </w:pPr>
          </w:p>
        </w:tc>
      </w:tr>
      <w:tr w:rsidR="009C70D2" w14:paraId="267DC61C" w14:textId="77777777" w:rsidTr="00CA5A09">
        <w:tc>
          <w:tcPr>
            <w:tcW w:w="7668" w:type="dxa"/>
            <w:gridSpan w:val="4"/>
          </w:tcPr>
          <w:p w14:paraId="762D5DC9" w14:textId="20C1F9AF" w:rsidR="009C70D2" w:rsidRDefault="009C70D2" w:rsidP="009C7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>Lesson Essential Question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4573DD95" w14:textId="77777777" w:rsidR="009C70D2" w:rsidRDefault="009C70D2" w:rsidP="009C70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8" w:type="dxa"/>
          </w:tcPr>
          <w:p w14:paraId="0908825C" w14:textId="77777777" w:rsidR="009C70D2" w:rsidRDefault="009C70D2" w:rsidP="009C70D2">
            <w:pPr>
              <w:rPr>
                <w:rFonts w:ascii="Calibri" w:eastAsia="Calibri" w:hAnsi="Calibri" w:cs="Times New Roman"/>
              </w:rPr>
            </w:pPr>
            <w:r w:rsidRPr="00F7087C">
              <w:rPr>
                <w:rFonts w:ascii="Calibri" w:eastAsia="Calibri" w:hAnsi="Calibri" w:cs="Times New Roman"/>
                <w:u w:val="single"/>
              </w:rPr>
              <w:t>Time</w:t>
            </w:r>
            <w:r>
              <w:rPr>
                <w:rFonts w:ascii="Calibri" w:eastAsia="Calibri" w:hAnsi="Calibri" w:cs="Times New Roman"/>
              </w:rPr>
              <w:t>:</w:t>
            </w:r>
            <w:r>
              <w:t xml:space="preserve"> </w:t>
            </w:r>
            <w:r w:rsidRPr="009C70D2">
              <w:rPr>
                <w:rFonts w:asciiTheme="minorHAnsi" w:hAnsiTheme="minorHAnsi"/>
              </w:rPr>
              <w:t>45 minutes</w:t>
            </w:r>
          </w:p>
        </w:tc>
      </w:tr>
      <w:tr w:rsidR="009C70D2" w:rsidRPr="00F7087C" w14:paraId="4400ED44" w14:textId="77777777" w:rsidTr="00DC75DE">
        <w:tc>
          <w:tcPr>
            <w:tcW w:w="9576" w:type="dxa"/>
            <w:gridSpan w:val="5"/>
            <w:shd w:val="clear" w:color="auto" w:fill="C0C0C0"/>
          </w:tcPr>
          <w:p w14:paraId="4225ECF9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</w:rPr>
            </w:pPr>
          </w:p>
        </w:tc>
      </w:tr>
      <w:tr w:rsidR="009C70D2" w14:paraId="78AC1B97" w14:textId="77777777" w:rsidTr="00DC75DE">
        <w:tc>
          <w:tcPr>
            <w:tcW w:w="9576" w:type="dxa"/>
            <w:gridSpan w:val="5"/>
          </w:tcPr>
          <w:p w14:paraId="729B1740" w14:textId="31568827" w:rsidR="009C70D2" w:rsidRDefault="009C70D2" w:rsidP="009C7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>Student Learning</w:t>
            </w:r>
            <w:r w:rsidRPr="00F7087C">
              <w:rPr>
                <w:rFonts w:ascii="Calibri" w:eastAsia="Calibri" w:hAnsi="Calibri" w:cs="Times New Roman"/>
                <w:u w:val="single"/>
              </w:rPr>
              <w:t xml:space="preserve"> Objectives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F7087C">
              <w:rPr>
                <w:rFonts w:ascii="Calibri" w:eastAsia="Calibri" w:hAnsi="Calibri" w:cs="Times New Roman"/>
                <w:sz w:val="18"/>
              </w:rPr>
              <w:t>(Students…)</w:t>
            </w:r>
          </w:p>
          <w:p w14:paraId="42D7F261" w14:textId="77777777" w:rsidR="009C70D2" w:rsidRDefault="009C70D2" w:rsidP="009C70D2">
            <w:pPr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</w:p>
          <w:p w14:paraId="717A3E17" w14:textId="77777777" w:rsidR="009C70D2" w:rsidRDefault="009C70D2" w:rsidP="009C70D2">
            <w:pPr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</w:p>
          <w:p w14:paraId="79ACE3CD" w14:textId="77777777" w:rsidR="009C70D2" w:rsidRDefault="009C70D2" w:rsidP="009C70D2">
            <w:pPr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</w:p>
        </w:tc>
      </w:tr>
      <w:tr w:rsidR="009C70D2" w14:paraId="3597B9F4" w14:textId="77777777" w:rsidTr="00DC75DE">
        <w:tc>
          <w:tcPr>
            <w:tcW w:w="9576" w:type="dxa"/>
            <w:gridSpan w:val="5"/>
            <w:shd w:val="clear" w:color="auto" w:fill="C0C0C0"/>
          </w:tcPr>
          <w:p w14:paraId="7DAB7440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</w:rPr>
            </w:pPr>
          </w:p>
        </w:tc>
      </w:tr>
      <w:tr w:rsidR="009C70D2" w14:paraId="0162E7D2" w14:textId="77777777" w:rsidTr="00DC75DE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14:paraId="46F81BA9" w14:textId="59F8BB8E" w:rsidR="009C70D2" w:rsidRDefault="009C70D2" w:rsidP="009C7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>State/National Standards Addressed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1C444049" w14:textId="0FB5D52C" w:rsidR="009C70D2" w:rsidRDefault="009C70D2" w:rsidP="009C70D2">
            <w:pPr>
              <w:rPr>
                <w:rFonts w:ascii="Calibri" w:eastAsia="Calibri" w:hAnsi="Calibri" w:cs="Times New Roman"/>
              </w:rPr>
            </w:pPr>
          </w:p>
        </w:tc>
      </w:tr>
      <w:tr w:rsidR="009C70D2" w14:paraId="7D14EB83" w14:textId="77777777" w:rsidTr="00DC75DE">
        <w:tc>
          <w:tcPr>
            <w:tcW w:w="9576" w:type="dxa"/>
            <w:gridSpan w:val="5"/>
            <w:shd w:val="clear" w:color="auto" w:fill="BFBFBF" w:themeFill="background1" w:themeFillShade="BF"/>
          </w:tcPr>
          <w:p w14:paraId="4A6418B6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</w:rPr>
            </w:pPr>
          </w:p>
        </w:tc>
      </w:tr>
      <w:tr w:rsidR="009C70D2" w14:paraId="501EE994" w14:textId="77777777" w:rsidTr="00DC75DE">
        <w:tc>
          <w:tcPr>
            <w:tcW w:w="9576" w:type="dxa"/>
            <w:gridSpan w:val="5"/>
          </w:tcPr>
          <w:p w14:paraId="269BED63" w14:textId="74989117" w:rsidR="009C70D2" w:rsidRDefault="009C70D2" w:rsidP="009C7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>Equipment/</w:t>
            </w:r>
            <w:r w:rsidRPr="00F7087C">
              <w:rPr>
                <w:rFonts w:ascii="Calibri" w:eastAsia="Calibri" w:hAnsi="Calibri" w:cs="Times New Roman"/>
                <w:u w:val="single"/>
              </w:rPr>
              <w:t>Materials/Supplies Needed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46EEBEEA" w14:textId="77777777" w:rsidR="009C70D2" w:rsidRDefault="009C70D2" w:rsidP="009C70D2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</w:rPr>
            </w:pPr>
          </w:p>
        </w:tc>
      </w:tr>
      <w:tr w:rsidR="009C70D2" w14:paraId="3C28BCDC" w14:textId="77777777" w:rsidTr="00DC75DE">
        <w:tc>
          <w:tcPr>
            <w:tcW w:w="9576" w:type="dxa"/>
            <w:gridSpan w:val="5"/>
            <w:shd w:val="clear" w:color="auto" w:fill="C0C0C0"/>
          </w:tcPr>
          <w:p w14:paraId="4CF3B30C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</w:rPr>
            </w:pPr>
          </w:p>
        </w:tc>
      </w:tr>
      <w:tr w:rsidR="009C70D2" w14:paraId="209EEFFB" w14:textId="77777777" w:rsidTr="00DC75DE">
        <w:tc>
          <w:tcPr>
            <w:tcW w:w="9576" w:type="dxa"/>
            <w:gridSpan w:val="5"/>
          </w:tcPr>
          <w:p w14:paraId="01E2142D" w14:textId="6B7BCE22" w:rsidR="009C70D2" w:rsidRDefault="009C70D2" w:rsidP="009C70D2">
            <w:pPr>
              <w:rPr>
                <w:rFonts w:ascii="Calibri" w:eastAsia="Calibri" w:hAnsi="Calibri" w:cs="Times New Roman"/>
              </w:rPr>
            </w:pPr>
            <w:r w:rsidRPr="00F7087C">
              <w:rPr>
                <w:rFonts w:ascii="Calibri" w:eastAsia="Calibri" w:hAnsi="Calibri" w:cs="Times New Roman"/>
                <w:u w:val="single"/>
              </w:rPr>
              <w:t>References</w:t>
            </w:r>
            <w:r>
              <w:rPr>
                <w:rFonts w:ascii="Calibri" w:eastAsia="Calibri" w:hAnsi="Calibri" w:cs="Times New Roman"/>
                <w:u w:val="single"/>
              </w:rPr>
              <w:t>/Resources Used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592CA410" w14:textId="77777777" w:rsidR="009C70D2" w:rsidRDefault="009C70D2" w:rsidP="009C70D2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C70D2" w14:paraId="38CED8F7" w14:textId="77777777" w:rsidTr="00DC75DE">
        <w:tc>
          <w:tcPr>
            <w:tcW w:w="9576" w:type="dxa"/>
            <w:gridSpan w:val="5"/>
            <w:shd w:val="clear" w:color="auto" w:fill="C0C0C0"/>
          </w:tcPr>
          <w:p w14:paraId="0C692576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  <w:u w:val="single"/>
              </w:rPr>
            </w:pPr>
          </w:p>
        </w:tc>
      </w:tr>
      <w:tr w:rsidR="009C70D2" w14:paraId="50379B87" w14:textId="77777777" w:rsidTr="00DC75DE">
        <w:tc>
          <w:tcPr>
            <w:tcW w:w="9576" w:type="dxa"/>
            <w:gridSpan w:val="5"/>
          </w:tcPr>
          <w:p w14:paraId="72663EF0" w14:textId="13F7F3BA" w:rsidR="009C70D2" w:rsidRPr="00F7087C" w:rsidRDefault="009C70D2" w:rsidP="009C70D2">
            <w:pPr>
              <w:rPr>
                <w:rFonts w:ascii="Calibri" w:eastAsia="Calibri" w:hAnsi="Calibri" w:cs="Arial"/>
                <w:sz w:val="12"/>
              </w:rPr>
            </w:pPr>
            <w:r>
              <w:rPr>
                <w:rFonts w:ascii="Calibri" w:eastAsia="Calibri" w:hAnsi="Calibri" w:cs="Times New Roman"/>
                <w:u w:val="single"/>
              </w:rPr>
              <w:t>Anticipatory Set/</w:t>
            </w:r>
            <w:r w:rsidRPr="00F7087C">
              <w:rPr>
                <w:rFonts w:ascii="Calibri" w:eastAsia="Calibri" w:hAnsi="Calibri" w:cs="Times New Roman"/>
                <w:u w:val="single"/>
              </w:rPr>
              <w:t>Interest Approach</w:t>
            </w:r>
            <w:proofErr w:type="gramStart"/>
            <w:r w:rsidRPr="00081432">
              <w:rPr>
                <w:rFonts w:ascii="Calibri" w:eastAsia="Calibri" w:hAnsi="Calibri" w:cs="Times New Roman"/>
              </w:rPr>
              <w:t xml:space="preserve">:  </w:t>
            </w:r>
            <w:r w:rsidRPr="00F7087C">
              <w:rPr>
                <w:rFonts w:ascii="Calibri" w:eastAsia="Calibri" w:hAnsi="Calibri" w:cs="Times New Roman"/>
                <w:sz w:val="12"/>
              </w:rPr>
              <w:t>(</w:t>
            </w:r>
            <w:proofErr w:type="gramEnd"/>
            <w:r w:rsidRPr="00F7087C">
              <w:rPr>
                <w:rFonts w:ascii="Calibri" w:eastAsia="Calibri" w:hAnsi="Calibri" w:cs="Arial"/>
                <w:sz w:val="12"/>
              </w:rPr>
              <w:t xml:space="preserve">Captures attention and focuses students’ thinking through physical/cognitive engagement.  </w:t>
            </w:r>
            <w:r w:rsidRPr="00F7087C">
              <w:rPr>
                <w:rFonts w:ascii="Calibri" w:eastAsia="Calibri" w:hAnsi="Calibri" w:cs="Arial"/>
                <w:i/>
                <w:sz w:val="12"/>
              </w:rPr>
              <w:t>Principle – Experience before label</w:t>
            </w:r>
            <w:r w:rsidRPr="00F7087C">
              <w:rPr>
                <w:rFonts w:ascii="Calibri" w:eastAsia="Calibri" w:hAnsi="Calibri" w:cs="Arial"/>
                <w:sz w:val="12"/>
              </w:rPr>
              <w:t>.)</w:t>
            </w:r>
          </w:p>
          <w:p w14:paraId="57897AC4" w14:textId="77777777" w:rsidR="009C70D2" w:rsidRPr="00081432" w:rsidRDefault="009C70D2" w:rsidP="009C70D2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</w:rPr>
            </w:pPr>
            <w:r w:rsidRPr="0008143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C70D2" w14:paraId="0BCFD776" w14:textId="77777777" w:rsidTr="00DC75DE">
        <w:tc>
          <w:tcPr>
            <w:tcW w:w="9576" w:type="dxa"/>
            <w:gridSpan w:val="5"/>
            <w:shd w:val="clear" w:color="auto" w:fill="C0C0C0"/>
          </w:tcPr>
          <w:p w14:paraId="00565A38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</w:rPr>
            </w:pPr>
          </w:p>
        </w:tc>
      </w:tr>
      <w:tr w:rsidR="009C70D2" w14:paraId="17B7633D" w14:textId="77777777" w:rsidTr="00DC75DE">
        <w:tc>
          <w:tcPr>
            <w:tcW w:w="9576" w:type="dxa"/>
            <w:gridSpan w:val="5"/>
            <w:shd w:val="clear" w:color="auto" w:fill="auto"/>
          </w:tcPr>
          <w:p w14:paraId="3F89776D" w14:textId="77777777" w:rsidR="009C70D2" w:rsidRPr="00CF3F71" w:rsidRDefault="009C70D2" w:rsidP="009C70D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F3F71">
              <w:rPr>
                <w:rFonts w:ascii="Calibri" w:eastAsia="Calibri" w:hAnsi="Calibri" w:cs="Times New Roman"/>
                <w:b/>
              </w:rPr>
              <w:t>Lesson Content:</w:t>
            </w:r>
          </w:p>
        </w:tc>
      </w:tr>
      <w:tr w:rsidR="009C70D2" w14:paraId="5BD7CAA9" w14:textId="77777777" w:rsidTr="00DC75DE">
        <w:trPr>
          <w:trHeight w:val="219"/>
        </w:trPr>
        <w:tc>
          <w:tcPr>
            <w:tcW w:w="7257" w:type="dxa"/>
            <w:gridSpan w:val="3"/>
          </w:tcPr>
          <w:p w14:paraId="7166CCC3" w14:textId="2D3FB6B7" w:rsidR="009C70D2" w:rsidRPr="00F7087C" w:rsidRDefault="009C70D2" w:rsidP="009C70D2">
            <w:pPr>
              <w:rPr>
                <w:rFonts w:ascii="Calibri" w:eastAsia="Calibri" w:hAnsi="Calibri" w:cs="Times New Roman"/>
                <w:i/>
              </w:rPr>
            </w:pPr>
            <w:r w:rsidRPr="00F7087C">
              <w:rPr>
                <w:rFonts w:ascii="Calibri" w:eastAsia="Calibri" w:hAnsi="Calibri" w:cs="Times New Roman"/>
                <w:u w:val="single"/>
              </w:rPr>
              <w:t>Objective 1</w:t>
            </w:r>
            <w:r>
              <w:rPr>
                <w:rFonts w:ascii="Calibri" w:eastAsia="Calibri" w:hAnsi="Calibri" w:cs="Times New Roman"/>
              </w:rPr>
              <w:t>: (ENTER OBJECTIVE HERE)</w:t>
            </w:r>
          </w:p>
        </w:tc>
        <w:tc>
          <w:tcPr>
            <w:tcW w:w="2319" w:type="dxa"/>
            <w:gridSpan w:val="2"/>
            <w:vMerge w:val="restart"/>
          </w:tcPr>
          <w:p w14:paraId="363B7217" w14:textId="762726E3" w:rsidR="009C70D2" w:rsidRDefault="00CF3F71" w:rsidP="009C70D2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Teaching Method</w:t>
            </w:r>
            <w:r w:rsidRPr="00CF3F71">
              <w:rPr>
                <w:rFonts w:ascii="Calibri" w:eastAsia="Calibri" w:hAnsi="Calibri" w:cs="Times New Roman"/>
                <w:sz w:val="20"/>
              </w:rPr>
              <w:t>:</w:t>
            </w:r>
          </w:p>
          <w:p w14:paraId="0FCA3820" w14:textId="19358BA8" w:rsidR="00CF3F71" w:rsidRPr="00CF3F71" w:rsidRDefault="00CF3F71" w:rsidP="009C70D2">
            <w:pPr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</w:tr>
      <w:tr w:rsidR="009C70D2" w14:paraId="2062BD74" w14:textId="77777777" w:rsidTr="00DC75DE">
        <w:tc>
          <w:tcPr>
            <w:tcW w:w="7257" w:type="dxa"/>
            <w:gridSpan w:val="3"/>
          </w:tcPr>
          <w:p w14:paraId="0086A797" w14:textId="1450E151" w:rsidR="009C70D2" w:rsidRPr="00F7087C" w:rsidRDefault="009C70D2" w:rsidP="009C70D2">
            <w:pPr>
              <w:tabs>
                <w:tab w:val="left" w:pos="5760"/>
              </w:tabs>
              <w:rPr>
                <w:rFonts w:ascii="Calibri" w:eastAsia="Calibri" w:hAnsi="Calibri" w:cs="Times New Roman"/>
                <w:sz w:val="14"/>
                <w:u w:val="single"/>
              </w:rPr>
            </w:pPr>
            <w:r w:rsidRPr="00F7087C">
              <w:rPr>
                <w:rFonts w:ascii="Calibri" w:eastAsia="Calibri" w:hAnsi="Calibri" w:cs="Times New Roman"/>
                <w:i/>
                <w:sz w:val="14"/>
              </w:rPr>
              <w:t>(Include all content</w:t>
            </w:r>
            <w:r w:rsidR="00CF3F71">
              <w:rPr>
                <w:rFonts w:ascii="Calibri" w:eastAsia="Calibri" w:hAnsi="Calibri" w:cs="Times New Roman"/>
                <w:i/>
                <w:sz w:val="14"/>
              </w:rPr>
              <w:t xml:space="preserve"> (Teacher Presentation &amp; Modeling)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, activities</w:t>
            </w:r>
            <w:r w:rsidR="00CF3F71">
              <w:rPr>
                <w:rFonts w:ascii="Calibri" w:eastAsia="Calibri" w:hAnsi="Calibri" w:cs="Times New Roman"/>
                <w:i/>
                <w:sz w:val="14"/>
              </w:rPr>
              <w:t xml:space="preserve"> (Guided &amp; Independent Practice)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, directions, etc. below. Use as much space as needed)</w:t>
            </w:r>
          </w:p>
        </w:tc>
        <w:tc>
          <w:tcPr>
            <w:tcW w:w="2319" w:type="dxa"/>
            <w:gridSpan w:val="2"/>
            <w:vMerge/>
          </w:tcPr>
          <w:p w14:paraId="48D7F870" w14:textId="77777777" w:rsidR="009C70D2" w:rsidRPr="00F7087C" w:rsidRDefault="009C70D2" w:rsidP="009C70D2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9C70D2" w14:paraId="13CED96B" w14:textId="77777777" w:rsidTr="00DC75DE">
        <w:tc>
          <w:tcPr>
            <w:tcW w:w="7257" w:type="dxa"/>
            <w:gridSpan w:val="3"/>
          </w:tcPr>
          <w:p w14:paraId="070AC524" w14:textId="77777777" w:rsidR="009C70D2" w:rsidRPr="00D6276E" w:rsidRDefault="009C70D2" w:rsidP="009C70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19" w:type="dxa"/>
            <w:gridSpan w:val="2"/>
          </w:tcPr>
          <w:p w14:paraId="433999D2" w14:textId="77777777" w:rsidR="009C70D2" w:rsidRPr="00F7087C" w:rsidRDefault="009C70D2" w:rsidP="009C70D2">
            <w:pPr>
              <w:rPr>
                <w:rFonts w:ascii="Calibri" w:eastAsia="Calibri" w:hAnsi="Calibri" w:cs="Times New Roman"/>
                <w:u w:val="single"/>
              </w:rPr>
            </w:pPr>
            <w:r w:rsidRPr="00F7087C">
              <w:rPr>
                <w:rFonts w:ascii="Calibri" w:eastAsia="Calibri" w:hAnsi="Calibri" w:cs="Times New Roman"/>
                <w:sz w:val="20"/>
                <w:u w:val="single"/>
              </w:rPr>
              <w:t>Notes</w:t>
            </w:r>
            <w:r w:rsidRPr="00F7087C">
              <w:rPr>
                <w:rFonts w:ascii="Calibri" w:eastAsia="Calibri" w:hAnsi="Calibri" w:cs="Times New Roman"/>
                <w:sz w:val="20"/>
              </w:rPr>
              <w:t>:</w:t>
            </w:r>
          </w:p>
        </w:tc>
      </w:tr>
      <w:tr w:rsidR="009C70D2" w14:paraId="0E6F3225" w14:textId="77777777" w:rsidTr="00DC75DE">
        <w:tc>
          <w:tcPr>
            <w:tcW w:w="9576" w:type="dxa"/>
            <w:gridSpan w:val="5"/>
          </w:tcPr>
          <w:p w14:paraId="4648A2C6" w14:textId="77777777" w:rsidR="00CA5A09" w:rsidRPr="00081432" w:rsidRDefault="00CA5A09" w:rsidP="00CA5A09">
            <w:pPr>
              <w:rPr>
                <w:rFonts w:ascii="Calibri" w:eastAsia="Calibri" w:hAnsi="Calibri" w:cs="Times New Roman"/>
              </w:rPr>
            </w:pPr>
            <w:r w:rsidRPr="00F7087C">
              <w:rPr>
                <w:rFonts w:ascii="Calibri" w:eastAsia="Calibri" w:hAnsi="Calibri" w:cs="Times New Roman"/>
                <w:u w:val="single"/>
              </w:rPr>
              <w:t>Checking for Understanding</w:t>
            </w:r>
            <w:r>
              <w:rPr>
                <w:rFonts w:ascii="Calibri" w:eastAsia="Calibri" w:hAnsi="Calibri" w:cs="Times New Roman"/>
                <w:u w:val="single"/>
              </w:rPr>
              <w:t xml:space="preserve"> (Formative Assessment(s))</w:t>
            </w:r>
            <w:r w:rsidRPr="00081432">
              <w:rPr>
                <w:rFonts w:ascii="Calibri" w:eastAsia="Calibri" w:hAnsi="Calibri" w:cs="Times New Roman"/>
              </w:rPr>
              <w:t>:</w:t>
            </w:r>
          </w:p>
          <w:p w14:paraId="6634B0CA" w14:textId="77777777" w:rsidR="009C70D2" w:rsidRPr="00D6276E" w:rsidRDefault="009C70D2" w:rsidP="009C70D2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</w:rPr>
            </w:pPr>
            <w:r w:rsidRPr="00D6276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C70D2" w14:paraId="5FB022E3" w14:textId="77777777" w:rsidTr="00DC75DE">
        <w:tc>
          <w:tcPr>
            <w:tcW w:w="9576" w:type="dxa"/>
            <w:gridSpan w:val="5"/>
            <w:shd w:val="clear" w:color="auto" w:fill="B3B3B3"/>
          </w:tcPr>
          <w:p w14:paraId="5AE35E93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  <w:u w:val="single"/>
              </w:rPr>
            </w:pPr>
          </w:p>
        </w:tc>
      </w:tr>
      <w:tr w:rsidR="009C70D2" w14:paraId="5B5F6AA2" w14:textId="77777777" w:rsidTr="00DC75DE">
        <w:trPr>
          <w:trHeight w:val="219"/>
        </w:trPr>
        <w:tc>
          <w:tcPr>
            <w:tcW w:w="7257" w:type="dxa"/>
            <w:gridSpan w:val="3"/>
          </w:tcPr>
          <w:p w14:paraId="0337577A" w14:textId="6435C402" w:rsidR="009C70D2" w:rsidRPr="00F7087C" w:rsidRDefault="009C70D2" w:rsidP="009C70D2">
            <w:pPr>
              <w:rPr>
                <w:rFonts w:ascii="Calibri" w:eastAsia="Calibri" w:hAnsi="Calibri" w:cs="Times New Roman"/>
                <w:i/>
              </w:rPr>
            </w:pPr>
            <w:r w:rsidRPr="00F7087C">
              <w:rPr>
                <w:rFonts w:ascii="Calibri" w:eastAsia="Calibri" w:hAnsi="Calibri" w:cs="Times New Roman"/>
                <w:u w:val="single"/>
              </w:rPr>
              <w:t>Objective 2</w:t>
            </w:r>
            <w:r>
              <w:rPr>
                <w:rFonts w:ascii="Calibri" w:eastAsia="Calibri" w:hAnsi="Calibri" w:cs="Times New Roman"/>
              </w:rPr>
              <w:t>: (ENTER OBJECTIVE HERE)</w:t>
            </w:r>
          </w:p>
        </w:tc>
        <w:tc>
          <w:tcPr>
            <w:tcW w:w="2319" w:type="dxa"/>
            <w:gridSpan w:val="2"/>
            <w:vMerge w:val="restart"/>
          </w:tcPr>
          <w:p w14:paraId="7D23A434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20"/>
              </w:rPr>
            </w:pPr>
            <w:r w:rsidRPr="00F7087C">
              <w:rPr>
                <w:rFonts w:ascii="Calibri" w:eastAsia="Calibri" w:hAnsi="Calibri" w:cs="Times New Roman"/>
                <w:sz w:val="20"/>
                <w:u w:val="single"/>
              </w:rPr>
              <w:t>Teaching Method</w:t>
            </w:r>
            <w:r w:rsidRPr="00F7087C">
              <w:rPr>
                <w:rFonts w:ascii="Calibri" w:eastAsia="Calibri" w:hAnsi="Calibri" w:cs="Times New Roman"/>
                <w:sz w:val="20"/>
              </w:rPr>
              <w:t>:</w:t>
            </w:r>
          </w:p>
        </w:tc>
      </w:tr>
      <w:tr w:rsidR="009C70D2" w14:paraId="5C7612E0" w14:textId="77777777" w:rsidTr="00DC75DE">
        <w:tc>
          <w:tcPr>
            <w:tcW w:w="7257" w:type="dxa"/>
            <w:gridSpan w:val="3"/>
          </w:tcPr>
          <w:p w14:paraId="768AB079" w14:textId="5E6A690D" w:rsidR="009C70D2" w:rsidRPr="00F7087C" w:rsidRDefault="00CF3F71" w:rsidP="009C70D2">
            <w:pPr>
              <w:tabs>
                <w:tab w:val="left" w:pos="5760"/>
              </w:tabs>
              <w:rPr>
                <w:rFonts w:ascii="Calibri" w:eastAsia="Calibri" w:hAnsi="Calibri" w:cs="Times New Roman"/>
                <w:sz w:val="14"/>
                <w:u w:val="single"/>
              </w:rPr>
            </w:pPr>
            <w:r w:rsidRPr="00F7087C">
              <w:rPr>
                <w:rFonts w:ascii="Calibri" w:eastAsia="Calibri" w:hAnsi="Calibri" w:cs="Times New Roman"/>
                <w:i/>
                <w:sz w:val="14"/>
              </w:rPr>
              <w:t>(Include all content</w:t>
            </w:r>
            <w:r>
              <w:rPr>
                <w:rFonts w:ascii="Calibri" w:eastAsia="Calibri" w:hAnsi="Calibri" w:cs="Times New Roman"/>
                <w:i/>
                <w:sz w:val="14"/>
              </w:rPr>
              <w:t xml:space="preserve"> (Teacher Presentation &amp; Modeling)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, activities</w:t>
            </w:r>
            <w:r>
              <w:rPr>
                <w:rFonts w:ascii="Calibri" w:eastAsia="Calibri" w:hAnsi="Calibri" w:cs="Times New Roman"/>
                <w:i/>
                <w:sz w:val="14"/>
              </w:rPr>
              <w:t xml:space="preserve"> (Guided &amp; Independent Practice)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, directions, etc. below. Use as much space as needed)</w:t>
            </w:r>
          </w:p>
        </w:tc>
        <w:tc>
          <w:tcPr>
            <w:tcW w:w="2319" w:type="dxa"/>
            <w:gridSpan w:val="2"/>
            <w:vMerge/>
          </w:tcPr>
          <w:p w14:paraId="41A11A2D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</w:tr>
      <w:tr w:rsidR="009C70D2" w14:paraId="00954610" w14:textId="77777777" w:rsidTr="00DC75DE">
        <w:tc>
          <w:tcPr>
            <w:tcW w:w="7257" w:type="dxa"/>
            <w:gridSpan w:val="3"/>
          </w:tcPr>
          <w:p w14:paraId="38BF161C" w14:textId="77777777" w:rsidR="009C70D2" w:rsidRPr="00D6276E" w:rsidRDefault="009C70D2" w:rsidP="009C70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19" w:type="dxa"/>
            <w:gridSpan w:val="2"/>
          </w:tcPr>
          <w:p w14:paraId="15BFF7E2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20"/>
                <w:u w:val="single"/>
              </w:rPr>
            </w:pPr>
            <w:r w:rsidRPr="00F7087C">
              <w:rPr>
                <w:rFonts w:ascii="Calibri" w:eastAsia="Calibri" w:hAnsi="Calibri" w:cs="Times New Roman"/>
                <w:sz w:val="20"/>
                <w:u w:val="single"/>
              </w:rPr>
              <w:t>Notes</w:t>
            </w:r>
            <w:r w:rsidRPr="00F7087C">
              <w:rPr>
                <w:rFonts w:ascii="Calibri" w:eastAsia="Calibri" w:hAnsi="Calibri" w:cs="Times New Roman"/>
                <w:sz w:val="20"/>
              </w:rPr>
              <w:t>:</w:t>
            </w:r>
          </w:p>
        </w:tc>
      </w:tr>
      <w:tr w:rsidR="009C70D2" w14:paraId="6BF82463" w14:textId="77777777" w:rsidTr="00DC75DE">
        <w:tc>
          <w:tcPr>
            <w:tcW w:w="9576" w:type="dxa"/>
            <w:gridSpan w:val="5"/>
          </w:tcPr>
          <w:p w14:paraId="53DC65D9" w14:textId="77777777" w:rsidR="00CA5A09" w:rsidRPr="00081432" w:rsidRDefault="00CA5A09" w:rsidP="00CA5A09">
            <w:pPr>
              <w:rPr>
                <w:rFonts w:ascii="Calibri" w:eastAsia="Calibri" w:hAnsi="Calibri" w:cs="Times New Roman"/>
              </w:rPr>
            </w:pPr>
            <w:r w:rsidRPr="00F7087C">
              <w:rPr>
                <w:rFonts w:ascii="Calibri" w:eastAsia="Calibri" w:hAnsi="Calibri" w:cs="Times New Roman"/>
                <w:u w:val="single"/>
              </w:rPr>
              <w:t>Checking for Understanding</w:t>
            </w:r>
            <w:r>
              <w:rPr>
                <w:rFonts w:ascii="Calibri" w:eastAsia="Calibri" w:hAnsi="Calibri" w:cs="Times New Roman"/>
                <w:u w:val="single"/>
              </w:rPr>
              <w:t xml:space="preserve"> (Formative Assessment(s))</w:t>
            </w:r>
            <w:r w:rsidRPr="00081432">
              <w:rPr>
                <w:rFonts w:ascii="Calibri" w:eastAsia="Calibri" w:hAnsi="Calibri" w:cs="Times New Roman"/>
              </w:rPr>
              <w:t>:</w:t>
            </w:r>
          </w:p>
          <w:p w14:paraId="1114F498" w14:textId="77777777" w:rsidR="009C70D2" w:rsidRPr="00D6276E" w:rsidRDefault="009C70D2" w:rsidP="009C70D2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</w:rPr>
            </w:pPr>
            <w:r w:rsidRPr="00D6276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C70D2" w14:paraId="68038078" w14:textId="77777777" w:rsidTr="00DC75DE">
        <w:tc>
          <w:tcPr>
            <w:tcW w:w="9576" w:type="dxa"/>
            <w:gridSpan w:val="5"/>
            <w:shd w:val="clear" w:color="auto" w:fill="B3B3B3"/>
          </w:tcPr>
          <w:p w14:paraId="2998DA82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  <w:u w:val="single"/>
              </w:rPr>
            </w:pPr>
          </w:p>
        </w:tc>
      </w:tr>
      <w:tr w:rsidR="009C70D2" w14:paraId="1C8B9517" w14:textId="77777777" w:rsidTr="00DC75DE">
        <w:trPr>
          <w:trHeight w:val="219"/>
        </w:trPr>
        <w:tc>
          <w:tcPr>
            <w:tcW w:w="7257" w:type="dxa"/>
            <w:gridSpan w:val="3"/>
          </w:tcPr>
          <w:p w14:paraId="6964743A" w14:textId="499B226C" w:rsidR="009C70D2" w:rsidRPr="00F7087C" w:rsidRDefault="009C70D2" w:rsidP="009C70D2">
            <w:pPr>
              <w:rPr>
                <w:rFonts w:ascii="Calibri" w:eastAsia="Calibri" w:hAnsi="Calibri" w:cs="Times New Roman"/>
                <w:i/>
              </w:rPr>
            </w:pPr>
            <w:r w:rsidRPr="00F7087C">
              <w:rPr>
                <w:rFonts w:ascii="Calibri" w:eastAsia="Calibri" w:hAnsi="Calibri" w:cs="Times New Roman"/>
                <w:u w:val="single"/>
              </w:rPr>
              <w:t>Objective 3</w:t>
            </w:r>
            <w:r>
              <w:rPr>
                <w:rFonts w:ascii="Calibri" w:eastAsia="Calibri" w:hAnsi="Calibri" w:cs="Times New Roman"/>
              </w:rPr>
              <w:t>: (ENTER OBJECTIVE HERE)</w:t>
            </w:r>
          </w:p>
        </w:tc>
        <w:tc>
          <w:tcPr>
            <w:tcW w:w="2319" w:type="dxa"/>
            <w:gridSpan w:val="2"/>
            <w:vMerge w:val="restart"/>
          </w:tcPr>
          <w:p w14:paraId="4DCBBFD8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20"/>
              </w:rPr>
            </w:pPr>
            <w:r w:rsidRPr="00F7087C">
              <w:rPr>
                <w:rFonts w:ascii="Calibri" w:eastAsia="Calibri" w:hAnsi="Calibri" w:cs="Times New Roman"/>
                <w:sz w:val="20"/>
                <w:u w:val="single"/>
              </w:rPr>
              <w:t>Teaching Method</w:t>
            </w:r>
            <w:r w:rsidRPr="00F7087C">
              <w:rPr>
                <w:rFonts w:ascii="Calibri" w:eastAsia="Calibri" w:hAnsi="Calibri" w:cs="Times New Roman"/>
                <w:sz w:val="20"/>
              </w:rPr>
              <w:t>:</w:t>
            </w:r>
          </w:p>
        </w:tc>
      </w:tr>
      <w:tr w:rsidR="009C70D2" w14:paraId="1A9BFB51" w14:textId="77777777" w:rsidTr="00DC75DE">
        <w:tc>
          <w:tcPr>
            <w:tcW w:w="7257" w:type="dxa"/>
            <w:gridSpan w:val="3"/>
          </w:tcPr>
          <w:p w14:paraId="31E3621B" w14:textId="2D8CD6E0" w:rsidR="009C70D2" w:rsidRPr="00F7087C" w:rsidRDefault="00CF3F71" w:rsidP="009C70D2">
            <w:pPr>
              <w:tabs>
                <w:tab w:val="left" w:pos="5760"/>
              </w:tabs>
              <w:rPr>
                <w:rFonts w:ascii="Calibri" w:eastAsia="Calibri" w:hAnsi="Calibri" w:cs="Times New Roman"/>
                <w:sz w:val="14"/>
                <w:u w:val="single"/>
              </w:rPr>
            </w:pPr>
            <w:r w:rsidRPr="00F7087C">
              <w:rPr>
                <w:rFonts w:ascii="Calibri" w:eastAsia="Calibri" w:hAnsi="Calibri" w:cs="Times New Roman"/>
                <w:i/>
                <w:sz w:val="14"/>
              </w:rPr>
              <w:t>(Include all content</w:t>
            </w:r>
            <w:r>
              <w:rPr>
                <w:rFonts w:ascii="Calibri" w:eastAsia="Calibri" w:hAnsi="Calibri" w:cs="Times New Roman"/>
                <w:i/>
                <w:sz w:val="14"/>
              </w:rPr>
              <w:t xml:space="preserve"> (Teacher Presentation &amp; Modeling)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, activities</w:t>
            </w:r>
            <w:r>
              <w:rPr>
                <w:rFonts w:ascii="Calibri" w:eastAsia="Calibri" w:hAnsi="Calibri" w:cs="Times New Roman"/>
                <w:i/>
                <w:sz w:val="14"/>
              </w:rPr>
              <w:t xml:space="preserve"> (Guided &amp; Independent Practice)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, directions, etc. below. Use as much space as needed)</w:t>
            </w:r>
          </w:p>
        </w:tc>
        <w:tc>
          <w:tcPr>
            <w:tcW w:w="2319" w:type="dxa"/>
            <w:gridSpan w:val="2"/>
            <w:vMerge/>
          </w:tcPr>
          <w:p w14:paraId="7B377BF9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</w:tr>
      <w:tr w:rsidR="009C70D2" w14:paraId="0E3C8009" w14:textId="77777777" w:rsidTr="00DC75DE">
        <w:tc>
          <w:tcPr>
            <w:tcW w:w="7257" w:type="dxa"/>
            <w:gridSpan w:val="3"/>
          </w:tcPr>
          <w:p w14:paraId="6D050FA4" w14:textId="77777777" w:rsidR="009C70D2" w:rsidRPr="00D6276E" w:rsidRDefault="009C70D2" w:rsidP="009C70D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19" w:type="dxa"/>
            <w:gridSpan w:val="2"/>
          </w:tcPr>
          <w:p w14:paraId="7635EFC6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20"/>
                <w:u w:val="single"/>
              </w:rPr>
            </w:pPr>
            <w:r w:rsidRPr="00F7087C">
              <w:rPr>
                <w:rFonts w:ascii="Calibri" w:eastAsia="Calibri" w:hAnsi="Calibri" w:cs="Times New Roman"/>
                <w:sz w:val="20"/>
                <w:u w:val="single"/>
              </w:rPr>
              <w:t>Notes</w:t>
            </w:r>
            <w:r w:rsidRPr="00F7087C">
              <w:rPr>
                <w:rFonts w:ascii="Calibri" w:eastAsia="Calibri" w:hAnsi="Calibri" w:cs="Times New Roman"/>
                <w:sz w:val="20"/>
              </w:rPr>
              <w:t>:</w:t>
            </w:r>
          </w:p>
        </w:tc>
      </w:tr>
      <w:tr w:rsidR="009C70D2" w14:paraId="578E7396" w14:textId="77777777" w:rsidTr="00DC75DE">
        <w:tc>
          <w:tcPr>
            <w:tcW w:w="9576" w:type="dxa"/>
            <w:gridSpan w:val="5"/>
          </w:tcPr>
          <w:p w14:paraId="42088B8C" w14:textId="32DD2237" w:rsidR="009C70D2" w:rsidRPr="00081432" w:rsidRDefault="009C70D2" w:rsidP="009C70D2">
            <w:pPr>
              <w:rPr>
                <w:rFonts w:ascii="Calibri" w:eastAsia="Calibri" w:hAnsi="Calibri" w:cs="Times New Roman"/>
              </w:rPr>
            </w:pPr>
            <w:r w:rsidRPr="00F7087C">
              <w:rPr>
                <w:rFonts w:ascii="Calibri" w:eastAsia="Calibri" w:hAnsi="Calibri" w:cs="Times New Roman"/>
                <w:u w:val="single"/>
              </w:rPr>
              <w:t>Checking for Understanding</w:t>
            </w:r>
            <w:r w:rsidR="00CA5A09">
              <w:rPr>
                <w:rFonts w:ascii="Calibri" w:eastAsia="Calibri" w:hAnsi="Calibri" w:cs="Times New Roman"/>
                <w:u w:val="single"/>
              </w:rPr>
              <w:t xml:space="preserve"> (Formative Assessment(s))</w:t>
            </w:r>
            <w:r w:rsidRPr="00081432">
              <w:rPr>
                <w:rFonts w:ascii="Calibri" w:eastAsia="Calibri" w:hAnsi="Calibri" w:cs="Times New Roman"/>
              </w:rPr>
              <w:t>:</w:t>
            </w:r>
          </w:p>
          <w:p w14:paraId="5CDE4F20" w14:textId="77777777" w:rsidR="009C70D2" w:rsidRPr="00F7087C" w:rsidRDefault="009C70D2" w:rsidP="009C70D2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9C70D2" w14:paraId="6F4299BA" w14:textId="77777777" w:rsidTr="00DC75DE">
        <w:tc>
          <w:tcPr>
            <w:tcW w:w="9576" w:type="dxa"/>
            <w:gridSpan w:val="5"/>
            <w:shd w:val="clear" w:color="auto" w:fill="B3B3B3"/>
          </w:tcPr>
          <w:p w14:paraId="0EF53017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  <w:u w:val="single"/>
              </w:rPr>
            </w:pPr>
          </w:p>
        </w:tc>
      </w:tr>
      <w:tr w:rsidR="009C70D2" w14:paraId="443270D1" w14:textId="77777777" w:rsidTr="00DC75DE">
        <w:tc>
          <w:tcPr>
            <w:tcW w:w="9576" w:type="dxa"/>
            <w:gridSpan w:val="5"/>
          </w:tcPr>
          <w:p w14:paraId="69105753" w14:textId="48DA0C3D" w:rsidR="009C70D2" w:rsidRPr="00081432" w:rsidRDefault="009C70D2" w:rsidP="009C7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>Conclusion</w:t>
            </w:r>
            <w:r w:rsidRPr="00081432">
              <w:rPr>
                <w:rFonts w:ascii="Calibri" w:eastAsia="Calibri" w:hAnsi="Calibri" w:cs="Times New Roman"/>
              </w:rPr>
              <w:t xml:space="preserve">: </w:t>
            </w:r>
            <w:r w:rsidR="00CF3F71">
              <w:rPr>
                <w:rFonts w:ascii="Calibri" w:eastAsia="Calibri" w:hAnsi="Calibri" w:cs="Times New Roman"/>
                <w:sz w:val="12"/>
              </w:rPr>
              <w:t xml:space="preserve">(1. How will students summarize main ideas? </w:t>
            </w:r>
            <w:r w:rsidRPr="00F7087C">
              <w:rPr>
                <w:rFonts w:ascii="Calibri" w:eastAsia="Calibri" w:hAnsi="Calibri" w:cs="Times New Roman"/>
                <w:sz w:val="12"/>
              </w:rPr>
              <w:t xml:space="preserve">2. </w:t>
            </w:r>
            <w:r w:rsidR="00CF3F71">
              <w:rPr>
                <w:rFonts w:ascii="Calibri" w:eastAsia="Calibri" w:hAnsi="Calibri" w:cs="Times New Roman"/>
                <w:sz w:val="12"/>
              </w:rPr>
              <w:t>How will students answer the question(s) posed at the beginning of the lesson? 3. How will the lesson be linked to previous and future content?</w:t>
            </w:r>
            <w:r w:rsidRPr="00F7087C">
              <w:rPr>
                <w:rFonts w:ascii="Calibri" w:eastAsia="Calibri" w:hAnsi="Calibri" w:cs="Times New Roman"/>
                <w:sz w:val="12"/>
              </w:rPr>
              <w:t>)</w:t>
            </w:r>
          </w:p>
          <w:p w14:paraId="32F2F494" w14:textId="77777777" w:rsidR="009C70D2" w:rsidRPr="00D6276E" w:rsidRDefault="009C70D2" w:rsidP="009C70D2">
            <w:pPr>
              <w:numPr>
                <w:ilvl w:val="1"/>
                <w:numId w:val="20"/>
              </w:numPr>
              <w:tabs>
                <w:tab w:val="clear" w:pos="1440"/>
              </w:tabs>
              <w:ind w:left="720"/>
              <w:rPr>
                <w:rFonts w:ascii="Calibri" w:eastAsia="Calibri" w:hAnsi="Calibri" w:cs="Times New Roman"/>
              </w:rPr>
            </w:pPr>
            <w:r w:rsidRPr="00D6276E">
              <w:rPr>
                <w:rFonts w:ascii="Calibri" w:eastAsia="Calibri" w:hAnsi="Calibri" w:cs="Times New Roman"/>
              </w:rPr>
              <w:t xml:space="preserve"> </w:t>
            </w:r>
          </w:p>
          <w:p w14:paraId="2D9D9B0C" w14:textId="77777777" w:rsidR="009C70D2" w:rsidRPr="00D6276E" w:rsidRDefault="009C70D2" w:rsidP="009C70D2">
            <w:pPr>
              <w:numPr>
                <w:ilvl w:val="1"/>
                <w:numId w:val="20"/>
              </w:numPr>
              <w:tabs>
                <w:tab w:val="clear" w:pos="1440"/>
              </w:tabs>
              <w:ind w:left="720"/>
              <w:rPr>
                <w:rFonts w:ascii="Calibri" w:eastAsia="Calibri" w:hAnsi="Calibri" w:cs="Times New Roman"/>
              </w:rPr>
            </w:pPr>
            <w:r w:rsidRPr="00D6276E">
              <w:rPr>
                <w:rFonts w:ascii="Calibri" w:eastAsia="Calibri" w:hAnsi="Calibri" w:cs="Times New Roman"/>
              </w:rPr>
              <w:t xml:space="preserve"> </w:t>
            </w:r>
          </w:p>
          <w:p w14:paraId="6B2D4EBC" w14:textId="358EF7AA" w:rsidR="009C70D2" w:rsidRPr="00CF3F71" w:rsidRDefault="009C70D2" w:rsidP="00CF3F71">
            <w:pPr>
              <w:numPr>
                <w:ilvl w:val="1"/>
                <w:numId w:val="20"/>
              </w:numPr>
              <w:tabs>
                <w:tab w:val="clear" w:pos="1440"/>
              </w:tabs>
              <w:ind w:left="720"/>
              <w:rPr>
                <w:rFonts w:ascii="Calibri" w:eastAsia="Calibri" w:hAnsi="Calibri" w:cs="Times New Roman"/>
              </w:rPr>
            </w:pPr>
            <w:r w:rsidRPr="00D6276E">
              <w:rPr>
                <w:rFonts w:ascii="Calibri" w:eastAsia="Calibri" w:hAnsi="Calibri" w:cs="Times New Roman"/>
              </w:rPr>
              <w:t xml:space="preserve"> </w:t>
            </w:r>
            <w:r w:rsidRPr="00CF3F71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C70D2" w14:paraId="606EC50C" w14:textId="77777777" w:rsidTr="00DC75DE">
        <w:tc>
          <w:tcPr>
            <w:tcW w:w="9576" w:type="dxa"/>
            <w:gridSpan w:val="5"/>
            <w:shd w:val="clear" w:color="auto" w:fill="B3B3B3"/>
          </w:tcPr>
          <w:p w14:paraId="5E1ED8C4" w14:textId="77777777" w:rsidR="009C70D2" w:rsidRPr="00F7087C" w:rsidRDefault="009C70D2" w:rsidP="009C70D2">
            <w:pPr>
              <w:rPr>
                <w:rFonts w:ascii="Calibri" w:eastAsia="Calibri" w:hAnsi="Calibri" w:cs="Times New Roman"/>
                <w:sz w:val="10"/>
                <w:u w:val="single"/>
              </w:rPr>
            </w:pPr>
          </w:p>
        </w:tc>
      </w:tr>
      <w:tr w:rsidR="009C70D2" w14:paraId="134FEEF5" w14:textId="77777777" w:rsidTr="00DC75DE">
        <w:tc>
          <w:tcPr>
            <w:tcW w:w="9576" w:type="dxa"/>
            <w:gridSpan w:val="5"/>
          </w:tcPr>
          <w:p w14:paraId="148A4224" w14:textId="681E0AE6" w:rsidR="009C70D2" w:rsidRPr="00081432" w:rsidRDefault="009C70D2" w:rsidP="009C7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 xml:space="preserve">Summative </w:t>
            </w:r>
            <w:r w:rsidRPr="00F7087C">
              <w:rPr>
                <w:rFonts w:ascii="Calibri" w:eastAsia="Calibri" w:hAnsi="Calibri" w:cs="Times New Roman"/>
                <w:u w:val="single"/>
              </w:rPr>
              <w:t>Assessment</w:t>
            </w:r>
            <w:r w:rsidRPr="00081432">
              <w:rPr>
                <w:rFonts w:ascii="Calibri" w:eastAsia="Calibri" w:hAnsi="Calibri" w:cs="Times New Roman"/>
              </w:rPr>
              <w:t xml:space="preserve">: 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(What formal method will be utilized to measure students’ knowledge/learning?)</w:t>
            </w:r>
          </w:p>
          <w:p w14:paraId="17181E52" w14:textId="77777777" w:rsidR="009C70D2" w:rsidRPr="00081432" w:rsidRDefault="009C70D2" w:rsidP="009C70D2">
            <w:pPr>
              <w:numPr>
                <w:ilvl w:val="0"/>
                <w:numId w:val="20"/>
              </w:numPr>
              <w:rPr>
                <w:rFonts w:ascii="Calibri" w:eastAsia="Calibri" w:hAnsi="Calibri" w:cs="Times New Roman"/>
              </w:rPr>
            </w:pPr>
            <w:r w:rsidRPr="0008143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C70D2" w14:paraId="48C65307" w14:textId="77777777" w:rsidTr="009C70D2">
        <w:tc>
          <w:tcPr>
            <w:tcW w:w="9576" w:type="dxa"/>
            <w:gridSpan w:val="5"/>
            <w:shd w:val="clear" w:color="auto" w:fill="BFBFBF" w:themeFill="background1" w:themeFillShade="BF"/>
          </w:tcPr>
          <w:p w14:paraId="21C62000" w14:textId="77777777" w:rsidR="009C70D2" w:rsidRPr="009C70D2" w:rsidRDefault="009C70D2" w:rsidP="009C70D2">
            <w:pPr>
              <w:rPr>
                <w:rFonts w:ascii="Calibri" w:eastAsia="Calibri" w:hAnsi="Calibri" w:cs="Times New Roman"/>
                <w:sz w:val="10"/>
                <w:szCs w:val="10"/>
                <w:u w:val="single"/>
              </w:rPr>
            </w:pPr>
          </w:p>
        </w:tc>
      </w:tr>
      <w:tr w:rsidR="009C70D2" w14:paraId="3EE0B81B" w14:textId="77777777" w:rsidTr="00DC75DE">
        <w:tc>
          <w:tcPr>
            <w:tcW w:w="9576" w:type="dxa"/>
            <w:gridSpan w:val="5"/>
          </w:tcPr>
          <w:p w14:paraId="6BB3C73B" w14:textId="01DA5BB0" w:rsidR="009C70D2" w:rsidRPr="00081432" w:rsidRDefault="009C70D2" w:rsidP="009C7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>Differentiation</w:t>
            </w:r>
            <w:r w:rsidRPr="00081432">
              <w:rPr>
                <w:rFonts w:ascii="Calibri" w:eastAsia="Calibri" w:hAnsi="Calibri" w:cs="Times New Roman"/>
              </w:rPr>
              <w:t xml:space="preserve">: 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 xml:space="preserve">(What </w:t>
            </w:r>
            <w:r>
              <w:rPr>
                <w:rFonts w:ascii="Calibri" w:eastAsia="Calibri" w:hAnsi="Calibri" w:cs="Times New Roman"/>
                <w:i/>
                <w:sz w:val="14"/>
              </w:rPr>
              <w:t>ways can this lesson be tailored to meet individual needs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?)</w:t>
            </w:r>
          </w:p>
          <w:p w14:paraId="7E73E337" w14:textId="6AEF0DBB" w:rsidR="009C70D2" w:rsidRDefault="009C70D2" w:rsidP="009C70D2">
            <w:pPr>
              <w:rPr>
                <w:rFonts w:ascii="Calibri" w:eastAsia="Calibri" w:hAnsi="Calibri" w:cs="Times New Roman"/>
                <w:u w:val="single"/>
              </w:rPr>
            </w:pPr>
            <w:r w:rsidRPr="0008143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CA5A09" w14:paraId="5579D8D3" w14:textId="77777777" w:rsidTr="00CA5A09">
        <w:tc>
          <w:tcPr>
            <w:tcW w:w="9576" w:type="dxa"/>
            <w:gridSpan w:val="5"/>
            <w:shd w:val="clear" w:color="auto" w:fill="BFBFBF" w:themeFill="background1" w:themeFillShade="BF"/>
          </w:tcPr>
          <w:p w14:paraId="5B974689" w14:textId="77777777" w:rsidR="00CA5A09" w:rsidRPr="00CA5A09" w:rsidRDefault="00CA5A09" w:rsidP="00CA5A09">
            <w:pPr>
              <w:rPr>
                <w:rFonts w:ascii="Calibri" w:eastAsia="Calibri" w:hAnsi="Calibri" w:cs="Times New Roman"/>
                <w:sz w:val="10"/>
                <w:szCs w:val="10"/>
                <w:u w:val="single"/>
              </w:rPr>
            </w:pPr>
          </w:p>
        </w:tc>
      </w:tr>
      <w:tr w:rsidR="00CA5A09" w14:paraId="65F843CB" w14:textId="77777777" w:rsidTr="00DC75DE">
        <w:tc>
          <w:tcPr>
            <w:tcW w:w="9576" w:type="dxa"/>
            <w:gridSpan w:val="5"/>
          </w:tcPr>
          <w:p w14:paraId="57497C29" w14:textId="5735FD67" w:rsidR="00CA5A09" w:rsidRPr="00081432" w:rsidRDefault="00CA5A09" w:rsidP="00CA5A0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>Extension of Lesson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(</w:t>
            </w:r>
            <w:r>
              <w:rPr>
                <w:rFonts w:ascii="Calibri" w:eastAsia="Calibri" w:hAnsi="Calibri" w:cs="Times New Roman"/>
                <w:i/>
                <w:sz w:val="14"/>
              </w:rPr>
              <w:t>What activities will be provide</w:t>
            </w:r>
            <w:r w:rsidR="00CF3F71">
              <w:rPr>
                <w:rFonts w:ascii="Calibri" w:eastAsia="Calibri" w:hAnsi="Calibri" w:cs="Times New Roman"/>
                <w:i/>
                <w:sz w:val="14"/>
              </w:rPr>
              <w:t>d</w:t>
            </w:r>
            <w:r>
              <w:rPr>
                <w:rFonts w:ascii="Calibri" w:eastAsia="Calibri" w:hAnsi="Calibri" w:cs="Times New Roman"/>
                <w:i/>
                <w:sz w:val="14"/>
              </w:rPr>
              <w:t xml:space="preserve"> that extends the learning of the lesson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?)</w:t>
            </w:r>
          </w:p>
          <w:p w14:paraId="150E7056" w14:textId="392D02F1" w:rsidR="00CA5A09" w:rsidRDefault="00CA5A09" w:rsidP="00CA5A09">
            <w:pPr>
              <w:rPr>
                <w:rFonts w:ascii="Calibri" w:eastAsia="Calibri" w:hAnsi="Calibri" w:cs="Times New Roman"/>
                <w:u w:val="single"/>
              </w:rPr>
            </w:pPr>
            <w:r w:rsidRPr="0008143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C70D2" w14:paraId="343C6F53" w14:textId="77777777" w:rsidTr="009C70D2">
        <w:tc>
          <w:tcPr>
            <w:tcW w:w="9576" w:type="dxa"/>
            <w:gridSpan w:val="5"/>
            <w:shd w:val="clear" w:color="auto" w:fill="BFBFBF" w:themeFill="background1" w:themeFillShade="BF"/>
          </w:tcPr>
          <w:p w14:paraId="3D6DB16D" w14:textId="77777777" w:rsidR="009C70D2" w:rsidRPr="009C70D2" w:rsidRDefault="009C70D2" w:rsidP="009C70D2">
            <w:pPr>
              <w:rPr>
                <w:rFonts w:ascii="Calibri" w:eastAsia="Calibri" w:hAnsi="Calibri" w:cs="Times New Roman"/>
                <w:sz w:val="10"/>
                <w:szCs w:val="10"/>
                <w:u w:val="single"/>
              </w:rPr>
            </w:pPr>
          </w:p>
        </w:tc>
      </w:tr>
      <w:tr w:rsidR="009C70D2" w14:paraId="36AFEEB2" w14:textId="77777777" w:rsidTr="00DC75DE">
        <w:tc>
          <w:tcPr>
            <w:tcW w:w="9576" w:type="dxa"/>
            <w:gridSpan w:val="5"/>
          </w:tcPr>
          <w:p w14:paraId="3BD7355E" w14:textId="6801CAEC" w:rsidR="009C70D2" w:rsidRPr="00081432" w:rsidRDefault="009C70D2" w:rsidP="009C70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u w:val="single"/>
              </w:rPr>
              <w:t>Interdisciplinary Connections</w:t>
            </w:r>
            <w:r w:rsidRPr="00081432">
              <w:rPr>
                <w:rFonts w:ascii="Calibri" w:eastAsia="Calibri" w:hAnsi="Calibri" w:cs="Times New Roman"/>
              </w:rPr>
              <w:t xml:space="preserve">: 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(</w:t>
            </w:r>
            <w:r>
              <w:rPr>
                <w:rFonts w:ascii="Calibri" w:eastAsia="Calibri" w:hAnsi="Calibri" w:cs="Times New Roman"/>
                <w:i/>
                <w:sz w:val="14"/>
              </w:rPr>
              <w:t>What connections exist to other disciplines and how will students become aware of these connections?</w:t>
            </w:r>
            <w:r w:rsidRPr="00F7087C">
              <w:rPr>
                <w:rFonts w:ascii="Calibri" w:eastAsia="Calibri" w:hAnsi="Calibri" w:cs="Times New Roman"/>
                <w:i/>
                <w:sz w:val="14"/>
              </w:rPr>
              <w:t>)</w:t>
            </w:r>
          </w:p>
          <w:p w14:paraId="17586F3B" w14:textId="4A271A0F" w:rsidR="009C70D2" w:rsidRDefault="009C70D2" w:rsidP="009C70D2">
            <w:pPr>
              <w:rPr>
                <w:rFonts w:ascii="Calibri" w:eastAsia="Calibri" w:hAnsi="Calibri" w:cs="Times New Roman"/>
                <w:u w:val="single"/>
              </w:rPr>
            </w:pPr>
            <w:r w:rsidRPr="00081432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0B7FE15F" w14:textId="79D4F6B2" w:rsidR="00637A2C" w:rsidRPr="00DC75DE" w:rsidRDefault="00CF3F71" w:rsidP="00AB5A91">
      <w:pPr>
        <w:spacing w:after="200" w:line="276" w:lineRule="auto"/>
        <w:rPr>
          <w:rFonts w:asciiTheme="minorHAnsi" w:hAnsiTheme="minorHAnsi"/>
          <w:b/>
          <w:caps/>
          <w:sz w:val="20"/>
          <w14:ligatures w14:val="none"/>
        </w:rPr>
      </w:pPr>
      <w:r>
        <w:rPr>
          <w:rFonts w:asciiTheme="minorHAnsi" w:hAnsiTheme="minorHAnsi" w:cs="Arial"/>
          <w:noProof/>
          <w:color w:val="auto"/>
          <w:kern w:val="0"/>
          <w:sz w:val="25"/>
          <w:szCs w:val="25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DA7BB9" wp14:editId="1528749C">
                <wp:simplePos x="0" y="0"/>
                <wp:positionH relativeFrom="column">
                  <wp:posOffset>-584835</wp:posOffset>
                </wp:positionH>
                <wp:positionV relativeFrom="paragraph">
                  <wp:posOffset>488442</wp:posOffset>
                </wp:positionV>
                <wp:extent cx="7057009" cy="816864"/>
                <wp:effectExtent l="0" t="0" r="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7009" cy="8168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61047" w14:textId="4109AB84" w:rsidR="00CF3F71" w:rsidRPr="00A62EE5" w:rsidRDefault="00CF3F71" w:rsidP="00CF3F71">
                            <w:pPr>
                              <w:pStyle w:val="CHOLhead"/>
                              <w:widowControl w:val="0"/>
                              <w:spacing w:before="0"/>
                              <w:jc w:val="both"/>
                              <w:rPr>
                                <w:rFonts w:asciiTheme="minorHAnsi" w:hAnsiTheme="minorHAnsi"/>
                                <w:b w:val="0"/>
                                <w:caps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62EE5">
                              <w:rPr>
                                <w:rFonts w:asciiTheme="minorHAnsi" w:hAnsiTheme="minorHAnsi"/>
                                <w:b w:val="0"/>
                                <w:caps w:val="0"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  <w:r w:rsidR="00A62EE5" w:rsidRPr="00A62EE5">
                              <w:rPr>
                                <w:rFonts w:asciiTheme="minorHAnsi" w:hAnsiTheme="minorHAnsi"/>
                                <w:b w:val="0"/>
                                <w:caps w:val="0"/>
                                <w:sz w:val="24"/>
                                <w:szCs w:val="24"/>
                                <w14:ligatures w14:val="none"/>
                              </w:rPr>
                              <w:t>The lesson plan must</w:t>
                            </w:r>
                            <w:r w:rsidRPr="00A62EE5">
                              <w:rPr>
                                <w:rFonts w:asciiTheme="minorHAnsi" w:hAnsiTheme="minorHAnsi"/>
                                <w:b w:val="0"/>
                                <w:caps w:val="0"/>
                                <w:sz w:val="24"/>
                                <w:szCs w:val="24"/>
                                <w14:ligatures w14:val="none"/>
                              </w:rPr>
                              <w:t xml:space="preserve"> be typed using the official Lesson Plan Template (available electronically on the State Activity Guide (#14.029a).  Lesson plans should be uploaded to the State Convention Participant List (through </w:t>
                            </w:r>
                            <w:proofErr w:type="spellStart"/>
                            <w:r w:rsidRPr="00A62EE5">
                              <w:rPr>
                                <w:rFonts w:asciiTheme="minorHAnsi" w:hAnsiTheme="minorHAnsi"/>
                                <w:b w:val="0"/>
                                <w:caps w:val="0"/>
                                <w:sz w:val="24"/>
                                <w:szCs w:val="24"/>
                                <w14:ligatures w14:val="none"/>
                              </w:rPr>
                              <w:t>JotForm</w:t>
                            </w:r>
                            <w:proofErr w:type="spellEnd"/>
                            <w:r w:rsidRPr="00A62EE5">
                              <w:rPr>
                                <w:rFonts w:asciiTheme="minorHAnsi" w:hAnsiTheme="minorHAnsi"/>
                                <w:b w:val="0"/>
                                <w:caps w:val="0"/>
                                <w:sz w:val="24"/>
                                <w:szCs w:val="24"/>
                                <w14:ligatures w14:val="none"/>
                              </w:rPr>
                              <w:t xml:space="preserve">).   </w:t>
                            </w:r>
                            <w:r w:rsidR="00A62EE5" w:rsidRPr="00A62EE5">
                              <w:rPr>
                                <w:rFonts w:asciiTheme="minorHAnsi" w:hAnsiTheme="minorHAnsi"/>
                                <w:b w:val="0"/>
                                <w:caps w:val="0"/>
                                <w:sz w:val="24"/>
                                <w:szCs w:val="24"/>
                                <w14:ligatures w14:val="none"/>
                              </w:rPr>
                              <w:t>Be sure to include all instruction materials developed for the lesson, including (but not limited to) handouts, presentation slides, assessments, etc.</w:t>
                            </w:r>
                          </w:p>
                          <w:p w14:paraId="45D4D220" w14:textId="77777777" w:rsidR="00CF3F71" w:rsidRDefault="00CF3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A7BB9" id="Text Box 33" o:spid="_x0000_s1027" type="#_x0000_t202" style="position:absolute;margin-left:-46.05pt;margin-top:38.45pt;width:555.65pt;height:64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" filled="f" stroked="f" strokeweight=".5pt">
                <v:textbox>
                  <w:txbxContent>
                    <w:p w14:paraId="12E61047" w14:textId="4109AB84" w:rsidR="00CF3F71" w:rsidRPr="00A62EE5" w:rsidRDefault="00CF3F71" w:rsidP="00CF3F71">
                      <w:pPr>
                        <w:pStyle w:val="CHOLhead"/>
                        <w:widowControl w:val="0"/>
                        <w:spacing w:before="0"/>
                        <w:jc w:val="both"/>
                        <w:rPr>
                          <w:rFonts w:asciiTheme="minorHAnsi" w:hAnsiTheme="minorHAnsi"/>
                          <w:b w:val="0"/>
                          <w:caps w:val="0"/>
                          <w:sz w:val="24"/>
                          <w:szCs w:val="24"/>
                          <w14:ligatures w14:val="none"/>
                        </w:rPr>
                      </w:pPr>
                      <w:r w:rsidRPr="00A62EE5">
                        <w:rPr>
                          <w:rFonts w:asciiTheme="minorHAnsi" w:hAnsiTheme="minorHAnsi"/>
                          <w:b w:val="0"/>
                          <w:caps w:val="0"/>
                          <w:sz w:val="24"/>
                          <w:szCs w:val="24"/>
                          <w14:ligatures w14:val="none"/>
                        </w:rPr>
                        <w:t>*</w:t>
                      </w:r>
                      <w:r w:rsidR="00A62EE5" w:rsidRPr="00A62EE5">
                        <w:rPr>
                          <w:rFonts w:asciiTheme="minorHAnsi" w:hAnsiTheme="minorHAnsi"/>
                          <w:b w:val="0"/>
                          <w:caps w:val="0"/>
                          <w:sz w:val="24"/>
                          <w:szCs w:val="24"/>
                          <w14:ligatures w14:val="none"/>
                        </w:rPr>
                        <w:t>The lesson plan must</w:t>
                      </w:r>
                      <w:r w:rsidRPr="00A62EE5">
                        <w:rPr>
                          <w:rFonts w:asciiTheme="minorHAnsi" w:hAnsiTheme="minorHAnsi"/>
                          <w:b w:val="0"/>
                          <w:caps w:val="0"/>
                          <w:sz w:val="24"/>
                          <w:szCs w:val="24"/>
                          <w14:ligatures w14:val="none"/>
                        </w:rPr>
                        <w:t xml:space="preserve"> be typed using the official Lesson Plan Template (available electronically on the State Activity Guide (#14.029a).  Lesson plans should be uploaded to the State Convention Participant List (through </w:t>
                      </w:r>
                      <w:proofErr w:type="spellStart"/>
                      <w:r w:rsidRPr="00A62EE5">
                        <w:rPr>
                          <w:rFonts w:asciiTheme="minorHAnsi" w:hAnsiTheme="minorHAnsi"/>
                          <w:b w:val="0"/>
                          <w:caps w:val="0"/>
                          <w:sz w:val="24"/>
                          <w:szCs w:val="24"/>
                          <w14:ligatures w14:val="none"/>
                        </w:rPr>
                        <w:t>JotForm</w:t>
                      </w:r>
                      <w:proofErr w:type="spellEnd"/>
                      <w:r w:rsidRPr="00A62EE5">
                        <w:rPr>
                          <w:rFonts w:asciiTheme="minorHAnsi" w:hAnsiTheme="minorHAnsi"/>
                          <w:b w:val="0"/>
                          <w:caps w:val="0"/>
                          <w:sz w:val="24"/>
                          <w:szCs w:val="24"/>
                          <w14:ligatures w14:val="none"/>
                        </w:rPr>
                        <w:t xml:space="preserve">).   </w:t>
                      </w:r>
                      <w:r w:rsidR="00A62EE5" w:rsidRPr="00A62EE5">
                        <w:rPr>
                          <w:rFonts w:asciiTheme="minorHAnsi" w:hAnsiTheme="minorHAnsi"/>
                          <w:b w:val="0"/>
                          <w:caps w:val="0"/>
                          <w:sz w:val="24"/>
                          <w:szCs w:val="24"/>
                          <w14:ligatures w14:val="none"/>
                        </w:rPr>
                        <w:t>Be sure to include all instruction materials developed for the lesson, including (but not limited to) handouts, presentation slides, assessments, etc.</w:t>
                      </w:r>
                    </w:p>
                    <w:p w14:paraId="45D4D220" w14:textId="77777777" w:rsidR="00CF3F71" w:rsidRDefault="00CF3F71"/>
                  </w:txbxContent>
                </v:textbox>
              </v:shape>
            </w:pict>
          </mc:Fallback>
        </mc:AlternateContent>
      </w:r>
    </w:p>
    <w:sectPr w:rsidR="00637A2C" w:rsidRPr="00DC75DE" w:rsidSect="00637A2C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0322" w14:textId="77777777" w:rsidR="00CF3F71" w:rsidRDefault="00CF3F71" w:rsidP="00364A8C">
      <w:r>
        <w:separator/>
      </w:r>
    </w:p>
  </w:endnote>
  <w:endnote w:type="continuationSeparator" w:id="0">
    <w:p w14:paraId="1884D629" w14:textId="77777777" w:rsidR="00CF3F71" w:rsidRDefault="00CF3F71" w:rsidP="0036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Legacy Sans">
    <w:altName w:val="Times New Roman"/>
    <w:panose1 w:val="00000000000000000000"/>
    <w:charset w:val="00"/>
    <w:family w:val="roman"/>
    <w:notTrueType/>
    <w:pitch w:val="default"/>
  </w:font>
  <w:font w:name="Janson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linic Slab Medium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628" w:type="pct"/>
      <w:tblLayout w:type="fixed"/>
      <w:tblLook w:val="04A0" w:firstRow="1" w:lastRow="0" w:firstColumn="1" w:lastColumn="0" w:noHBand="0" w:noVBand="1"/>
    </w:tblPr>
    <w:tblGrid>
      <w:gridCol w:w="10152"/>
      <w:gridCol w:w="627"/>
    </w:tblGrid>
    <w:sdt>
      <w:sdtPr>
        <w:rPr>
          <w:rFonts w:asciiTheme="majorHAnsi" w:eastAsiaTheme="majorEastAsia" w:hAnsiTheme="majorHAnsi" w:cstheme="majorBidi"/>
          <w:color w:val="auto"/>
          <w:kern w:val="0"/>
          <w:sz w:val="20"/>
          <w14:ligatures w14:val="none"/>
          <w14:cntxtAlts w14:val="0"/>
        </w:rPr>
        <w:id w:val="1386682176"/>
        <w:docPartObj>
          <w:docPartGallery w:val="Page Numbers (Bottom of Page)"/>
          <w:docPartUnique/>
        </w:docPartObj>
      </w:sdtPr>
      <w:sdtEndPr>
        <w:rPr>
          <w:rFonts w:ascii="Times New Roman" w:eastAsiaTheme="minorHAnsi" w:hAnsi="Times New Roman" w:cstheme="minorBidi"/>
          <w:noProof/>
          <w:sz w:val="24"/>
          <w:szCs w:val="22"/>
        </w:rPr>
      </w:sdtEndPr>
      <w:sdtContent>
        <w:tr w:rsidR="00CF3F71" w:rsidRPr="00122B14" w14:paraId="67D4268A" w14:textId="77777777" w:rsidTr="006B5A91">
          <w:trPr>
            <w:trHeight w:val="727"/>
          </w:trPr>
          <w:tc>
            <w:tcPr>
              <w:tcW w:w="4709" w:type="pct"/>
              <w:tcBorders>
                <w:right w:val="triple" w:sz="4" w:space="0" w:color="4F81BD" w:themeColor="accent1"/>
              </w:tcBorders>
            </w:tcPr>
            <w:p w14:paraId="379E89CF" w14:textId="0A918A13" w:rsidR="00CF3F71" w:rsidRPr="00122B14" w:rsidRDefault="00CF3F71" w:rsidP="00122B14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color w:val="auto"/>
                  <w:kern w:val="0"/>
                  <w:sz w:val="20"/>
                  <w14:ligatures w14:val="none"/>
                  <w14:cntxtAlts w14:val="0"/>
                </w:rPr>
              </w:pPr>
              <w:r>
                <w:rPr>
                  <w:rFonts w:ascii="Klinic Slab Medium" w:eastAsiaTheme="majorEastAsia" w:hAnsi="Klinic Slab Medium" w:cstheme="majorBidi"/>
                  <w:b/>
                  <w:i/>
                  <w:color w:val="004C97"/>
                  <w:kern w:val="0"/>
                  <w:szCs w:val="24"/>
                  <w14:ligatures w14:val="none"/>
                  <w14:cntxtAlts w14:val="0"/>
                </w:rPr>
                <w:t>Teach Agriculture Event</w:t>
              </w:r>
              <w:r w:rsidR="00AB5A91">
                <w:rPr>
                  <w:rFonts w:ascii="Klinic Slab Medium" w:eastAsiaTheme="majorEastAsia" w:hAnsi="Klinic Slab Medium" w:cstheme="majorBidi"/>
                  <w:b/>
                  <w:i/>
                  <w:color w:val="004C97"/>
                  <w:kern w:val="0"/>
                  <w:szCs w:val="24"/>
                  <w14:ligatures w14:val="none"/>
                  <w14:cntxtAlts w14:val="0"/>
                </w:rPr>
                <w:t xml:space="preserve"> – Lesson Plan Template</w:t>
              </w:r>
            </w:p>
          </w:tc>
          <w:tc>
            <w:tcPr>
              <w:tcW w:w="291" w:type="pct"/>
              <w:tcBorders>
                <w:left w:val="triple" w:sz="4" w:space="0" w:color="4F81BD" w:themeColor="accent1"/>
              </w:tcBorders>
            </w:tcPr>
            <w:p w14:paraId="581990C8" w14:textId="00AA1D34" w:rsidR="00CF3F71" w:rsidRPr="00122B14" w:rsidRDefault="00CF3F71" w:rsidP="00122B14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auto"/>
                  <w:kern w:val="0"/>
                  <w:sz w:val="28"/>
                  <w:szCs w:val="28"/>
                  <w14:ligatures w14:val="none"/>
                  <w14:cntxtAlts w14:val="0"/>
                </w:rPr>
              </w:pPr>
              <w:r w:rsidRPr="00122B14">
                <w:rPr>
                  <w:rFonts w:ascii="Times New Roman" w:eastAsiaTheme="minorHAnsi" w:hAnsi="Times New Roman" w:cstheme="minorBidi"/>
                  <w:color w:val="auto"/>
                  <w:kern w:val="0"/>
                  <w:szCs w:val="22"/>
                  <w14:ligatures w14:val="none"/>
                  <w14:cntxtAlts w14:val="0"/>
                </w:rPr>
                <w:fldChar w:fldCharType="begin"/>
              </w:r>
              <w:r w:rsidRPr="00122B14">
                <w:rPr>
                  <w:rFonts w:ascii="Times New Roman" w:eastAsiaTheme="minorHAnsi" w:hAnsi="Times New Roman" w:cstheme="minorBidi"/>
                  <w:color w:val="auto"/>
                  <w:kern w:val="0"/>
                  <w:szCs w:val="22"/>
                  <w14:ligatures w14:val="none"/>
                  <w14:cntxtAlts w14:val="0"/>
                </w:rPr>
                <w:instrText xml:space="preserve"> PAGE    \* MERGEFORMAT </w:instrText>
              </w:r>
              <w:r w:rsidRPr="00122B14">
                <w:rPr>
                  <w:rFonts w:ascii="Times New Roman" w:eastAsiaTheme="minorHAnsi" w:hAnsi="Times New Roman" w:cstheme="minorBidi"/>
                  <w:color w:val="auto"/>
                  <w:kern w:val="0"/>
                  <w:szCs w:val="22"/>
                  <w14:ligatures w14:val="none"/>
                  <w14:cntxtAlts w14:val="0"/>
                </w:rPr>
                <w:fldChar w:fldCharType="separate"/>
              </w:r>
              <w:r w:rsidR="00AB5A91">
                <w:rPr>
                  <w:rFonts w:ascii="Times New Roman" w:eastAsiaTheme="minorHAnsi" w:hAnsi="Times New Roman" w:cstheme="minorBidi"/>
                  <w:noProof/>
                  <w:color w:val="auto"/>
                  <w:kern w:val="0"/>
                  <w:szCs w:val="22"/>
                  <w14:ligatures w14:val="none"/>
                  <w14:cntxtAlts w14:val="0"/>
                </w:rPr>
                <w:t>1</w:t>
              </w:r>
              <w:r w:rsidRPr="00122B14">
                <w:rPr>
                  <w:rFonts w:ascii="Times New Roman" w:eastAsiaTheme="minorHAnsi" w:hAnsi="Times New Roman" w:cstheme="minorBidi"/>
                  <w:noProof/>
                  <w:color w:val="auto"/>
                  <w:kern w:val="0"/>
                  <w:szCs w:val="22"/>
                  <w14:ligatures w14:val="none"/>
                  <w14:cntxtAlts w14:val="0"/>
                </w:rPr>
                <w:fldChar w:fldCharType="end"/>
              </w:r>
            </w:p>
          </w:tc>
        </w:tr>
      </w:sdtContent>
    </w:sdt>
  </w:tbl>
  <w:p w14:paraId="50D76CD3" w14:textId="77777777" w:rsidR="00CF3F71" w:rsidRPr="00364A8C" w:rsidRDefault="00CF3F7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5056E" w14:textId="77777777" w:rsidR="00CF3F71" w:rsidRDefault="00CF3F71" w:rsidP="00364A8C">
      <w:r>
        <w:separator/>
      </w:r>
    </w:p>
  </w:footnote>
  <w:footnote w:type="continuationSeparator" w:id="0">
    <w:p w14:paraId="6430469C" w14:textId="77777777" w:rsidR="00CF3F71" w:rsidRDefault="00CF3F71" w:rsidP="0036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CDC"/>
    <w:multiLevelType w:val="hybridMultilevel"/>
    <w:tmpl w:val="3D72C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1EA2"/>
    <w:multiLevelType w:val="hybridMultilevel"/>
    <w:tmpl w:val="E1DEAF90"/>
    <w:lvl w:ilvl="0" w:tplc="0658AFF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26013"/>
    <w:multiLevelType w:val="hybridMultilevel"/>
    <w:tmpl w:val="E0AE3824"/>
    <w:lvl w:ilvl="0" w:tplc="138AF0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003E"/>
    <w:multiLevelType w:val="hybridMultilevel"/>
    <w:tmpl w:val="7DC43B6A"/>
    <w:lvl w:ilvl="0" w:tplc="E57C706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777A9"/>
    <w:multiLevelType w:val="hybridMultilevel"/>
    <w:tmpl w:val="C7188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4BB4"/>
    <w:multiLevelType w:val="hybridMultilevel"/>
    <w:tmpl w:val="A85425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391DD5"/>
    <w:multiLevelType w:val="hybridMultilevel"/>
    <w:tmpl w:val="FF9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82C3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68A3"/>
    <w:multiLevelType w:val="hybridMultilevel"/>
    <w:tmpl w:val="FF5A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7AD6"/>
    <w:multiLevelType w:val="hybridMultilevel"/>
    <w:tmpl w:val="65749180"/>
    <w:lvl w:ilvl="0" w:tplc="0658AFF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521F99"/>
    <w:multiLevelType w:val="hybridMultilevel"/>
    <w:tmpl w:val="4726DD9C"/>
    <w:lvl w:ilvl="0" w:tplc="EF821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A752A"/>
    <w:multiLevelType w:val="hybridMultilevel"/>
    <w:tmpl w:val="3EE08944"/>
    <w:lvl w:ilvl="0" w:tplc="D090B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4B3B1B"/>
    <w:multiLevelType w:val="hybridMultilevel"/>
    <w:tmpl w:val="9BC8F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75E5"/>
    <w:multiLevelType w:val="hybridMultilevel"/>
    <w:tmpl w:val="934688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7105DD"/>
    <w:multiLevelType w:val="hybridMultilevel"/>
    <w:tmpl w:val="5E766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C2C71"/>
    <w:multiLevelType w:val="hybridMultilevel"/>
    <w:tmpl w:val="364C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13537"/>
    <w:multiLevelType w:val="hybridMultilevel"/>
    <w:tmpl w:val="CC5207DE"/>
    <w:lvl w:ilvl="0" w:tplc="3A2AD2D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D592F"/>
    <w:multiLevelType w:val="hybridMultilevel"/>
    <w:tmpl w:val="934688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E78BE"/>
    <w:multiLevelType w:val="hybridMultilevel"/>
    <w:tmpl w:val="6128C6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63032"/>
    <w:multiLevelType w:val="hybridMultilevel"/>
    <w:tmpl w:val="33F0D10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5160C6"/>
    <w:multiLevelType w:val="hybridMultilevel"/>
    <w:tmpl w:val="51129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"/>
  </w:num>
  <w:num w:numId="5">
    <w:abstractNumId w:val="8"/>
  </w:num>
  <w:num w:numId="6">
    <w:abstractNumId w:val="15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6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14"/>
  </w:num>
  <w:num w:numId="18">
    <w:abstractNumId w:val="2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C3"/>
    <w:rsid w:val="0001792F"/>
    <w:rsid w:val="00042141"/>
    <w:rsid w:val="00047B59"/>
    <w:rsid w:val="00067634"/>
    <w:rsid w:val="00092B9D"/>
    <w:rsid w:val="00092D30"/>
    <w:rsid w:val="00094135"/>
    <w:rsid w:val="001207E4"/>
    <w:rsid w:val="0012220B"/>
    <w:rsid w:val="00122B14"/>
    <w:rsid w:val="00187546"/>
    <w:rsid w:val="001946C0"/>
    <w:rsid w:val="001A53BB"/>
    <w:rsid w:val="001B0696"/>
    <w:rsid w:val="001C1EB5"/>
    <w:rsid w:val="00241268"/>
    <w:rsid w:val="0027630C"/>
    <w:rsid w:val="002D0FA9"/>
    <w:rsid w:val="00364A8C"/>
    <w:rsid w:val="003741E1"/>
    <w:rsid w:val="003A57B7"/>
    <w:rsid w:val="004827C3"/>
    <w:rsid w:val="004A585F"/>
    <w:rsid w:val="004C33D6"/>
    <w:rsid w:val="004D58CD"/>
    <w:rsid w:val="004E6D7C"/>
    <w:rsid w:val="00556360"/>
    <w:rsid w:val="00577F1F"/>
    <w:rsid w:val="006054C2"/>
    <w:rsid w:val="00607B3F"/>
    <w:rsid w:val="00607FE6"/>
    <w:rsid w:val="00637A2C"/>
    <w:rsid w:val="0065421C"/>
    <w:rsid w:val="00673DB8"/>
    <w:rsid w:val="006B2048"/>
    <w:rsid w:val="006B5A91"/>
    <w:rsid w:val="006C1DEA"/>
    <w:rsid w:val="006E2076"/>
    <w:rsid w:val="006E571B"/>
    <w:rsid w:val="00723474"/>
    <w:rsid w:val="00734B84"/>
    <w:rsid w:val="007E2A1E"/>
    <w:rsid w:val="008637C2"/>
    <w:rsid w:val="00865202"/>
    <w:rsid w:val="009263C0"/>
    <w:rsid w:val="0096366A"/>
    <w:rsid w:val="009B3BC6"/>
    <w:rsid w:val="009B7E0E"/>
    <w:rsid w:val="009C70D2"/>
    <w:rsid w:val="009F7A38"/>
    <w:rsid w:val="00A22F1B"/>
    <w:rsid w:val="00A62EE5"/>
    <w:rsid w:val="00A90A54"/>
    <w:rsid w:val="00AB5A91"/>
    <w:rsid w:val="00AF07A7"/>
    <w:rsid w:val="00B03BCD"/>
    <w:rsid w:val="00B26162"/>
    <w:rsid w:val="00B27BDD"/>
    <w:rsid w:val="00B332AB"/>
    <w:rsid w:val="00B34451"/>
    <w:rsid w:val="00B436FC"/>
    <w:rsid w:val="00B453A6"/>
    <w:rsid w:val="00B6413A"/>
    <w:rsid w:val="00B739E2"/>
    <w:rsid w:val="00B922D5"/>
    <w:rsid w:val="00BF60AA"/>
    <w:rsid w:val="00C026C8"/>
    <w:rsid w:val="00C43238"/>
    <w:rsid w:val="00C461B0"/>
    <w:rsid w:val="00C841DF"/>
    <w:rsid w:val="00CA4EE5"/>
    <w:rsid w:val="00CA5A09"/>
    <w:rsid w:val="00CB596D"/>
    <w:rsid w:val="00CD6106"/>
    <w:rsid w:val="00CF3F71"/>
    <w:rsid w:val="00D2681E"/>
    <w:rsid w:val="00D716EE"/>
    <w:rsid w:val="00DC75DE"/>
    <w:rsid w:val="00E06083"/>
    <w:rsid w:val="00EE0EB9"/>
    <w:rsid w:val="00EE339A"/>
    <w:rsid w:val="00F61F02"/>
    <w:rsid w:val="00F7348F"/>
    <w:rsid w:val="00F74C67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27CB"/>
  <w15:docId w15:val="{740DF1D3-53AC-4F98-ACB5-40EAFCA9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A8C"/>
    <w:pPr>
      <w:spacing w:after="0" w:line="240" w:lineRule="auto"/>
    </w:pPr>
    <w:rPr>
      <w:rFonts w:ascii="Mongolian Baiti" w:eastAsia="Times New Roman" w:hAnsi="Mongolian Baiti" w:cs="Mongolian Baiti"/>
      <w:color w:val="000000"/>
      <w:kern w:val="28"/>
      <w:sz w:val="24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A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364A8C"/>
  </w:style>
  <w:style w:type="paragraph" w:styleId="Footer">
    <w:name w:val="footer"/>
    <w:basedOn w:val="Normal"/>
    <w:link w:val="FooterChar"/>
    <w:uiPriority w:val="99"/>
    <w:unhideWhenUsed/>
    <w:rsid w:val="00364A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364A8C"/>
  </w:style>
  <w:style w:type="paragraph" w:styleId="BalloonText">
    <w:name w:val="Balloon Text"/>
    <w:basedOn w:val="Normal"/>
    <w:link w:val="BalloonTextChar"/>
    <w:uiPriority w:val="99"/>
    <w:semiHidden/>
    <w:unhideWhenUsed/>
    <w:rsid w:val="00364A8C"/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A8C"/>
    <w:rPr>
      <w:rFonts w:ascii="Tahoma" w:hAnsi="Tahoma" w:cs="Tahoma"/>
      <w:sz w:val="16"/>
      <w:szCs w:val="16"/>
    </w:rPr>
  </w:style>
  <w:style w:type="paragraph" w:styleId="BodyText2">
    <w:name w:val="Body Text 2"/>
    <w:link w:val="BodyText2Char"/>
    <w:uiPriority w:val="99"/>
    <w:semiHidden/>
    <w:unhideWhenUsed/>
    <w:rsid w:val="00364A8C"/>
    <w:pPr>
      <w:spacing w:after="120" w:line="264" w:lineRule="auto"/>
    </w:pPr>
    <w:rPr>
      <w:rFonts w:ascii="Mongolian Baiti" w:eastAsia="Times New Roman" w:hAnsi="Mongolian Baiti" w:cs="Mongolian Baiti"/>
      <w:color w:val="000000"/>
      <w:kern w:val="28"/>
      <w:sz w:val="26"/>
      <w:szCs w:val="24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A8C"/>
    <w:rPr>
      <w:rFonts w:ascii="Mongolian Baiti" w:eastAsia="Times New Roman" w:hAnsi="Mongolian Baiti" w:cs="Mongolian Baiti"/>
      <w:color w:val="000000"/>
      <w:kern w:val="28"/>
      <w:sz w:val="26"/>
      <w:szCs w:val="24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364A8C"/>
    <w:pPr>
      <w:spacing w:before="240" w:after="60"/>
      <w:jc w:val="center"/>
    </w:pPr>
    <w:rPr>
      <w:rFonts w:ascii="Cambria" w:hAnsi="Cambria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4A8C"/>
    <w:rPr>
      <w:rFonts w:ascii="Cambria" w:eastAsia="Times New Roman" w:hAnsi="Cambria" w:cs="Times New Roman"/>
      <w:b/>
      <w:bCs/>
      <w:color w:val="000000"/>
      <w:kern w:val="28"/>
      <w:sz w:val="32"/>
      <w:szCs w:val="32"/>
      <w14:ligatures w14:val="standard"/>
      <w14:cntxtAlts/>
    </w:rPr>
  </w:style>
  <w:style w:type="paragraph" w:customStyle="1" w:styleId="Noparagraphstyle">
    <w:name w:val="[No paragraph style]"/>
    <w:rsid w:val="00364A8C"/>
    <w:pPr>
      <w:spacing w:after="0" w:line="288" w:lineRule="auto"/>
    </w:pPr>
    <w:rPr>
      <w:rFonts w:ascii="ITC Legacy Sans" w:eastAsia="Times New Roman" w:hAnsi="ITC Legacy Sans" w:cs="Times New Roman"/>
      <w:color w:val="000000"/>
      <w:kern w:val="28"/>
      <w:sz w:val="24"/>
      <w:szCs w:val="20"/>
      <w14:ligatures w14:val="standard"/>
      <w14:cntxtAlts/>
    </w:rPr>
  </w:style>
  <w:style w:type="paragraph" w:customStyle="1" w:styleId="textafterHead">
    <w:name w:val="text afterHead"/>
    <w:basedOn w:val="Noparagraphstyle"/>
    <w:rsid w:val="00364A8C"/>
    <w:pPr>
      <w:spacing w:line="280" w:lineRule="exact"/>
    </w:pPr>
    <w:rPr>
      <w:rFonts w:ascii="Janson Text" w:hAnsi="Janson Text"/>
      <w:sz w:val="20"/>
    </w:rPr>
  </w:style>
  <w:style w:type="paragraph" w:customStyle="1" w:styleId="CHOLhead">
    <w:name w:val="CH_OLhead"/>
    <w:basedOn w:val="Normal"/>
    <w:rsid w:val="00364A8C"/>
    <w:pPr>
      <w:tabs>
        <w:tab w:val="left" w:pos="-31680"/>
      </w:tabs>
      <w:spacing w:before="480" w:line="280" w:lineRule="exact"/>
    </w:pPr>
    <w:rPr>
      <w:rFonts w:ascii="ITC Legacy Sans" w:hAnsi="ITC Legacy Sans" w:cs="Times New Roman"/>
      <w:b/>
      <w:caps/>
      <w:sz w:val="28"/>
    </w:rPr>
  </w:style>
  <w:style w:type="paragraph" w:customStyle="1" w:styleId="textlistNLsub01">
    <w:name w:val="text_listNLsub01"/>
    <w:basedOn w:val="Normal"/>
    <w:rsid w:val="00364A8C"/>
    <w:pPr>
      <w:tabs>
        <w:tab w:val="left" w:pos="-31680"/>
      </w:tabs>
      <w:spacing w:before="60" w:line="280" w:lineRule="exact"/>
      <w:ind w:left="660" w:hanging="300"/>
    </w:pPr>
    <w:rPr>
      <w:rFonts w:ascii="Janson Text" w:hAnsi="Janson Text" w:cs="Times New Roman"/>
      <w:sz w:val="20"/>
    </w:rPr>
  </w:style>
  <w:style w:type="paragraph" w:customStyle="1" w:styleId="textlistNL">
    <w:name w:val="text_listNL"/>
    <w:basedOn w:val="Normal"/>
    <w:rsid w:val="00364A8C"/>
    <w:pPr>
      <w:tabs>
        <w:tab w:val="left" w:pos="-31680"/>
      </w:tabs>
      <w:spacing w:before="120" w:line="280" w:lineRule="exact"/>
      <w:ind w:left="360" w:hanging="360"/>
    </w:pPr>
    <w:rPr>
      <w:rFonts w:ascii="Janson Text" w:hAnsi="Janson Text" w:cs="Times New Roman"/>
      <w:sz w:val="20"/>
    </w:rPr>
  </w:style>
  <w:style w:type="paragraph" w:customStyle="1" w:styleId="text">
    <w:name w:val="text"/>
    <w:basedOn w:val="Noparagraphstyle"/>
    <w:rsid w:val="00364A8C"/>
    <w:pPr>
      <w:spacing w:before="120" w:line="280" w:lineRule="exact"/>
    </w:pPr>
    <w:rPr>
      <w:rFonts w:ascii="Janson Text" w:hAnsi="Janson Text"/>
      <w:sz w:val="20"/>
    </w:rPr>
  </w:style>
  <w:style w:type="paragraph" w:customStyle="1" w:styleId="texttableCH">
    <w:name w:val="text_tableCH"/>
    <w:basedOn w:val="Normal"/>
    <w:rsid w:val="00364A8C"/>
    <w:pPr>
      <w:spacing w:before="80" w:line="260" w:lineRule="exact"/>
    </w:pPr>
    <w:rPr>
      <w:rFonts w:ascii="ITC Legacy Sans" w:hAnsi="ITC Legacy Sans" w:cs="Times New Roman"/>
      <w:b/>
      <w:sz w:val="20"/>
    </w:rPr>
  </w:style>
  <w:style w:type="paragraph" w:customStyle="1" w:styleId="texttableText">
    <w:name w:val="text_tableText"/>
    <w:basedOn w:val="text"/>
    <w:rsid w:val="00364A8C"/>
    <w:pPr>
      <w:spacing w:before="80" w:line="260" w:lineRule="exact"/>
    </w:pPr>
    <w:rPr>
      <w:rFonts w:ascii="ITC Legacy Sans" w:hAnsi="ITC Legacy Sans"/>
    </w:rPr>
  </w:style>
  <w:style w:type="paragraph" w:customStyle="1" w:styleId="CHOLsubHeadUlc">
    <w:name w:val="CH_OLsubHeadUlc"/>
    <w:basedOn w:val="Normal"/>
    <w:rsid w:val="00364A8C"/>
    <w:pPr>
      <w:tabs>
        <w:tab w:val="left" w:pos="-31680"/>
      </w:tabs>
      <w:spacing w:before="340" w:line="280" w:lineRule="exact"/>
      <w:ind w:left="360" w:hanging="360"/>
    </w:pPr>
    <w:rPr>
      <w:rFonts w:ascii="Janson Text" w:hAnsi="Janson Text" w:cs="Times New Roman"/>
      <w:b/>
      <w:sz w:val="20"/>
    </w:rPr>
  </w:style>
  <w:style w:type="paragraph" w:customStyle="1" w:styleId="textrefList">
    <w:name w:val="text_refList"/>
    <w:basedOn w:val="text"/>
    <w:rsid w:val="00364A8C"/>
  </w:style>
  <w:style w:type="paragraph" w:styleId="ListParagraph">
    <w:name w:val="List Paragraph"/>
    <w:basedOn w:val="Normal"/>
    <w:uiPriority w:val="34"/>
    <w:qFormat/>
    <w:rsid w:val="00364A8C"/>
    <w:pPr>
      <w:spacing w:after="200" w:line="273" w:lineRule="auto"/>
      <w:ind w:left="720"/>
    </w:pPr>
    <w:rPr>
      <w:sz w:val="22"/>
      <w:szCs w:val="22"/>
    </w:rPr>
  </w:style>
  <w:style w:type="paragraph" w:customStyle="1" w:styleId="textlistNLtight">
    <w:name w:val="text_listNL tight"/>
    <w:basedOn w:val="textlistNL"/>
    <w:rsid w:val="00364A8C"/>
    <w:pPr>
      <w:spacing w:before="20"/>
    </w:pPr>
  </w:style>
  <w:style w:type="paragraph" w:customStyle="1" w:styleId="footnotetextnorule">
    <w:name w:val="footnote  text norule"/>
    <w:basedOn w:val="Normal"/>
    <w:rsid w:val="00364A8C"/>
    <w:pPr>
      <w:spacing w:before="120" w:line="200" w:lineRule="exact"/>
    </w:pPr>
    <w:rPr>
      <w:rFonts w:ascii="Janson Text" w:hAnsi="Janson Text" w:cs="Times New Roman"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637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37C2"/>
    <w:rPr>
      <w:rFonts w:ascii="Mongolian Baiti" w:eastAsia="Times New Roman" w:hAnsi="Mongolian Baiti" w:cs="Mongolian Baiti"/>
      <w:color w:val="000000"/>
      <w:kern w:val="28"/>
      <w:sz w:val="24"/>
      <w:szCs w:val="20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673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D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DB8"/>
    <w:rPr>
      <w:rFonts w:ascii="Mongolian Baiti" w:eastAsia="Times New Roman" w:hAnsi="Mongolian Baiti" w:cs="Mongolian Baiti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DB8"/>
    <w:rPr>
      <w:rFonts w:ascii="Mongolian Baiti" w:eastAsia="Times New Roman" w:hAnsi="Mongolian Baiti" w:cs="Mongolian Baiti"/>
      <w:b/>
      <w:bCs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07F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FE6"/>
    <w:rPr>
      <w:color w:val="808080"/>
      <w:shd w:val="clear" w:color="auto" w:fill="E6E6E6"/>
    </w:rPr>
  </w:style>
  <w:style w:type="character" w:customStyle="1" w:styleId="a-size-base">
    <w:name w:val="a-size-base"/>
    <w:basedOn w:val="DefaultParagraphFont"/>
    <w:rsid w:val="00D2681E"/>
  </w:style>
  <w:style w:type="table" w:styleId="TableGrid">
    <w:name w:val="Table Grid"/>
    <w:basedOn w:val="TableNormal"/>
    <w:uiPriority w:val="59"/>
    <w:rsid w:val="001B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box"/>
    <w:basedOn w:val="Normal"/>
    <w:rsid w:val="009B3BC6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Eric</dc:creator>
  <cp:lastModifiedBy>Noble, Erin</cp:lastModifiedBy>
  <cp:revision>3</cp:revision>
  <cp:lastPrinted>2017-12-07T16:24:00Z</cp:lastPrinted>
  <dcterms:created xsi:type="dcterms:W3CDTF">2018-03-19T14:28:00Z</dcterms:created>
  <dcterms:modified xsi:type="dcterms:W3CDTF">2018-03-19T14:30:00Z</dcterms:modified>
</cp:coreProperties>
</file>