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A7" w:rsidRDefault="005B5A5E" w:rsidP="000158B9">
      <w:pPr>
        <w:spacing w:after="0"/>
        <w:jc w:val="center"/>
      </w:pPr>
      <w:r w:rsidRPr="002E0AA7">
        <w:rPr>
          <w:b/>
        </w:rPr>
        <w:t>Fall Agricultural Education Professional Development Conference</w:t>
      </w:r>
      <w:r w:rsidR="002E0AA7" w:rsidRPr="002E0AA7">
        <w:t xml:space="preserve"> </w:t>
      </w:r>
    </w:p>
    <w:p w:rsidR="00876C94" w:rsidRPr="002E0AA7" w:rsidRDefault="002E0AA7" w:rsidP="000158B9">
      <w:pPr>
        <w:spacing w:after="0"/>
        <w:jc w:val="center"/>
        <w:rPr>
          <w:b/>
        </w:rPr>
      </w:pPr>
      <w:r w:rsidRPr="002E0AA7">
        <w:rPr>
          <w:b/>
        </w:rPr>
        <w:t>Conference Related Links</w:t>
      </w:r>
    </w:p>
    <w:p w:rsidR="005B5A5E" w:rsidRPr="002E0AA7" w:rsidRDefault="005B5A5E" w:rsidP="000158B9">
      <w:pPr>
        <w:spacing w:after="0"/>
        <w:jc w:val="center"/>
        <w:rPr>
          <w:b/>
        </w:rPr>
      </w:pPr>
      <w:r w:rsidRPr="002E0AA7">
        <w:rPr>
          <w:b/>
        </w:rPr>
        <w:t>September 30, 2011</w:t>
      </w:r>
    </w:p>
    <w:p w:rsidR="005B5A5E" w:rsidRPr="002B1A5E" w:rsidRDefault="005B5A5E">
      <w:pPr>
        <w:rPr>
          <w:sz w:val="28"/>
          <w:szCs w:val="28"/>
        </w:rPr>
      </w:pPr>
      <w:r w:rsidRPr="002B1A5E">
        <w:rPr>
          <w:sz w:val="28"/>
          <w:szCs w:val="28"/>
        </w:rPr>
        <w:t>Global Ag and Food Links</w:t>
      </w:r>
      <w:r w:rsidR="002E0AA7" w:rsidRPr="002B1A5E">
        <w:rPr>
          <w:sz w:val="28"/>
          <w:szCs w:val="28"/>
        </w:rPr>
        <w:t>:</w:t>
      </w:r>
    </w:p>
    <w:p w:rsidR="005B5A5E" w:rsidRDefault="0013478E">
      <w:hyperlink r:id="rId6" w:history="1">
        <w:r w:rsidR="005B5A5E" w:rsidRPr="004F22FB">
          <w:rPr>
            <w:rStyle w:val="Hyperlink"/>
          </w:rPr>
          <w:t>http://feedingamerica.org/</w:t>
        </w:r>
      </w:hyperlink>
      <w:r w:rsidR="005B5A5E">
        <w:t xml:space="preserve"> </w:t>
      </w:r>
    </w:p>
    <w:p w:rsidR="00182373" w:rsidRDefault="0013478E">
      <w:hyperlink r:id="rId7" w:history="1">
        <w:r w:rsidR="00182373" w:rsidRPr="004F22FB">
          <w:rPr>
            <w:rStyle w:val="Hyperlink"/>
          </w:rPr>
          <w:t>http://www.thechicagocouncil.org/globalagdevelopment/</w:t>
        </w:r>
      </w:hyperlink>
      <w:r w:rsidR="00182373">
        <w:t xml:space="preserve">  </w:t>
      </w:r>
    </w:p>
    <w:p w:rsidR="00182373" w:rsidRDefault="0013478E">
      <w:hyperlink r:id="rId8" w:history="1">
        <w:r w:rsidR="00182373" w:rsidRPr="004F22FB">
          <w:rPr>
            <w:rStyle w:val="Hyperlink"/>
          </w:rPr>
          <w:t>http://www.worldfoodprize.org/</w:t>
        </w:r>
      </w:hyperlink>
      <w:r w:rsidR="00182373">
        <w:t xml:space="preserve"> </w:t>
      </w:r>
    </w:p>
    <w:p w:rsidR="00393394" w:rsidRDefault="0013478E">
      <w:hyperlink r:id="rId9" w:history="1">
        <w:r w:rsidR="00393394" w:rsidRPr="004F22FB">
          <w:rPr>
            <w:rStyle w:val="Hyperlink"/>
          </w:rPr>
          <w:t>http://www.globalharvestinitiative.org/</w:t>
        </w:r>
      </w:hyperlink>
      <w:r w:rsidR="00393394">
        <w:t xml:space="preserve"> </w:t>
      </w:r>
    </w:p>
    <w:p w:rsidR="002E0AA7" w:rsidRDefault="0013478E">
      <w:hyperlink r:id="rId10" w:history="1">
        <w:r w:rsidR="002E0AA7" w:rsidRPr="004F22FB">
          <w:rPr>
            <w:rStyle w:val="Hyperlink"/>
          </w:rPr>
          <w:t>www.feedbySeed.com</w:t>
        </w:r>
      </w:hyperlink>
      <w:r w:rsidR="002E0AA7">
        <w:t xml:space="preserve"> </w:t>
      </w:r>
    </w:p>
    <w:p w:rsidR="00DB68D8" w:rsidRDefault="0013478E">
      <w:hyperlink r:id="rId11" w:history="1">
        <w:r w:rsidR="00DB68D8" w:rsidRPr="004F22FB">
          <w:rPr>
            <w:rStyle w:val="Hyperlink"/>
          </w:rPr>
          <w:t>http://actfast.oxfamamerica.org/index.php/events/banquet</w:t>
        </w:r>
      </w:hyperlink>
      <w:r w:rsidR="00DB68D8">
        <w:t xml:space="preserve"> </w:t>
      </w:r>
    </w:p>
    <w:p w:rsidR="00393394" w:rsidRPr="002B1A5E" w:rsidRDefault="00232C7A">
      <w:pPr>
        <w:rPr>
          <w:sz w:val="28"/>
          <w:szCs w:val="28"/>
        </w:rPr>
      </w:pPr>
      <w:r w:rsidRPr="002B1A5E">
        <w:rPr>
          <w:sz w:val="28"/>
          <w:szCs w:val="28"/>
        </w:rPr>
        <w:t xml:space="preserve">Programs of Study links: </w:t>
      </w:r>
    </w:p>
    <w:p w:rsidR="00232C7A" w:rsidRDefault="0013478E">
      <w:hyperlink r:id="rId12" w:history="1">
        <w:r w:rsidR="00232C7A" w:rsidRPr="004F22FB">
          <w:rPr>
            <w:rStyle w:val="Hyperlink"/>
          </w:rPr>
          <w:t>http://www.state.nj.us/education/voc/</w:t>
        </w:r>
      </w:hyperlink>
      <w:r w:rsidR="00232C7A">
        <w:t xml:space="preserve"> </w:t>
      </w:r>
    </w:p>
    <w:p w:rsidR="00232C7A" w:rsidRDefault="0013478E">
      <w:hyperlink r:id="rId13" w:history="1">
        <w:r w:rsidR="00232C7A" w:rsidRPr="004F22FB">
          <w:rPr>
            <w:rStyle w:val="Hyperlink"/>
          </w:rPr>
          <w:t>http://www.state.nj.us/education/voc/study/</w:t>
        </w:r>
      </w:hyperlink>
      <w:r w:rsidR="00232C7A">
        <w:t xml:space="preserve"> </w:t>
      </w:r>
    </w:p>
    <w:p w:rsidR="00232C7A" w:rsidRPr="002B1A5E" w:rsidRDefault="00232C7A">
      <w:pPr>
        <w:rPr>
          <w:sz w:val="28"/>
          <w:szCs w:val="28"/>
        </w:rPr>
      </w:pPr>
      <w:r w:rsidRPr="002B1A5E">
        <w:rPr>
          <w:sz w:val="28"/>
          <w:szCs w:val="28"/>
        </w:rPr>
        <w:t xml:space="preserve">Articulation Agreement Template: </w:t>
      </w:r>
    </w:p>
    <w:p w:rsidR="005B5A5E" w:rsidRDefault="002E0AA7" w:rsidP="002E0A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</w:pPr>
      <w:r w:rsidRPr="002E0AA7">
        <w:rPr>
          <w:rFonts w:ascii="Verdana" w:eastAsia="Times New Roman" w:hAnsi="Verdana" w:cs="Arial"/>
          <w:color w:val="333333"/>
          <w:sz w:val="20"/>
          <w:szCs w:val="20"/>
          <w:lang w:val="en"/>
        </w:rPr>
        <w:t>One-Year Perkins Grant Application Guidelines: July 1, 2010 – June 30, 2011 (DRAFT)</w:t>
      </w:r>
      <w:r w:rsidRPr="002E0AA7">
        <w:rPr>
          <w:rFonts w:ascii="Verdana" w:eastAsia="Times New Roman" w:hAnsi="Verdana" w:cs="Arial"/>
          <w:color w:val="333333"/>
          <w:sz w:val="20"/>
          <w:szCs w:val="20"/>
          <w:lang w:val="en"/>
        </w:rPr>
        <w:br/>
        <w:t>(</w:t>
      </w:r>
      <w:hyperlink r:id="rId14" w:history="1">
        <w:r w:rsidRPr="002E0AA7">
          <w:rPr>
            <w:rFonts w:ascii="Arial" w:eastAsia="Times New Roman" w:hAnsi="Arial" w:cs="Arial"/>
            <w:color w:val="000099"/>
            <w:sz w:val="20"/>
            <w:szCs w:val="20"/>
            <w:u w:val="single"/>
            <w:lang w:val="en"/>
          </w:rPr>
          <w:t>Word</w:t>
        </w:r>
      </w:hyperlink>
      <w:r w:rsidRPr="002E0AA7">
        <w:rPr>
          <w:rFonts w:ascii="Verdana" w:eastAsia="Times New Roman" w:hAnsi="Verdana" w:cs="Arial"/>
          <w:color w:val="333333"/>
          <w:sz w:val="20"/>
          <w:szCs w:val="20"/>
          <w:lang w:val="en"/>
        </w:rPr>
        <w:t xml:space="preserve"> | </w:t>
      </w:r>
      <w:hyperlink r:id="rId15" w:history="1">
        <w:r w:rsidRPr="002E0AA7">
          <w:rPr>
            <w:rFonts w:ascii="Arial" w:eastAsia="Times New Roman" w:hAnsi="Arial" w:cs="Arial"/>
            <w:color w:val="000099"/>
            <w:sz w:val="20"/>
            <w:szCs w:val="20"/>
            <w:u w:val="single"/>
            <w:lang w:val="en"/>
          </w:rPr>
          <w:t>PDF</w:t>
        </w:r>
      </w:hyperlink>
      <w:r w:rsidRPr="002E0AA7">
        <w:rPr>
          <w:rFonts w:ascii="Verdana" w:eastAsia="Times New Roman" w:hAnsi="Verdana" w:cs="Arial"/>
          <w:color w:val="333333"/>
          <w:sz w:val="20"/>
          <w:szCs w:val="20"/>
          <w:lang w:val="en"/>
        </w:rPr>
        <w:t xml:space="preserve">) </w:t>
      </w:r>
      <w:r w:rsidR="00232C7A">
        <w:t xml:space="preserve"> (see page 89 of </w:t>
      </w:r>
      <w:r>
        <w:t xml:space="preserve">FY 11 </w:t>
      </w:r>
      <w:r w:rsidR="00232C7A">
        <w:t xml:space="preserve">Perkins </w:t>
      </w:r>
      <w:r>
        <w:t>G</w:t>
      </w:r>
      <w:r w:rsidR="00232C7A">
        <w:t>uidelines</w:t>
      </w:r>
      <w:r>
        <w:t xml:space="preserve"> and appendices for July 1, 2010-June 30, 2011</w:t>
      </w:r>
      <w:r w:rsidR="00232C7A">
        <w:t>)</w:t>
      </w:r>
    </w:p>
    <w:p w:rsidR="000158B9" w:rsidRDefault="000158B9" w:rsidP="002E0A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</w:pPr>
      <w:r>
        <w:rPr>
          <w:rFonts w:ascii="Verdana" w:eastAsia="Times New Roman" w:hAnsi="Verdana" w:cs="Arial"/>
          <w:color w:val="333333"/>
          <w:sz w:val="20"/>
          <w:szCs w:val="20"/>
          <w:lang w:val="en"/>
        </w:rPr>
        <w:t>Articulation agreement template also available on the conference USB drive as a separate document</w:t>
      </w:r>
    </w:p>
    <w:p w:rsidR="00232C7A" w:rsidRPr="002B1A5E" w:rsidRDefault="00232C7A">
      <w:pPr>
        <w:rPr>
          <w:sz w:val="28"/>
          <w:szCs w:val="28"/>
        </w:rPr>
      </w:pPr>
      <w:r w:rsidRPr="002B1A5E">
        <w:rPr>
          <w:sz w:val="28"/>
          <w:szCs w:val="28"/>
        </w:rPr>
        <w:t>Program and Program of Study Approval</w:t>
      </w:r>
      <w:r w:rsidR="000158B9">
        <w:rPr>
          <w:sz w:val="28"/>
          <w:szCs w:val="28"/>
        </w:rPr>
        <w:t>s per DOE website</w:t>
      </w:r>
      <w:r w:rsidRPr="002B1A5E">
        <w:rPr>
          <w:sz w:val="28"/>
          <w:szCs w:val="28"/>
        </w:rPr>
        <w:t xml:space="preserve">: </w:t>
      </w:r>
    </w:p>
    <w:p w:rsidR="00232C7A" w:rsidRDefault="0013478E">
      <w:hyperlink r:id="rId16" w:history="1">
        <w:r w:rsidR="00232C7A" w:rsidRPr="004F22FB">
          <w:rPr>
            <w:rStyle w:val="Hyperlink"/>
          </w:rPr>
          <w:t>http://www.state.nj.us/cgi-bin/education/voc/pubvoc_cluster2.pl</w:t>
        </w:r>
      </w:hyperlink>
      <w:r w:rsidR="00232C7A">
        <w:t xml:space="preserve"> </w:t>
      </w:r>
    </w:p>
    <w:p w:rsidR="00232C7A" w:rsidRPr="002B1A5E" w:rsidRDefault="00232C7A">
      <w:pPr>
        <w:rPr>
          <w:sz w:val="28"/>
          <w:szCs w:val="28"/>
        </w:rPr>
      </w:pPr>
      <w:r w:rsidRPr="002B1A5E">
        <w:rPr>
          <w:sz w:val="28"/>
          <w:szCs w:val="28"/>
        </w:rPr>
        <w:t>Perkins Grant Information:</w:t>
      </w:r>
    </w:p>
    <w:p w:rsidR="00232C7A" w:rsidRDefault="0013478E">
      <w:hyperlink r:id="rId17" w:history="1">
        <w:r w:rsidR="00232C7A" w:rsidRPr="004F22FB">
          <w:rPr>
            <w:rStyle w:val="Hyperlink"/>
          </w:rPr>
          <w:t>http://www.state.nj.us/education/voc/perkins/</w:t>
        </w:r>
      </w:hyperlink>
      <w:r w:rsidR="00232C7A">
        <w:t xml:space="preserve"> </w:t>
      </w:r>
    </w:p>
    <w:p w:rsidR="002E0AA7" w:rsidRPr="002B1A5E" w:rsidRDefault="002E0AA7">
      <w:pPr>
        <w:rPr>
          <w:sz w:val="28"/>
          <w:szCs w:val="28"/>
        </w:rPr>
      </w:pPr>
      <w:r w:rsidRPr="002B1A5E">
        <w:rPr>
          <w:sz w:val="28"/>
          <w:szCs w:val="28"/>
        </w:rPr>
        <w:t>NJ Licensure and Credentials</w:t>
      </w:r>
    </w:p>
    <w:p w:rsidR="002E0AA7" w:rsidRDefault="0013478E">
      <w:hyperlink r:id="rId18" w:history="1">
        <w:r w:rsidR="002E0AA7" w:rsidRPr="004F22FB">
          <w:rPr>
            <w:rStyle w:val="Hyperlink"/>
          </w:rPr>
          <w:t>http://www.state.nj.us/education/educators/license/cte/</w:t>
        </w:r>
      </w:hyperlink>
      <w:r w:rsidR="002E0AA7">
        <w:t xml:space="preserve">  </w:t>
      </w:r>
    </w:p>
    <w:p w:rsidR="007F28A0" w:rsidRPr="000158B9" w:rsidRDefault="007F28A0" w:rsidP="007F28A0">
      <w:pPr>
        <w:rPr>
          <w:sz w:val="28"/>
          <w:szCs w:val="28"/>
        </w:rPr>
      </w:pPr>
      <w:r w:rsidRPr="000158B9">
        <w:rPr>
          <w:sz w:val="28"/>
          <w:szCs w:val="28"/>
        </w:rPr>
        <w:t>FFA Links:</w:t>
      </w:r>
    </w:p>
    <w:p w:rsidR="000158B9" w:rsidRPr="002B1A5E" w:rsidRDefault="000158B9" w:rsidP="007F28A0">
      <w:pPr>
        <w:rPr>
          <w:sz w:val="28"/>
          <w:szCs w:val="28"/>
        </w:rPr>
      </w:pPr>
      <w:hyperlink r:id="rId19" w:history="1">
        <w:r w:rsidRPr="000158B9">
          <w:rPr>
            <w:rStyle w:val="Hyperlink"/>
            <w:sz w:val="24"/>
            <w:szCs w:val="24"/>
          </w:rPr>
          <w:t>http://www.jerseyageducation.nj.gov/</w:t>
        </w:r>
      </w:hyperlink>
      <w:r>
        <w:rPr>
          <w:sz w:val="28"/>
          <w:szCs w:val="28"/>
        </w:rPr>
        <w:t xml:space="preserve"> </w:t>
      </w:r>
    </w:p>
    <w:p w:rsidR="000158B9" w:rsidRDefault="0013478E" w:rsidP="007F28A0">
      <w:pPr>
        <w:rPr>
          <w:sz w:val="24"/>
          <w:szCs w:val="24"/>
        </w:rPr>
      </w:pPr>
      <w:hyperlink r:id="rId20" w:history="1">
        <w:r w:rsidR="007F28A0">
          <w:rPr>
            <w:rStyle w:val="Hyperlink"/>
            <w:sz w:val="24"/>
            <w:szCs w:val="24"/>
          </w:rPr>
          <w:t>https://www.connectffa.org/</w:t>
        </w:r>
      </w:hyperlink>
      <w:r w:rsidR="007F28A0">
        <w:rPr>
          <w:sz w:val="24"/>
          <w:szCs w:val="24"/>
        </w:rPr>
        <w:t> </w:t>
      </w:r>
    </w:p>
    <w:p w:rsidR="007F28A0" w:rsidRDefault="007F28A0" w:rsidP="007F28A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21" w:history="1">
        <w:r w:rsidR="000158B9" w:rsidRPr="00EF4016">
          <w:rPr>
            <w:rStyle w:val="Hyperlink"/>
            <w:sz w:val="24"/>
            <w:szCs w:val="24"/>
          </w:rPr>
          <w:t>https://www.ffa.org/</w:t>
        </w:r>
      </w:hyperlink>
      <w:r w:rsidR="000158B9">
        <w:rPr>
          <w:sz w:val="24"/>
          <w:szCs w:val="24"/>
        </w:rPr>
        <w:t xml:space="preserve"> </w:t>
      </w:r>
    </w:p>
    <w:p w:rsidR="007F28A0" w:rsidRDefault="000158B9">
      <w:hyperlink r:id="rId22" w:history="1">
        <w:r w:rsidRPr="00EF4016">
          <w:rPr>
            <w:rStyle w:val="Hyperlink"/>
            <w:sz w:val="24"/>
            <w:szCs w:val="24"/>
          </w:rPr>
          <w:t>http://ffanation.ffa.org/careers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7F28A0" w:rsidSect="000158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F1B23"/>
    <w:multiLevelType w:val="multilevel"/>
    <w:tmpl w:val="6BEC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5E"/>
    <w:rsid w:val="000158B9"/>
    <w:rsid w:val="0013478E"/>
    <w:rsid w:val="00182373"/>
    <w:rsid w:val="00232C7A"/>
    <w:rsid w:val="002B1A5E"/>
    <w:rsid w:val="002E0AA7"/>
    <w:rsid w:val="00393394"/>
    <w:rsid w:val="005B5A5E"/>
    <w:rsid w:val="00797791"/>
    <w:rsid w:val="007F28A0"/>
    <w:rsid w:val="00876C94"/>
    <w:rsid w:val="00CA1478"/>
    <w:rsid w:val="00DB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A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0A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A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0A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5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2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foodprize.org/" TargetMode="External"/><Relationship Id="rId13" Type="http://schemas.openxmlformats.org/officeDocument/2006/relationships/hyperlink" Target="http://www.state.nj.us/education/voc/study/" TargetMode="External"/><Relationship Id="rId18" Type="http://schemas.openxmlformats.org/officeDocument/2006/relationships/hyperlink" Target="http://www.state.nj.us/education/educators/license/ct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ffa.org/" TargetMode="External"/><Relationship Id="rId7" Type="http://schemas.openxmlformats.org/officeDocument/2006/relationships/hyperlink" Target="http://www.thechicagocouncil.org/globalagdevelopment/" TargetMode="External"/><Relationship Id="rId12" Type="http://schemas.openxmlformats.org/officeDocument/2006/relationships/hyperlink" Target="http://www.state.nj.us/education/voc/" TargetMode="External"/><Relationship Id="rId17" Type="http://schemas.openxmlformats.org/officeDocument/2006/relationships/hyperlink" Target="http://www.state.nj.us/education/voc/perkin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ate.nj.us/cgi-bin/education/voc/pubvoc_cluster2.pl" TargetMode="External"/><Relationship Id="rId20" Type="http://schemas.openxmlformats.org/officeDocument/2006/relationships/hyperlink" Target="https://www.connectffa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edingamerica.org/" TargetMode="External"/><Relationship Id="rId11" Type="http://schemas.openxmlformats.org/officeDocument/2006/relationships/hyperlink" Target="http://actfast.oxfamamerica.org/index.php/events/banque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tate.nj.us/education/voc/perkins/FY11Guidelines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eedbySeed.com" TargetMode="External"/><Relationship Id="rId19" Type="http://schemas.openxmlformats.org/officeDocument/2006/relationships/hyperlink" Target="http://www.jerseyageducation.nj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lobalharvestinitiative.org/" TargetMode="External"/><Relationship Id="rId14" Type="http://schemas.openxmlformats.org/officeDocument/2006/relationships/hyperlink" Target="http://www.state.nj.us/education/voc/perkins/FY11Guidelines.doc" TargetMode="External"/><Relationship Id="rId22" Type="http://schemas.openxmlformats.org/officeDocument/2006/relationships/hyperlink" Target="http://ffanation.ffa.org/care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Dept. of Agriculture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Trivette, Nancy</dc:creator>
  <cp:keywords/>
  <dc:description/>
  <cp:lastModifiedBy>Trivette, Nancy</cp:lastModifiedBy>
  <cp:revision>8</cp:revision>
  <cp:lastPrinted>2011-09-28T14:36:00Z</cp:lastPrinted>
  <dcterms:created xsi:type="dcterms:W3CDTF">2011-09-26T14:24:00Z</dcterms:created>
  <dcterms:modified xsi:type="dcterms:W3CDTF">2011-09-28T14:37:00Z</dcterms:modified>
</cp:coreProperties>
</file>