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9A" w:rsidRPr="00FB0B2E" w:rsidRDefault="00951B9A" w:rsidP="00467F1B">
      <w:pPr>
        <w:rPr>
          <w:sz w:val="24"/>
          <w:szCs w:val="24"/>
        </w:rPr>
      </w:pPr>
      <w:bookmarkStart w:id="0" w:name="_GoBack"/>
      <w:bookmarkEnd w:id="0"/>
      <w:r w:rsidRPr="00FB0B2E">
        <w:rPr>
          <w:sz w:val="24"/>
          <w:szCs w:val="24"/>
        </w:rPr>
        <w:t>Dear LGE</w:t>
      </w:r>
      <w:r w:rsidR="00FB0B2E" w:rsidRPr="00FB0B2E">
        <w:rPr>
          <w:sz w:val="24"/>
          <w:szCs w:val="24"/>
        </w:rPr>
        <w:t xml:space="preserve"> Representative</w:t>
      </w:r>
      <w:r w:rsidRPr="00FB0B2E">
        <w:rPr>
          <w:sz w:val="24"/>
          <w:szCs w:val="24"/>
        </w:rPr>
        <w:t>:</w:t>
      </w:r>
    </w:p>
    <w:p w:rsidR="00951B9A" w:rsidRPr="00FB0B2E" w:rsidRDefault="00951B9A" w:rsidP="00467F1B">
      <w:pPr>
        <w:rPr>
          <w:sz w:val="24"/>
          <w:szCs w:val="24"/>
        </w:rPr>
      </w:pPr>
      <w:r w:rsidRPr="00FB0B2E">
        <w:rPr>
          <w:sz w:val="24"/>
          <w:szCs w:val="24"/>
        </w:rPr>
        <w:t xml:space="preserve">You have recently received email notification(s) directing you to provide Notices of Violation to specified Local Government Officers </w:t>
      </w:r>
      <w:r w:rsidR="009D29A9" w:rsidRPr="00FB0B2E">
        <w:rPr>
          <w:sz w:val="24"/>
          <w:szCs w:val="24"/>
        </w:rPr>
        <w:t>(LGOs) who failed to file a 2016</w:t>
      </w:r>
      <w:r w:rsidRPr="00FB0B2E">
        <w:rPr>
          <w:sz w:val="24"/>
          <w:szCs w:val="24"/>
        </w:rPr>
        <w:t xml:space="preserve"> Financial Disclosure Statement. </w:t>
      </w:r>
      <w:r w:rsidR="00FB0B2E" w:rsidRPr="00FB0B2E">
        <w:rPr>
          <w:sz w:val="24"/>
          <w:szCs w:val="24"/>
        </w:rPr>
        <w:t xml:space="preserve"> </w:t>
      </w:r>
      <w:r w:rsidRPr="00FB0B2E">
        <w:rPr>
          <w:sz w:val="24"/>
          <w:szCs w:val="24"/>
        </w:rPr>
        <w:t xml:space="preserve">Below, please find </w:t>
      </w:r>
      <w:r w:rsidR="00FB0B2E" w:rsidRPr="00FB0B2E">
        <w:rPr>
          <w:sz w:val="24"/>
          <w:szCs w:val="24"/>
        </w:rPr>
        <w:t xml:space="preserve">a certification regarding same.  </w:t>
      </w:r>
      <w:r w:rsidRPr="00FB0B2E">
        <w:rPr>
          <w:sz w:val="24"/>
          <w:szCs w:val="24"/>
        </w:rPr>
        <w:t>Please print this page, list the names of each LGO you notified (use additional sheets if needed), and sign and date the certification.</w:t>
      </w:r>
      <w:r w:rsidR="00FB0B2E" w:rsidRPr="00FB0B2E">
        <w:rPr>
          <w:sz w:val="24"/>
          <w:szCs w:val="24"/>
        </w:rPr>
        <w:t xml:space="preserve"> </w:t>
      </w:r>
      <w:r w:rsidRPr="00FB0B2E">
        <w:rPr>
          <w:sz w:val="24"/>
          <w:szCs w:val="24"/>
        </w:rPr>
        <w:t xml:space="preserve"> Within two weeks of receipt of th</w:t>
      </w:r>
      <w:r w:rsidR="00FB0B2E" w:rsidRPr="00FB0B2E">
        <w:rPr>
          <w:sz w:val="24"/>
          <w:szCs w:val="24"/>
        </w:rPr>
        <w:t>e Notices of Violation</w:t>
      </w:r>
      <w:r w:rsidRPr="00FB0B2E">
        <w:rPr>
          <w:sz w:val="24"/>
          <w:szCs w:val="24"/>
        </w:rPr>
        <w:t xml:space="preserve">, </w:t>
      </w:r>
      <w:r w:rsidR="00FB0B2E" w:rsidRPr="00FB0B2E">
        <w:rPr>
          <w:sz w:val="24"/>
          <w:szCs w:val="24"/>
        </w:rPr>
        <w:t xml:space="preserve">it is requested that </w:t>
      </w:r>
      <w:r w:rsidRPr="00FB0B2E">
        <w:rPr>
          <w:sz w:val="24"/>
          <w:szCs w:val="24"/>
        </w:rPr>
        <w:t xml:space="preserve">you either scan and email the form to </w:t>
      </w:r>
      <w:hyperlink r:id="rId5" w:history="1">
        <w:r w:rsidR="00FB0B2E" w:rsidRPr="00FB0B2E">
          <w:rPr>
            <w:rStyle w:val="Hyperlink"/>
            <w:sz w:val="24"/>
            <w:szCs w:val="24"/>
          </w:rPr>
          <w:t>LFB_FDS@dca.nj.gov</w:t>
        </w:r>
      </w:hyperlink>
      <w:r w:rsidR="00FB0B2E" w:rsidRPr="00FB0B2E">
        <w:rPr>
          <w:sz w:val="24"/>
          <w:szCs w:val="24"/>
        </w:rPr>
        <w:t xml:space="preserve">  </w:t>
      </w:r>
      <w:r w:rsidRPr="00FB0B2E">
        <w:rPr>
          <w:b/>
          <w:sz w:val="24"/>
          <w:szCs w:val="24"/>
        </w:rPr>
        <w:t>OR</w:t>
      </w:r>
      <w:r w:rsidRPr="00FB0B2E">
        <w:rPr>
          <w:sz w:val="24"/>
          <w:szCs w:val="24"/>
        </w:rPr>
        <w:t xml:space="preserve"> mail a hard copy to</w:t>
      </w:r>
      <w:r w:rsidR="00FB0B2E" w:rsidRPr="00FB0B2E">
        <w:rPr>
          <w:sz w:val="24"/>
          <w:szCs w:val="24"/>
        </w:rPr>
        <w:t xml:space="preserve">: </w:t>
      </w:r>
      <w:r w:rsidRPr="00FB0B2E">
        <w:rPr>
          <w:sz w:val="24"/>
          <w:szCs w:val="24"/>
        </w:rPr>
        <w:t xml:space="preserve"> Local Finance Board, P.O. Box 803, Trenton, NJ 08625, </w:t>
      </w:r>
      <w:proofErr w:type="gramStart"/>
      <w:r w:rsidR="00FB0B2E" w:rsidRPr="00FB0B2E">
        <w:rPr>
          <w:sz w:val="24"/>
          <w:szCs w:val="24"/>
        </w:rPr>
        <w:t>A</w:t>
      </w:r>
      <w:r w:rsidRPr="00FB0B2E">
        <w:rPr>
          <w:sz w:val="24"/>
          <w:szCs w:val="24"/>
        </w:rPr>
        <w:t>ttention</w:t>
      </w:r>
      <w:proofErr w:type="gramEnd"/>
      <w:r w:rsidRPr="00FB0B2E">
        <w:rPr>
          <w:sz w:val="24"/>
          <w:szCs w:val="24"/>
        </w:rPr>
        <w:t xml:space="preserve"> FDS Certification. </w:t>
      </w:r>
    </w:p>
    <w:p w:rsidR="00951B9A" w:rsidRPr="00FB0B2E" w:rsidRDefault="00951B9A" w:rsidP="00467F1B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8"/>
        <w:tblW w:w="9648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951B9A" w:rsidRPr="00FB0B2E" w:rsidTr="00951B9A">
        <w:tc>
          <w:tcPr>
            <w:tcW w:w="4860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</w:tr>
      <w:tr w:rsidR="00951B9A" w:rsidRPr="00FB0B2E" w:rsidTr="00951B9A">
        <w:tc>
          <w:tcPr>
            <w:tcW w:w="4860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</w:tr>
      <w:tr w:rsidR="00951B9A" w:rsidRPr="00FB0B2E" w:rsidTr="00951B9A">
        <w:tc>
          <w:tcPr>
            <w:tcW w:w="4860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</w:tr>
      <w:tr w:rsidR="00951B9A" w:rsidRPr="00FB0B2E" w:rsidTr="00951B9A">
        <w:tc>
          <w:tcPr>
            <w:tcW w:w="4860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</w:tr>
      <w:tr w:rsidR="00951B9A" w:rsidRPr="00FB0B2E" w:rsidTr="00951B9A">
        <w:tc>
          <w:tcPr>
            <w:tcW w:w="4860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</w:tr>
      <w:tr w:rsidR="00951B9A" w:rsidRPr="00FB0B2E" w:rsidTr="00951B9A">
        <w:tc>
          <w:tcPr>
            <w:tcW w:w="4860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</w:tr>
      <w:tr w:rsidR="00951B9A" w:rsidRPr="00FB0B2E" w:rsidTr="00951B9A">
        <w:tc>
          <w:tcPr>
            <w:tcW w:w="4860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</w:tr>
      <w:tr w:rsidR="00951B9A" w:rsidRPr="00FB0B2E" w:rsidTr="00951B9A">
        <w:tc>
          <w:tcPr>
            <w:tcW w:w="4860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51B9A" w:rsidRPr="00FB0B2E" w:rsidRDefault="00951B9A" w:rsidP="00951B9A">
            <w:pPr>
              <w:rPr>
                <w:sz w:val="24"/>
                <w:szCs w:val="24"/>
              </w:rPr>
            </w:pPr>
          </w:p>
        </w:tc>
      </w:tr>
    </w:tbl>
    <w:p w:rsidR="00951B9A" w:rsidRPr="00FB0B2E" w:rsidRDefault="00951B9A" w:rsidP="00467F1B">
      <w:pPr>
        <w:rPr>
          <w:sz w:val="24"/>
          <w:szCs w:val="24"/>
        </w:rPr>
      </w:pPr>
    </w:p>
    <w:p w:rsidR="00087A6B" w:rsidRPr="00FB0B2E" w:rsidRDefault="00087A6B" w:rsidP="00467F1B">
      <w:pPr>
        <w:rPr>
          <w:sz w:val="24"/>
          <w:szCs w:val="24"/>
        </w:rPr>
      </w:pPr>
    </w:p>
    <w:p w:rsidR="00171BD2" w:rsidRPr="00FB0B2E" w:rsidRDefault="00951B9A" w:rsidP="00467F1B">
      <w:pPr>
        <w:rPr>
          <w:sz w:val="24"/>
          <w:szCs w:val="24"/>
        </w:rPr>
      </w:pPr>
      <w:r w:rsidRPr="00FB0B2E">
        <w:rPr>
          <w:sz w:val="24"/>
          <w:szCs w:val="24"/>
        </w:rPr>
        <w:t>I hereby certify to the Local Finance Board in the New Jersey Division of Local Government Services that I distributed Notices of Violat</w:t>
      </w:r>
      <w:r w:rsidR="009D29A9" w:rsidRPr="00FB0B2E">
        <w:rPr>
          <w:sz w:val="24"/>
          <w:szCs w:val="24"/>
        </w:rPr>
        <w:t>ion for failure to file the 2016</w:t>
      </w:r>
      <w:r w:rsidRPr="00FB0B2E">
        <w:rPr>
          <w:sz w:val="24"/>
          <w:szCs w:val="24"/>
        </w:rPr>
        <w:t xml:space="preserve"> Financial Disclosure Statement to the Local </w:t>
      </w:r>
      <w:r w:rsidR="00FB0B2E" w:rsidRPr="00FB0B2E">
        <w:rPr>
          <w:sz w:val="24"/>
          <w:szCs w:val="24"/>
        </w:rPr>
        <w:t>Government Officers</w:t>
      </w:r>
      <w:r w:rsidRPr="00FB0B2E">
        <w:rPr>
          <w:sz w:val="24"/>
          <w:szCs w:val="24"/>
        </w:rPr>
        <w:t xml:space="preserve"> </w:t>
      </w:r>
      <w:r w:rsidR="00FC5C5E" w:rsidRPr="00FB0B2E">
        <w:rPr>
          <w:sz w:val="24"/>
          <w:szCs w:val="24"/>
        </w:rPr>
        <w:t>listed above.</w:t>
      </w:r>
    </w:p>
    <w:p w:rsidR="00171BD2" w:rsidRPr="00FB0B2E" w:rsidRDefault="00171BD2" w:rsidP="00467F1B">
      <w:pPr>
        <w:rPr>
          <w:sz w:val="24"/>
          <w:szCs w:val="24"/>
        </w:rPr>
      </w:pPr>
    </w:p>
    <w:p w:rsidR="00171BD2" w:rsidRPr="00FB0B2E" w:rsidRDefault="00171BD2" w:rsidP="00951B9A">
      <w:pPr>
        <w:spacing w:after="0"/>
        <w:rPr>
          <w:sz w:val="24"/>
          <w:szCs w:val="24"/>
        </w:rPr>
      </w:pPr>
      <w:r w:rsidRPr="00FB0B2E">
        <w:rPr>
          <w:sz w:val="24"/>
          <w:szCs w:val="24"/>
        </w:rPr>
        <w:t>______________________________________</w:t>
      </w:r>
      <w:r w:rsidR="00FB0B2E">
        <w:rPr>
          <w:sz w:val="24"/>
          <w:szCs w:val="24"/>
        </w:rPr>
        <w:tab/>
      </w:r>
      <w:r w:rsidR="00FC5C5E" w:rsidRPr="00FB0B2E">
        <w:rPr>
          <w:sz w:val="24"/>
          <w:szCs w:val="24"/>
        </w:rPr>
        <w:t>____________________________________</w:t>
      </w:r>
    </w:p>
    <w:p w:rsidR="00FC5C5E" w:rsidRPr="00FB0B2E" w:rsidRDefault="00951B9A" w:rsidP="00951B9A">
      <w:pPr>
        <w:spacing w:after="0"/>
        <w:rPr>
          <w:sz w:val="24"/>
          <w:szCs w:val="24"/>
        </w:rPr>
      </w:pPr>
      <w:r w:rsidRPr="00FB0B2E">
        <w:rPr>
          <w:sz w:val="24"/>
          <w:szCs w:val="24"/>
        </w:rPr>
        <w:t>Signature</w:t>
      </w:r>
      <w:r w:rsidRPr="00FB0B2E">
        <w:rPr>
          <w:sz w:val="24"/>
          <w:szCs w:val="24"/>
        </w:rPr>
        <w:tab/>
      </w:r>
      <w:r w:rsidRPr="00FB0B2E">
        <w:rPr>
          <w:sz w:val="24"/>
          <w:szCs w:val="24"/>
        </w:rPr>
        <w:tab/>
      </w:r>
      <w:r w:rsidRPr="00FB0B2E">
        <w:rPr>
          <w:sz w:val="24"/>
          <w:szCs w:val="24"/>
        </w:rPr>
        <w:tab/>
      </w:r>
      <w:r w:rsidRPr="00FB0B2E">
        <w:rPr>
          <w:sz w:val="24"/>
          <w:szCs w:val="24"/>
        </w:rPr>
        <w:tab/>
      </w:r>
      <w:r w:rsidRPr="00FB0B2E">
        <w:rPr>
          <w:sz w:val="24"/>
          <w:szCs w:val="24"/>
        </w:rPr>
        <w:tab/>
      </w:r>
      <w:r w:rsidRPr="00FB0B2E">
        <w:rPr>
          <w:sz w:val="24"/>
          <w:szCs w:val="24"/>
        </w:rPr>
        <w:tab/>
      </w:r>
      <w:r w:rsidR="00FC5C5E" w:rsidRPr="00FB0B2E">
        <w:rPr>
          <w:sz w:val="24"/>
          <w:szCs w:val="24"/>
        </w:rPr>
        <w:t>Date</w:t>
      </w:r>
    </w:p>
    <w:p w:rsidR="00FC5C5E" w:rsidRPr="00FB0B2E" w:rsidRDefault="00FC5C5E" w:rsidP="00951B9A">
      <w:pPr>
        <w:spacing w:after="0"/>
        <w:rPr>
          <w:sz w:val="24"/>
          <w:szCs w:val="24"/>
        </w:rPr>
      </w:pPr>
    </w:p>
    <w:p w:rsidR="00FC5C5E" w:rsidRPr="00FB0B2E" w:rsidRDefault="00FC5C5E" w:rsidP="00951B9A">
      <w:pPr>
        <w:spacing w:after="0"/>
        <w:rPr>
          <w:sz w:val="24"/>
          <w:szCs w:val="24"/>
        </w:rPr>
      </w:pPr>
      <w:r w:rsidRPr="00FB0B2E">
        <w:rPr>
          <w:sz w:val="24"/>
          <w:szCs w:val="24"/>
        </w:rPr>
        <w:t>______________________________________</w:t>
      </w:r>
    </w:p>
    <w:p w:rsidR="00171BD2" w:rsidRPr="00FB0B2E" w:rsidRDefault="00951B9A" w:rsidP="00951B9A">
      <w:pPr>
        <w:spacing w:after="0"/>
        <w:rPr>
          <w:sz w:val="24"/>
          <w:szCs w:val="24"/>
        </w:rPr>
      </w:pPr>
      <w:r w:rsidRPr="00FB0B2E">
        <w:rPr>
          <w:sz w:val="24"/>
          <w:szCs w:val="24"/>
        </w:rPr>
        <w:t>Print Name</w:t>
      </w:r>
    </w:p>
    <w:p w:rsidR="0043124C" w:rsidRPr="00FB0B2E" w:rsidRDefault="0043124C" w:rsidP="00951B9A">
      <w:pPr>
        <w:spacing w:after="0"/>
        <w:rPr>
          <w:sz w:val="24"/>
          <w:szCs w:val="24"/>
        </w:rPr>
      </w:pPr>
    </w:p>
    <w:p w:rsidR="0043124C" w:rsidRPr="00FB0B2E" w:rsidRDefault="0043124C" w:rsidP="00951B9A">
      <w:pPr>
        <w:spacing w:after="0"/>
        <w:rPr>
          <w:sz w:val="24"/>
          <w:szCs w:val="24"/>
        </w:rPr>
      </w:pPr>
      <w:r w:rsidRPr="00FB0B2E">
        <w:rPr>
          <w:sz w:val="24"/>
          <w:szCs w:val="24"/>
        </w:rPr>
        <w:t>______________________________________</w:t>
      </w:r>
    </w:p>
    <w:p w:rsidR="0043124C" w:rsidRPr="00FB0B2E" w:rsidRDefault="0043124C" w:rsidP="00951B9A">
      <w:pPr>
        <w:spacing w:after="0"/>
        <w:rPr>
          <w:sz w:val="24"/>
          <w:szCs w:val="24"/>
        </w:rPr>
      </w:pPr>
      <w:r w:rsidRPr="00FB0B2E">
        <w:rPr>
          <w:sz w:val="24"/>
          <w:szCs w:val="24"/>
        </w:rPr>
        <w:t>Local Government Entity Name</w:t>
      </w:r>
    </w:p>
    <w:p w:rsidR="00171BD2" w:rsidRPr="00FB0B2E" w:rsidRDefault="00171BD2" w:rsidP="00467F1B">
      <w:pPr>
        <w:rPr>
          <w:sz w:val="24"/>
          <w:szCs w:val="24"/>
        </w:rPr>
      </w:pPr>
    </w:p>
    <w:sectPr w:rsidR="00171BD2" w:rsidRPr="00FB0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1B"/>
    <w:rsid w:val="00087A6B"/>
    <w:rsid w:val="00171BD2"/>
    <w:rsid w:val="0043124C"/>
    <w:rsid w:val="00467F1B"/>
    <w:rsid w:val="00470BFE"/>
    <w:rsid w:val="00951B9A"/>
    <w:rsid w:val="009D29A9"/>
    <w:rsid w:val="00FB0B2E"/>
    <w:rsid w:val="00F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FB_FDS@dca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Community Affairs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Jones</dc:creator>
  <cp:lastModifiedBy>Piccolella, Donald</cp:lastModifiedBy>
  <cp:revision>2</cp:revision>
  <dcterms:created xsi:type="dcterms:W3CDTF">2017-02-21T20:34:00Z</dcterms:created>
  <dcterms:modified xsi:type="dcterms:W3CDTF">2017-02-21T20:34:00Z</dcterms:modified>
</cp:coreProperties>
</file>