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7944C" w14:textId="77777777" w:rsidR="003325B7" w:rsidRPr="00C66ED5" w:rsidRDefault="003325B7" w:rsidP="003325B7">
      <w:pPr>
        <w:jc w:val="center"/>
        <w:rPr>
          <w:rFonts w:ascii="Cambria" w:hAnsi="Cambria"/>
          <w:b/>
          <w:bCs/>
        </w:rPr>
      </w:pPr>
      <w:r w:rsidRPr="00C66ED5">
        <w:rPr>
          <w:rFonts w:ascii="Cambria" w:hAnsi="Cambria"/>
          <w:b/>
          <w:bCs/>
        </w:rPr>
        <w:t xml:space="preserve">Model Ratepayer Notice: </w:t>
      </w:r>
      <w:r>
        <w:rPr>
          <w:rFonts w:ascii="Cambria" w:hAnsi="Cambria"/>
          <w:b/>
          <w:bCs/>
        </w:rPr>
        <w:t>Utility Relief Measures</w:t>
      </w:r>
    </w:p>
    <w:p w14:paraId="2E711921" w14:textId="77777777" w:rsidR="003325B7" w:rsidRPr="00C66ED5" w:rsidRDefault="003325B7" w:rsidP="003325B7">
      <w:pPr>
        <w:rPr>
          <w:rFonts w:ascii="Cambria" w:hAnsi="Cambria"/>
          <w:b/>
          <w:bCs/>
        </w:rPr>
      </w:pPr>
    </w:p>
    <w:p w14:paraId="43DDD896" w14:textId="5BC85DDC" w:rsidR="003325B7" w:rsidRPr="00C66ED5" w:rsidRDefault="003325B7" w:rsidP="003325B7">
      <w:pPr>
        <w:spacing w:after="120"/>
        <w:jc w:val="center"/>
        <w:rPr>
          <w:rFonts w:ascii="Cambria" w:eastAsia="Cambria" w:hAnsi="Cambria" w:cs="Cambria"/>
          <w:b/>
        </w:rPr>
      </w:pPr>
      <w:r w:rsidRPr="00A55D11">
        <w:rPr>
          <w:rFonts w:ascii="Cambria" w:hAnsi="Cambria"/>
          <w:b/>
          <w:bCs/>
          <w:sz w:val="28"/>
          <w:szCs w:val="28"/>
          <w:u w:val="single"/>
        </w:rPr>
        <w:t>ATTENTION</w:t>
      </w:r>
      <w:r w:rsidRPr="00C66ED5">
        <w:rPr>
          <w:rFonts w:ascii="Cambria" w:hAnsi="Cambria"/>
          <w:b/>
          <w:bCs/>
          <w:sz w:val="28"/>
          <w:szCs w:val="28"/>
        </w:rPr>
        <w:t xml:space="preserve">: </w:t>
      </w:r>
      <w:r>
        <w:rPr>
          <w:rFonts w:ascii="Cambria" w:hAnsi="Cambria"/>
          <w:b/>
          <w:bCs/>
          <w:sz w:val="28"/>
          <w:szCs w:val="28"/>
        </w:rPr>
        <w:t xml:space="preserve">ASSISTANCE </w:t>
      </w:r>
      <w:r>
        <w:rPr>
          <w:rFonts w:ascii="Cambria" w:hAnsi="Cambria"/>
          <w:b/>
          <w:bCs/>
          <w:sz w:val="28"/>
          <w:szCs w:val="28"/>
        </w:rPr>
        <w:t>FOR RESIDENTIAL UTILITY CUSTOMERS</w:t>
      </w:r>
    </w:p>
    <w:p w14:paraId="30CAC4EA" w14:textId="77777777" w:rsidR="003325B7" w:rsidRPr="00C66ED5" w:rsidRDefault="003325B7" w:rsidP="003325B7">
      <w:pPr>
        <w:spacing w:before="21"/>
        <w:ind w:right="-20"/>
        <w:jc w:val="center"/>
        <w:rPr>
          <w:rFonts w:ascii="Cambria" w:eastAsia="Cambria" w:hAnsi="Cambria" w:cs="Cambria"/>
          <w:bCs/>
          <w:u w:val="single"/>
        </w:rPr>
      </w:pPr>
    </w:p>
    <w:p w14:paraId="5519C96F" w14:textId="77777777" w:rsidR="003325B7" w:rsidRPr="0078151D" w:rsidRDefault="003325B7" w:rsidP="003325B7">
      <w:pPr>
        <w:spacing w:after="120"/>
        <w:jc w:val="center"/>
        <w:rPr>
          <w:rFonts w:ascii="Cambria" w:eastAsia="Cambria" w:hAnsi="Cambria" w:cs="Cambria"/>
          <w:bCs/>
        </w:rPr>
      </w:pPr>
      <w:bookmarkStart w:id="0" w:name="_Hlk99362054"/>
      <w:bookmarkStart w:id="1" w:name="_Hlk130564175"/>
      <w:r>
        <w:rPr>
          <w:rFonts w:ascii="Cambria" w:eastAsia="Cambria" w:hAnsi="Cambria" w:cs="Cambria"/>
          <w:bCs/>
        </w:rPr>
        <w:t>&lt;</w:t>
      </w:r>
      <w:r>
        <w:rPr>
          <w:rFonts w:ascii="Cambria" w:eastAsia="Cambria" w:hAnsi="Cambria" w:cs="Cambria"/>
          <w:bCs/>
          <w:i/>
          <w:iCs/>
        </w:rPr>
        <w:t>if the local unit provides water and/or sewer</w:t>
      </w:r>
      <w:r>
        <w:rPr>
          <w:rFonts w:ascii="Cambria" w:eastAsia="Cambria" w:hAnsi="Cambria" w:cs="Cambria"/>
          <w:bCs/>
        </w:rPr>
        <w:t>&gt;</w:t>
      </w:r>
    </w:p>
    <w:bookmarkEnd w:id="1"/>
    <w:p w14:paraId="59519D56" w14:textId="77777777" w:rsidR="003325B7" w:rsidRPr="000775F1" w:rsidRDefault="003325B7" w:rsidP="003325B7">
      <w:pPr>
        <w:spacing w:after="120"/>
        <w:jc w:val="center"/>
        <w:rPr>
          <w:rFonts w:ascii="Cambria" w:eastAsia="Cambria" w:hAnsi="Cambria" w:cs="Cambria"/>
          <w:b/>
          <w:u w:val="single"/>
        </w:rPr>
      </w:pPr>
      <w:r w:rsidRPr="000775F1">
        <w:rPr>
          <w:rFonts w:ascii="Cambria" w:eastAsia="Cambria" w:hAnsi="Cambria" w:cs="Cambria"/>
          <w:b/>
          <w:u w:val="single"/>
        </w:rPr>
        <w:t>Low</w:t>
      </w:r>
      <w:r>
        <w:rPr>
          <w:rFonts w:ascii="Cambria" w:eastAsia="Cambria" w:hAnsi="Cambria" w:cs="Cambria"/>
          <w:b/>
          <w:u w:val="single"/>
        </w:rPr>
        <w:t xml:space="preserve"> </w:t>
      </w:r>
      <w:r w:rsidRPr="000775F1">
        <w:rPr>
          <w:rFonts w:ascii="Cambria" w:eastAsia="Cambria" w:hAnsi="Cambria" w:cs="Cambria"/>
          <w:b/>
          <w:u w:val="single"/>
        </w:rPr>
        <w:t>Income Household Water Assistance Program (LIHWAP)</w:t>
      </w:r>
    </w:p>
    <w:bookmarkEnd w:id="0"/>
    <w:p w14:paraId="2B0DC94E" w14:textId="77777777" w:rsidR="003325B7" w:rsidRDefault="003325B7" w:rsidP="003325B7">
      <w:pPr>
        <w:jc w:val="both"/>
        <w:rPr>
          <w:rFonts w:ascii="Cambria" w:eastAsia="Cambria" w:hAnsi="Cambria" w:cs="Cambria"/>
          <w:bCs/>
        </w:rPr>
      </w:pPr>
      <w:r w:rsidRPr="00364BFB">
        <w:rPr>
          <w:rFonts w:ascii="Cambria" w:eastAsia="Cambria" w:hAnsi="Cambria" w:cs="Cambria"/>
          <w:bCs/>
        </w:rPr>
        <w:t xml:space="preserve">The State Low Income Household Water Assistance Program (LIHWAP) can help you pay arrears for your water and sewer bills. The program may also be able to help address tax liens due to water and sewer arrears. To get more information and apply, go to </w:t>
      </w:r>
      <w:hyperlink r:id="rId5" w:history="1">
        <w:r w:rsidRPr="00364BFB">
          <w:rPr>
            <w:rStyle w:val="Hyperlink"/>
            <w:rFonts w:ascii="Cambria" w:eastAsia="Cambria" w:hAnsi="Cambria" w:cs="Cambria"/>
            <w:bCs/>
          </w:rPr>
          <w:t>waterassistance.nj.gov</w:t>
        </w:r>
      </w:hyperlink>
      <w:r w:rsidRPr="00364BFB">
        <w:rPr>
          <w:rFonts w:ascii="Cambria" w:eastAsia="Cambria" w:hAnsi="Cambria" w:cs="Cambria"/>
          <w:bCs/>
        </w:rPr>
        <w:t xml:space="preserve"> or call NJ211.</w:t>
      </w:r>
    </w:p>
    <w:p w14:paraId="4AF07FBD" w14:textId="77777777" w:rsidR="003325B7" w:rsidRDefault="003325B7" w:rsidP="003325B7">
      <w:pPr>
        <w:jc w:val="both"/>
        <w:rPr>
          <w:rFonts w:ascii="Cambria" w:eastAsia="Cambria" w:hAnsi="Cambria" w:cs="Cambria"/>
          <w:bCs/>
        </w:rPr>
      </w:pPr>
    </w:p>
    <w:p w14:paraId="07615DAA" w14:textId="77777777" w:rsidR="003325B7" w:rsidRDefault="003325B7" w:rsidP="003325B7">
      <w:pPr>
        <w:jc w:val="center"/>
        <w:rPr>
          <w:rFonts w:ascii="Cambria" w:eastAsia="Cambria" w:hAnsi="Cambria" w:cs="Cambria"/>
          <w:bCs/>
          <w:i/>
          <w:iCs/>
        </w:rPr>
      </w:pPr>
      <w:r w:rsidRPr="00652189">
        <w:rPr>
          <w:rFonts w:ascii="Cambria" w:eastAsia="Cambria" w:hAnsi="Cambria" w:cs="Cambria"/>
          <w:bCs/>
        </w:rPr>
        <w:t>&lt;</w:t>
      </w:r>
      <w:r w:rsidRPr="00652189">
        <w:rPr>
          <w:rFonts w:ascii="Cambria" w:eastAsia="Cambria" w:hAnsi="Cambria" w:cs="Cambria"/>
          <w:bCs/>
          <w:i/>
          <w:iCs/>
        </w:rPr>
        <w:t xml:space="preserve">if </w:t>
      </w:r>
      <w:r>
        <w:rPr>
          <w:rFonts w:ascii="Cambria" w:eastAsia="Cambria" w:hAnsi="Cambria" w:cs="Cambria"/>
          <w:bCs/>
          <w:i/>
          <w:iCs/>
        </w:rPr>
        <w:t xml:space="preserve">the </w:t>
      </w:r>
      <w:r w:rsidRPr="00652189">
        <w:rPr>
          <w:rFonts w:ascii="Cambria" w:eastAsia="Cambria" w:hAnsi="Cambria" w:cs="Cambria"/>
          <w:bCs/>
          <w:i/>
          <w:iCs/>
        </w:rPr>
        <w:t>local unit provides water, sewer, and/or electric</w:t>
      </w:r>
      <w:r>
        <w:rPr>
          <w:rFonts w:ascii="Cambria" w:eastAsia="Cambria" w:hAnsi="Cambria" w:cs="Cambria"/>
          <w:bCs/>
          <w:i/>
          <w:iCs/>
        </w:rPr>
        <w:t xml:space="preserve"> AND</w:t>
      </w:r>
    </w:p>
    <w:p w14:paraId="3D52FABB" w14:textId="77777777" w:rsidR="003325B7" w:rsidRDefault="003325B7" w:rsidP="003325B7">
      <w:pPr>
        <w:spacing w:after="120"/>
        <w:jc w:val="center"/>
        <w:rPr>
          <w:rFonts w:ascii="Cambria" w:eastAsia="Cambria" w:hAnsi="Cambria" w:cs="Cambria"/>
          <w:bCs/>
        </w:rPr>
      </w:pPr>
      <w:r>
        <w:rPr>
          <w:rFonts w:ascii="Cambria" w:eastAsia="Cambria" w:hAnsi="Cambria" w:cs="Cambria"/>
          <w:bCs/>
          <w:i/>
          <w:iCs/>
        </w:rPr>
        <w:t xml:space="preserve"> has a policy authorizing shutting off residential customers for nonpayment</w:t>
      </w:r>
      <w:r w:rsidRPr="00652189">
        <w:rPr>
          <w:rFonts w:ascii="Cambria" w:eastAsia="Cambria" w:hAnsi="Cambria" w:cs="Cambria"/>
          <w:bCs/>
        </w:rPr>
        <w:t>&gt;</w:t>
      </w:r>
    </w:p>
    <w:p w14:paraId="3369A5B6" w14:textId="77777777" w:rsidR="003325B7" w:rsidRPr="00535B40" w:rsidRDefault="003325B7" w:rsidP="003325B7">
      <w:pPr>
        <w:spacing w:after="120"/>
        <w:jc w:val="center"/>
        <w:rPr>
          <w:rFonts w:ascii="Cambria" w:eastAsia="Cambria" w:hAnsi="Cambria" w:cs="Cambria"/>
          <w:bCs/>
        </w:rPr>
      </w:pPr>
      <w:bookmarkStart w:id="2" w:name="_Hlk130564374"/>
      <w:bookmarkStart w:id="3" w:name="_Hlk131427155"/>
      <w:r>
        <w:rPr>
          <w:rFonts w:ascii="Cambria" w:eastAsia="Cambria" w:hAnsi="Cambria" w:cs="Cambria"/>
          <w:b/>
          <w:u w:val="single"/>
        </w:rPr>
        <w:t>Winter Termination Program</w:t>
      </w:r>
    </w:p>
    <w:bookmarkEnd w:id="2"/>
    <w:p w14:paraId="7706FF6C" w14:textId="77777777" w:rsidR="003325B7" w:rsidRPr="00DE7094" w:rsidRDefault="003325B7" w:rsidP="003325B7">
      <w:pPr>
        <w:spacing w:after="80"/>
        <w:rPr>
          <w:rFonts w:ascii="Cambria" w:eastAsia="Cambria" w:hAnsi="Cambria" w:cs="Cambria"/>
          <w:b/>
          <w:bCs/>
        </w:rPr>
      </w:pPr>
      <w:r w:rsidRPr="00F35639">
        <w:rPr>
          <w:rFonts w:ascii="Cambria" w:eastAsia="Cambria" w:hAnsi="Cambria" w:cs="Cambria"/>
          <w:bCs/>
        </w:rPr>
        <w:t>The N</w:t>
      </w:r>
      <w:r>
        <w:rPr>
          <w:rFonts w:ascii="Cambria" w:eastAsia="Cambria" w:hAnsi="Cambria" w:cs="Cambria"/>
          <w:bCs/>
        </w:rPr>
        <w:t>ew Jersey</w:t>
      </w:r>
      <w:r w:rsidRPr="00F35639">
        <w:rPr>
          <w:rFonts w:ascii="Cambria" w:eastAsia="Cambria" w:hAnsi="Cambria" w:cs="Cambria"/>
          <w:bCs/>
        </w:rPr>
        <w:t xml:space="preserve"> Department of Community Affairs has implemented a Winter Termination Program to prevent service discontinuation for eligible residential customers receiving </w:t>
      </w:r>
      <w:r w:rsidRPr="00F35639">
        <w:rPr>
          <w:rFonts w:ascii="Cambria" w:eastAsia="Cambria" w:hAnsi="Cambria" w:cs="Cambria"/>
        </w:rPr>
        <w:t>residential</w:t>
      </w:r>
      <w:r>
        <w:rPr>
          <w:rFonts w:ascii="Cambria" w:eastAsia="Cambria" w:hAnsi="Cambria" w:cs="Cambria"/>
          <w:b/>
          <w:bCs/>
        </w:rPr>
        <w:t xml:space="preserve"> </w:t>
      </w:r>
      <w:r w:rsidRPr="00F35639">
        <w:rPr>
          <w:rFonts w:ascii="Cambria" w:eastAsia="Cambria" w:hAnsi="Cambria" w:cs="Cambria"/>
        </w:rPr>
        <w:t>&lt;</w:t>
      </w:r>
      <w:r w:rsidRPr="00F35639">
        <w:rPr>
          <w:rFonts w:ascii="Cambria" w:eastAsia="Cambria" w:hAnsi="Cambria" w:cs="Cambria"/>
          <w:i/>
          <w:iCs/>
        </w:rPr>
        <w:t>insert</w:t>
      </w:r>
      <w:r w:rsidRPr="00F35639">
        <w:rPr>
          <w:rFonts w:ascii="Cambria" w:eastAsia="Cambria" w:hAnsi="Cambria" w:cs="Cambria"/>
        </w:rPr>
        <w:t xml:space="preserve"> water, sewer, </w:t>
      </w:r>
      <w:r w:rsidRPr="00F35639">
        <w:rPr>
          <w:rFonts w:ascii="Cambria" w:eastAsia="Cambria" w:hAnsi="Cambria" w:cs="Cambria"/>
          <w:i/>
          <w:iCs/>
        </w:rPr>
        <w:t>and/or</w:t>
      </w:r>
      <w:r w:rsidRPr="00F35639">
        <w:rPr>
          <w:rFonts w:ascii="Cambria" w:eastAsia="Cambria" w:hAnsi="Cambria" w:cs="Cambria"/>
        </w:rPr>
        <w:t xml:space="preserve"> electric </w:t>
      </w:r>
      <w:r w:rsidRPr="00F35639">
        <w:rPr>
          <w:rFonts w:ascii="Cambria" w:eastAsia="Cambria" w:hAnsi="Cambria" w:cs="Cambria"/>
          <w:i/>
          <w:iCs/>
        </w:rPr>
        <w:t>as applicable to the local unit</w:t>
      </w:r>
      <w:r w:rsidRPr="00F35639">
        <w:rPr>
          <w:rFonts w:ascii="Cambria" w:eastAsia="Cambria" w:hAnsi="Cambria" w:cs="Cambria"/>
        </w:rPr>
        <w:t>&gt;</w:t>
      </w:r>
      <w:r w:rsidRPr="00DE7094">
        <w:rPr>
          <w:rFonts w:ascii="Roboto" w:hAnsi="Roboto"/>
          <w:color w:val="212529"/>
          <w:shd w:val="clear" w:color="auto" w:fill="FFFFFF"/>
        </w:rPr>
        <w:t xml:space="preserve"> </w:t>
      </w:r>
      <w:r w:rsidRPr="00DE7094">
        <w:rPr>
          <w:rFonts w:ascii="Cambria" w:eastAsia="Cambria" w:hAnsi="Cambria" w:cs="Cambria"/>
        </w:rPr>
        <w:t>from November 15th through March 15th.</w:t>
      </w:r>
      <w:r>
        <w:rPr>
          <w:rFonts w:ascii="Cambria" w:eastAsia="Cambria" w:hAnsi="Cambria" w:cs="Cambria"/>
          <w:b/>
          <w:bCs/>
        </w:rPr>
        <w:t xml:space="preserve"> </w:t>
      </w:r>
      <w:r w:rsidRPr="00F35639">
        <w:rPr>
          <w:rFonts w:ascii="Cambria" w:eastAsia="Cambria" w:hAnsi="Cambria" w:cs="Cambria"/>
          <w:b/>
          <w:bCs/>
        </w:rPr>
        <w:t xml:space="preserve"> </w:t>
      </w:r>
      <w:r w:rsidRPr="00DE7094">
        <w:rPr>
          <w:rFonts w:ascii="Cambria" w:eastAsia="Cambria" w:hAnsi="Cambria" w:cs="Cambria"/>
        </w:rPr>
        <w:t>Service cannot be disconnected during this period to those residential customers who demonstrate at the time of the intended termination that they are:</w:t>
      </w:r>
    </w:p>
    <w:p w14:paraId="6281B6F0" w14:textId="77777777" w:rsidR="003325B7" w:rsidRPr="00DE7094" w:rsidRDefault="003325B7" w:rsidP="003325B7">
      <w:pPr>
        <w:numPr>
          <w:ilvl w:val="0"/>
          <w:numId w:val="1"/>
        </w:numPr>
        <w:tabs>
          <w:tab w:val="clear" w:pos="720"/>
        </w:tabs>
        <w:spacing w:after="80"/>
        <w:ind w:left="360"/>
        <w:rPr>
          <w:rFonts w:ascii="Cambria" w:eastAsia="Cambria" w:hAnsi="Cambria" w:cs="Cambria"/>
        </w:rPr>
      </w:pPr>
      <w:r w:rsidRPr="00DE7094">
        <w:rPr>
          <w:rFonts w:ascii="Cambria" w:eastAsia="Cambria" w:hAnsi="Cambria" w:cs="Cambria"/>
        </w:rPr>
        <w:t xml:space="preserve">Recipients of LIHEAP, or certified as eligible therefor pursuant to standards set by the New Jersey Department of Human </w:t>
      </w:r>
      <w:proofErr w:type="gramStart"/>
      <w:r w:rsidRPr="00DE7094">
        <w:rPr>
          <w:rFonts w:ascii="Cambria" w:eastAsia="Cambria" w:hAnsi="Cambria" w:cs="Cambria"/>
        </w:rPr>
        <w:t>Services;</w:t>
      </w:r>
      <w:proofErr w:type="gramEnd"/>
    </w:p>
    <w:p w14:paraId="2553F3D3" w14:textId="77777777" w:rsidR="003325B7" w:rsidRPr="00DE7094" w:rsidRDefault="003325B7" w:rsidP="003325B7">
      <w:pPr>
        <w:numPr>
          <w:ilvl w:val="0"/>
          <w:numId w:val="1"/>
        </w:numPr>
        <w:tabs>
          <w:tab w:val="clear" w:pos="720"/>
        </w:tabs>
        <w:spacing w:after="80"/>
        <w:ind w:left="360"/>
        <w:rPr>
          <w:rFonts w:ascii="Cambria" w:eastAsia="Cambria" w:hAnsi="Cambria" w:cs="Cambria"/>
        </w:rPr>
      </w:pPr>
      <w:r w:rsidRPr="00DE7094">
        <w:rPr>
          <w:rFonts w:ascii="Cambria" w:eastAsia="Cambria" w:hAnsi="Cambria" w:cs="Cambria"/>
        </w:rPr>
        <w:t>Recipients of Temporary Assistance to Needy Families (TANF</w:t>
      </w:r>
      <w:proofErr w:type="gramStart"/>
      <w:r w:rsidRPr="00DE7094">
        <w:rPr>
          <w:rFonts w:ascii="Cambria" w:eastAsia="Cambria" w:hAnsi="Cambria" w:cs="Cambria"/>
        </w:rPr>
        <w:t>)</w:t>
      </w:r>
      <w:r>
        <w:rPr>
          <w:rFonts w:ascii="Cambria" w:eastAsia="Cambria" w:hAnsi="Cambria" w:cs="Cambria"/>
        </w:rPr>
        <w:t>;</w:t>
      </w:r>
      <w:proofErr w:type="gramEnd"/>
    </w:p>
    <w:p w14:paraId="20BDA8F1" w14:textId="77777777" w:rsidR="003325B7" w:rsidRPr="00DE7094" w:rsidRDefault="003325B7" w:rsidP="003325B7">
      <w:pPr>
        <w:numPr>
          <w:ilvl w:val="0"/>
          <w:numId w:val="1"/>
        </w:numPr>
        <w:tabs>
          <w:tab w:val="clear" w:pos="720"/>
        </w:tabs>
        <w:spacing w:after="80"/>
        <w:ind w:left="360"/>
        <w:rPr>
          <w:rFonts w:ascii="Cambria" w:eastAsia="Cambria" w:hAnsi="Cambria" w:cs="Cambria"/>
        </w:rPr>
      </w:pPr>
      <w:r w:rsidRPr="00DE7094">
        <w:rPr>
          <w:rFonts w:ascii="Cambria" w:eastAsia="Cambria" w:hAnsi="Cambria" w:cs="Cambria"/>
        </w:rPr>
        <w:t>Recipients of Federal Supplemental Security Income (SSI</w:t>
      </w:r>
      <w:proofErr w:type="gramStart"/>
      <w:r w:rsidRPr="00DE7094">
        <w:rPr>
          <w:rFonts w:ascii="Cambria" w:eastAsia="Cambria" w:hAnsi="Cambria" w:cs="Cambria"/>
        </w:rPr>
        <w:t>)</w:t>
      </w:r>
      <w:r>
        <w:rPr>
          <w:rFonts w:ascii="Cambria" w:eastAsia="Cambria" w:hAnsi="Cambria" w:cs="Cambria"/>
        </w:rPr>
        <w:t>;</w:t>
      </w:r>
      <w:proofErr w:type="gramEnd"/>
    </w:p>
    <w:p w14:paraId="2706DD60" w14:textId="77777777" w:rsidR="003325B7" w:rsidRPr="00DE7094" w:rsidRDefault="003325B7" w:rsidP="003325B7">
      <w:pPr>
        <w:numPr>
          <w:ilvl w:val="0"/>
          <w:numId w:val="1"/>
        </w:numPr>
        <w:tabs>
          <w:tab w:val="clear" w:pos="720"/>
        </w:tabs>
        <w:spacing w:after="80"/>
        <w:ind w:left="360"/>
        <w:rPr>
          <w:rFonts w:ascii="Cambria" w:eastAsia="Cambria" w:hAnsi="Cambria" w:cs="Cambria"/>
        </w:rPr>
      </w:pPr>
      <w:r w:rsidRPr="00DE7094">
        <w:rPr>
          <w:rFonts w:ascii="Cambria" w:eastAsia="Cambria" w:hAnsi="Cambria" w:cs="Cambria"/>
        </w:rPr>
        <w:t>Recipients of Pharmaceutical Assistance to the Aged and Disabled (PAAD</w:t>
      </w:r>
      <w:proofErr w:type="gramStart"/>
      <w:r w:rsidRPr="00DE7094">
        <w:rPr>
          <w:rFonts w:ascii="Cambria" w:eastAsia="Cambria" w:hAnsi="Cambria" w:cs="Cambria"/>
        </w:rPr>
        <w:t>)</w:t>
      </w:r>
      <w:r>
        <w:rPr>
          <w:rFonts w:ascii="Cambria" w:eastAsia="Cambria" w:hAnsi="Cambria" w:cs="Cambria"/>
        </w:rPr>
        <w:t>;</w:t>
      </w:r>
      <w:proofErr w:type="gramEnd"/>
    </w:p>
    <w:p w14:paraId="4D676BB7" w14:textId="77777777" w:rsidR="003325B7" w:rsidRPr="00DE7094" w:rsidRDefault="003325B7" w:rsidP="003325B7">
      <w:pPr>
        <w:numPr>
          <w:ilvl w:val="0"/>
          <w:numId w:val="1"/>
        </w:numPr>
        <w:tabs>
          <w:tab w:val="clear" w:pos="720"/>
        </w:tabs>
        <w:spacing w:after="80"/>
        <w:ind w:left="360"/>
        <w:rPr>
          <w:rFonts w:ascii="Cambria" w:eastAsia="Cambria" w:hAnsi="Cambria" w:cs="Cambria"/>
        </w:rPr>
      </w:pPr>
      <w:r w:rsidRPr="00DE7094">
        <w:rPr>
          <w:rFonts w:ascii="Cambria" w:eastAsia="Cambria" w:hAnsi="Cambria" w:cs="Cambria"/>
        </w:rPr>
        <w:t xml:space="preserve">Recipients of General Assistance (GA) </w:t>
      </w:r>
      <w:proofErr w:type="gramStart"/>
      <w:r w:rsidRPr="00DE7094">
        <w:rPr>
          <w:rFonts w:ascii="Cambria" w:eastAsia="Cambria" w:hAnsi="Cambria" w:cs="Cambria"/>
        </w:rPr>
        <w:t>benefits</w:t>
      </w:r>
      <w:r>
        <w:rPr>
          <w:rFonts w:ascii="Cambria" w:eastAsia="Cambria" w:hAnsi="Cambria" w:cs="Cambria"/>
        </w:rPr>
        <w:t>;</w:t>
      </w:r>
      <w:proofErr w:type="gramEnd"/>
    </w:p>
    <w:p w14:paraId="139C1C08" w14:textId="77777777" w:rsidR="003325B7" w:rsidRPr="00DE7094" w:rsidRDefault="003325B7" w:rsidP="003325B7">
      <w:pPr>
        <w:numPr>
          <w:ilvl w:val="0"/>
          <w:numId w:val="1"/>
        </w:numPr>
        <w:tabs>
          <w:tab w:val="clear" w:pos="720"/>
        </w:tabs>
        <w:spacing w:after="80"/>
        <w:ind w:left="360"/>
        <w:rPr>
          <w:rFonts w:ascii="Cambria" w:eastAsia="Cambria" w:hAnsi="Cambria" w:cs="Cambria"/>
        </w:rPr>
      </w:pPr>
      <w:r w:rsidRPr="00DE7094">
        <w:rPr>
          <w:rFonts w:ascii="Cambria" w:eastAsia="Cambria" w:hAnsi="Cambria" w:cs="Cambria"/>
        </w:rPr>
        <w:t>Recipients of the Universal Service Fund (USF</w:t>
      </w:r>
      <w:proofErr w:type="gramStart"/>
      <w:r w:rsidRPr="00DE7094">
        <w:rPr>
          <w:rFonts w:ascii="Cambria" w:eastAsia="Cambria" w:hAnsi="Cambria" w:cs="Cambria"/>
        </w:rPr>
        <w:t>)</w:t>
      </w:r>
      <w:r>
        <w:rPr>
          <w:rFonts w:ascii="Cambria" w:eastAsia="Cambria" w:hAnsi="Cambria" w:cs="Cambria"/>
        </w:rPr>
        <w:t>;</w:t>
      </w:r>
      <w:proofErr w:type="gramEnd"/>
    </w:p>
    <w:p w14:paraId="66EC1C7F" w14:textId="77777777" w:rsidR="003325B7" w:rsidRPr="00DE7094" w:rsidRDefault="003325B7" w:rsidP="003325B7">
      <w:pPr>
        <w:numPr>
          <w:ilvl w:val="0"/>
          <w:numId w:val="1"/>
        </w:numPr>
        <w:tabs>
          <w:tab w:val="clear" w:pos="720"/>
        </w:tabs>
        <w:spacing w:after="80"/>
        <w:ind w:left="360"/>
        <w:rPr>
          <w:rFonts w:ascii="Cambria" w:eastAsia="Cambria" w:hAnsi="Cambria" w:cs="Cambria"/>
        </w:rPr>
      </w:pPr>
      <w:r w:rsidRPr="00DE7094">
        <w:rPr>
          <w:rFonts w:ascii="Cambria" w:eastAsia="Cambria" w:hAnsi="Cambria" w:cs="Cambria"/>
        </w:rPr>
        <w:t>Recipients of the Low-income Household Water Assistance Program</w:t>
      </w:r>
      <w:r>
        <w:rPr>
          <w:rFonts w:ascii="Cambria" w:eastAsia="Cambria" w:hAnsi="Cambria" w:cs="Cambria"/>
        </w:rPr>
        <w:t xml:space="preserve"> (LIHWAP</w:t>
      </w:r>
      <w:proofErr w:type="gramStart"/>
      <w:r>
        <w:rPr>
          <w:rFonts w:ascii="Cambria" w:eastAsia="Cambria" w:hAnsi="Cambria" w:cs="Cambria"/>
        </w:rPr>
        <w:t>);</w:t>
      </w:r>
      <w:proofErr w:type="gramEnd"/>
    </w:p>
    <w:p w14:paraId="0B0E19D1" w14:textId="77777777" w:rsidR="003325B7" w:rsidRPr="00DE7094" w:rsidRDefault="003325B7" w:rsidP="003325B7">
      <w:pPr>
        <w:numPr>
          <w:ilvl w:val="0"/>
          <w:numId w:val="1"/>
        </w:numPr>
        <w:tabs>
          <w:tab w:val="clear" w:pos="720"/>
        </w:tabs>
        <w:spacing w:after="80"/>
        <w:ind w:left="360"/>
        <w:rPr>
          <w:rFonts w:ascii="Cambria" w:eastAsia="Cambria" w:hAnsi="Cambria" w:cs="Cambria"/>
        </w:rPr>
      </w:pPr>
      <w:r w:rsidRPr="00DE7094">
        <w:rPr>
          <w:rFonts w:ascii="Cambria" w:eastAsia="Cambria" w:hAnsi="Cambria" w:cs="Cambria"/>
        </w:rPr>
        <w:t>Recipients of benefits under the Lifeline Credit Program</w:t>
      </w:r>
      <w:r>
        <w:rPr>
          <w:rFonts w:ascii="Cambria" w:eastAsia="Cambria" w:hAnsi="Cambria" w:cs="Cambria"/>
        </w:rPr>
        <w:t>; or</w:t>
      </w:r>
    </w:p>
    <w:p w14:paraId="37012D0F" w14:textId="77777777" w:rsidR="003325B7" w:rsidRPr="00DE7094" w:rsidRDefault="003325B7" w:rsidP="003325B7">
      <w:pPr>
        <w:numPr>
          <w:ilvl w:val="0"/>
          <w:numId w:val="1"/>
        </w:numPr>
        <w:tabs>
          <w:tab w:val="clear" w:pos="720"/>
        </w:tabs>
        <w:spacing w:after="80"/>
        <w:ind w:left="360"/>
        <w:rPr>
          <w:rFonts w:ascii="Cambria" w:eastAsia="Cambria" w:hAnsi="Cambria" w:cs="Cambria"/>
        </w:rPr>
      </w:pPr>
      <w:r w:rsidRPr="00DE7094">
        <w:rPr>
          <w:rFonts w:ascii="Cambria" w:eastAsia="Cambria" w:hAnsi="Cambria" w:cs="Cambria"/>
        </w:rPr>
        <w:t xml:space="preserve">Persons unable to pay their utility bills because of circumstances beyond their control. Such circumstances shall include, but shall not be limited to, unemployment, illness, medically related expenses, </w:t>
      </w:r>
      <w:r>
        <w:rPr>
          <w:rFonts w:ascii="Cambria" w:eastAsia="Cambria" w:hAnsi="Cambria" w:cs="Cambria"/>
        </w:rPr>
        <w:t xml:space="preserve">the </w:t>
      </w:r>
      <w:r w:rsidRPr="00DE7094">
        <w:rPr>
          <w:rFonts w:ascii="Cambria" w:eastAsia="Cambria" w:hAnsi="Cambria" w:cs="Cambria"/>
        </w:rPr>
        <w:t>recent death of an immediate family member, and any other circumstances, which might cause financial hardship.</w:t>
      </w:r>
    </w:p>
    <w:p w14:paraId="432A72E3" w14:textId="77777777" w:rsidR="003325B7" w:rsidRDefault="003325B7" w:rsidP="003325B7">
      <w:pPr>
        <w:rPr>
          <w:rFonts w:ascii="Cambria" w:eastAsia="Cambria" w:hAnsi="Cambria" w:cs="Cambria"/>
          <w:bCs/>
        </w:rPr>
      </w:pPr>
      <w:r w:rsidRPr="005F14FB">
        <w:rPr>
          <w:rFonts w:ascii="Cambria" w:eastAsia="Cambria" w:hAnsi="Cambria" w:cs="Cambria"/>
          <w:bCs/>
        </w:rPr>
        <w:t xml:space="preserve">If you </w:t>
      </w:r>
      <w:r>
        <w:rPr>
          <w:rFonts w:ascii="Cambria" w:eastAsia="Cambria" w:hAnsi="Cambria" w:cs="Cambria"/>
          <w:bCs/>
        </w:rPr>
        <w:t>meet one or more of the above criteria, please contact &lt;</w:t>
      </w:r>
      <w:r w:rsidRPr="006C3F54">
        <w:rPr>
          <w:rFonts w:ascii="Cambria" w:eastAsia="Cambria" w:hAnsi="Cambria" w:cs="Cambria"/>
          <w:bCs/>
          <w:i/>
          <w:iCs/>
        </w:rPr>
        <w:t xml:space="preserve">insert local unit </w:t>
      </w:r>
      <w:r>
        <w:rPr>
          <w:rFonts w:ascii="Cambria" w:eastAsia="Cambria" w:hAnsi="Cambria" w:cs="Cambria"/>
          <w:bCs/>
          <w:i/>
          <w:iCs/>
        </w:rPr>
        <w:t xml:space="preserve">office or </w:t>
      </w:r>
      <w:r w:rsidRPr="006C3F54">
        <w:rPr>
          <w:rFonts w:ascii="Cambria" w:eastAsia="Cambria" w:hAnsi="Cambria" w:cs="Cambria"/>
          <w:bCs/>
          <w:i/>
          <w:iCs/>
        </w:rPr>
        <w:t>contact</w:t>
      </w:r>
      <w:r>
        <w:rPr>
          <w:rFonts w:ascii="Cambria" w:eastAsia="Cambria" w:hAnsi="Cambria" w:cs="Cambria"/>
          <w:bCs/>
          <w:i/>
          <w:iCs/>
        </w:rPr>
        <w:t xml:space="preserve"> person</w:t>
      </w:r>
      <w:r>
        <w:rPr>
          <w:rFonts w:ascii="Cambria" w:eastAsia="Cambria" w:hAnsi="Cambria" w:cs="Cambria"/>
          <w:bCs/>
        </w:rPr>
        <w:t>&gt; at &lt;</w:t>
      </w:r>
      <w:r w:rsidRPr="006C3F54">
        <w:rPr>
          <w:rFonts w:ascii="Cambria" w:eastAsia="Cambria" w:hAnsi="Cambria" w:cs="Cambria"/>
          <w:bCs/>
          <w:i/>
          <w:iCs/>
        </w:rPr>
        <w:t>insert email address and telephone number</w:t>
      </w:r>
      <w:r>
        <w:rPr>
          <w:rFonts w:ascii="Cambria" w:eastAsia="Cambria" w:hAnsi="Cambria" w:cs="Cambria"/>
          <w:bCs/>
        </w:rPr>
        <w:t>&gt; if you wish to enroll in the Program. Any financial assistance that a</w:t>
      </w:r>
      <w:r w:rsidRPr="00E8014E">
        <w:rPr>
          <w:rFonts w:ascii="Cambria" w:eastAsia="Cambria" w:hAnsi="Cambria" w:cs="Cambria"/>
          <w:bCs/>
        </w:rPr>
        <w:t xml:space="preserve"> customer receives</w:t>
      </w:r>
      <w:r>
        <w:rPr>
          <w:rFonts w:ascii="Cambria" w:eastAsia="Cambria" w:hAnsi="Cambria" w:cs="Cambria"/>
          <w:bCs/>
        </w:rPr>
        <w:t xml:space="preserve"> for &lt;</w:t>
      </w:r>
      <w:r>
        <w:rPr>
          <w:rFonts w:ascii="Cambria" w:eastAsia="Cambria" w:hAnsi="Cambria" w:cs="Cambria"/>
          <w:bCs/>
          <w:i/>
          <w:iCs/>
        </w:rPr>
        <w:t xml:space="preserve">insert </w:t>
      </w:r>
      <w:r>
        <w:rPr>
          <w:rFonts w:ascii="Cambria" w:eastAsia="Cambria" w:hAnsi="Cambria" w:cs="Cambria"/>
          <w:bCs/>
        </w:rPr>
        <w:t xml:space="preserve">water, sewer, and/or electric </w:t>
      </w:r>
      <w:r>
        <w:rPr>
          <w:rFonts w:ascii="Cambria" w:eastAsia="Cambria" w:hAnsi="Cambria" w:cs="Cambria"/>
          <w:bCs/>
          <w:i/>
          <w:iCs/>
        </w:rPr>
        <w:t>as applicable to the local unit</w:t>
      </w:r>
      <w:r>
        <w:rPr>
          <w:rFonts w:ascii="Cambria" w:eastAsia="Cambria" w:hAnsi="Cambria" w:cs="Cambria"/>
          <w:bCs/>
        </w:rPr>
        <w:t xml:space="preserve">&gt;, </w:t>
      </w:r>
      <w:r w:rsidRPr="00E8014E">
        <w:rPr>
          <w:rFonts w:ascii="Cambria" w:eastAsia="Cambria" w:hAnsi="Cambria" w:cs="Cambria"/>
          <w:bCs/>
        </w:rPr>
        <w:t xml:space="preserve">the customer shall forward all </w:t>
      </w:r>
      <w:r>
        <w:rPr>
          <w:rFonts w:ascii="Cambria" w:eastAsia="Cambria" w:hAnsi="Cambria" w:cs="Cambria"/>
          <w:bCs/>
        </w:rPr>
        <w:t>such</w:t>
      </w:r>
      <w:r w:rsidRPr="00E8014E">
        <w:rPr>
          <w:rFonts w:ascii="Cambria" w:eastAsia="Cambria" w:hAnsi="Cambria" w:cs="Cambria"/>
          <w:bCs/>
        </w:rPr>
        <w:t xml:space="preserve"> benefits to</w:t>
      </w:r>
      <w:r>
        <w:rPr>
          <w:rFonts w:ascii="Cambria" w:eastAsia="Cambria" w:hAnsi="Cambria" w:cs="Cambria"/>
          <w:bCs/>
        </w:rPr>
        <w:t xml:space="preserve"> the &lt;</w:t>
      </w:r>
      <w:r w:rsidRPr="00E8014E">
        <w:rPr>
          <w:rFonts w:ascii="Cambria" w:eastAsia="Cambria" w:hAnsi="Cambria" w:cs="Cambria"/>
          <w:bCs/>
          <w:i/>
          <w:iCs/>
        </w:rPr>
        <w:t>insert name of local unit</w:t>
      </w:r>
      <w:r>
        <w:rPr>
          <w:rFonts w:ascii="Cambria" w:eastAsia="Cambria" w:hAnsi="Cambria" w:cs="Cambria"/>
          <w:bCs/>
        </w:rPr>
        <w:t>&gt;.</w:t>
      </w:r>
    </w:p>
    <w:p w14:paraId="4E865185" w14:textId="77777777" w:rsidR="003325B7" w:rsidRDefault="003325B7" w:rsidP="003325B7">
      <w:pPr>
        <w:rPr>
          <w:rFonts w:ascii="Cambria" w:eastAsia="Cambria" w:hAnsi="Cambria" w:cs="Cambria"/>
          <w:bCs/>
        </w:rPr>
      </w:pPr>
    </w:p>
    <w:p w14:paraId="11F23A1B" w14:textId="77777777" w:rsidR="003325B7" w:rsidRDefault="003325B7" w:rsidP="003325B7">
      <w:pPr>
        <w:rPr>
          <w:rFonts w:ascii="Cambria" w:eastAsia="Cambria" w:hAnsi="Cambria" w:cs="Cambria"/>
          <w:bCs/>
        </w:rPr>
      </w:pPr>
      <w:r>
        <w:rPr>
          <w:rFonts w:ascii="Cambria" w:eastAsia="Cambria" w:hAnsi="Cambria" w:cs="Cambria"/>
          <w:bCs/>
        </w:rPr>
        <w:lastRenderedPageBreak/>
        <w:t xml:space="preserve">Further information about the Winter Termination Program can be found at: </w:t>
      </w:r>
      <w:hyperlink r:id="rId6" w:history="1">
        <w:r w:rsidRPr="00447196">
          <w:rPr>
            <w:rStyle w:val="Hyperlink"/>
            <w:rFonts w:ascii="Cambria" w:eastAsia="Cambria" w:hAnsi="Cambria" w:cs="Cambria"/>
            <w:bCs/>
          </w:rPr>
          <w:t>https://www.nj.gov/dca/divisions/dhcr/forms/docs/Winter_Termination_flyer.pdf</w:t>
        </w:r>
      </w:hyperlink>
      <w:r>
        <w:rPr>
          <w:rFonts w:ascii="Cambria" w:eastAsia="Cambria" w:hAnsi="Cambria" w:cs="Cambria"/>
          <w:bCs/>
        </w:rPr>
        <w:t xml:space="preserve">. </w:t>
      </w:r>
    </w:p>
    <w:p w14:paraId="14ABC8AC" w14:textId="77777777" w:rsidR="003325B7" w:rsidRDefault="003325B7" w:rsidP="003325B7">
      <w:pPr>
        <w:rPr>
          <w:rFonts w:ascii="Cambria" w:eastAsia="Cambria" w:hAnsi="Cambria" w:cs="Cambria"/>
          <w:bCs/>
        </w:rPr>
      </w:pPr>
    </w:p>
    <w:p w14:paraId="1D3E1E11" w14:textId="77777777" w:rsidR="003325B7" w:rsidRDefault="003325B7" w:rsidP="003325B7">
      <w:pPr>
        <w:rPr>
          <w:rFonts w:ascii="Cambria" w:eastAsia="Cambria" w:hAnsi="Cambria" w:cs="Cambria"/>
          <w:bCs/>
        </w:rPr>
      </w:pPr>
      <w:r>
        <w:rPr>
          <w:rFonts w:ascii="Cambria" w:eastAsia="Cambria" w:hAnsi="Cambria" w:cs="Cambria"/>
          <w:bCs/>
        </w:rPr>
        <w:t xml:space="preserve">Winter Termination Program Self-Certification Form: </w:t>
      </w:r>
      <w:hyperlink r:id="rId7" w:history="1">
        <w:r w:rsidRPr="00447196">
          <w:rPr>
            <w:rStyle w:val="Hyperlink"/>
            <w:rFonts w:ascii="Cambria" w:eastAsia="Cambria" w:hAnsi="Cambria" w:cs="Cambria"/>
            <w:bCs/>
          </w:rPr>
          <w:t>https://www.nj.gov/dca/divisions/dhcr/forms/docs/Self_Cert_for_WTP.pdf</w:t>
        </w:r>
      </w:hyperlink>
      <w:r>
        <w:rPr>
          <w:rFonts w:ascii="Cambria" w:eastAsia="Cambria" w:hAnsi="Cambria" w:cs="Cambria"/>
          <w:bCs/>
        </w:rPr>
        <w:t xml:space="preserve">. </w:t>
      </w:r>
    </w:p>
    <w:p w14:paraId="731432C3" w14:textId="77777777" w:rsidR="003325B7" w:rsidRDefault="003325B7" w:rsidP="003325B7">
      <w:pPr>
        <w:rPr>
          <w:rFonts w:ascii="Cambria" w:eastAsia="Cambria" w:hAnsi="Cambria" w:cs="Cambria"/>
          <w:bCs/>
        </w:rPr>
      </w:pPr>
    </w:p>
    <w:bookmarkEnd w:id="3"/>
    <w:p w14:paraId="68EC52B5" w14:textId="77777777" w:rsidR="003325B7" w:rsidRDefault="003325B7" w:rsidP="003325B7">
      <w:pPr>
        <w:jc w:val="center"/>
        <w:rPr>
          <w:rFonts w:ascii="Cambria" w:eastAsia="Cambria" w:hAnsi="Cambria" w:cs="Cambria"/>
          <w:bCs/>
        </w:rPr>
      </w:pPr>
    </w:p>
    <w:p w14:paraId="4D2DCAEF" w14:textId="77777777" w:rsidR="003325B7" w:rsidRDefault="003325B7" w:rsidP="003325B7">
      <w:pPr>
        <w:spacing w:after="120"/>
        <w:jc w:val="center"/>
        <w:rPr>
          <w:rFonts w:ascii="Cambria" w:eastAsia="Cambria" w:hAnsi="Cambria" w:cs="Cambria"/>
          <w:bCs/>
        </w:rPr>
      </w:pPr>
      <w:r>
        <w:rPr>
          <w:rFonts w:ascii="Cambria" w:eastAsia="Cambria" w:hAnsi="Cambria" w:cs="Cambria"/>
          <w:bCs/>
        </w:rPr>
        <w:t>&lt;</w:t>
      </w:r>
      <w:r>
        <w:rPr>
          <w:rFonts w:ascii="Cambria" w:eastAsia="Cambria" w:hAnsi="Cambria" w:cs="Cambria"/>
          <w:bCs/>
          <w:i/>
          <w:iCs/>
        </w:rPr>
        <w:t>if the local unit provides electric</w:t>
      </w:r>
      <w:r>
        <w:rPr>
          <w:rFonts w:ascii="Cambria" w:eastAsia="Cambria" w:hAnsi="Cambria" w:cs="Cambria"/>
          <w:bCs/>
        </w:rPr>
        <w:t>&gt;</w:t>
      </w:r>
    </w:p>
    <w:p w14:paraId="70CF2337" w14:textId="77777777" w:rsidR="003325B7" w:rsidRPr="00C3619C" w:rsidRDefault="003325B7" w:rsidP="003325B7">
      <w:pPr>
        <w:jc w:val="center"/>
        <w:rPr>
          <w:rFonts w:ascii="Cambria" w:eastAsia="Cambria" w:hAnsi="Cambria" w:cs="Cambria"/>
          <w:b/>
          <w:u w:val="single"/>
        </w:rPr>
      </w:pPr>
      <w:r>
        <w:rPr>
          <w:rFonts w:ascii="Cambria" w:eastAsia="Cambria" w:hAnsi="Cambria" w:cs="Cambria"/>
          <w:b/>
          <w:u w:val="single"/>
        </w:rPr>
        <w:t>Low Income Household Energy Assistance Program (LIHEAP)</w:t>
      </w:r>
    </w:p>
    <w:p w14:paraId="5586E080" w14:textId="77777777" w:rsidR="003325B7" w:rsidRDefault="003325B7" w:rsidP="003325B7">
      <w:pPr>
        <w:jc w:val="both"/>
        <w:rPr>
          <w:rFonts w:ascii="Cambria" w:eastAsia="Cambria" w:hAnsi="Cambria" w:cs="Cambria"/>
          <w:bCs/>
        </w:rPr>
      </w:pPr>
    </w:p>
    <w:p w14:paraId="325F8184" w14:textId="77777777" w:rsidR="003325B7" w:rsidRDefault="003325B7" w:rsidP="003325B7">
      <w:pPr>
        <w:rPr>
          <w:rFonts w:ascii="Cambria" w:eastAsia="Cambria" w:hAnsi="Cambria" w:cs="Cambria"/>
          <w:bCs/>
        </w:rPr>
      </w:pPr>
      <w:r>
        <w:rPr>
          <w:rFonts w:ascii="Cambria" w:eastAsia="Cambria" w:hAnsi="Cambria" w:cs="Cambria"/>
          <w:bCs/>
        </w:rPr>
        <w:t xml:space="preserve">The State </w:t>
      </w:r>
      <w:r w:rsidRPr="00B53F1A">
        <w:rPr>
          <w:rFonts w:ascii="Cambria" w:eastAsia="Cambria" w:hAnsi="Cambria" w:cs="Cambria"/>
          <w:bCs/>
        </w:rPr>
        <w:t xml:space="preserve">Low Income Home Energy Assistance Program (LIHEAP) helps </w:t>
      </w:r>
      <w:r>
        <w:rPr>
          <w:rFonts w:ascii="Cambria" w:eastAsia="Cambria" w:hAnsi="Cambria" w:cs="Cambria"/>
          <w:bCs/>
        </w:rPr>
        <w:t xml:space="preserve">very </w:t>
      </w:r>
      <w:r w:rsidRPr="00B53F1A">
        <w:rPr>
          <w:rFonts w:ascii="Cambria" w:eastAsia="Cambria" w:hAnsi="Cambria" w:cs="Cambria"/>
          <w:bCs/>
        </w:rPr>
        <w:t>low-income residents with their heating and cooling bills</w:t>
      </w:r>
      <w:r>
        <w:rPr>
          <w:rFonts w:ascii="Cambria" w:eastAsia="Cambria" w:hAnsi="Cambria" w:cs="Cambria"/>
          <w:bCs/>
        </w:rPr>
        <w:t xml:space="preserve">.  </w:t>
      </w:r>
      <w:r w:rsidRPr="00B53F1A">
        <w:rPr>
          <w:rFonts w:ascii="Cambria" w:eastAsia="Cambria" w:hAnsi="Cambria" w:cs="Cambria"/>
          <w:bCs/>
        </w:rPr>
        <w:t> </w:t>
      </w:r>
      <w:r>
        <w:rPr>
          <w:rFonts w:ascii="Cambria" w:eastAsia="Cambria" w:hAnsi="Cambria" w:cs="Cambria"/>
          <w:bCs/>
        </w:rPr>
        <w:t xml:space="preserve">For eligibility requirements and other program information, including how to apply, go to </w:t>
      </w:r>
      <w:hyperlink r:id="rId8" w:history="1">
        <w:r w:rsidRPr="00447196">
          <w:rPr>
            <w:rStyle w:val="Hyperlink"/>
            <w:rFonts w:ascii="Cambria" w:eastAsia="Cambria" w:hAnsi="Cambria" w:cs="Cambria"/>
            <w:bCs/>
          </w:rPr>
          <w:t>https://www.nj.gov/dca/divisions/dhcr/offices/hea.html</w:t>
        </w:r>
      </w:hyperlink>
      <w:r>
        <w:rPr>
          <w:rFonts w:ascii="Cambria" w:eastAsia="Cambria" w:hAnsi="Cambria" w:cs="Cambria"/>
          <w:bCs/>
        </w:rPr>
        <w:t xml:space="preserve"> or call NJ211.</w:t>
      </w:r>
    </w:p>
    <w:p w14:paraId="6CC82DD7" w14:textId="77777777" w:rsidR="004C3A26" w:rsidRDefault="004C3A26"/>
    <w:sectPr w:rsidR="004C3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D238F"/>
    <w:multiLevelType w:val="multilevel"/>
    <w:tmpl w:val="A322F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1804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B7"/>
    <w:rsid w:val="003325B7"/>
    <w:rsid w:val="004C3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5D4ED"/>
  <w15:chartTrackingRefBased/>
  <w15:docId w15:val="{2EA5DCB7-2ECC-4320-9FBF-80DD6584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5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25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gov/dca/divisions/dhcr/offices/hea.html" TargetMode="External"/><Relationship Id="rId3" Type="http://schemas.openxmlformats.org/officeDocument/2006/relationships/settings" Target="settings.xml"/><Relationship Id="rId7" Type="http://schemas.openxmlformats.org/officeDocument/2006/relationships/hyperlink" Target="https://www.nj.gov/dca/divisions/dhcr/forms/docs/Self_Cert_for_WT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j.gov/dca/divisions/dhcr/forms/docs/Winter_Termination_flyer.pdf" TargetMode="External"/><Relationship Id="rId5" Type="http://schemas.openxmlformats.org/officeDocument/2006/relationships/hyperlink" Target="https://nj.gov/dca/dhcr/offices/lihwap.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Martucci, Jason [DCA]</dc:creator>
  <cp:keywords/>
  <dc:description/>
  <cp:lastModifiedBy>Martucci, Jason [DCA]</cp:lastModifiedBy>
  <cp:revision>1</cp:revision>
  <dcterms:created xsi:type="dcterms:W3CDTF">2023-05-03T13:27:00Z</dcterms:created>
  <dcterms:modified xsi:type="dcterms:W3CDTF">2023-05-03T13:32:00Z</dcterms:modified>
</cp:coreProperties>
</file>