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AC7BD" w14:textId="77777777" w:rsidR="00AD7565" w:rsidRPr="00574AEA" w:rsidRDefault="0BBA15EF" w:rsidP="009E66BA">
      <w:pPr>
        <w:jc w:val="center"/>
        <w:rPr>
          <w:sz w:val="24"/>
          <w:szCs w:val="24"/>
        </w:rPr>
      </w:pPr>
      <w:r w:rsidRPr="48BE30A3">
        <w:rPr>
          <w:sz w:val="24"/>
          <w:szCs w:val="24"/>
        </w:rPr>
        <w:t xml:space="preserve"># </w:t>
      </w:r>
    </w:p>
    <w:p w14:paraId="0A732507" w14:textId="77777777" w:rsidR="00AD7565" w:rsidRPr="00574AEA" w:rsidRDefault="00AD7565" w:rsidP="009E66BA">
      <w:pPr>
        <w:jc w:val="center"/>
        <w:rPr>
          <w:b/>
          <w:bCs/>
          <w:sz w:val="24"/>
          <w:szCs w:val="24"/>
        </w:rPr>
      </w:pPr>
      <w:r w:rsidRPr="00574AEA">
        <w:rPr>
          <w:b/>
          <w:bCs/>
          <w:sz w:val="24"/>
          <w:szCs w:val="24"/>
        </w:rPr>
        <w:t>AN ORDINANCE</w:t>
      </w:r>
    </w:p>
    <w:p w14:paraId="61B70BD2" w14:textId="77777777" w:rsidR="00AD7565" w:rsidRPr="00574AEA" w:rsidRDefault="00AD7565" w:rsidP="009E66BA">
      <w:pPr>
        <w:jc w:val="center"/>
        <w:rPr>
          <w:b/>
          <w:bCs/>
          <w:sz w:val="24"/>
          <w:szCs w:val="24"/>
        </w:rPr>
      </w:pPr>
      <w:r w:rsidRPr="00574AEA">
        <w:rPr>
          <w:b/>
          <w:bCs/>
          <w:sz w:val="24"/>
          <w:szCs w:val="24"/>
        </w:rPr>
        <w:t>AUTHORIZING AND ENCOURAGING</w:t>
      </w:r>
    </w:p>
    <w:p w14:paraId="10153F42" w14:textId="4BEC5F89" w:rsidR="00AD7565" w:rsidRPr="00574AEA" w:rsidRDefault="6B1A1E86" w:rsidP="009E66BA">
      <w:pPr>
        <w:jc w:val="center"/>
        <w:rPr>
          <w:b/>
          <w:bCs/>
          <w:sz w:val="24"/>
          <w:szCs w:val="24"/>
        </w:rPr>
      </w:pPr>
      <w:r w:rsidRPr="612C0D88">
        <w:rPr>
          <w:b/>
          <w:bCs/>
          <w:sz w:val="24"/>
          <w:szCs w:val="24"/>
        </w:rPr>
        <w:t xml:space="preserve"> ELECTRIC VEHICLE</w:t>
      </w:r>
    </w:p>
    <w:p w14:paraId="672A6659" w14:textId="1CD715FB" w:rsidR="00AD7565" w:rsidRPr="002F7EF8" w:rsidRDefault="09A46BC8" w:rsidP="002F7EF8">
      <w:pPr>
        <w:jc w:val="center"/>
        <w:rPr>
          <w:b/>
          <w:bCs/>
          <w:sz w:val="24"/>
          <w:szCs w:val="24"/>
        </w:rPr>
      </w:pPr>
      <w:r w:rsidRPr="48BE30A3">
        <w:rPr>
          <w:b/>
          <w:bCs/>
          <w:sz w:val="24"/>
          <w:szCs w:val="24"/>
        </w:rPr>
        <w:t xml:space="preserve">SUPPLY/SERVICE EQUIPMENT </w:t>
      </w:r>
      <w:r w:rsidR="03C9A93D" w:rsidRPr="48BE30A3">
        <w:rPr>
          <w:b/>
          <w:bCs/>
          <w:sz w:val="24"/>
          <w:szCs w:val="24"/>
        </w:rPr>
        <w:t>(</w:t>
      </w:r>
      <w:r w:rsidR="5BB302FC" w:rsidRPr="48BE30A3">
        <w:rPr>
          <w:b/>
          <w:bCs/>
          <w:sz w:val="24"/>
          <w:szCs w:val="24"/>
        </w:rPr>
        <w:t>EVS</w:t>
      </w:r>
      <w:r w:rsidR="10C7F1A4" w:rsidRPr="48BE30A3">
        <w:rPr>
          <w:b/>
          <w:bCs/>
          <w:sz w:val="24"/>
          <w:szCs w:val="24"/>
        </w:rPr>
        <w:t>E)</w:t>
      </w:r>
      <w:r w:rsidR="4F76242D" w:rsidRPr="48BE30A3">
        <w:rPr>
          <w:b/>
          <w:bCs/>
          <w:sz w:val="24"/>
          <w:szCs w:val="24"/>
        </w:rPr>
        <w:t xml:space="preserve"> &amp; MAKE-READY PARKING SPACES</w:t>
      </w:r>
    </w:p>
    <w:p w14:paraId="0A37501D" w14:textId="60C3EBB9" w:rsidR="00AD7565" w:rsidRPr="000943E6" w:rsidRDefault="7183BFFA" w:rsidP="00240E66">
      <w:pPr>
        <w:pStyle w:val="BodyText"/>
        <w:tabs>
          <w:tab w:val="left" w:pos="3420"/>
        </w:tabs>
      </w:pPr>
      <w:r>
        <w:t>[</w:t>
      </w:r>
      <w:r w:rsidR="08D229E0">
        <w:t xml:space="preserve">Note: </w:t>
      </w:r>
      <w:r w:rsidR="68F440C9">
        <w:t xml:space="preserve">Pursuant to </w:t>
      </w:r>
      <w:r w:rsidR="08D229E0">
        <w:t xml:space="preserve">P.L. 2021, c.171, all sections </w:t>
      </w:r>
      <w:r w:rsidR="1945521B">
        <w:t xml:space="preserve">of this model ordinance </w:t>
      </w:r>
      <w:r w:rsidR="08D229E0">
        <w:t xml:space="preserve">become effective </w:t>
      </w:r>
      <w:r w:rsidR="46832173">
        <w:t xml:space="preserve">in </w:t>
      </w:r>
      <w:r w:rsidR="08D229E0">
        <w:t xml:space="preserve">each municipality upon </w:t>
      </w:r>
      <w:r w:rsidR="7F9EE928">
        <w:t>its</w:t>
      </w:r>
      <w:r w:rsidR="12FF0E01">
        <w:t xml:space="preserve"> </w:t>
      </w:r>
      <w:r w:rsidR="08D229E0">
        <w:t xml:space="preserve">publication </w:t>
      </w:r>
      <w:r w:rsidR="7F9EE928">
        <w:t>on the Department of Community Affairs’</w:t>
      </w:r>
      <w:r w:rsidR="27647FDB">
        <w:t xml:space="preserve"> Internet website.</w:t>
      </w:r>
      <w:r w:rsidR="67DDCB44">
        <w:t xml:space="preserve"> Municipalities may make changes to the</w:t>
      </w:r>
      <w:r w:rsidR="26248344">
        <w:t xml:space="preserve"> reasonable standards</w:t>
      </w:r>
      <w:r w:rsidR="1A66FADC">
        <w:t xml:space="preserve"> in the model </w:t>
      </w:r>
      <w:r w:rsidR="4E65BEE1">
        <w:t>ordinance</w:t>
      </w:r>
      <w:r w:rsidR="26248344">
        <w:t xml:space="preserve"> </w:t>
      </w:r>
      <w:r w:rsidR="5C64F98D">
        <w:t xml:space="preserve">as noted below </w:t>
      </w:r>
      <w:r w:rsidR="26248344">
        <w:t>through the norma</w:t>
      </w:r>
      <w:r w:rsidR="0044CB9C">
        <w:t xml:space="preserve">l </w:t>
      </w:r>
      <w:r w:rsidR="26248344">
        <w:t xml:space="preserve">ordinance </w:t>
      </w:r>
      <w:r w:rsidR="2A507257">
        <w:t xml:space="preserve">amendment </w:t>
      </w:r>
      <w:r w:rsidR="26248344">
        <w:t xml:space="preserve">process. </w:t>
      </w:r>
      <w:r w:rsidR="47AE24F9">
        <w:t xml:space="preserve">However, municipalities may not make changes to the </w:t>
      </w:r>
      <w:r w:rsidR="78FC4454">
        <w:t xml:space="preserve">legislatively mandated </w:t>
      </w:r>
      <w:r w:rsidR="55AB3F4C">
        <w:t xml:space="preserve">requirements in Sections C., D., and E. </w:t>
      </w:r>
    </w:p>
    <w:p w14:paraId="523EBCBC" w14:textId="20327BC4" w:rsidR="00AD7565" w:rsidRPr="00574AEA" w:rsidRDefault="0EFA58EF" w:rsidP="48BE30A3">
      <w:pPr>
        <w:rPr>
          <w:sz w:val="24"/>
          <w:szCs w:val="24"/>
        </w:rPr>
      </w:pPr>
      <w:r w:rsidRPr="3F05E773">
        <w:rPr>
          <w:sz w:val="24"/>
          <w:szCs w:val="24"/>
        </w:rPr>
        <w:t>T</w:t>
      </w:r>
      <w:r w:rsidR="2C93D7A6" w:rsidRPr="3F05E773">
        <w:rPr>
          <w:sz w:val="24"/>
          <w:szCs w:val="24"/>
        </w:rPr>
        <w:t>his Ordinance set</w:t>
      </w:r>
      <w:r w:rsidR="31C2D3C3" w:rsidRPr="3F05E773">
        <w:rPr>
          <w:sz w:val="24"/>
          <w:szCs w:val="24"/>
        </w:rPr>
        <w:t>s</w:t>
      </w:r>
      <w:r w:rsidR="2C93D7A6" w:rsidRPr="3F05E773">
        <w:rPr>
          <w:sz w:val="24"/>
          <w:szCs w:val="24"/>
        </w:rPr>
        <w:t xml:space="preserve"> forth </w:t>
      </w:r>
      <w:r w:rsidR="58D1B725" w:rsidRPr="3F05E773">
        <w:rPr>
          <w:sz w:val="24"/>
          <w:szCs w:val="24"/>
        </w:rPr>
        <w:t xml:space="preserve">procedures </w:t>
      </w:r>
      <w:r w:rsidR="2C93D7A6" w:rsidRPr="3F05E773">
        <w:rPr>
          <w:sz w:val="24"/>
          <w:szCs w:val="24"/>
        </w:rPr>
        <w:t xml:space="preserve">for the installation of Electric Vehicle </w:t>
      </w:r>
      <w:r w:rsidR="6954F391" w:rsidRPr="3F05E773">
        <w:rPr>
          <w:sz w:val="24"/>
          <w:szCs w:val="24"/>
        </w:rPr>
        <w:t xml:space="preserve">Supply/Service Equipment </w:t>
      </w:r>
      <w:r w:rsidR="1635FC4A" w:rsidRPr="3F05E773">
        <w:rPr>
          <w:sz w:val="24"/>
          <w:szCs w:val="24"/>
        </w:rPr>
        <w:t>(EVSE</w:t>
      </w:r>
      <w:r w:rsidR="45BFC55A" w:rsidRPr="3F05E773">
        <w:rPr>
          <w:sz w:val="24"/>
          <w:szCs w:val="24"/>
        </w:rPr>
        <w:t>)</w:t>
      </w:r>
      <w:r w:rsidR="2C93D7A6" w:rsidRPr="3F05E773">
        <w:rPr>
          <w:sz w:val="24"/>
          <w:szCs w:val="24"/>
        </w:rPr>
        <w:t xml:space="preserve"> </w:t>
      </w:r>
      <w:r w:rsidR="557EC56A" w:rsidRPr="3F05E773">
        <w:rPr>
          <w:sz w:val="24"/>
          <w:szCs w:val="24"/>
        </w:rPr>
        <w:t xml:space="preserve">and </w:t>
      </w:r>
      <w:r w:rsidR="4FB0AA0F" w:rsidRPr="3F05E773">
        <w:rPr>
          <w:sz w:val="24"/>
          <w:szCs w:val="24"/>
        </w:rPr>
        <w:t>Make-Ready</w:t>
      </w:r>
      <w:r w:rsidR="557EC56A" w:rsidRPr="3F05E773">
        <w:rPr>
          <w:sz w:val="24"/>
          <w:szCs w:val="24"/>
        </w:rPr>
        <w:t xml:space="preserve"> </w:t>
      </w:r>
      <w:r w:rsidR="2C933C84" w:rsidRPr="3F05E773">
        <w:rPr>
          <w:sz w:val="24"/>
          <w:szCs w:val="24"/>
        </w:rPr>
        <w:t>p</w:t>
      </w:r>
      <w:r w:rsidR="3D3B2848" w:rsidRPr="3F05E773">
        <w:rPr>
          <w:sz w:val="24"/>
          <w:szCs w:val="24"/>
        </w:rPr>
        <w:t xml:space="preserve">arking </w:t>
      </w:r>
      <w:r w:rsidR="782796CC" w:rsidRPr="3F05E773">
        <w:rPr>
          <w:sz w:val="24"/>
          <w:szCs w:val="24"/>
        </w:rPr>
        <w:t>s</w:t>
      </w:r>
      <w:r w:rsidR="3D3B2848" w:rsidRPr="3F05E773">
        <w:rPr>
          <w:sz w:val="24"/>
          <w:szCs w:val="24"/>
        </w:rPr>
        <w:t xml:space="preserve">paces </w:t>
      </w:r>
      <w:r w:rsidR="55A38BCA" w:rsidRPr="3F05E773">
        <w:rPr>
          <w:sz w:val="24"/>
          <w:szCs w:val="24"/>
        </w:rPr>
        <w:t>and establishes associated regulations</w:t>
      </w:r>
      <w:r w:rsidR="7E295F29" w:rsidRPr="3F05E773">
        <w:rPr>
          <w:sz w:val="24"/>
          <w:szCs w:val="24"/>
        </w:rPr>
        <w:t xml:space="preserve"> and other standards</w:t>
      </w:r>
      <w:r w:rsidR="55A38BCA" w:rsidRPr="3F05E773">
        <w:rPr>
          <w:sz w:val="24"/>
          <w:szCs w:val="24"/>
        </w:rPr>
        <w:t xml:space="preserve"> </w:t>
      </w:r>
      <w:r w:rsidR="2C93D7A6" w:rsidRPr="3F05E773">
        <w:rPr>
          <w:sz w:val="24"/>
          <w:szCs w:val="24"/>
        </w:rPr>
        <w:t>within the</w:t>
      </w:r>
      <w:r w:rsidR="251DA061" w:rsidRPr="3F05E773">
        <w:rPr>
          <w:sz w:val="24"/>
          <w:szCs w:val="24"/>
        </w:rPr>
        <w:t xml:space="preserve"> </w:t>
      </w:r>
      <w:r w:rsidR="251DA061" w:rsidRPr="000943E6">
        <w:rPr>
          <w:b/>
          <w:bCs/>
          <w:sz w:val="24"/>
          <w:szCs w:val="24"/>
        </w:rPr>
        <w:t>{</w:t>
      </w:r>
      <w:r w:rsidR="251DA061" w:rsidRPr="000943E6">
        <w:rPr>
          <w:b/>
          <w:bCs/>
          <w:i/>
          <w:iCs/>
          <w:sz w:val="24"/>
          <w:szCs w:val="24"/>
        </w:rPr>
        <w:t>name of municipality</w:t>
      </w:r>
      <w:r w:rsidR="251DA061" w:rsidRPr="000943E6">
        <w:rPr>
          <w:b/>
          <w:bCs/>
          <w:sz w:val="24"/>
          <w:szCs w:val="24"/>
        </w:rPr>
        <w:t>}</w:t>
      </w:r>
      <w:r w:rsidR="2C93D7A6" w:rsidRPr="3F05E773">
        <w:rPr>
          <w:sz w:val="24"/>
          <w:szCs w:val="24"/>
        </w:rPr>
        <w:t xml:space="preserve"> </w:t>
      </w:r>
      <w:r w:rsidRPr="3F05E773">
        <w:rPr>
          <w:sz w:val="24"/>
          <w:szCs w:val="24"/>
        </w:rPr>
        <w:t>_______________</w:t>
      </w:r>
      <w:r w:rsidR="2C93D7A6" w:rsidRPr="3F05E773">
        <w:rPr>
          <w:sz w:val="24"/>
          <w:szCs w:val="24"/>
        </w:rPr>
        <w:t xml:space="preserve"> of </w:t>
      </w:r>
      <w:r w:rsidR="5DDB7F1D" w:rsidRPr="000943E6">
        <w:rPr>
          <w:b/>
          <w:bCs/>
          <w:sz w:val="24"/>
          <w:szCs w:val="24"/>
        </w:rPr>
        <w:t>{</w:t>
      </w:r>
      <w:r w:rsidR="5DDB7F1D" w:rsidRPr="000943E6">
        <w:rPr>
          <w:b/>
          <w:bCs/>
          <w:i/>
          <w:iCs/>
          <w:sz w:val="24"/>
          <w:szCs w:val="24"/>
        </w:rPr>
        <w:t>name of county</w:t>
      </w:r>
      <w:r w:rsidR="5DDB7F1D" w:rsidRPr="000943E6">
        <w:rPr>
          <w:b/>
          <w:bCs/>
          <w:sz w:val="24"/>
          <w:szCs w:val="24"/>
        </w:rPr>
        <w:t>}</w:t>
      </w:r>
      <w:r w:rsidR="5DDB7F1D" w:rsidRPr="3F05E773">
        <w:rPr>
          <w:sz w:val="24"/>
          <w:szCs w:val="24"/>
        </w:rPr>
        <w:t xml:space="preserve"> </w:t>
      </w:r>
      <w:r w:rsidRPr="3F05E773">
        <w:rPr>
          <w:sz w:val="24"/>
          <w:szCs w:val="24"/>
        </w:rPr>
        <w:t>_______________</w:t>
      </w:r>
      <w:r w:rsidR="2C93D7A6" w:rsidRPr="3F05E773">
        <w:rPr>
          <w:sz w:val="24"/>
          <w:szCs w:val="24"/>
        </w:rPr>
        <w:t xml:space="preserve">. </w:t>
      </w:r>
    </w:p>
    <w:p w14:paraId="7F6AB206" w14:textId="3EBB03D1" w:rsidR="00AD7565" w:rsidRPr="00574AEA" w:rsidRDefault="4BD8E1EC" w:rsidP="48BE30A3">
      <w:pPr>
        <w:rPr>
          <w:sz w:val="24"/>
          <w:szCs w:val="24"/>
        </w:rPr>
      </w:pPr>
      <w:r w:rsidRPr="3F05E773">
        <w:rPr>
          <w:sz w:val="24"/>
          <w:szCs w:val="24"/>
        </w:rPr>
        <w:t xml:space="preserve">WHEREAS, </w:t>
      </w:r>
      <w:r w:rsidR="00254942">
        <w:rPr>
          <w:sz w:val="24"/>
          <w:szCs w:val="24"/>
        </w:rPr>
        <w:t>supporting the t</w:t>
      </w:r>
      <w:r w:rsidR="00BB03EC">
        <w:rPr>
          <w:sz w:val="24"/>
          <w:szCs w:val="24"/>
        </w:rPr>
        <w:t>rans</w:t>
      </w:r>
      <w:r w:rsidR="00254942">
        <w:rPr>
          <w:sz w:val="24"/>
          <w:szCs w:val="24"/>
        </w:rPr>
        <w:t>i</w:t>
      </w:r>
      <w:r w:rsidR="00BB03EC">
        <w:rPr>
          <w:sz w:val="24"/>
          <w:szCs w:val="24"/>
        </w:rPr>
        <w:t>ti</w:t>
      </w:r>
      <w:r w:rsidR="00254942">
        <w:rPr>
          <w:sz w:val="24"/>
          <w:szCs w:val="24"/>
        </w:rPr>
        <w:t>on</w:t>
      </w:r>
      <w:r w:rsidR="00BB03EC">
        <w:rPr>
          <w:sz w:val="24"/>
          <w:szCs w:val="24"/>
        </w:rPr>
        <w:t xml:space="preserve"> to </w:t>
      </w:r>
      <w:r w:rsidRPr="3F05E773">
        <w:rPr>
          <w:sz w:val="24"/>
          <w:szCs w:val="24"/>
        </w:rPr>
        <w:t>electric vehicles contribute</w:t>
      </w:r>
      <w:r w:rsidR="00254942">
        <w:rPr>
          <w:sz w:val="24"/>
          <w:szCs w:val="24"/>
        </w:rPr>
        <w:t>s</w:t>
      </w:r>
      <w:r w:rsidRPr="3F05E773">
        <w:rPr>
          <w:sz w:val="24"/>
          <w:szCs w:val="24"/>
        </w:rPr>
        <w:t xml:space="preserve"> to </w:t>
      </w:r>
      <w:r w:rsidR="2032855B" w:rsidRPr="000943E6">
        <w:rPr>
          <w:b/>
          <w:bCs/>
          <w:sz w:val="24"/>
          <w:szCs w:val="24"/>
        </w:rPr>
        <w:t>{</w:t>
      </w:r>
      <w:r w:rsidR="2032855B" w:rsidRPr="000943E6">
        <w:rPr>
          <w:b/>
          <w:bCs/>
          <w:i/>
          <w:iCs/>
          <w:sz w:val="24"/>
          <w:szCs w:val="24"/>
        </w:rPr>
        <w:t>name of municipality</w:t>
      </w:r>
      <w:r w:rsidR="2032855B" w:rsidRPr="000943E6">
        <w:rPr>
          <w:b/>
          <w:bCs/>
          <w:sz w:val="24"/>
          <w:szCs w:val="24"/>
        </w:rPr>
        <w:t>}</w:t>
      </w:r>
      <w:r w:rsidR="2032855B" w:rsidRPr="3F05E773">
        <w:rPr>
          <w:sz w:val="24"/>
          <w:szCs w:val="24"/>
        </w:rPr>
        <w:t xml:space="preserve"> </w:t>
      </w:r>
      <w:r w:rsidR="0FFE19BF" w:rsidRPr="3F05E773">
        <w:rPr>
          <w:sz w:val="24"/>
          <w:szCs w:val="24"/>
        </w:rPr>
        <w:t>_______________</w:t>
      </w:r>
      <w:r w:rsidRPr="3F05E773">
        <w:rPr>
          <w:sz w:val="24"/>
          <w:szCs w:val="24"/>
        </w:rPr>
        <w:t xml:space="preserve">'s commitment to sustainability and </w:t>
      </w:r>
      <w:r w:rsidR="00254942">
        <w:rPr>
          <w:sz w:val="24"/>
          <w:szCs w:val="24"/>
        </w:rPr>
        <w:t>is</w:t>
      </w:r>
      <w:r w:rsidR="00254942" w:rsidRPr="3F05E773">
        <w:rPr>
          <w:sz w:val="24"/>
          <w:szCs w:val="24"/>
        </w:rPr>
        <w:t xml:space="preserve"> </w:t>
      </w:r>
      <w:r w:rsidRPr="3F05E773">
        <w:rPr>
          <w:sz w:val="24"/>
          <w:szCs w:val="24"/>
        </w:rPr>
        <w:t>in</w:t>
      </w:r>
      <w:r w:rsidR="0FFE19BF" w:rsidRPr="3F05E773">
        <w:rPr>
          <w:sz w:val="24"/>
          <w:szCs w:val="24"/>
        </w:rPr>
        <w:t xml:space="preserve"> </w:t>
      </w:r>
      <w:r w:rsidRPr="3F05E773">
        <w:rPr>
          <w:sz w:val="24"/>
          <w:szCs w:val="24"/>
        </w:rPr>
        <w:t xml:space="preserve">the </w:t>
      </w:r>
      <w:r w:rsidR="00CE3573">
        <w:rPr>
          <w:sz w:val="24"/>
          <w:szCs w:val="24"/>
        </w:rPr>
        <w:t xml:space="preserve">best </w:t>
      </w:r>
      <w:r w:rsidRPr="3F05E773">
        <w:rPr>
          <w:sz w:val="24"/>
          <w:szCs w:val="24"/>
        </w:rPr>
        <w:t xml:space="preserve">interest of public welfare; and </w:t>
      </w:r>
    </w:p>
    <w:p w14:paraId="16F115CB" w14:textId="061B86B6" w:rsidR="00AD7565" w:rsidRPr="00574AEA" w:rsidRDefault="2C93D7A6" w:rsidP="00AD7565">
      <w:pPr>
        <w:rPr>
          <w:sz w:val="24"/>
          <w:szCs w:val="24"/>
        </w:rPr>
      </w:pPr>
      <w:r w:rsidRPr="3F05E773">
        <w:rPr>
          <w:sz w:val="24"/>
          <w:szCs w:val="24"/>
        </w:rPr>
        <w:t xml:space="preserve">WHEREAS, </w:t>
      </w:r>
      <w:r w:rsidR="00063AD4">
        <w:rPr>
          <w:sz w:val="24"/>
          <w:szCs w:val="24"/>
        </w:rPr>
        <w:t>installation</w:t>
      </w:r>
      <w:r w:rsidR="00063AD4" w:rsidRPr="3F05E773">
        <w:rPr>
          <w:sz w:val="24"/>
          <w:szCs w:val="24"/>
        </w:rPr>
        <w:t xml:space="preserve"> </w:t>
      </w:r>
      <w:r w:rsidRPr="3F05E773">
        <w:rPr>
          <w:sz w:val="24"/>
          <w:szCs w:val="24"/>
        </w:rPr>
        <w:t xml:space="preserve">of </w:t>
      </w:r>
      <w:r w:rsidR="72BE71B6" w:rsidRPr="3F05E773">
        <w:rPr>
          <w:sz w:val="24"/>
          <w:szCs w:val="24"/>
        </w:rPr>
        <w:t>EVSE</w:t>
      </w:r>
      <w:r w:rsidR="27881C82" w:rsidRPr="3F05E773">
        <w:rPr>
          <w:sz w:val="24"/>
          <w:szCs w:val="24"/>
        </w:rPr>
        <w:t xml:space="preserve"> and </w:t>
      </w:r>
      <w:r w:rsidR="4BD8E1EC" w:rsidRPr="3F05E773">
        <w:rPr>
          <w:sz w:val="24"/>
          <w:szCs w:val="24"/>
        </w:rPr>
        <w:t>M</w:t>
      </w:r>
      <w:r w:rsidR="27881C82" w:rsidRPr="3F05E773">
        <w:rPr>
          <w:sz w:val="24"/>
          <w:szCs w:val="24"/>
        </w:rPr>
        <w:t>ake</w:t>
      </w:r>
      <w:r w:rsidR="522E30DD" w:rsidRPr="3F05E773">
        <w:rPr>
          <w:sz w:val="24"/>
          <w:szCs w:val="24"/>
        </w:rPr>
        <w:t>-Ready</w:t>
      </w:r>
      <w:r w:rsidRPr="3F05E773">
        <w:rPr>
          <w:sz w:val="24"/>
          <w:szCs w:val="24"/>
        </w:rPr>
        <w:t xml:space="preserve"> </w:t>
      </w:r>
      <w:r w:rsidR="3CAE0221" w:rsidRPr="3F05E773">
        <w:rPr>
          <w:sz w:val="24"/>
          <w:szCs w:val="24"/>
        </w:rPr>
        <w:t>p</w:t>
      </w:r>
      <w:r w:rsidR="6109D5B4" w:rsidRPr="3F05E773">
        <w:rPr>
          <w:sz w:val="24"/>
          <w:szCs w:val="24"/>
        </w:rPr>
        <w:t>arking</w:t>
      </w:r>
      <w:r w:rsidR="6DD7BD9A" w:rsidRPr="3F05E773">
        <w:rPr>
          <w:sz w:val="24"/>
          <w:szCs w:val="24"/>
        </w:rPr>
        <w:t xml:space="preserve"> </w:t>
      </w:r>
      <w:r w:rsidR="1E043D16" w:rsidRPr="3F05E773">
        <w:rPr>
          <w:sz w:val="24"/>
          <w:szCs w:val="24"/>
        </w:rPr>
        <w:t>s</w:t>
      </w:r>
      <w:r w:rsidR="6109D5B4" w:rsidRPr="3F05E773">
        <w:rPr>
          <w:sz w:val="24"/>
          <w:szCs w:val="24"/>
        </w:rPr>
        <w:t xml:space="preserve">paces </w:t>
      </w:r>
      <w:r w:rsidR="0EFA58EF" w:rsidRPr="3F05E773">
        <w:rPr>
          <w:sz w:val="24"/>
          <w:szCs w:val="24"/>
        </w:rPr>
        <w:t>encourages</w:t>
      </w:r>
      <w:r w:rsidRPr="3F05E773">
        <w:rPr>
          <w:sz w:val="24"/>
          <w:szCs w:val="24"/>
        </w:rPr>
        <w:t xml:space="preserve"> electric </w:t>
      </w:r>
      <w:r w:rsidR="0EFA58EF" w:rsidRPr="3F05E773">
        <w:rPr>
          <w:sz w:val="24"/>
          <w:szCs w:val="24"/>
        </w:rPr>
        <w:t>vehicle adoption</w:t>
      </w:r>
      <w:r w:rsidRPr="3F05E773">
        <w:rPr>
          <w:sz w:val="24"/>
          <w:szCs w:val="24"/>
        </w:rPr>
        <w:t xml:space="preserve">; and </w:t>
      </w:r>
    </w:p>
    <w:p w14:paraId="20C1A46A" w14:textId="4AEE6849" w:rsidR="00AD7565" w:rsidRDefault="2C93D7A6" w:rsidP="48BE30A3">
      <w:pPr>
        <w:rPr>
          <w:sz w:val="24"/>
          <w:szCs w:val="24"/>
        </w:rPr>
      </w:pPr>
      <w:r w:rsidRPr="3F05E773">
        <w:rPr>
          <w:sz w:val="24"/>
          <w:szCs w:val="24"/>
        </w:rPr>
        <w:t>WHEREAS, the</w:t>
      </w:r>
      <w:r w:rsidRPr="000943E6">
        <w:rPr>
          <w:b/>
          <w:bCs/>
          <w:sz w:val="24"/>
          <w:szCs w:val="24"/>
        </w:rPr>
        <w:t xml:space="preserve"> </w:t>
      </w:r>
      <w:r w:rsidR="23178E56" w:rsidRPr="000943E6">
        <w:rPr>
          <w:b/>
          <w:bCs/>
          <w:sz w:val="24"/>
          <w:szCs w:val="24"/>
        </w:rPr>
        <w:t>{</w:t>
      </w:r>
      <w:r w:rsidR="23178E56" w:rsidRPr="000943E6">
        <w:rPr>
          <w:b/>
          <w:bCs/>
          <w:i/>
          <w:iCs/>
          <w:sz w:val="24"/>
          <w:szCs w:val="24"/>
        </w:rPr>
        <w:t>name of municipality</w:t>
      </w:r>
      <w:r w:rsidR="23178E56" w:rsidRPr="000943E6">
        <w:rPr>
          <w:b/>
          <w:bCs/>
          <w:sz w:val="24"/>
          <w:szCs w:val="24"/>
        </w:rPr>
        <w:t>}</w:t>
      </w:r>
      <w:r w:rsidR="23178E56" w:rsidRPr="3F05E773">
        <w:rPr>
          <w:sz w:val="24"/>
          <w:szCs w:val="24"/>
        </w:rPr>
        <w:t xml:space="preserve"> </w:t>
      </w:r>
      <w:r w:rsidR="0EFA58EF" w:rsidRPr="3F05E773">
        <w:rPr>
          <w:sz w:val="24"/>
          <w:szCs w:val="24"/>
        </w:rPr>
        <w:t>_______________</w:t>
      </w:r>
      <w:r w:rsidRPr="3F05E773">
        <w:rPr>
          <w:sz w:val="24"/>
          <w:szCs w:val="24"/>
        </w:rPr>
        <w:t xml:space="preserve"> encourages</w:t>
      </w:r>
      <w:r w:rsidR="636FEB4D" w:rsidRPr="3F05E773">
        <w:rPr>
          <w:sz w:val="24"/>
          <w:szCs w:val="24"/>
        </w:rPr>
        <w:t xml:space="preserve"> increased </w:t>
      </w:r>
      <w:r w:rsidRPr="3F05E773">
        <w:rPr>
          <w:sz w:val="24"/>
          <w:szCs w:val="24"/>
        </w:rPr>
        <w:t xml:space="preserve">installation of </w:t>
      </w:r>
      <w:r w:rsidR="3E927AAD" w:rsidRPr="3F05E773">
        <w:rPr>
          <w:sz w:val="24"/>
          <w:szCs w:val="24"/>
        </w:rPr>
        <w:t>EVSE</w:t>
      </w:r>
      <w:r w:rsidR="328D1FD5" w:rsidRPr="3F05E773">
        <w:rPr>
          <w:sz w:val="24"/>
          <w:szCs w:val="24"/>
        </w:rPr>
        <w:t xml:space="preserve"> and </w:t>
      </w:r>
      <w:r w:rsidR="72E9EB5E" w:rsidRPr="3F05E773">
        <w:rPr>
          <w:sz w:val="24"/>
          <w:szCs w:val="24"/>
        </w:rPr>
        <w:t>M</w:t>
      </w:r>
      <w:r w:rsidR="328D1FD5" w:rsidRPr="3F05E773">
        <w:rPr>
          <w:sz w:val="24"/>
          <w:szCs w:val="24"/>
        </w:rPr>
        <w:t xml:space="preserve">ake </w:t>
      </w:r>
      <w:r w:rsidR="72E9EB5E" w:rsidRPr="3F05E773">
        <w:rPr>
          <w:sz w:val="24"/>
          <w:szCs w:val="24"/>
        </w:rPr>
        <w:t>R</w:t>
      </w:r>
      <w:r w:rsidR="328D1FD5" w:rsidRPr="3F05E773">
        <w:rPr>
          <w:sz w:val="24"/>
          <w:szCs w:val="24"/>
        </w:rPr>
        <w:t xml:space="preserve">eady </w:t>
      </w:r>
      <w:r w:rsidR="582AD81D" w:rsidRPr="3F05E773">
        <w:rPr>
          <w:sz w:val="24"/>
          <w:szCs w:val="24"/>
        </w:rPr>
        <w:t>p</w:t>
      </w:r>
      <w:r w:rsidR="328D1FD5" w:rsidRPr="3F05E773">
        <w:rPr>
          <w:sz w:val="24"/>
          <w:szCs w:val="24"/>
        </w:rPr>
        <w:t xml:space="preserve">arking </w:t>
      </w:r>
      <w:r w:rsidR="63CEE509" w:rsidRPr="3F05E773">
        <w:rPr>
          <w:sz w:val="24"/>
          <w:szCs w:val="24"/>
        </w:rPr>
        <w:t>s</w:t>
      </w:r>
      <w:r w:rsidR="328D1FD5" w:rsidRPr="3F05E773">
        <w:rPr>
          <w:sz w:val="24"/>
          <w:szCs w:val="24"/>
        </w:rPr>
        <w:t>paces</w:t>
      </w:r>
      <w:r w:rsidRPr="3F05E773">
        <w:rPr>
          <w:sz w:val="24"/>
          <w:szCs w:val="24"/>
        </w:rPr>
        <w:t xml:space="preserve">; and </w:t>
      </w:r>
    </w:p>
    <w:p w14:paraId="0FF1B11F" w14:textId="38A079F0" w:rsidR="005B1E33" w:rsidRPr="00B63847" w:rsidRDefault="70BEAA45" w:rsidP="10829ECF">
      <w:pPr>
        <w:rPr>
          <w:i/>
          <w:iCs/>
          <w:sz w:val="24"/>
          <w:szCs w:val="24"/>
        </w:rPr>
      </w:pPr>
      <w:r w:rsidRPr="10829ECF">
        <w:rPr>
          <w:sz w:val="24"/>
          <w:szCs w:val="24"/>
        </w:rPr>
        <w:t>WHEREAS, adoption of this ordinance support</w:t>
      </w:r>
      <w:r w:rsidR="612653D1" w:rsidRPr="10829ECF">
        <w:rPr>
          <w:sz w:val="24"/>
          <w:szCs w:val="24"/>
        </w:rPr>
        <w:t>s</w:t>
      </w:r>
      <w:r w:rsidRPr="10829ECF">
        <w:rPr>
          <w:sz w:val="24"/>
          <w:szCs w:val="24"/>
        </w:rPr>
        <w:t xml:space="preserve"> the State of New Jersey’s goals to reduce </w:t>
      </w:r>
      <w:r w:rsidR="12C1A865" w:rsidRPr="10829ECF">
        <w:rPr>
          <w:sz w:val="24"/>
          <w:szCs w:val="24"/>
        </w:rPr>
        <w:t>air</w:t>
      </w:r>
      <w:r w:rsidR="7A926566" w:rsidRPr="10829ECF">
        <w:rPr>
          <w:sz w:val="24"/>
          <w:szCs w:val="24"/>
        </w:rPr>
        <w:t xml:space="preserve"> pollutants</w:t>
      </w:r>
      <w:r w:rsidR="12C1A865" w:rsidRPr="10829ECF">
        <w:rPr>
          <w:sz w:val="24"/>
          <w:szCs w:val="24"/>
        </w:rPr>
        <w:t xml:space="preserve"> and greenhouse gas </w:t>
      </w:r>
      <w:r w:rsidRPr="10829ECF">
        <w:rPr>
          <w:sz w:val="24"/>
          <w:szCs w:val="24"/>
        </w:rPr>
        <w:t>emissions from the transportation sector as outlined and supported by various programs related to NJ</w:t>
      </w:r>
      <w:r w:rsidR="3800D911" w:rsidRPr="10829ECF">
        <w:rPr>
          <w:sz w:val="24"/>
          <w:szCs w:val="24"/>
        </w:rPr>
        <w:t>’s 2019</w:t>
      </w:r>
      <w:r w:rsidRPr="10829ECF">
        <w:rPr>
          <w:sz w:val="24"/>
          <w:szCs w:val="24"/>
        </w:rPr>
        <w:t xml:space="preserve"> Energy Master Plan, </w:t>
      </w:r>
      <w:r w:rsidR="4C11DE74" w:rsidRPr="10829ECF">
        <w:rPr>
          <w:sz w:val="24"/>
          <w:szCs w:val="24"/>
        </w:rPr>
        <w:t>Global Warming Response Act</w:t>
      </w:r>
      <w:r w:rsidR="7EE2CD9F" w:rsidRPr="10829ECF">
        <w:rPr>
          <w:sz w:val="24"/>
          <w:szCs w:val="24"/>
        </w:rPr>
        <w:t xml:space="preserve"> (</w:t>
      </w:r>
      <w:r w:rsidR="0E03DE9F" w:rsidRPr="10829ECF">
        <w:rPr>
          <w:sz w:val="24"/>
          <w:szCs w:val="24"/>
        </w:rPr>
        <w:t>P.L.2007, c.112 (C.26:2C-37 et al.</w:t>
      </w:r>
      <w:r w:rsidR="7EE2CD9F" w:rsidRPr="10829ECF">
        <w:rPr>
          <w:sz w:val="24"/>
          <w:szCs w:val="24"/>
        </w:rPr>
        <w:t>)</w:t>
      </w:r>
      <w:r w:rsidR="14EBE167" w:rsidRPr="10829ECF">
        <w:rPr>
          <w:sz w:val="24"/>
          <w:szCs w:val="24"/>
        </w:rPr>
        <w:t>)</w:t>
      </w:r>
      <w:r w:rsidRPr="10829ECF">
        <w:rPr>
          <w:sz w:val="24"/>
          <w:szCs w:val="24"/>
        </w:rPr>
        <w:t xml:space="preserve">, and </w:t>
      </w:r>
      <w:r w:rsidR="6ABDC691" w:rsidRPr="10829ECF">
        <w:rPr>
          <w:sz w:val="24"/>
          <w:szCs w:val="24"/>
        </w:rPr>
        <w:t>EV Law (P.L. 2019, c. 3</w:t>
      </w:r>
      <w:r w:rsidR="3857B25F" w:rsidRPr="10829ECF">
        <w:rPr>
          <w:sz w:val="24"/>
          <w:szCs w:val="24"/>
        </w:rPr>
        <w:t>62</w:t>
      </w:r>
      <w:r w:rsidR="0CCE0382" w:rsidRPr="10829ECF">
        <w:rPr>
          <w:sz w:val="24"/>
          <w:szCs w:val="24"/>
        </w:rPr>
        <w:t>)</w:t>
      </w:r>
      <w:r w:rsidR="224CABCA" w:rsidRPr="10829ECF">
        <w:rPr>
          <w:sz w:val="24"/>
          <w:szCs w:val="24"/>
        </w:rPr>
        <w:t>; and</w:t>
      </w:r>
      <w:r w:rsidRPr="10829ECF">
        <w:rPr>
          <w:sz w:val="24"/>
          <w:szCs w:val="24"/>
        </w:rPr>
        <w:t xml:space="preserve"> </w:t>
      </w:r>
    </w:p>
    <w:p w14:paraId="17A48F4D" w14:textId="6C399FDB" w:rsidR="7EDC41E6" w:rsidRDefault="25E1FBFC" w:rsidP="042FCE38">
      <w:pPr>
        <w:rPr>
          <w:sz w:val="24"/>
          <w:szCs w:val="24"/>
        </w:rPr>
      </w:pPr>
      <w:r w:rsidRPr="612C0D88">
        <w:rPr>
          <w:sz w:val="24"/>
          <w:szCs w:val="24"/>
        </w:rPr>
        <w:t xml:space="preserve">WHEREAS, </w:t>
      </w:r>
      <w:r w:rsidR="4CACA4E5" w:rsidRPr="00B63847">
        <w:rPr>
          <w:color w:val="000000"/>
          <w:sz w:val="24"/>
          <w:szCs w:val="24"/>
          <w:shd w:val="clear" w:color="auto" w:fill="FFFFFF"/>
        </w:rPr>
        <w:t>P.L.</w:t>
      </w:r>
      <w:r w:rsidR="30742FD4">
        <w:rPr>
          <w:color w:val="000000"/>
          <w:sz w:val="24"/>
          <w:szCs w:val="24"/>
          <w:shd w:val="clear" w:color="auto" w:fill="FFFFFF"/>
        </w:rPr>
        <w:t xml:space="preserve"> </w:t>
      </w:r>
      <w:r w:rsidR="4CACA4E5" w:rsidRPr="00B63847">
        <w:rPr>
          <w:color w:val="000000"/>
          <w:sz w:val="24"/>
          <w:szCs w:val="24"/>
          <w:shd w:val="clear" w:color="auto" w:fill="FFFFFF"/>
        </w:rPr>
        <w:t>2021, c.171</w:t>
      </w:r>
      <w:r w:rsidR="00A677C6">
        <w:rPr>
          <w:color w:val="000000"/>
          <w:sz w:val="24"/>
          <w:szCs w:val="24"/>
          <w:shd w:val="clear" w:color="auto" w:fill="FFFFFF"/>
        </w:rPr>
        <w:t xml:space="preserve">, </w:t>
      </w:r>
      <w:r w:rsidR="00014E17">
        <w:rPr>
          <w:color w:val="000000"/>
          <w:sz w:val="24"/>
          <w:szCs w:val="24"/>
          <w:shd w:val="clear" w:color="auto" w:fill="FFFFFF"/>
        </w:rPr>
        <w:t xml:space="preserve">which </w:t>
      </w:r>
      <w:r w:rsidR="00014E17" w:rsidRPr="612C0D88">
        <w:rPr>
          <w:sz w:val="24"/>
          <w:szCs w:val="24"/>
        </w:rPr>
        <w:t xml:space="preserve">Governor </w:t>
      </w:r>
      <w:r w:rsidR="00014E17">
        <w:rPr>
          <w:sz w:val="24"/>
          <w:szCs w:val="24"/>
        </w:rPr>
        <w:t xml:space="preserve">Murphy </w:t>
      </w:r>
      <w:r w:rsidR="00014E17" w:rsidRPr="00B63847">
        <w:rPr>
          <w:sz w:val="24"/>
          <w:szCs w:val="24"/>
        </w:rPr>
        <w:t>signed</w:t>
      </w:r>
      <w:r w:rsidR="30742FD4">
        <w:rPr>
          <w:color w:val="000000"/>
          <w:sz w:val="24"/>
          <w:szCs w:val="24"/>
          <w:shd w:val="clear" w:color="auto" w:fill="FFFFFF"/>
        </w:rPr>
        <w:t xml:space="preserve"> </w:t>
      </w:r>
      <w:r w:rsidRPr="612C0D88">
        <w:rPr>
          <w:sz w:val="24"/>
          <w:szCs w:val="24"/>
        </w:rPr>
        <w:t xml:space="preserve">into law on </w:t>
      </w:r>
      <w:r w:rsidR="4CACA4E5">
        <w:rPr>
          <w:sz w:val="24"/>
          <w:szCs w:val="24"/>
        </w:rPr>
        <w:t xml:space="preserve">July </w:t>
      </w:r>
      <w:r w:rsidR="2BB2AD56">
        <w:rPr>
          <w:sz w:val="24"/>
          <w:szCs w:val="24"/>
        </w:rPr>
        <w:t>9, 2021</w:t>
      </w:r>
      <w:r w:rsidR="5A8EA956" w:rsidRPr="3F05E773">
        <w:rPr>
          <w:sz w:val="24"/>
          <w:szCs w:val="24"/>
        </w:rPr>
        <w:t>,</w:t>
      </w:r>
      <w:r w:rsidR="4CACA4E5" w:rsidRPr="612C0D88">
        <w:rPr>
          <w:sz w:val="24"/>
          <w:szCs w:val="24"/>
        </w:rPr>
        <w:t xml:space="preserve"> </w:t>
      </w:r>
      <w:r w:rsidRPr="612C0D88">
        <w:rPr>
          <w:sz w:val="24"/>
          <w:szCs w:val="24"/>
        </w:rPr>
        <w:t xml:space="preserve">requires </w:t>
      </w:r>
      <w:r w:rsidR="23098934" w:rsidRPr="612C0D88">
        <w:rPr>
          <w:sz w:val="24"/>
          <w:szCs w:val="24"/>
        </w:rPr>
        <w:t>EVSE</w:t>
      </w:r>
      <w:r w:rsidRPr="612C0D88">
        <w:rPr>
          <w:sz w:val="24"/>
          <w:szCs w:val="24"/>
        </w:rPr>
        <w:t xml:space="preserve"> </w:t>
      </w:r>
      <w:r w:rsidR="12410B25" w:rsidRPr="612C0D88">
        <w:rPr>
          <w:sz w:val="24"/>
          <w:szCs w:val="24"/>
        </w:rPr>
        <w:t xml:space="preserve">and </w:t>
      </w:r>
      <w:r w:rsidR="33D18084" w:rsidRPr="612C0D88" w:rsidDel="3C5D7618">
        <w:rPr>
          <w:sz w:val="24"/>
          <w:szCs w:val="24"/>
        </w:rPr>
        <w:t>M</w:t>
      </w:r>
      <w:r w:rsidR="12410B25" w:rsidRPr="612C0D88">
        <w:rPr>
          <w:sz w:val="24"/>
          <w:szCs w:val="24"/>
        </w:rPr>
        <w:t>ake-</w:t>
      </w:r>
      <w:r w:rsidR="33D18084" w:rsidRPr="612C0D88" w:rsidDel="3C5D7618">
        <w:rPr>
          <w:sz w:val="24"/>
          <w:szCs w:val="24"/>
        </w:rPr>
        <w:t>R</w:t>
      </w:r>
      <w:r w:rsidR="12410B25" w:rsidRPr="612C0D88">
        <w:rPr>
          <w:sz w:val="24"/>
          <w:szCs w:val="24"/>
        </w:rPr>
        <w:t xml:space="preserve">eady </w:t>
      </w:r>
      <w:r w:rsidR="7AE29856" w:rsidRPr="612C0D88">
        <w:rPr>
          <w:sz w:val="24"/>
          <w:szCs w:val="24"/>
        </w:rPr>
        <w:t>p</w:t>
      </w:r>
      <w:r w:rsidR="12410B25" w:rsidRPr="612C0D88">
        <w:rPr>
          <w:sz w:val="24"/>
          <w:szCs w:val="24"/>
        </w:rPr>
        <w:t xml:space="preserve">arking </w:t>
      </w:r>
      <w:r w:rsidR="4D78BE98" w:rsidRPr="612C0D88">
        <w:rPr>
          <w:sz w:val="24"/>
          <w:szCs w:val="24"/>
        </w:rPr>
        <w:t>s</w:t>
      </w:r>
      <w:r w:rsidR="12410B25" w:rsidRPr="612C0D88">
        <w:rPr>
          <w:sz w:val="24"/>
          <w:szCs w:val="24"/>
        </w:rPr>
        <w:t xml:space="preserve">paces </w:t>
      </w:r>
      <w:r w:rsidRPr="612C0D88">
        <w:rPr>
          <w:sz w:val="24"/>
          <w:szCs w:val="24"/>
        </w:rPr>
        <w:t>be designated as a</w:t>
      </w:r>
      <w:r w:rsidR="123BCFDC" w:rsidRPr="612C0D88">
        <w:rPr>
          <w:sz w:val="24"/>
          <w:szCs w:val="24"/>
        </w:rPr>
        <w:t xml:space="preserve"> permitted</w:t>
      </w:r>
      <w:r w:rsidRPr="612C0D88">
        <w:rPr>
          <w:sz w:val="24"/>
          <w:szCs w:val="24"/>
        </w:rPr>
        <w:t xml:space="preserve"> accessory use</w:t>
      </w:r>
      <w:r w:rsidR="41D668BB" w:rsidRPr="612C0D88">
        <w:rPr>
          <w:sz w:val="24"/>
          <w:szCs w:val="24"/>
        </w:rPr>
        <w:t xml:space="preserve"> in all zon</w:t>
      </w:r>
      <w:r w:rsidR="24112336" w:rsidRPr="612C0D88">
        <w:rPr>
          <w:sz w:val="24"/>
          <w:szCs w:val="24"/>
        </w:rPr>
        <w:t>ing or use districts</w:t>
      </w:r>
      <w:r w:rsidRPr="612C0D88">
        <w:rPr>
          <w:sz w:val="24"/>
          <w:szCs w:val="24"/>
        </w:rPr>
        <w:t xml:space="preserve"> and establishes </w:t>
      </w:r>
      <w:r w:rsidR="39A182AB" w:rsidRPr="612C0D88">
        <w:rPr>
          <w:sz w:val="24"/>
          <w:szCs w:val="24"/>
        </w:rPr>
        <w:t>associated installation</w:t>
      </w:r>
      <w:r w:rsidRPr="612C0D88">
        <w:rPr>
          <w:sz w:val="24"/>
          <w:szCs w:val="24"/>
        </w:rPr>
        <w:t xml:space="preserve"> </w:t>
      </w:r>
      <w:r w:rsidR="521AE8DF" w:rsidRPr="612C0D88">
        <w:rPr>
          <w:sz w:val="24"/>
          <w:szCs w:val="24"/>
        </w:rPr>
        <w:t xml:space="preserve">and parking </w:t>
      </w:r>
      <w:r w:rsidRPr="612C0D88">
        <w:rPr>
          <w:sz w:val="24"/>
          <w:szCs w:val="24"/>
        </w:rPr>
        <w:t>requirements</w:t>
      </w:r>
      <w:r w:rsidR="4CC7DF33" w:rsidRPr="3F05E773">
        <w:rPr>
          <w:sz w:val="24"/>
          <w:szCs w:val="24"/>
        </w:rPr>
        <w:t xml:space="preserve">; and </w:t>
      </w:r>
      <w:r w:rsidRPr="612C0D88">
        <w:rPr>
          <w:sz w:val="24"/>
          <w:szCs w:val="24"/>
        </w:rPr>
        <w:t xml:space="preserve"> </w:t>
      </w:r>
    </w:p>
    <w:p w14:paraId="0CA92098" w14:textId="5A7ED00D" w:rsidR="7796ACA3" w:rsidRDefault="77E1AF4B" w:rsidP="10829ECF">
      <w:pPr>
        <w:rPr>
          <w:rFonts w:ascii="Calibri" w:eastAsia="Calibri" w:hAnsi="Calibri" w:cs="Calibri"/>
          <w:sz w:val="24"/>
          <w:szCs w:val="24"/>
        </w:rPr>
      </w:pPr>
      <w:r w:rsidRPr="10829ECF">
        <w:rPr>
          <w:rFonts w:ascii="Calibri" w:eastAsia="Calibri" w:hAnsi="Calibri" w:cs="Calibri"/>
          <w:sz w:val="24"/>
          <w:szCs w:val="24"/>
        </w:rPr>
        <w:t xml:space="preserve">WHEREAS, adoption of this ordinance will support the </w:t>
      </w:r>
      <w:r w:rsidR="54BA955B" w:rsidRPr="10829ECF">
        <w:rPr>
          <w:rFonts w:ascii="Calibri" w:eastAsia="Calibri" w:hAnsi="Calibri" w:cs="Calibri"/>
          <w:sz w:val="24"/>
          <w:szCs w:val="24"/>
        </w:rPr>
        <w:t>M</w:t>
      </w:r>
      <w:r w:rsidRPr="10829ECF">
        <w:rPr>
          <w:rFonts w:ascii="Calibri" w:eastAsia="Calibri" w:hAnsi="Calibri" w:cs="Calibri"/>
          <w:sz w:val="24"/>
          <w:szCs w:val="24"/>
        </w:rPr>
        <w:t xml:space="preserve">aster </w:t>
      </w:r>
      <w:r w:rsidR="30799473" w:rsidRPr="10829ECF">
        <w:rPr>
          <w:rFonts w:ascii="Calibri" w:eastAsia="Calibri" w:hAnsi="Calibri" w:cs="Calibri"/>
          <w:sz w:val="24"/>
          <w:szCs w:val="24"/>
        </w:rPr>
        <w:t>P</w:t>
      </w:r>
      <w:r w:rsidRPr="10829ECF">
        <w:rPr>
          <w:rFonts w:ascii="Calibri" w:eastAsia="Calibri" w:hAnsi="Calibri" w:cs="Calibri"/>
          <w:sz w:val="24"/>
          <w:szCs w:val="24"/>
        </w:rPr>
        <w:t>lan of</w:t>
      </w:r>
      <w:r w:rsidR="5043D049" w:rsidRPr="10829ECF">
        <w:rPr>
          <w:rFonts w:ascii="Calibri" w:eastAsia="Calibri" w:hAnsi="Calibri" w:cs="Calibri"/>
          <w:sz w:val="24"/>
          <w:szCs w:val="24"/>
        </w:rPr>
        <w:t xml:space="preserve"> </w:t>
      </w:r>
      <w:r w:rsidR="5043D049" w:rsidRPr="10829ECF">
        <w:rPr>
          <w:rFonts w:ascii="Calibri" w:eastAsia="Calibri" w:hAnsi="Calibri" w:cs="Calibri"/>
          <w:i/>
          <w:iCs/>
          <w:sz w:val="24"/>
          <w:szCs w:val="24"/>
        </w:rPr>
        <w:t>{</w:t>
      </w:r>
      <w:r w:rsidR="5043D049" w:rsidRPr="10829ECF">
        <w:rPr>
          <w:rFonts w:ascii="Calibri" w:eastAsia="Calibri" w:hAnsi="Calibri" w:cs="Calibri"/>
          <w:b/>
          <w:bCs/>
          <w:i/>
          <w:iCs/>
          <w:sz w:val="24"/>
          <w:szCs w:val="24"/>
        </w:rPr>
        <w:t>name of municipality}</w:t>
      </w:r>
      <w:r w:rsidRPr="10829ECF">
        <w:rPr>
          <w:rFonts w:ascii="Calibri" w:eastAsia="Calibri" w:hAnsi="Calibri" w:cs="Calibri"/>
          <w:sz w:val="24"/>
          <w:szCs w:val="24"/>
        </w:rPr>
        <w:t xml:space="preserve"> </w:t>
      </w:r>
      <w:r w:rsidR="75320ADC" w:rsidRPr="10829ECF">
        <w:rPr>
          <w:sz w:val="24"/>
          <w:szCs w:val="24"/>
        </w:rPr>
        <w:t xml:space="preserve">_______________ </w:t>
      </w:r>
      <w:r w:rsidRPr="10829ECF">
        <w:rPr>
          <w:rFonts w:ascii="Calibri" w:eastAsia="Calibri" w:hAnsi="Calibri" w:cs="Calibri"/>
          <w:sz w:val="24"/>
          <w:szCs w:val="24"/>
        </w:rPr>
        <w:t>adopted in concurrence with P</w:t>
      </w:r>
      <w:r w:rsidR="34FEDBC4" w:rsidRPr="10829ECF">
        <w:rPr>
          <w:rFonts w:ascii="Calibri" w:eastAsia="Calibri" w:hAnsi="Calibri" w:cs="Calibri"/>
          <w:sz w:val="24"/>
          <w:szCs w:val="24"/>
        </w:rPr>
        <w:t>.</w:t>
      </w:r>
      <w:r w:rsidRPr="10829ECF">
        <w:rPr>
          <w:rFonts w:ascii="Calibri" w:eastAsia="Calibri" w:hAnsi="Calibri" w:cs="Calibri"/>
          <w:sz w:val="24"/>
          <w:szCs w:val="24"/>
        </w:rPr>
        <w:t>L</w:t>
      </w:r>
      <w:r w:rsidR="2E36761B" w:rsidRPr="10829ECF">
        <w:rPr>
          <w:rFonts w:ascii="Calibri" w:eastAsia="Calibri" w:hAnsi="Calibri" w:cs="Calibri"/>
          <w:sz w:val="24"/>
          <w:szCs w:val="24"/>
        </w:rPr>
        <w:t>.</w:t>
      </w:r>
      <w:r w:rsidRPr="10829ECF">
        <w:rPr>
          <w:rFonts w:ascii="Calibri" w:eastAsia="Calibri" w:hAnsi="Calibri" w:cs="Calibri"/>
          <w:sz w:val="24"/>
          <w:szCs w:val="24"/>
        </w:rPr>
        <w:t xml:space="preserve"> 1975 c. 291, s. 1 eff. Aug. 1, 1976, and is consistent with goals </w:t>
      </w:r>
      <w:r w:rsidR="61541792" w:rsidRPr="10829ECF">
        <w:rPr>
          <w:rFonts w:ascii="Calibri" w:eastAsia="Calibri" w:hAnsi="Calibri" w:cs="Calibri"/>
          <w:b/>
          <w:bCs/>
          <w:i/>
          <w:iCs/>
          <w:sz w:val="24"/>
          <w:szCs w:val="24"/>
        </w:rPr>
        <w:t>{</w:t>
      </w:r>
      <w:r w:rsidRPr="10829ECF">
        <w:rPr>
          <w:rFonts w:ascii="Calibri" w:eastAsia="Calibri" w:hAnsi="Calibri" w:cs="Calibri"/>
          <w:b/>
          <w:bCs/>
          <w:i/>
          <w:iCs/>
          <w:sz w:val="24"/>
          <w:szCs w:val="24"/>
        </w:rPr>
        <w:t>list #s or names</w:t>
      </w:r>
      <w:r w:rsidR="6BEDA55A" w:rsidRPr="10829ECF">
        <w:rPr>
          <w:rFonts w:ascii="Calibri" w:eastAsia="Calibri" w:hAnsi="Calibri" w:cs="Calibri"/>
          <w:b/>
          <w:bCs/>
          <w:i/>
          <w:iCs/>
          <w:sz w:val="24"/>
          <w:szCs w:val="24"/>
        </w:rPr>
        <w:t>}</w:t>
      </w:r>
      <w:r w:rsidRPr="10829ECF">
        <w:rPr>
          <w:rFonts w:ascii="Calibri" w:eastAsia="Calibri" w:hAnsi="Calibri" w:cs="Calibri"/>
          <w:sz w:val="24"/>
          <w:szCs w:val="24"/>
        </w:rPr>
        <w:t>_________</w:t>
      </w:r>
      <w:r w:rsidR="366AF8F8" w:rsidRPr="10829ECF">
        <w:rPr>
          <w:rFonts w:ascii="Calibri" w:eastAsia="Calibri" w:hAnsi="Calibri" w:cs="Calibri"/>
          <w:sz w:val="24"/>
          <w:szCs w:val="24"/>
        </w:rPr>
        <w:t>___</w:t>
      </w:r>
      <w:r w:rsidRPr="10829ECF">
        <w:rPr>
          <w:rFonts w:ascii="Calibri" w:eastAsia="Calibri" w:hAnsi="Calibri" w:cs="Calibri"/>
          <w:sz w:val="24"/>
          <w:szCs w:val="24"/>
        </w:rPr>
        <w:t xml:space="preserve"> of the </w:t>
      </w:r>
      <w:r w:rsidR="647AFE4A" w:rsidRPr="10829ECF">
        <w:rPr>
          <w:rFonts w:ascii="Calibri" w:eastAsia="Calibri" w:hAnsi="Calibri" w:cs="Calibri"/>
          <w:sz w:val="24"/>
          <w:szCs w:val="24"/>
        </w:rPr>
        <w:t>M</w:t>
      </w:r>
      <w:r w:rsidRPr="10829ECF">
        <w:rPr>
          <w:rFonts w:ascii="Calibri" w:eastAsia="Calibri" w:hAnsi="Calibri" w:cs="Calibri"/>
          <w:sz w:val="24"/>
          <w:szCs w:val="24"/>
        </w:rPr>
        <w:t xml:space="preserve">aster </w:t>
      </w:r>
      <w:r w:rsidR="5D677358" w:rsidRPr="10829ECF">
        <w:rPr>
          <w:rFonts w:ascii="Calibri" w:eastAsia="Calibri" w:hAnsi="Calibri" w:cs="Calibri"/>
          <w:sz w:val="24"/>
          <w:szCs w:val="24"/>
        </w:rPr>
        <w:t>P</w:t>
      </w:r>
      <w:r w:rsidRPr="10829ECF">
        <w:rPr>
          <w:rFonts w:ascii="Calibri" w:eastAsia="Calibri" w:hAnsi="Calibri" w:cs="Calibri"/>
          <w:sz w:val="24"/>
          <w:szCs w:val="24"/>
        </w:rPr>
        <w:t xml:space="preserve">lan as well as the land </w:t>
      </w:r>
      <w:r w:rsidRPr="10829ECF">
        <w:rPr>
          <w:rFonts w:ascii="Calibri" w:eastAsia="Calibri" w:hAnsi="Calibri" w:cs="Calibri"/>
          <w:sz w:val="24"/>
          <w:szCs w:val="24"/>
        </w:rPr>
        <w:lastRenderedPageBreak/>
        <w:t xml:space="preserve">use, circulation, and </w:t>
      </w:r>
      <w:r w:rsidR="1CDE9BE8" w:rsidRPr="10829ECF">
        <w:rPr>
          <w:rFonts w:ascii="Calibri" w:eastAsia="Calibri" w:hAnsi="Calibri" w:cs="Calibri"/>
          <w:b/>
          <w:bCs/>
          <w:i/>
          <w:iCs/>
          <w:sz w:val="24"/>
          <w:szCs w:val="24"/>
        </w:rPr>
        <w:t>{</w:t>
      </w:r>
      <w:r w:rsidRPr="10829ECF">
        <w:rPr>
          <w:rFonts w:ascii="Calibri" w:eastAsia="Calibri" w:hAnsi="Calibri" w:cs="Calibri"/>
          <w:b/>
          <w:bCs/>
          <w:i/>
          <w:iCs/>
          <w:sz w:val="24"/>
          <w:szCs w:val="24"/>
        </w:rPr>
        <w:t>other e.g., environmental</w:t>
      </w:r>
      <w:r w:rsidR="3DD61D70" w:rsidRPr="10829ECF">
        <w:rPr>
          <w:rFonts w:ascii="Calibri" w:eastAsia="Calibri" w:hAnsi="Calibri" w:cs="Calibri"/>
          <w:b/>
          <w:bCs/>
          <w:i/>
          <w:iCs/>
          <w:sz w:val="24"/>
          <w:szCs w:val="24"/>
        </w:rPr>
        <w:t>,</w:t>
      </w:r>
      <w:r w:rsidRPr="10829ECF">
        <w:rPr>
          <w:rFonts w:ascii="Calibri" w:eastAsia="Calibri" w:hAnsi="Calibri" w:cs="Calibri"/>
          <w:b/>
          <w:bCs/>
          <w:i/>
          <w:iCs/>
          <w:sz w:val="24"/>
          <w:szCs w:val="24"/>
        </w:rPr>
        <w:t xml:space="preserve"> sustainability</w:t>
      </w:r>
      <w:r w:rsidR="42745CF8" w:rsidRPr="10829ECF">
        <w:rPr>
          <w:rFonts w:ascii="Calibri" w:eastAsia="Calibri" w:hAnsi="Calibri" w:cs="Calibri"/>
          <w:b/>
          <w:bCs/>
          <w:i/>
          <w:iCs/>
          <w:sz w:val="24"/>
          <w:szCs w:val="24"/>
        </w:rPr>
        <w:t>}</w:t>
      </w:r>
      <w:r w:rsidR="42745CF8" w:rsidRPr="10829ECF">
        <w:rPr>
          <w:rFonts w:ascii="Calibri" w:eastAsia="Calibri" w:hAnsi="Calibri" w:cs="Calibri"/>
          <w:sz w:val="24"/>
          <w:szCs w:val="24"/>
        </w:rPr>
        <w:t>____________</w:t>
      </w:r>
      <w:r w:rsidR="70E79BB1" w:rsidRPr="10829ECF">
        <w:rPr>
          <w:rFonts w:ascii="Calibri" w:eastAsia="Calibri" w:hAnsi="Calibri" w:cs="Calibri"/>
          <w:sz w:val="24"/>
          <w:szCs w:val="24"/>
        </w:rPr>
        <w:t>__</w:t>
      </w:r>
      <w:r w:rsidRPr="10829ECF">
        <w:rPr>
          <w:rFonts w:ascii="Calibri" w:eastAsia="Calibri" w:hAnsi="Calibri" w:cs="Calibri"/>
          <w:sz w:val="24"/>
          <w:szCs w:val="24"/>
        </w:rPr>
        <w:t xml:space="preserve"> elements of the </w:t>
      </w:r>
      <w:r w:rsidR="7D2DC6BC" w:rsidRPr="10829ECF">
        <w:rPr>
          <w:rFonts w:ascii="Calibri" w:eastAsia="Calibri" w:hAnsi="Calibri" w:cs="Calibri"/>
          <w:sz w:val="24"/>
          <w:szCs w:val="24"/>
        </w:rPr>
        <w:t>M</w:t>
      </w:r>
      <w:r w:rsidRPr="10829ECF">
        <w:rPr>
          <w:rFonts w:ascii="Calibri" w:eastAsia="Calibri" w:hAnsi="Calibri" w:cs="Calibri"/>
          <w:sz w:val="24"/>
          <w:szCs w:val="24"/>
        </w:rPr>
        <w:t xml:space="preserve">aster </w:t>
      </w:r>
      <w:r w:rsidR="22FA323D" w:rsidRPr="10829ECF">
        <w:rPr>
          <w:rFonts w:ascii="Calibri" w:eastAsia="Calibri" w:hAnsi="Calibri" w:cs="Calibri"/>
          <w:sz w:val="24"/>
          <w:szCs w:val="24"/>
        </w:rPr>
        <w:t>P</w:t>
      </w:r>
      <w:r w:rsidRPr="10829ECF">
        <w:rPr>
          <w:rFonts w:ascii="Calibri" w:eastAsia="Calibri" w:hAnsi="Calibri" w:cs="Calibri"/>
          <w:sz w:val="24"/>
          <w:szCs w:val="24"/>
        </w:rPr>
        <w:t>lan</w:t>
      </w:r>
      <w:r w:rsidR="153874E6" w:rsidRPr="10829ECF">
        <w:rPr>
          <w:rFonts w:ascii="Calibri" w:eastAsia="Calibri" w:hAnsi="Calibri" w:cs="Calibri"/>
          <w:sz w:val="24"/>
          <w:szCs w:val="24"/>
        </w:rPr>
        <w:t>; and</w:t>
      </w:r>
    </w:p>
    <w:p w14:paraId="47F7688C" w14:textId="7F87557F" w:rsidR="00AD7565" w:rsidRPr="00574AEA" w:rsidRDefault="5BEC8E39" w:rsidP="10829ECF">
      <w:pPr>
        <w:rPr>
          <w:sz w:val="24"/>
          <w:szCs w:val="24"/>
        </w:rPr>
      </w:pPr>
      <w:r w:rsidRPr="10829ECF">
        <w:rPr>
          <w:sz w:val="24"/>
          <w:szCs w:val="24"/>
        </w:rPr>
        <w:t xml:space="preserve">WHEREAS, the </w:t>
      </w:r>
      <w:r w:rsidR="2F9F639D" w:rsidRPr="10829ECF">
        <w:rPr>
          <w:b/>
          <w:bCs/>
          <w:i/>
          <w:iCs/>
          <w:sz w:val="24"/>
          <w:szCs w:val="24"/>
        </w:rPr>
        <w:t>{name of municipality}</w:t>
      </w:r>
      <w:r w:rsidR="2F9F639D" w:rsidRPr="10829ECF">
        <w:rPr>
          <w:sz w:val="24"/>
          <w:szCs w:val="24"/>
        </w:rPr>
        <w:t xml:space="preserve"> </w:t>
      </w:r>
      <w:r w:rsidR="17A0E4C6" w:rsidRPr="10829ECF">
        <w:rPr>
          <w:sz w:val="24"/>
          <w:szCs w:val="24"/>
        </w:rPr>
        <w:t>_______________</w:t>
      </w:r>
      <w:r w:rsidRPr="10829ECF">
        <w:rPr>
          <w:sz w:val="24"/>
          <w:szCs w:val="24"/>
        </w:rPr>
        <w:t xml:space="preserve"> encourages greater ownership and use of electric vehicles,</w:t>
      </w:r>
      <w:r w:rsidR="452B8C9B" w:rsidRPr="10829ECF">
        <w:rPr>
          <w:sz w:val="24"/>
          <w:szCs w:val="24"/>
        </w:rPr>
        <w:t xml:space="preserve"> thus </w:t>
      </w:r>
      <w:r w:rsidRPr="10829ECF">
        <w:rPr>
          <w:sz w:val="24"/>
          <w:szCs w:val="24"/>
        </w:rPr>
        <w:t xml:space="preserve">the </w:t>
      </w:r>
      <w:r w:rsidR="5EC21795" w:rsidRPr="10829ECF">
        <w:rPr>
          <w:b/>
          <w:bCs/>
          <w:i/>
          <w:iCs/>
          <w:sz w:val="24"/>
          <w:szCs w:val="24"/>
        </w:rPr>
        <w:t>{name of municipality}</w:t>
      </w:r>
      <w:r w:rsidR="5EC21795" w:rsidRPr="10829ECF">
        <w:rPr>
          <w:sz w:val="24"/>
          <w:szCs w:val="24"/>
        </w:rPr>
        <w:t xml:space="preserve"> </w:t>
      </w:r>
      <w:r w:rsidR="17A0E4C6" w:rsidRPr="10829ECF">
        <w:rPr>
          <w:sz w:val="24"/>
          <w:szCs w:val="24"/>
        </w:rPr>
        <w:t>_______________</w:t>
      </w:r>
      <w:r w:rsidRPr="10829ECF">
        <w:rPr>
          <w:sz w:val="24"/>
          <w:szCs w:val="24"/>
        </w:rPr>
        <w:t xml:space="preserve"> is amending the </w:t>
      </w:r>
      <w:r w:rsidR="0E3FC479" w:rsidRPr="10829ECF">
        <w:rPr>
          <w:b/>
          <w:bCs/>
          <w:i/>
          <w:iCs/>
          <w:sz w:val="24"/>
          <w:szCs w:val="24"/>
        </w:rPr>
        <w:t>{</w:t>
      </w:r>
      <w:r w:rsidRPr="10829ECF">
        <w:rPr>
          <w:b/>
          <w:bCs/>
          <w:i/>
          <w:iCs/>
          <w:sz w:val="24"/>
          <w:szCs w:val="24"/>
        </w:rPr>
        <w:t>Zoning</w:t>
      </w:r>
      <w:r w:rsidR="30F367B8" w:rsidRPr="10829ECF">
        <w:rPr>
          <w:b/>
          <w:bCs/>
          <w:i/>
          <w:iCs/>
          <w:sz w:val="24"/>
          <w:szCs w:val="24"/>
        </w:rPr>
        <w:t>/</w:t>
      </w:r>
      <w:r w:rsidRPr="10829ECF">
        <w:rPr>
          <w:b/>
          <w:bCs/>
          <w:i/>
          <w:iCs/>
          <w:sz w:val="24"/>
          <w:szCs w:val="24"/>
        </w:rPr>
        <w:t>Development Regulations</w:t>
      </w:r>
      <w:r w:rsidR="4D3373A6" w:rsidRPr="10829ECF">
        <w:rPr>
          <w:b/>
          <w:bCs/>
          <w:i/>
          <w:iCs/>
          <w:sz w:val="24"/>
          <w:szCs w:val="24"/>
        </w:rPr>
        <w:t>/Land Use</w:t>
      </w:r>
      <w:r w:rsidRPr="10829ECF">
        <w:rPr>
          <w:b/>
          <w:bCs/>
          <w:i/>
          <w:iCs/>
          <w:sz w:val="24"/>
          <w:szCs w:val="24"/>
        </w:rPr>
        <w:t xml:space="preserve"> Ordinance</w:t>
      </w:r>
      <w:r w:rsidR="47A053D3" w:rsidRPr="10829ECF">
        <w:rPr>
          <w:b/>
          <w:bCs/>
          <w:i/>
          <w:iCs/>
          <w:sz w:val="24"/>
          <w:szCs w:val="24"/>
        </w:rPr>
        <w:t>}</w:t>
      </w:r>
      <w:r w:rsidR="719B0A89" w:rsidRPr="10829ECF">
        <w:rPr>
          <w:sz w:val="24"/>
          <w:szCs w:val="24"/>
        </w:rPr>
        <w:t xml:space="preserve"> _______________</w:t>
      </w:r>
      <w:r w:rsidRPr="10829ECF">
        <w:rPr>
          <w:sz w:val="24"/>
          <w:szCs w:val="24"/>
        </w:rPr>
        <w:t xml:space="preserve"> to </w:t>
      </w:r>
      <w:r w:rsidR="7E132C99" w:rsidRPr="10829ECF">
        <w:rPr>
          <w:sz w:val="24"/>
          <w:szCs w:val="24"/>
        </w:rPr>
        <w:t>establish</w:t>
      </w:r>
      <w:r w:rsidRPr="10829ECF">
        <w:rPr>
          <w:sz w:val="24"/>
          <w:szCs w:val="24"/>
        </w:rPr>
        <w:t xml:space="preserve"> standards and regulations for the safe </w:t>
      </w:r>
      <w:r w:rsidR="452B8C9B" w:rsidRPr="10829ECF">
        <w:rPr>
          <w:sz w:val="24"/>
          <w:szCs w:val="24"/>
        </w:rPr>
        <w:t xml:space="preserve">and efficient </w:t>
      </w:r>
      <w:r w:rsidRPr="10829ECF">
        <w:rPr>
          <w:sz w:val="24"/>
          <w:szCs w:val="24"/>
        </w:rPr>
        <w:t xml:space="preserve">installation </w:t>
      </w:r>
      <w:r w:rsidR="452B8C9B" w:rsidRPr="10829ECF">
        <w:rPr>
          <w:sz w:val="24"/>
          <w:szCs w:val="24"/>
        </w:rPr>
        <w:t xml:space="preserve">of </w:t>
      </w:r>
      <w:r w:rsidR="3CA6B949" w:rsidRPr="10829ECF">
        <w:rPr>
          <w:sz w:val="24"/>
          <w:szCs w:val="24"/>
        </w:rPr>
        <w:t>EVSE</w:t>
      </w:r>
      <w:r w:rsidR="2F8618E5" w:rsidRPr="10829ECF">
        <w:rPr>
          <w:sz w:val="24"/>
          <w:szCs w:val="24"/>
        </w:rPr>
        <w:t xml:space="preserve"> </w:t>
      </w:r>
      <w:r w:rsidR="19567FC2" w:rsidRPr="10829ECF">
        <w:rPr>
          <w:sz w:val="24"/>
          <w:szCs w:val="24"/>
        </w:rPr>
        <w:t xml:space="preserve">and </w:t>
      </w:r>
      <w:r w:rsidR="781A4F11" w:rsidRPr="10829ECF">
        <w:rPr>
          <w:sz w:val="24"/>
          <w:szCs w:val="24"/>
        </w:rPr>
        <w:t>M</w:t>
      </w:r>
      <w:r w:rsidR="19567FC2" w:rsidRPr="10829ECF">
        <w:rPr>
          <w:sz w:val="24"/>
          <w:szCs w:val="24"/>
        </w:rPr>
        <w:t>ake-</w:t>
      </w:r>
      <w:r w:rsidR="781A4F11" w:rsidRPr="10829ECF">
        <w:rPr>
          <w:sz w:val="24"/>
          <w:szCs w:val="24"/>
        </w:rPr>
        <w:t>R</w:t>
      </w:r>
      <w:r w:rsidR="19567FC2" w:rsidRPr="10829ECF">
        <w:rPr>
          <w:sz w:val="24"/>
          <w:szCs w:val="24"/>
        </w:rPr>
        <w:t xml:space="preserve">eady </w:t>
      </w:r>
      <w:r w:rsidR="56840F95" w:rsidRPr="10829ECF">
        <w:rPr>
          <w:sz w:val="24"/>
          <w:szCs w:val="24"/>
        </w:rPr>
        <w:t>p</w:t>
      </w:r>
      <w:r w:rsidR="19567FC2" w:rsidRPr="10829ECF">
        <w:rPr>
          <w:sz w:val="24"/>
          <w:szCs w:val="24"/>
        </w:rPr>
        <w:t xml:space="preserve">arking </w:t>
      </w:r>
      <w:r w:rsidR="07AA6432" w:rsidRPr="10829ECF">
        <w:rPr>
          <w:sz w:val="24"/>
          <w:szCs w:val="24"/>
        </w:rPr>
        <w:t>s</w:t>
      </w:r>
      <w:r w:rsidR="19567FC2" w:rsidRPr="10829ECF">
        <w:rPr>
          <w:sz w:val="24"/>
          <w:szCs w:val="24"/>
        </w:rPr>
        <w:t xml:space="preserve">paces </w:t>
      </w:r>
      <w:r w:rsidRPr="10829ECF">
        <w:rPr>
          <w:sz w:val="24"/>
          <w:szCs w:val="24"/>
        </w:rPr>
        <w:t>at appropriate locations</w:t>
      </w:r>
      <w:r w:rsidR="4FCB3728" w:rsidRPr="10829ECF">
        <w:rPr>
          <w:sz w:val="24"/>
          <w:szCs w:val="24"/>
        </w:rPr>
        <w:t>.</w:t>
      </w:r>
    </w:p>
    <w:p w14:paraId="5E1DBC89" w14:textId="66FEEB03" w:rsidR="00AD7565" w:rsidRPr="00574AEA" w:rsidRDefault="5BEC8E39" w:rsidP="10829ECF">
      <w:pPr>
        <w:rPr>
          <w:sz w:val="24"/>
          <w:szCs w:val="24"/>
        </w:rPr>
      </w:pPr>
      <w:r w:rsidRPr="10829ECF">
        <w:rPr>
          <w:sz w:val="24"/>
          <w:szCs w:val="24"/>
        </w:rPr>
        <w:t>NOW, THEREFORE, BE IT ORDAINED, by the</w:t>
      </w:r>
      <w:r w:rsidR="5A0CA20D" w:rsidRPr="10829ECF">
        <w:rPr>
          <w:i/>
          <w:iCs/>
          <w:sz w:val="24"/>
          <w:szCs w:val="24"/>
        </w:rPr>
        <w:t xml:space="preserve"> </w:t>
      </w:r>
      <w:r w:rsidR="5A0CA20D" w:rsidRPr="10829ECF">
        <w:rPr>
          <w:b/>
          <w:bCs/>
          <w:i/>
          <w:iCs/>
          <w:sz w:val="24"/>
          <w:szCs w:val="24"/>
        </w:rPr>
        <w:t>{Committee/Council}</w:t>
      </w:r>
      <w:r w:rsidRPr="10829ECF">
        <w:rPr>
          <w:b/>
          <w:bCs/>
          <w:sz w:val="24"/>
          <w:szCs w:val="24"/>
        </w:rPr>
        <w:t xml:space="preserve"> </w:t>
      </w:r>
      <w:r w:rsidR="17A0E4C6" w:rsidRPr="10829ECF">
        <w:rPr>
          <w:sz w:val="24"/>
          <w:szCs w:val="24"/>
        </w:rPr>
        <w:t>_______________</w:t>
      </w:r>
      <w:r w:rsidRPr="10829ECF">
        <w:rPr>
          <w:sz w:val="24"/>
          <w:szCs w:val="24"/>
        </w:rPr>
        <w:t xml:space="preserve"> of the </w:t>
      </w:r>
      <w:r w:rsidR="527C1A1C" w:rsidRPr="10829ECF">
        <w:rPr>
          <w:b/>
          <w:bCs/>
          <w:sz w:val="24"/>
          <w:szCs w:val="24"/>
        </w:rPr>
        <w:t>{</w:t>
      </w:r>
      <w:r w:rsidR="527C1A1C" w:rsidRPr="10829ECF">
        <w:rPr>
          <w:b/>
          <w:bCs/>
          <w:i/>
          <w:iCs/>
          <w:sz w:val="24"/>
          <w:szCs w:val="24"/>
        </w:rPr>
        <w:t>name of municipality</w:t>
      </w:r>
      <w:r w:rsidR="527C1A1C" w:rsidRPr="10829ECF">
        <w:rPr>
          <w:sz w:val="24"/>
          <w:szCs w:val="24"/>
        </w:rPr>
        <w:t xml:space="preserve">} </w:t>
      </w:r>
      <w:r w:rsidR="17A0E4C6" w:rsidRPr="10829ECF">
        <w:rPr>
          <w:sz w:val="24"/>
          <w:szCs w:val="24"/>
        </w:rPr>
        <w:t>______________</w:t>
      </w:r>
      <w:r w:rsidR="43FD6890" w:rsidRPr="10829ECF">
        <w:rPr>
          <w:sz w:val="24"/>
          <w:szCs w:val="24"/>
        </w:rPr>
        <w:t>_ County</w:t>
      </w:r>
      <w:r w:rsidRPr="10829ECF">
        <w:rPr>
          <w:sz w:val="24"/>
          <w:szCs w:val="24"/>
        </w:rPr>
        <w:t xml:space="preserve"> of</w:t>
      </w:r>
      <w:r w:rsidR="2774C931" w:rsidRPr="10829ECF">
        <w:rPr>
          <w:sz w:val="24"/>
          <w:szCs w:val="24"/>
        </w:rPr>
        <w:t xml:space="preserve"> </w:t>
      </w:r>
      <w:r w:rsidR="2774C931" w:rsidRPr="10829ECF">
        <w:rPr>
          <w:b/>
          <w:bCs/>
          <w:sz w:val="24"/>
          <w:szCs w:val="24"/>
        </w:rPr>
        <w:t>{</w:t>
      </w:r>
      <w:r w:rsidR="2774C931" w:rsidRPr="10829ECF">
        <w:rPr>
          <w:b/>
          <w:bCs/>
          <w:i/>
          <w:iCs/>
          <w:sz w:val="24"/>
          <w:szCs w:val="24"/>
        </w:rPr>
        <w:t>name of county</w:t>
      </w:r>
      <w:r w:rsidR="2774C931" w:rsidRPr="10829ECF">
        <w:rPr>
          <w:b/>
          <w:bCs/>
          <w:sz w:val="24"/>
          <w:szCs w:val="24"/>
        </w:rPr>
        <w:t>}</w:t>
      </w:r>
      <w:r w:rsidRPr="10829ECF">
        <w:rPr>
          <w:sz w:val="24"/>
          <w:szCs w:val="24"/>
        </w:rPr>
        <w:t xml:space="preserve"> </w:t>
      </w:r>
      <w:r w:rsidR="17A0E4C6" w:rsidRPr="10829ECF">
        <w:rPr>
          <w:sz w:val="24"/>
          <w:szCs w:val="24"/>
        </w:rPr>
        <w:t>_______________</w:t>
      </w:r>
      <w:r w:rsidRPr="10829ECF">
        <w:rPr>
          <w:sz w:val="24"/>
          <w:szCs w:val="24"/>
        </w:rPr>
        <w:t>, State of New Jersey as follows:</w:t>
      </w:r>
    </w:p>
    <w:p w14:paraId="3958DDC4" w14:textId="2EB905CF" w:rsidR="00B4399C" w:rsidRPr="000943E6" w:rsidRDefault="2C739DCA" w:rsidP="10829ECF">
      <w:pPr>
        <w:rPr>
          <w:b/>
          <w:bCs/>
          <w:i/>
          <w:iCs/>
          <w:sz w:val="24"/>
          <w:szCs w:val="24"/>
        </w:rPr>
      </w:pPr>
      <w:r w:rsidRPr="10829ECF">
        <w:rPr>
          <w:b/>
          <w:bCs/>
          <w:i/>
          <w:iCs/>
          <w:sz w:val="24"/>
          <w:szCs w:val="24"/>
        </w:rPr>
        <w:t>{Note: Title of the Ordinance, policy statements, and Purpose of the ordinance</w:t>
      </w:r>
      <w:r w:rsidR="04D104EB" w:rsidRPr="10829ECF">
        <w:rPr>
          <w:b/>
          <w:bCs/>
          <w:i/>
          <w:iCs/>
          <w:sz w:val="24"/>
          <w:szCs w:val="24"/>
        </w:rPr>
        <w:t xml:space="preserve"> are optional sections and</w:t>
      </w:r>
      <w:r w:rsidRPr="10829ECF">
        <w:rPr>
          <w:b/>
          <w:bCs/>
          <w:i/>
          <w:iCs/>
          <w:sz w:val="24"/>
          <w:szCs w:val="24"/>
        </w:rPr>
        <w:t xml:space="preserve"> may be changed by the municipality.}</w:t>
      </w:r>
    </w:p>
    <w:p w14:paraId="3746DA1C" w14:textId="27B72D7D" w:rsidR="00AD7565" w:rsidRPr="00574AEA" w:rsidRDefault="4BD8E1EC" w:rsidP="00AD7565">
      <w:pPr>
        <w:rPr>
          <w:b/>
          <w:bCs/>
          <w:sz w:val="24"/>
          <w:szCs w:val="24"/>
        </w:rPr>
      </w:pPr>
      <w:r w:rsidRPr="3F05E773">
        <w:rPr>
          <w:b/>
          <w:bCs/>
          <w:sz w:val="24"/>
          <w:szCs w:val="24"/>
        </w:rPr>
        <w:t xml:space="preserve">FIRST: ELECTRIC VEHICLE </w:t>
      </w:r>
      <w:r w:rsidR="574B9886" w:rsidRPr="3F05E773">
        <w:rPr>
          <w:b/>
          <w:bCs/>
          <w:sz w:val="24"/>
          <w:szCs w:val="24"/>
        </w:rPr>
        <w:t>SUPPLY/SERVICE EQUIP</w:t>
      </w:r>
      <w:r w:rsidR="6F354388" w:rsidRPr="3F05E773">
        <w:rPr>
          <w:b/>
          <w:bCs/>
          <w:sz w:val="24"/>
          <w:szCs w:val="24"/>
        </w:rPr>
        <w:t>MENT</w:t>
      </w:r>
    </w:p>
    <w:p w14:paraId="39EC13BE" w14:textId="77777777" w:rsidR="00AD7565" w:rsidRPr="00574AEA" w:rsidRDefault="00AD7565" w:rsidP="2F2A3780">
      <w:pPr>
        <w:pStyle w:val="ListParagraph"/>
        <w:numPr>
          <w:ilvl w:val="0"/>
          <w:numId w:val="7"/>
        </w:numPr>
        <w:rPr>
          <w:b/>
          <w:bCs/>
          <w:sz w:val="24"/>
          <w:szCs w:val="24"/>
        </w:rPr>
      </w:pPr>
      <w:r w:rsidRPr="7A8E4232">
        <w:rPr>
          <w:b/>
          <w:bCs/>
          <w:sz w:val="24"/>
          <w:szCs w:val="24"/>
        </w:rPr>
        <w:t>Purpose</w:t>
      </w:r>
    </w:p>
    <w:p w14:paraId="25A90B4D" w14:textId="62B51792" w:rsidR="002160FF" w:rsidRDefault="2C93D7A6" w:rsidP="00EF7033">
      <w:pPr>
        <w:pStyle w:val="BodyTextIndent"/>
      </w:pPr>
      <w:r>
        <w:t xml:space="preserve">The purpose of this ordinance is to </w:t>
      </w:r>
      <w:r w:rsidR="4ECE05D8">
        <w:t>promote and encourage the use of electric vehicles b</w:t>
      </w:r>
      <w:r w:rsidR="2C0154DF">
        <w:t xml:space="preserve">y </w:t>
      </w:r>
      <w:r w:rsidR="79F319DF">
        <w:t xml:space="preserve">requiring the safe and efficient installation of EVSE and </w:t>
      </w:r>
      <w:r w:rsidR="69760BAA">
        <w:t>M</w:t>
      </w:r>
      <w:r w:rsidR="79F319DF">
        <w:t>ake-</w:t>
      </w:r>
      <w:r w:rsidR="69760BAA">
        <w:t>R</w:t>
      </w:r>
      <w:r w:rsidR="79F319DF">
        <w:t>eady</w:t>
      </w:r>
      <w:r w:rsidR="1155026E">
        <w:t xml:space="preserve"> parking spaces</w:t>
      </w:r>
      <w:r w:rsidR="71CA9B79">
        <w:t xml:space="preserve"> </w:t>
      </w:r>
      <w:r w:rsidR="49C1AE27">
        <w:t xml:space="preserve">through </w:t>
      </w:r>
      <w:r w:rsidR="31E5CC13">
        <w:t>municipal</w:t>
      </w:r>
      <w:r w:rsidR="2EA5EE3C">
        <w:t xml:space="preserve"> parking</w:t>
      </w:r>
      <w:r w:rsidR="31E5CC13">
        <w:t xml:space="preserve"> regulations and other standards</w:t>
      </w:r>
      <w:r w:rsidR="4792FDD1">
        <w:t xml:space="preserve">. </w:t>
      </w:r>
      <w:r w:rsidR="20D640D8">
        <w:t xml:space="preserve">EVSE and </w:t>
      </w:r>
      <w:r w:rsidR="63138EE9">
        <w:t>M</w:t>
      </w:r>
      <w:r w:rsidR="20D640D8">
        <w:t>ake-</w:t>
      </w:r>
      <w:r w:rsidR="3088EFE1">
        <w:t>R</w:t>
      </w:r>
      <w:r w:rsidR="20D640D8">
        <w:t>eady parking spaces</w:t>
      </w:r>
      <w:r>
        <w:t xml:space="preserve"> will</w:t>
      </w:r>
      <w:r w:rsidR="282911F7">
        <w:t xml:space="preserve"> support </w:t>
      </w:r>
      <w:r w:rsidR="03546EA7">
        <w:t>the</w:t>
      </w:r>
      <w:r w:rsidR="282911F7">
        <w:t xml:space="preserve"> </w:t>
      </w:r>
      <w:r w:rsidR="32D32112">
        <w:t xml:space="preserve">State’s transition to an electric </w:t>
      </w:r>
      <w:r w:rsidR="70A2521F">
        <w:t>transportation sector</w:t>
      </w:r>
      <w:r w:rsidR="26004C63">
        <w:t>,</w:t>
      </w:r>
      <w:r>
        <w:t xml:space="preserve"> reduc</w:t>
      </w:r>
      <w:r w:rsidR="45D0BEAD">
        <w:t>ing</w:t>
      </w:r>
      <w:r>
        <w:t xml:space="preserve"> automobile air pollution, greenhouse gas emissions</w:t>
      </w:r>
      <w:r w:rsidR="084B1DDD">
        <w:t>,</w:t>
      </w:r>
      <w:r>
        <w:t xml:space="preserve"> and storm water runoff contaminants.</w:t>
      </w:r>
      <w:r w:rsidR="70348FE3">
        <w:t xml:space="preserve"> </w:t>
      </w:r>
      <w:r w:rsidR="483B132A">
        <w:t>The goals are to:</w:t>
      </w:r>
    </w:p>
    <w:p w14:paraId="65121C1B" w14:textId="77777777" w:rsidR="002160FF" w:rsidRDefault="00B70CC6" w:rsidP="002160FF">
      <w:pPr>
        <w:pStyle w:val="BodyTextIndent"/>
        <w:numPr>
          <w:ilvl w:val="0"/>
          <w:numId w:val="33"/>
        </w:numPr>
      </w:pPr>
      <w:r w:rsidRPr="00BC3B71">
        <w:t>P</w:t>
      </w:r>
      <w:r w:rsidR="1087369E" w:rsidRPr="00BC3B71">
        <w:t xml:space="preserve">rovide adequate and convenient </w:t>
      </w:r>
      <w:r w:rsidR="008E6B54" w:rsidRPr="00BC3B71">
        <w:t xml:space="preserve">EVSE and </w:t>
      </w:r>
      <w:r w:rsidR="005312F8" w:rsidRPr="00BC3B71">
        <w:t>M</w:t>
      </w:r>
      <w:r w:rsidR="008E6B54" w:rsidRPr="00BC3B71">
        <w:t>ake-</w:t>
      </w:r>
      <w:r w:rsidR="005312F8" w:rsidRPr="00BC3B71">
        <w:t>R</w:t>
      </w:r>
      <w:r w:rsidR="008E6B54" w:rsidRPr="00BC3B71">
        <w:t xml:space="preserve">eady </w:t>
      </w:r>
      <w:r w:rsidR="00F0532C" w:rsidRPr="00BC3B71">
        <w:t>parking spaces</w:t>
      </w:r>
      <w:r w:rsidR="002160FF">
        <w:t xml:space="preserve"> </w:t>
      </w:r>
      <w:r w:rsidR="1087369E" w:rsidRPr="00BC3B71">
        <w:t>to serve the needs of the traveling public</w:t>
      </w:r>
      <w:r w:rsidRPr="00BC3B71">
        <w:t xml:space="preserve">. </w:t>
      </w:r>
    </w:p>
    <w:p w14:paraId="3ECB5845" w14:textId="5BBE2B0A" w:rsidR="00DE704B" w:rsidRDefault="14C31C2F" w:rsidP="002160FF">
      <w:pPr>
        <w:pStyle w:val="BodyTextIndent"/>
        <w:numPr>
          <w:ilvl w:val="0"/>
          <w:numId w:val="33"/>
        </w:numPr>
      </w:pPr>
      <w:r>
        <w:t>P</w:t>
      </w:r>
      <w:r w:rsidR="28407DAB">
        <w:t xml:space="preserve">rovide opportunities for residents to have safe and efficient personal </w:t>
      </w:r>
      <w:r w:rsidR="4BC9C008">
        <w:t>EVSE</w:t>
      </w:r>
      <w:r w:rsidR="28407DAB">
        <w:t xml:space="preserve"> located at </w:t>
      </w:r>
      <w:r w:rsidR="572C1419">
        <w:t xml:space="preserve">or near </w:t>
      </w:r>
      <w:r w:rsidR="28407DAB">
        <w:t>their place of residence</w:t>
      </w:r>
      <w:r w:rsidR="40EC0EA7">
        <w:t>.</w:t>
      </w:r>
    </w:p>
    <w:p w14:paraId="6FCEA63E" w14:textId="199BEC0A" w:rsidR="00DE704B" w:rsidRDefault="2ABB5AD9" w:rsidP="002160FF">
      <w:pPr>
        <w:pStyle w:val="BodyTextIndent"/>
        <w:numPr>
          <w:ilvl w:val="0"/>
          <w:numId w:val="33"/>
        </w:numPr>
      </w:pPr>
      <w:r>
        <w:t>P</w:t>
      </w:r>
      <w:r w:rsidR="2E46AA1A">
        <w:t xml:space="preserve">rovide the opportunity for </w:t>
      </w:r>
      <w:r w:rsidR="1D2AF20E">
        <w:t xml:space="preserve">non-residential uses </w:t>
      </w:r>
      <w:r w:rsidR="2E46AA1A">
        <w:t xml:space="preserve">to supply </w:t>
      </w:r>
      <w:r w:rsidR="1B223D29">
        <w:t xml:space="preserve">EVSE </w:t>
      </w:r>
      <w:r w:rsidR="2E46AA1A">
        <w:t>to their customers and employees</w:t>
      </w:r>
      <w:r w:rsidR="0E3BC104">
        <w:t>.</w:t>
      </w:r>
    </w:p>
    <w:p w14:paraId="17E023DC" w14:textId="32AA17C0" w:rsidR="1087369E" w:rsidRPr="00DE704B" w:rsidRDefault="3C6E70A7" w:rsidP="00DE704B">
      <w:pPr>
        <w:pStyle w:val="BodyTextIndent"/>
        <w:numPr>
          <w:ilvl w:val="0"/>
          <w:numId w:val="33"/>
        </w:numPr>
      </w:pPr>
      <w:r>
        <w:t>C</w:t>
      </w:r>
      <w:r w:rsidR="1D1C42ED">
        <w:t xml:space="preserve">reate standard criteria to encourage and promote safe, </w:t>
      </w:r>
      <w:r w:rsidR="17BE1AAA">
        <w:t>efficient,</w:t>
      </w:r>
      <w:r w:rsidR="1D1C42ED">
        <w:t xml:space="preserve"> and </w:t>
      </w:r>
      <w:r w:rsidR="47C39454">
        <w:t>cost-effective</w:t>
      </w:r>
      <w:r w:rsidR="1D1C42ED">
        <w:t xml:space="preserve"> electric vehicle charging opportunities in </w:t>
      </w:r>
      <w:r w:rsidR="231F3D79">
        <w:t>all</w:t>
      </w:r>
      <w:r w:rsidR="1D1C42ED">
        <w:t xml:space="preserve"> zones and settings for convenience of service to those that use electric vehicles. </w:t>
      </w:r>
    </w:p>
    <w:p w14:paraId="5DC629DA" w14:textId="295F5F0B" w:rsidR="10829ECF" w:rsidRDefault="10829ECF">
      <w:r>
        <w:br w:type="page"/>
      </w:r>
    </w:p>
    <w:p w14:paraId="32E1BFAF" w14:textId="77777777" w:rsidR="00AD7565" w:rsidRPr="00574AEA" w:rsidRDefault="00AD7565" w:rsidP="2F2A3780">
      <w:pPr>
        <w:pStyle w:val="ListParagraph"/>
        <w:numPr>
          <w:ilvl w:val="0"/>
          <w:numId w:val="7"/>
        </w:numPr>
        <w:rPr>
          <w:b/>
          <w:bCs/>
          <w:sz w:val="24"/>
          <w:szCs w:val="24"/>
        </w:rPr>
      </w:pPr>
      <w:r w:rsidRPr="003124EA">
        <w:rPr>
          <w:b/>
          <w:bCs/>
          <w:sz w:val="24"/>
          <w:szCs w:val="24"/>
        </w:rPr>
        <w:lastRenderedPageBreak/>
        <w:t>Definitions</w:t>
      </w:r>
    </w:p>
    <w:p w14:paraId="6FC2B465" w14:textId="005CF8AF" w:rsidR="005B6308" w:rsidRDefault="30E17548" w:rsidP="000943E6">
      <w:pPr>
        <w:ind w:left="720"/>
        <w:rPr>
          <w:sz w:val="24"/>
          <w:szCs w:val="24"/>
        </w:rPr>
      </w:pPr>
      <w:r w:rsidRPr="10829ECF">
        <w:rPr>
          <w:sz w:val="24"/>
          <w:szCs w:val="24"/>
          <w:u w:val="single"/>
        </w:rPr>
        <w:t>Certificate of occupancy:</w:t>
      </w:r>
      <w:r w:rsidRPr="10829ECF">
        <w:rPr>
          <w:sz w:val="24"/>
          <w:szCs w:val="24"/>
        </w:rPr>
        <w:t xml:space="preserve"> </w:t>
      </w:r>
      <w:r w:rsidR="72AD482C" w:rsidRPr="10829ECF">
        <w:rPr>
          <w:sz w:val="24"/>
          <w:szCs w:val="24"/>
        </w:rPr>
        <w:t xml:space="preserve">The </w:t>
      </w:r>
      <w:r w:rsidRPr="10829ECF">
        <w:rPr>
          <w:sz w:val="24"/>
          <w:szCs w:val="24"/>
        </w:rPr>
        <w:t>certificate provided for in N.J.A.C. 5:23-2, indicating that the construction authorized by the construction permit has been completed in accordance with the construction permit, the act and the regulations. See "State Uniform Construction Code Act," P.L.1975, c.217 (C.52:27D-119 et seq.) and regulations adopted pursuant thereto.</w:t>
      </w:r>
    </w:p>
    <w:p w14:paraId="1F1F6178" w14:textId="46375BD4" w:rsidR="0000244B" w:rsidRPr="00574AEA" w:rsidRDefault="6040CA85" w:rsidP="10829ECF">
      <w:pPr>
        <w:ind w:left="720"/>
        <w:rPr>
          <w:sz w:val="24"/>
          <w:szCs w:val="24"/>
          <w:u w:val="single"/>
        </w:rPr>
      </w:pPr>
      <w:r w:rsidRPr="10829ECF">
        <w:rPr>
          <w:sz w:val="24"/>
          <w:szCs w:val="24"/>
          <w:u w:val="single"/>
        </w:rPr>
        <w:t>Charging Level</w:t>
      </w:r>
      <w:r w:rsidR="0F8F08C0" w:rsidRPr="10829ECF">
        <w:rPr>
          <w:sz w:val="24"/>
          <w:szCs w:val="24"/>
        </w:rPr>
        <w:t>:</w:t>
      </w:r>
      <w:r w:rsidR="51B77CDD" w:rsidRPr="10829ECF">
        <w:rPr>
          <w:sz w:val="24"/>
          <w:szCs w:val="24"/>
        </w:rPr>
        <w:t xml:space="preserve"> </w:t>
      </w:r>
      <w:r w:rsidR="42040BD0" w:rsidRPr="10829ECF">
        <w:rPr>
          <w:sz w:val="24"/>
          <w:szCs w:val="24"/>
        </w:rPr>
        <w:t xml:space="preserve">The amount of voltage </w:t>
      </w:r>
      <w:r w:rsidR="443EA324" w:rsidRPr="10829ECF">
        <w:rPr>
          <w:sz w:val="24"/>
          <w:szCs w:val="24"/>
        </w:rPr>
        <w:t>provid</w:t>
      </w:r>
      <w:r w:rsidR="67CB681D" w:rsidRPr="10829ECF">
        <w:rPr>
          <w:sz w:val="24"/>
          <w:szCs w:val="24"/>
        </w:rPr>
        <w:t>ed</w:t>
      </w:r>
      <w:r w:rsidR="42040BD0" w:rsidRPr="10829ECF">
        <w:rPr>
          <w:sz w:val="24"/>
          <w:szCs w:val="24"/>
        </w:rPr>
        <w:t xml:space="preserve"> to </w:t>
      </w:r>
      <w:r w:rsidR="443EA324" w:rsidRPr="10829ECF">
        <w:rPr>
          <w:sz w:val="24"/>
          <w:szCs w:val="24"/>
        </w:rPr>
        <w:t>charge an electric vehicle</w:t>
      </w:r>
      <w:r w:rsidR="66962247" w:rsidRPr="10829ECF">
        <w:rPr>
          <w:sz w:val="24"/>
          <w:szCs w:val="24"/>
        </w:rPr>
        <w:t xml:space="preserve"> </w:t>
      </w:r>
      <w:r w:rsidR="443EA324" w:rsidRPr="10829ECF">
        <w:rPr>
          <w:sz w:val="24"/>
          <w:szCs w:val="24"/>
        </w:rPr>
        <w:t>var</w:t>
      </w:r>
      <w:r w:rsidR="67CB681D" w:rsidRPr="10829ECF">
        <w:rPr>
          <w:sz w:val="24"/>
          <w:szCs w:val="24"/>
        </w:rPr>
        <w:t>ies depending on the type of EVSE as follows</w:t>
      </w:r>
      <w:r w:rsidR="66962247" w:rsidRPr="10829ECF">
        <w:rPr>
          <w:sz w:val="24"/>
          <w:szCs w:val="24"/>
        </w:rPr>
        <w:t>:</w:t>
      </w:r>
    </w:p>
    <w:p w14:paraId="28163EDA" w14:textId="60849B9F" w:rsidR="0000244B" w:rsidRPr="00574AEA" w:rsidRDefault="756EA945" w:rsidP="48BE30A3">
      <w:pPr>
        <w:pStyle w:val="ListParagraph"/>
        <w:numPr>
          <w:ilvl w:val="0"/>
          <w:numId w:val="8"/>
        </w:numPr>
        <w:rPr>
          <w:rFonts w:eastAsiaTheme="minorEastAsia"/>
          <w:sz w:val="24"/>
          <w:szCs w:val="24"/>
        </w:rPr>
      </w:pPr>
      <w:r w:rsidRPr="48BE30A3">
        <w:rPr>
          <w:sz w:val="24"/>
          <w:szCs w:val="24"/>
        </w:rPr>
        <w:t xml:space="preserve">Level 1 operates on a fifteen (15) to twenty (20) amp breaker on a one hundred twenty (120) volt AC circuit. </w:t>
      </w:r>
    </w:p>
    <w:p w14:paraId="464CE907" w14:textId="5A531A92" w:rsidR="0000244B" w:rsidRPr="00574AEA" w:rsidRDefault="3BB97D14" w:rsidP="003124EA">
      <w:pPr>
        <w:pStyle w:val="ListParagraph"/>
        <w:numPr>
          <w:ilvl w:val="0"/>
          <w:numId w:val="8"/>
        </w:numPr>
        <w:rPr>
          <w:rFonts w:eastAsiaTheme="minorEastAsia"/>
          <w:sz w:val="24"/>
          <w:szCs w:val="24"/>
        </w:rPr>
      </w:pPr>
      <w:r w:rsidRPr="003124EA">
        <w:rPr>
          <w:sz w:val="24"/>
          <w:szCs w:val="24"/>
        </w:rPr>
        <w:t xml:space="preserve">Level 2 operates on a forty (40) to one hundred (100) amp breaker on a two hundred eight (208) or two hundred forty (240) volt AC circuit. </w:t>
      </w:r>
    </w:p>
    <w:p w14:paraId="3B3B456A" w14:textId="412F3DE3" w:rsidR="0000244B" w:rsidRPr="00574AEA" w:rsidRDefault="756EA945" w:rsidP="003124EA">
      <w:pPr>
        <w:pStyle w:val="ListParagraph"/>
        <w:numPr>
          <w:ilvl w:val="0"/>
          <w:numId w:val="8"/>
        </w:numPr>
        <w:rPr>
          <w:sz w:val="24"/>
          <w:szCs w:val="24"/>
        </w:rPr>
      </w:pPr>
      <w:r w:rsidRPr="48BE30A3">
        <w:rPr>
          <w:sz w:val="24"/>
          <w:szCs w:val="24"/>
        </w:rPr>
        <w:t>Direct-current fast charger</w:t>
      </w:r>
      <w:r>
        <w:t xml:space="preserve"> (</w:t>
      </w:r>
      <w:r w:rsidRPr="48BE30A3">
        <w:rPr>
          <w:sz w:val="24"/>
          <w:szCs w:val="24"/>
        </w:rPr>
        <w:t>DCFC) operates on a sixty (60) amp or higher breaker on a four hundred eighty (480) volt or higher three phase circuit with special grounding equipment. DCFC stations can also be referred to as rapid charging stations that are typically characterized by industrial grade electrical outlets that allow for faster recharging of electric vehicles.</w:t>
      </w:r>
    </w:p>
    <w:p w14:paraId="66F292CE" w14:textId="1AB985A2" w:rsidR="0000244B" w:rsidRPr="00574AEA" w:rsidRDefault="0000244B" w:rsidP="005B6308">
      <w:pPr>
        <w:pStyle w:val="ListParagraph"/>
        <w:rPr>
          <w:sz w:val="24"/>
          <w:szCs w:val="24"/>
        </w:rPr>
      </w:pPr>
    </w:p>
    <w:p w14:paraId="53F81E2E" w14:textId="3BDA2D97" w:rsidR="00AD7565" w:rsidRDefault="5BEC8E39" w:rsidP="005B6308">
      <w:pPr>
        <w:pStyle w:val="ListParagraph"/>
        <w:rPr>
          <w:sz w:val="24"/>
          <w:szCs w:val="24"/>
        </w:rPr>
      </w:pPr>
      <w:r w:rsidRPr="10829ECF">
        <w:rPr>
          <w:sz w:val="24"/>
          <w:szCs w:val="24"/>
          <w:u w:val="single"/>
        </w:rPr>
        <w:t>Electric vehicle</w:t>
      </w:r>
      <w:r w:rsidRPr="10829ECF">
        <w:rPr>
          <w:sz w:val="24"/>
          <w:szCs w:val="24"/>
        </w:rPr>
        <w:t xml:space="preserve">: </w:t>
      </w:r>
      <w:r w:rsidR="6FB90D08" w:rsidRPr="10829ECF">
        <w:rPr>
          <w:sz w:val="24"/>
          <w:szCs w:val="24"/>
        </w:rPr>
        <w:t>A</w:t>
      </w:r>
      <w:r w:rsidRPr="10829ECF">
        <w:rPr>
          <w:sz w:val="24"/>
          <w:szCs w:val="24"/>
        </w:rPr>
        <w:t xml:space="preserve">ny vehicle that is licensed and registered for operation on </w:t>
      </w:r>
      <w:r w:rsidR="17A0E4C6" w:rsidRPr="10829ECF">
        <w:rPr>
          <w:sz w:val="24"/>
          <w:szCs w:val="24"/>
        </w:rPr>
        <w:t>p</w:t>
      </w:r>
      <w:r w:rsidRPr="10829ECF">
        <w:rPr>
          <w:sz w:val="24"/>
          <w:szCs w:val="24"/>
        </w:rPr>
        <w:t xml:space="preserve">ublic and private highways, roads, and streets; </w:t>
      </w:r>
      <w:r w:rsidR="6DDA78C0" w:rsidRPr="10829ECF">
        <w:rPr>
          <w:sz w:val="24"/>
          <w:szCs w:val="24"/>
        </w:rPr>
        <w:t xml:space="preserve">and </w:t>
      </w:r>
      <w:r w:rsidRPr="10829ECF">
        <w:rPr>
          <w:sz w:val="24"/>
          <w:szCs w:val="24"/>
        </w:rPr>
        <w:t>operates either partially or exclusively</w:t>
      </w:r>
      <w:r w:rsidR="79C43FAE" w:rsidRPr="10829ECF">
        <w:rPr>
          <w:sz w:val="24"/>
          <w:szCs w:val="24"/>
        </w:rPr>
        <w:t xml:space="preserve"> using an electric motor powered by </w:t>
      </w:r>
      <w:r w:rsidR="34F4E565" w:rsidRPr="10829ECF">
        <w:rPr>
          <w:sz w:val="24"/>
          <w:szCs w:val="24"/>
        </w:rPr>
        <w:t xml:space="preserve">an </w:t>
      </w:r>
      <w:r w:rsidR="4410F396" w:rsidRPr="10829ECF">
        <w:rPr>
          <w:sz w:val="24"/>
          <w:szCs w:val="24"/>
        </w:rPr>
        <w:t>externally charged</w:t>
      </w:r>
      <w:r w:rsidR="24C44CD6" w:rsidRPr="10829ECF">
        <w:rPr>
          <w:sz w:val="24"/>
          <w:szCs w:val="24"/>
        </w:rPr>
        <w:t xml:space="preserve"> </w:t>
      </w:r>
      <w:r w:rsidR="67520DDA" w:rsidRPr="10829ECF">
        <w:rPr>
          <w:sz w:val="24"/>
          <w:szCs w:val="24"/>
        </w:rPr>
        <w:t>on</w:t>
      </w:r>
      <w:r w:rsidRPr="10829ECF">
        <w:rPr>
          <w:sz w:val="24"/>
          <w:szCs w:val="24"/>
        </w:rPr>
        <w:t xml:space="preserve">-board battery. </w:t>
      </w:r>
    </w:p>
    <w:p w14:paraId="3AF2DD23" w14:textId="708E17CA" w:rsidR="00A47E38" w:rsidRDefault="7C36265C">
      <w:pPr>
        <w:ind w:left="720"/>
        <w:rPr>
          <w:sz w:val="24"/>
          <w:szCs w:val="24"/>
        </w:rPr>
      </w:pPr>
      <w:r w:rsidRPr="3F05E773">
        <w:rPr>
          <w:sz w:val="24"/>
          <w:szCs w:val="24"/>
          <w:u w:val="single"/>
        </w:rPr>
        <w:t>Electric Vehicle Supply</w:t>
      </w:r>
      <w:r w:rsidR="40EC5A4B" w:rsidRPr="3F05E773">
        <w:rPr>
          <w:sz w:val="24"/>
          <w:szCs w:val="24"/>
          <w:u w:val="single"/>
        </w:rPr>
        <w:t>/Service</w:t>
      </w:r>
      <w:r w:rsidRPr="3F05E773">
        <w:rPr>
          <w:sz w:val="24"/>
          <w:szCs w:val="24"/>
          <w:u w:val="single"/>
        </w:rPr>
        <w:t xml:space="preserve"> Equipment or </w:t>
      </w:r>
      <w:r w:rsidR="5357DF5A" w:rsidRPr="3F05E773">
        <w:rPr>
          <w:sz w:val="24"/>
          <w:szCs w:val="24"/>
          <w:u w:val="single"/>
        </w:rPr>
        <w:t>(EVSE)</w:t>
      </w:r>
      <w:r w:rsidR="5357DF5A" w:rsidRPr="00F15764">
        <w:rPr>
          <w:sz w:val="24"/>
          <w:szCs w:val="24"/>
        </w:rPr>
        <w:t>:</w:t>
      </w:r>
      <w:r w:rsidR="5357DF5A" w:rsidRPr="00240E66">
        <w:rPr>
          <w:sz w:val="24"/>
          <w:szCs w:val="24"/>
        </w:rPr>
        <w:t xml:space="preserve"> </w:t>
      </w:r>
      <w:r w:rsidR="5202ED3E" w:rsidRPr="3F05E773">
        <w:rPr>
          <w:sz w:val="24"/>
          <w:szCs w:val="24"/>
        </w:rPr>
        <w:t>T</w:t>
      </w:r>
      <w:r w:rsidR="5357DF5A" w:rsidRPr="3F05E773">
        <w:rPr>
          <w:sz w:val="24"/>
          <w:szCs w:val="24"/>
        </w:rPr>
        <w:t xml:space="preserve">he equipment, including the cables, cords, conductors, connectors, couplers, enclosures, attachment plugs, power outlets, power electronics, transformer, switchgear, </w:t>
      </w:r>
      <w:r w:rsidR="37712255" w:rsidRPr="3F05E773">
        <w:rPr>
          <w:sz w:val="24"/>
          <w:szCs w:val="24"/>
        </w:rPr>
        <w:t>s</w:t>
      </w:r>
      <w:r w:rsidR="5357DF5A" w:rsidRPr="3F05E773">
        <w:rPr>
          <w:sz w:val="24"/>
          <w:szCs w:val="24"/>
        </w:rPr>
        <w:t>witches and controls, network interfaces, point of sale equipment</w:t>
      </w:r>
      <w:r w:rsidR="7F61DFA7" w:rsidRPr="3F05E773">
        <w:rPr>
          <w:sz w:val="24"/>
          <w:szCs w:val="24"/>
        </w:rPr>
        <w:t>,</w:t>
      </w:r>
      <w:r w:rsidR="5357DF5A" w:rsidRPr="3F05E773">
        <w:rPr>
          <w:sz w:val="24"/>
          <w:szCs w:val="24"/>
        </w:rPr>
        <w:t xml:space="preserve"> and associated apparatus designed and used for the purpose of transferring energy from the electric supply system to a plug-in electric vehicle. "EVSE" may deliver either </w:t>
      </w:r>
      <w:r w:rsidR="37712255" w:rsidRPr="3F05E773">
        <w:rPr>
          <w:sz w:val="24"/>
          <w:szCs w:val="24"/>
        </w:rPr>
        <w:t>alternating current</w:t>
      </w:r>
      <w:r w:rsidR="5357DF5A" w:rsidRPr="3F05E773">
        <w:rPr>
          <w:sz w:val="24"/>
          <w:szCs w:val="24"/>
        </w:rPr>
        <w:t xml:space="preserve"> or</w:t>
      </w:r>
      <w:r w:rsidR="00A47E38" w:rsidRPr="3F05E773">
        <w:rPr>
          <w:sz w:val="24"/>
          <w:szCs w:val="24"/>
        </w:rPr>
        <w:t>, consistent with fast charging equipment standards,</w:t>
      </w:r>
      <w:r w:rsidR="5357DF5A" w:rsidRPr="3F05E773">
        <w:rPr>
          <w:sz w:val="24"/>
          <w:szCs w:val="24"/>
        </w:rPr>
        <w:t xml:space="preserve"> direct current electricity. “EVSE” is synonymous with “electric vehicle charging station.”</w:t>
      </w:r>
      <w:r w:rsidR="60A5EA56" w:rsidRPr="3F05E773">
        <w:rPr>
          <w:sz w:val="24"/>
          <w:szCs w:val="24"/>
        </w:rPr>
        <w:t xml:space="preserve"> </w:t>
      </w:r>
      <w:r w:rsidR="60A5EA56" w:rsidRPr="000943E6">
        <w:rPr>
          <w:b/>
          <w:bCs/>
          <w:i/>
          <w:iCs/>
          <w:sz w:val="24"/>
          <w:szCs w:val="24"/>
        </w:rPr>
        <w:t>{Note: Definition is directly from legislation and cannot be changed.}</w:t>
      </w:r>
    </w:p>
    <w:p w14:paraId="41C8F396" w14:textId="527CB0A7" w:rsidR="00AD7565" w:rsidRPr="009751DE" w:rsidRDefault="733BA020" w:rsidP="48BE30A3">
      <w:pPr>
        <w:ind w:left="720"/>
        <w:rPr>
          <w:sz w:val="24"/>
          <w:szCs w:val="24"/>
        </w:rPr>
      </w:pPr>
      <w:r w:rsidRPr="3F05E773">
        <w:rPr>
          <w:sz w:val="24"/>
          <w:szCs w:val="24"/>
          <w:u w:val="single"/>
        </w:rPr>
        <w:t>Make-Ready</w:t>
      </w:r>
      <w:r w:rsidR="712B695D" w:rsidRPr="3F05E773">
        <w:rPr>
          <w:sz w:val="24"/>
          <w:szCs w:val="24"/>
          <w:u w:val="single"/>
        </w:rPr>
        <w:t xml:space="preserve"> Parking Space</w:t>
      </w:r>
      <w:r w:rsidRPr="000943E6">
        <w:rPr>
          <w:sz w:val="24"/>
          <w:szCs w:val="24"/>
        </w:rPr>
        <w:t>:</w:t>
      </w:r>
      <w:r w:rsidRPr="3F05E773">
        <w:rPr>
          <w:sz w:val="24"/>
          <w:szCs w:val="24"/>
        </w:rPr>
        <w:t xml:space="preserve"> </w:t>
      </w:r>
      <w:r w:rsidR="69285F7F" w:rsidRPr="3F05E773">
        <w:rPr>
          <w:sz w:val="24"/>
          <w:szCs w:val="24"/>
        </w:rPr>
        <w:t>means the pre-wiring of electrical infrastructure at a</w:t>
      </w:r>
      <w:r w:rsidRPr="3F05E773">
        <w:rPr>
          <w:sz w:val="24"/>
          <w:szCs w:val="24"/>
        </w:rPr>
        <w:t xml:space="preserve"> parking space, or set of parking spaces, to facilitate easy and cost-efficient future installation of E</w:t>
      </w:r>
      <w:r w:rsidR="69285F7F" w:rsidRPr="3F05E773">
        <w:rPr>
          <w:sz w:val="24"/>
          <w:szCs w:val="24"/>
        </w:rPr>
        <w:t>lectric Vehicle Supply Equipment or Electric Vehicle Service Equipment, including, but not limited to, Level Two EVSE and direct current fast chargers</w:t>
      </w:r>
      <w:r w:rsidRPr="3F05E773">
        <w:rPr>
          <w:sz w:val="24"/>
          <w:szCs w:val="24"/>
        </w:rPr>
        <w:t xml:space="preserve">. Make Ready includes </w:t>
      </w:r>
      <w:r w:rsidR="69285F7F" w:rsidRPr="3F05E773">
        <w:rPr>
          <w:sz w:val="24"/>
          <w:szCs w:val="24"/>
        </w:rPr>
        <w:t xml:space="preserve">expenses related to </w:t>
      </w:r>
      <w:r w:rsidRPr="3F05E773">
        <w:rPr>
          <w:sz w:val="24"/>
          <w:szCs w:val="24"/>
        </w:rPr>
        <w:t xml:space="preserve">service panels, junction boxes, conduit, wiring, and other </w:t>
      </w:r>
      <w:r w:rsidRPr="3F05E773">
        <w:rPr>
          <w:sz w:val="24"/>
          <w:szCs w:val="24"/>
        </w:rPr>
        <w:lastRenderedPageBreak/>
        <w:t>components necessary to make a particular location able to accommodate Electric Vehicle Supply Equipment or Electric Vehicle Service Equipment on a “plug and play” basis. “Make-Ready” is synonymous with the term “charger ready,” as used in P.L.2019, c.362 (C.48:25-1 et al.).</w:t>
      </w:r>
      <w:r w:rsidR="3A0AE9A9" w:rsidRPr="3F05E773">
        <w:rPr>
          <w:sz w:val="24"/>
          <w:szCs w:val="24"/>
          <w:u w:val="single"/>
        </w:rPr>
        <w:t xml:space="preserve"> </w:t>
      </w:r>
      <w:r w:rsidR="3A0AE9A9" w:rsidRPr="3F05E773">
        <w:rPr>
          <w:b/>
          <w:bCs/>
          <w:i/>
          <w:iCs/>
          <w:sz w:val="24"/>
          <w:szCs w:val="24"/>
        </w:rPr>
        <w:t>{Note: Definition is directly from legislation and cannot be changed.}</w:t>
      </w:r>
    </w:p>
    <w:p w14:paraId="49D89208" w14:textId="022DEAE8" w:rsidR="03C0D734" w:rsidRPr="007C3244" w:rsidRDefault="03C0D734" w:rsidP="00AE5AA8">
      <w:pPr>
        <w:pStyle w:val="BodyTextIndent2"/>
        <w:rPr>
          <w:u w:val="none"/>
        </w:rPr>
      </w:pPr>
      <w:r w:rsidRPr="00373EA4">
        <w:t xml:space="preserve">Private </w:t>
      </w:r>
      <w:r w:rsidR="2E2959D7" w:rsidRPr="00373EA4">
        <w:t>EVSE</w:t>
      </w:r>
      <w:r w:rsidRPr="007C3244">
        <w:rPr>
          <w:u w:val="none"/>
        </w:rPr>
        <w:t xml:space="preserve">: </w:t>
      </w:r>
      <w:r w:rsidR="1249F791" w:rsidRPr="007C3244">
        <w:rPr>
          <w:u w:val="none"/>
        </w:rPr>
        <w:t>EVSE</w:t>
      </w:r>
      <w:r w:rsidRPr="007C3244">
        <w:rPr>
          <w:u w:val="none"/>
        </w:rPr>
        <w:t xml:space="preserve"> that </w:t>
      </w:r>
      <w:r w:rsidR="00552CCC" w:rsidRPr="007C3244">
        <w:rPr>
          <w:u w:val="none"/>
        </w:rPr>
        <w:t>has</w:t>
      </w:r>
      <w:r w:rsidR="00AE5AA8" w:rsidRPr="007C3244">
        <w:rPr>
          <w:u w:val="none"/>
        </w:rPr>
        <w:t xml:space="preserve"> </w:t>
      </w:r>
      <w:r w:rsidRPr="007C3244">
        <w:rPr>
          <w:u w:val="none"/>
        </w:rPr>
        <w:t xml:space="preserve">restricted access </w:t>
      </w:r>
      <w:r w:rsidR="007E4415" w:rsidRPr="007C3244">
        <w:rPr>
          <w:u w:val="none"/>
        </w:rPr>
        <w:t>to specific use</w:t>
      </w:r>
      <w:r w:rsidR="00552CCC" w:rsidRPr="007C3244">
        <w:rPr>
          <w:u w:val="none"/>
        </w:rPr>
        <w:t>rs</w:t>
      </w:r>
      <w:r w:rsidR="007E4415" w:rsidRPr="007C3244">
        <w:rPr>
          <w:u w:val="none"/>
        </w:rPr>
        <w:t xml:space="preserve"> </w:t>
      </w:r>
      <w:r w:rsidRPr="007C3244">
        <w:rPr>
          <w:u w:val="none"/>
        </w:rPr>
        <w:t>(e.g., single</w:t>
      </w:r>
      <w:r w:rsidR="5068F3C6" w:rsidRPr="007C3244">
        <w:rPr>
          <w:u w:val="none"/>
        </w:rPr>
        <w:t xml:space="preserve"> and two</w:t>
      </w:r>
      <w:r w:rsidRPr="007C3244">
        <w:rPr>
          <w:u w:val="none"/>
        </w:rPr>
        <w:t>-family home</w:t>
      </w:r>
      <w:r w:rsidR="40676E5E" w:rsidRPr="007C3244">
        <w:rPr>
          <w:u w:val="none"/>
        </w:rPr>
        <w:t>s</w:t>
      </w:r>
      <w:r w:rsidRPr="007C3244">
        <w:rPr>
          <w:u w:val="none"/>
        </w:rPr>
        <w:t>, executive parking fleet parking with no access to the general public)</w:t>
      </w:r>
      <w:r w:rsidR="5576147E" w:rsidRPr="007C3244">
        <w:rPr>
          <w:u w:val="none"/>
        </w:rPr>
        <w:t>.</w:t>
      </w:r>
    </w:p>
    <w:p w14:paraId="27C400BA" w14:textId="31DC2879" w:rsidR="03C0D734" w:rsidRPr="007C3244" w:rsidRDefault="03C0D734" w:rsidP="00AE5AA8">
      <w:pPr>
        <w:pStyle w:val="BodyTextIndent2"/>
        <w:rPr>
          <w:u w:val="none"/>
        </w:rPr>
      </w:pPr>
      <w:r w:rsidRPr="00373EA4">
        <w:t>Public</w:t>
      </w:r>
      <w:r w:rsidR="000D70D2">
        <w:t>l</w:t>
      </w:r>
      <w:r w:rsidR="0025482C">
        <w:t>y-accessible</w:t>
      </w:r>
      <w:r w:rsidR="26511D30" w:rsidRPr="00373EA4">
        <w:t xml:space="preserve"> </w:t>
      </w:r>
      <w:r w:rsidR="05A66757" w:rsidRPr="00373EA4">
        <w:t>EVSE</w:t>
      </w:r>
      <w:r w:rsidRPr="007C3244">
        <w:rPr>
          <w:u w:val="none"/>
        </w:rPr>
        <w:t xml:space="preserve">: </w:t>
      </w:r>
      <w:r w:rsidR="0BD47D2B" w:rsidRPr="007C3244">
        <w:rPr>
          <w:u w:val="none"/>
        </w:rPr>
        <w:t>EVSE</w:t>
      </w:r>
      <w:r w:rsidRPr="007C3244">
        <w:rPr>
          <w:u w:val="none"/>
        </w:rPr>
        <w:t xml:space="preserve"> that</w:t>
      </w:r>
      <w:r w:rsidR="00AE5AA8" w:rsidRPr="007C3244">
        <w:rPr>
          <w:u w:val="none"/>
        </w:rPr>
        <w:t xml:space="preserve"> is</w:t>
      </w:r>
      <w:r w:rsidRPr="007C3244">
        <w:rPr>
          <w:u w:val="none"/>
        </w:rPr>
        <w:t xml:space="preserve"> publicly available (e.g., park &amp; ride, public parking lots</w:t>
      </w:r>
      <w:r w:rsidR="0F8121B2" w:rsidRPr="007C3244">
        <w:rPr>
          <w:u w:val="none"/>
        </w:rPr>
        <w:t xml:space="preserve"> and garages</w:t>
      </w:r>
      <w:r w:rsidRPr="007C3244">
        <w:rPr>
          <w:u w:val="none"/>
        </w:rPr>
        <w:t>, on-street parking, shopping center parking, non-reserved parking in multi-family parking lots, etc.).</w:t>
      </w:r>
    </w:p>
    <w:p w14:paraId="11118954" w14:textId="51F4FEEC" w:rsidR="3F05E773" w:rsidRDefault="3F05E773" w:rsidP="3F05E773">
      <w:pPr>
        <w:ind w:left="720"/>
        <w:rPr>
          <w:b/>
          <w:bCs/>
          <w:i/>
          <w:iCs/>
          <w:sz w:val="24"/>
          <w:szCs w:val="24"/>
        </w:rPr>
      </w:pPr>
    </w:p>
    <w:p w14:paraId="64F70CD0" w14:textId="77777777" w:rsidR="005209A8" w:rsidRPr="009751DE" w:rsidRDefault="00AD7565" w:rsidP="005209A8">
      <w:pPr>
        <w:pStyle w:val="ListParagraph"/>
        <w:numPr>
          <w:ilvl w:val="0"/>
          <w:numId w:val="7"/>
        </w:numPr>
        <w:rPr>
          <w:rFonts w:eastAsiaTheme="minorEastAsia"/>
          <w:b/>
          <w:sz w:val="24"/>
          <w:szCs w:val="24"/>
        </w:rPr>
      </w:pPr>
      <w:r w:rsidRPr="009751DE">
        <w:rPr>
          <w:b/>
          <w:bCs/>
          <w:sz w:val="24"/>
          <w:szCs w:val="24"/>
        </w:rPr>
        <w:t>Approvals and Pe</w:t>
      </w:r>
      <w:r w:rsidR="005B6308" w:rsidRPr="009751DE">
        <w:rPr>
          <w:b/>
          <w:bCs/>
          <w:sz w:val="24"/>
          <w:szCs w:val="24"/>
        </w:rPr>
        <w:t>rmits</w:t>
      </w:r>
      <w:r w:rsidR="0095728A" w:rsidRPr="009751DE">
        <w:rPr>
          <w:b/>
          <w:bCs/>
          <w:sz w:val="24"/>
          <w:szCs w:val="24"/>
        </w:rPr>
        <w:t xml:space="preserve"> </w:t>
      </w:r>
    </w:p>
    <w:p w14:paraId="3077FCCE" w14:textId="18E16DFA" w:rsidR="073232DF" w:rsidRDefault="5ACA848A" w:rsidP="000943E6">
      <w:pPr>
        <w:rPr>
          <w:b/>
          <w:bCs/>
          <w:i/>
          <w:iCs/>
          <w:sz w:val="24"/>
          <w:szCs w:val="24"/>
        </w:rPr>
      </w:pPr>
      <w:r w:rsidRPr="3F05E773">
        <w:rPr>
          <w:b/>
          <w:bCs/>
          <w:i/>
          <w:iCs/>
          <w:sz w:val="24"/>
          <w:szCs w:val="24"/>
        </w:rPr>
        <w:t>{</w:t>
      </w:r>
      <w:r w:rsidR="6EABF9F2" w:rsidRPr="3F05E773">
        <w:rPr>
          <w:b/>
          <w:bCs/>
          <w:i/>
          <w:iCs/>
          <w:sz w:val="24"/>
          <w:szCs w:val="24"/>
        </w:rPr>
        <w:t>Note: Section C. of the model ordinance is mandatory and may not be altered</w:t>
      </w:r>
      <w:r w:rsidR="06F784D7" w:rsidRPr="3F05E773">
        <w:rPr>
          <w:b/>
          <w:bCs/>
          <w:i/>
          <w:iCs/>
          <w:sz w:val="24"/>
          <w:szCs w:val="24"/>
        </w:rPr>
        <w:t>.</w:t>
      </w:r>
      <w:r w:rsidR="050AB2AE" w:rsidRPr="3F05E773">
        <w:rPr>
          <w:b/>
          <w:bCs/>
          <w:i/>
          <w:iCs/>
          <w:sz w:val="24"/>
          <w:szCs w:val="24"/>
        </w:rPr>
        <w:t>}</w:t>
      </w:r>
    </w:p>
    <w:p w14:paraId="7E906325" w14:textId="3FB865F7" w:rsidR="0082151F" w:rsidRPr="00373EA4" w:rsidRDefault="3AC9F8C6" w:rsidP="10829ECF">
      <w:pPr>
        <w:pStyle w:val="ListParagraph"/>
        <w:numPr>
          <w:ilvl w:val="0"/>
          <w:numId w:val="20"/>
        </w:numPr>
        <w:tabs>
          <w:tab w:val="left" w:pos="720"/>
        </w:tabs>
        <w:ind w:left="720" w:hanging="720"/>
        <w:rPr>
          <w:rFonts w:eastAsiaTheme="minorEastAsia"/>
          <w:sz w:val="24"/>
          <w:szCs w:val="24"/>
        </w:rPr>
      </w:pPr>
      <w:r w:rsidRPr="10829ECF">
        <w:rPr>
          <w:sz w:val="24"/>
          <w:szCs w:val="24"/>
        </w:rPr>
        <w:t xml:space="preserve">An application for development submitted solely for the installation of </w:t>
      </w:r>
      <w:r w:rsidR="211C6489" w:rsidRPr="10829ECF">
        <w:rPr>
          <w:sz w:val="24"/>
          <w:szCs w:val="24"/>
        </w:rPr>
        <w:t>EVSE</w:t>
      </w:r>
      <w:r w:rsidR="232124AF" w:rsidRPr="10829ECF">
        <w:rPr>
          <w:sz w:val="24"/>
          <w:szCs w:val="24"/>
        </w:rPr>
        <w:t xml:space="preserve"> or Make-Ready</w:t>
      </w:r>
      <w:r w:rsidRPr="10829ECF">
        <w:rPr>
          <w:sz w:val="24"/>
          <w:szCs w:val="24"/>
        </w:rPr>
        <w:t xml:space="preserve"> </w:t>
      </w:r>
      <w:r w:rsidR="507E1820" w:rsidRPr="10829ECF">
        <w:rPr>
          <w:sz w:val="24"/>
          <w:szCs w:val="24"/>
        </w:rPr>
        <w:t xml:space="preserve">parking spaces </w:t>
      </w:r>
      <w:r w:rsidRPr="10829ECF">
        <w:rPr>
          <w:sz w:val="24"/>
          <w:szCs w:val="24"/>
        </w:rPr>
        <w:t>shall</w:t>
      </w:r>
      <w:r w:rsidR="513B0C55" w:rsidRPr="10829ECF">
        <w:rPr>
          <w:sz w:val="24"/>
          <w:szCs w:val="24"/>
        </w:rPr>
        <w:t xml:space="preserve"> </w:t>
      </w:r>
      <w:r w:rsidRPr="10829ECF">
        <w:rPr>
          <w:sz w:val="24"/>
          <w:szCs w:val="24"/>
        </w:rPr>
        <w:t>be considered a permitted accessory use and permitted accessory structure in all zoning or use districts and shall not require a variance</w:t>
      </w:r>
      <w:r w:rsidR="3477C508" w:rsidRPr="10829ECF">
        <w:rPr>
          <w:sz w:val="24"/>
          <w:szCs w:val="24"/>
        </w:rPr>
        <w:t xml:space="preserve"> pursuant to C.40:55D-70</w:t>
      </w:r>
      <w:r w:rsidR="032BC5D3" w:rsidRPr="10829ECF">
        <w:rPr>
          <w:sz w:val="24"/>
          <w:szCs w:val="24"/>
        </w:rPr>
        <w:t>.</w:t>
      </w:r>
    </w:p>
    <w:p w14:paraId="643A596F" w14:textId="77777777" w:rsidR="00373EA4" w:rsidRPr="0082151F" w:rsidRDefault="00373EA4" w:rsidP="00373EA4">
      <w:pPr>
        <w:pStyle w:val="ListParagraph"/>
        <w:tabs>
          <w:tab w:val="left" w:pos="720"/>
        </w:tabs>
        <w:rPr>
          <w:rFonts w:eastAsiaTheme="minorEastAsia"/>
          <w:sz w:val="24"/>
          <w:szCs w:val="24"/>
        </w:rPr>
      </w:pPr>
    </w:p>
    <w:p w14:paraId="7176F0CD" w14:textId="205B6761" w:rsidR="0082151F" w:rsidRPr="00373EA4" w:rsidRDefault="12CFDFDB" w:rsidP="00373EA4">
      <w:pPr>
        <w:pStyle w:val="ListParagraph"/>
        <w:numPr>
          <w:ilvl w:val="0"/>
          <w:numId w:val="20"/>
        </w:numPr>
        <w:ind w:left="720" w:hanging="720"/>
        <w:rPr>
          <w:sz w:val="24"/>
          <w:szCs w:val="24"/>
        </w:rPr>
      </w:pPr>
      <w:r w:rsidRPr="10829ECF">
        <w:rPr>
          <w:sz w:val="24"/>
          <w:szCs w:val="24"/>
        </w:rPr>
        <w:t>EVSE and Make-Ready Parking Spaces</w:t>
      </w:r>
      <w:r w:rsidR="1A7031C2" w:rsidRPr="10829ECF">
        <w:rPr>
          <w:sz w:val="24"/>
          <w:szCs w:val="24"/>
        </w:rPr>
        <w:t xml:space="preserve"> installed pursuant to </w:t>
      </w:r>
      <w:r w:rsidR="307B6D7B" w:rsidRPr="10829ECF">
        <w:rPr>
          <w:sz w:val="24"/>
          <w:szCs w:val="24"/>
        </w:rPr>
        <w:t xml:space="preserve">Section </w:t>
      </w:r>
      <w:r w:rsidR="1A7031C2" w:rsidRPr="10829ECF">
        <w:rPr>
          <w:sz w:val="24"/>
          <w:szCs w:val="24"/>
        </w:rPr>
        <w:t>D. below</w:t>
      </w:r>
      <w:r w:rsidRPr="10829ECF">
        <w:rPr>
          <w:sz w:val="24"/>
          <w:szCs w:val="24"/>
        </w:rPr>
        <w:t xml:space="preserve"> </w:t>
      </w:r>
      <w:r w:rsidR="00393AC5" w:rsidRPr="10829ECF">
        <w:rPr>
          <w:sz w:val="24"/>
          <w:szCs w:val="24"/>
        </w:rPr>
        <w:t xml:space="preserve">in </w:t>
      </w:r>
      <w:r w:rsidR="00393AC5" w:rsidRPr="10829ECF">
        <w:rPr>
          <w:rFonts w:ascii="Calibri" w:eastAsia="Calibri" w:hAnsi="Calibri" w:cs="Calibri"/>
          <w:sz w:val="24"/>
          <w:szCs w:val="24"/>
        </w:rPr>
        <w:t>development</w:t>
      </w:r>
      <w:r w:rsidRPr="10829ECF">
        <w:rPr>
          <w:rFonts w:ascii="Calibri" w:eastAsia="Calibri" w:hAnsi="Calibri" w:cs="Calibri"/>
          <w:sz w:val="24"/>
          <w:szCs w:val="24"/>
        </w:rPr>
        <w:t xml:space="preserve"> applications</w:t>
      </w:r>
      <w:r w:rsidR="15D12A8F" w:rsidRPr="10829ECF">
        <w:rPr>
          <w:rFonts w:ascii="Calibri" w:eastAsia="Calibri" w:hAnsi="Calibri" w:cs="Calibri"/>
          <w:sz w:val="24"/>
          <w:szCs w:val="24"/>
        </w:rPr>
        <w:t xml:space="preserve"> that are</w:t>
      </w:r>
      <w:r w:rsidRPr="10829ECF">
        <w:rPr>
          <w:rFonts w:ascii="Calibri" w:eastAsia="Calibri" w:hAnsi="Calibri" w:cs="Calibri"/>
          <w:sz w:val="24"/>
          <w:szCs w:val="24"/>
        </w:rPr>
        <w:t xml:space="preserve"> subject to site </w:t>
      </w:r>
      <w:r w:rsidR="3EF7B2A2" w:rsidRPr="10829ECF">
        <w:rPr>
          <w:rFonts w:ascii="Calibri" w:eastAsia="Calibri" w:hAnsi="Calibri" w:cs="Calibri"/>
          <w:sz w:val="24"/>
          <w:szCs w:val="24"/>
        </w:rPr>
        <w:t xml:space="preserve">plan approval are considered </w:t>
      </w:r>
      <w:r w:rsidR="0B31E32C" w:rsidRPr="10829ECF">
        <w:rPr>
          <w:rFonts w:ascii="Calibri" w:eastAsia="Calibri" w:hAnsi="Calibri" w:cs="Calibri"/>
          <w:sz w:val="24"/>
          <w:szCs w:val="24"/>
        </w:rPr>
        <w:t>a permitted accessory use</w:t>
      </w:r>
      <w:r w:rsidR="547EC79C" w:rsidRPr="10829ECF">
        <w:rPr>
          <w:rFonts w:ascii="Calibri" w:eastAsia="Calibri" w:hAnsi="Calibri" w:cs="Calibri"/>
          <w:sz w:val="24"/>
          <w:szCs w:val="24"/>
        </w:rPr>
        <w:t xml:space="preserve"> as described in 1. above</w:t>
      </w:r>
      <w:r w:rsidR="0B31E32C" w:rsidRPr="10829ECF">
        <w:rPr>
          <w:rFonts w:ascii="Calibri" w:eastAsia="Calibri" w:hAnsi="Calibri" w:cs="Calibri"/>
          <w:sz w:val="24"/>
          <w:szCs w:val="24"/>
        </w:rPr>
        <w:t xml:space="preserve">. </w:t>
      </w:r>
    </w:p>
    <w:p w14:paraId="266EF9FF" w14:textId="77777777" w:rsidR="00373EA4" w:rsidRPr="0082151F" w:rsidRDefault="00373EA4" w:rsidP="00373EA4">
      <w:pPr>
        <w:pStyle w:val="ListParagraph"/>
        <w:rPr>
          <w:sz w:val="24"/>
          <w:szCs w:val="24"/>
        </w:rPr>
      </w:pPr>
    </w:p>
    <w:p w14:paraId="18A18BA9" w14:textId="26EC3D0F" w:rsidR="0082151F" w:rsidRPr="0082151F" w:rsidRDefault="27B126B6" w:rsidP="00373EA4">
      <w:pPr>
        <w:pStyle w:val="ListParagraph"/>
        <w:numPr>
          <w:ilvl w:val="0"/>
          <w:numId w:val="20"/>
        </w:numPr>
        <w:ind w:left="720" w:hanging="720"/>
        <w:rPr>
          <w:sz w:val="24"/>
          <w:szCs w:val="24"/>
        </w:rPr>
      </w:pPr>
      <w:r w:rsidRPr="3F05E773">
        <w:rPr>
          <w:sz w:val="24"/>
          <w:szCs w:val="24"/>
        </w:rPr>
        <w:t>All EVSE and Make-Ready parking spaces shall be subject to applicable local and</w:t>
      </w:r>
      <w:r w:rsidR="4B14900F" w:rsidRPr="3F05E773">
        <w:rPr>
          <w:sz w:val="24"/>
          <w:szCs w:val="24"/>
        </w:rPr>
        <w:t>/or</w:t>
      </w:r>
      <w:r w:rsidRPr="3F05E773">
        <w:rPr>
          <w:sz w:val="24"/>
          <w:szCs w:val="24"/>
        </w:rPr>
        <w:t xml:space="preserve"> Department of Community Affairs permit and inspection requirements.</w:t>
      </w:r>
    </w:p>
    <w:p w14:paraId="671E1901" w14:textId="2B93CAA5" w:rsidR="00B05C71" w:rsidRDefault="665511EF" w:rsidP="00373EA4">
      <w:pPr>
        <w:spacing w:after="0" w:line="240" w:lineRule="auto"/>
        <w:ind w:left="720" w:hanging="720"/>
      </w:pPr>
      <w:r w:rsidRPr="10829ECF">
        <w:rPr>
          <w:sz w:val="24"/>
          <w:szCs w:val="24"/>
        </w:rPr>
        <w:t>4.</w:t>
      </w:r>
      <w:r w:rsidR="00500618">
        <w:tab/>
      </w:r>
      <w:r w:rsidR="74E324F4" w:rsidRPr="10829ECF">
        <w:rPr>
          <w:sz w:val="24"/>
          <w:szCs w:val="24"/>
        </w:rPr>
        <w:t xml:space="preserve">The </w:t>
      </w:r>
      <w:r w:rsidR="74E324F4" w:rsidRPr="10829ECF">
        <w:rPr>
          <w:b/>
          <w:bCs/>
          <w:i/>
          <w:iCs/>
          <w:sz w:val="24"/>
          <w:szCs w:val="24"/>
        </w:rPr>
        <w:t>{administrative official/zoning officer and/or municipal engineer}</w:t>
      </w:r>
      <w:r w:rsidR="0C66DB6C" w:rsidRPr="10829ECF">
        <w:rPr>
          <w:b/>
          <w:bCs/>
          <w:i/>
          <w:iCs/>
          <w:sz w:val="24"/>
          <w:szCs w:val="24"/>
        </w:rPr>
        <w:t xml:space="preserve"> </w:t>
      </w:r>
      <w:r w:rsidR="0C66DB6C" w:rsidRPr="10829ECF">
        <w:rPr>
          <w:sz w:val="24"/>
          <w:szCs w:val="24"/>
        </w:rPr>
        <w:t>_________________</w:t>
      </w:r>
      <w:r w:rsidR="74E324F4" w:rsidRPr="10829ECF">
        <w:rPr>
          <w:b/>
          <w:bCs/>
          <w:i/>
          <w:iCs/>
          <w:sz w:val="24"/>
          <w:szCs w:val="24"/>
        </w:rPr>
        <w:t xml:space="preserve"> </w:t>
      </w:r>
      <w:r w:rsidR="74E324F4" w:rsidRPr="10829ECF">
        <w:rPr>
          <w:sz w:val="24"/>
          <w:szCs w:val="24"/>
        </w:rPr>
        <w:t>shall enforce all signage and installation requirements described in this ordinance. F</w:t>
      </w:r>
      <w:r w:rsidR="74E324F4" w:rsidRPr="10829ECF">
        <w:rPr>
          <w:color w:val="000000" w:themeColor="text1"/>
          <w:sz w:val="24"/>
          <w:szCs w:val="24"/>
        </w:rPr>
        <w:t xml:space="preserve">ailure to meet the requirements in this ordinance shall be subject to the same enforcement and penalty provisions as other violations of </w:t>
      </w:r>
      <w:r w:rsidR="74E324F4" w:rsidRPr="10829ECF">
        <w:rPr>
          <w:b/>
          <w:bCs/>
          <w:sz w:val="24"/>
          <w:szCs w:val="24"/>
        </w:rPr>
        <w:t>{</w:t>
      </w:r>
      <w:r w:rsidR="74E324F4" w:rsidRPr="10829ECF">
        <w:rPr>
          <w:b/>
          <w:bCs/>
          <w:i/>
          <w:iCs/>
          <w:sz w:val="24"/>
          <w:szCs w:val="24"/>
        </w:rPr>
        <w:t>name of municipality</w:t>
      </w:r>
      <w:r w:rsidR="74E324F4" w:rsidRPr="10829ECF">
        <w:rPr>
          <w:b/>
          <w:bCs/>
          <w:sz w:val="24"/>
          <w:szCs w:val="24"/>
        </w:rPr>
        <w:t>}</w:t>
      </w:r>
      <w:r w:rsidR="74E324F4" w:rsidRPr="10829ECF">
        <w:rPr>
          <w:sz w:val="24"/>
          <w:szCs w:val="24"/>
        </w:rPr>
        <w:t xml:space="preserve"> _______________’s</w:t>
      </w:r>
      <w:r w:rsidR="74E324F4" w:rsidRPr="10829ECF">
        <w:rPr>
          <w:color w:val="000000" w:themeColor="text1"/>
          <w:sz w:val="24"/>
          <w:szCs w:val="24"/>
        </w:rPr>
        <w:t xml:space="preserve"> land use regulations.</w:t>
      </w:r>
      <w:r w:rsidR="68750A79">
        <w:t xml:space="preserve"> </w:t>
      </w:r>
    </w:p>
    <w:p w14:paraId="7BB8368D" w14:textId="77777777" w:rsidR="00027B97" w:rsidRPr="00027B97" w:rsidRDefault="00027B97" w:rsidP="00027B97">
      <w:pPr>
        <w:spacing w:after="0" w:line="240" w:lineRule="auto"/>
        <w:ind w:left="1440" w:hanging="720"/>
        <w:rPr>
          <w:rFonts w:eastAsiaTheme="minorEastAsia"/>
          <w:sz w:val="24"/>
          <w:szCs w:val="24"/>
        </w:rPr>
      </w:pPr>
    </w:p>
    <w:p w14:paraId="7AEE2982" w14:textId="1605A0EE" w:rsidR="00A74A9C" w:rsidRPr="0082151F" w:rsidRDefault="056D06E5" w:rsidP="10829ECF">
      <w:pPr>
        <w:ind w:left="720" w:hanging="720"/>
        <w:rPr>
          <w:rFonts w:eastAsiaTheme="minorEastAsia"/>
          <w:sz w:val="24"/>
          <w:szCs w:val="24"/>
        </w:rPr>
      </w:pPr>
      <w:r w:rsidRPr="10829ECF">
        <w:rPr>
          <w:sz w:val="24"/>
          <w:szCs w:val="24"/>
        </w:rPr>
        <w:t>5.</w:t>
      </w:r>
      <w:r w:rsidR="00027B97">
        <w:tab/>
      </w:r>
      <w:r w:rsidR="7643450F" w:rsidRPr="10829ECF">
        <w:rPr>
          <w:sz w:val="24"/>
          <w:szCs w:val="24"/>
        </w:rPr>
        <w:t xml:space="preserve">An application for development for the installation of </w:t>
      </w:r>
      <w:r w:rsidR="781B5B71" w:rsidRPr="10829ECF">
        <w:rPr>
          <w:sz w:val="24"/>
          <w:szCs w:val="24"/>
        </w:rPr>
        <w:t>EVSE</w:t>
      </w:r>
      <w:r w:rsidR="7E13BA4A" w:rsidRPr="10829ECF">
        <w:rPr>
          <w:sz w:val="24"/>
          <w:szCs w:val="24"/>
        </w:rPr>
        <w:t xml:space="preserve"> </w:t>
      </w:r>
      <w:r w:rsidR="7643450F" w:rsidRPr="10829ECF">
        <w:rPr>
          <w:sz w:val="24"/>
          <w:szCs w:val="24"/>
        </w:rPr>
        <w:t>or Make-Ready</w:t>
      </w:r>
      <w:r w:rsidR="1808963D" w:rsidRPr="10829ECF">
        <w:rPr>
          <w:sz w:val="24"/>
          <w:szCs w:val="24"/>
        </w:rPr>
        <w:t xml:space="preserve"> </w:t>
      </w:r>
      <w:r w:rsidR="7643450F" w:rsidRPr="10829ECF">
        <w:rPr>
          <w:sz w:val="24"/>
          <w:szCs w:val="24"/>
        </w:rPr>
        <w:t>spaces at an existing gasoline service station, an existing retail establishment, or any other existing building shall not be subject to site plan or other land use board review, shall not require variance relief</w:t>
      </w:r>
      <w:r w:rsidR="0E3D76F8" w:rsidRPr="10829ECF">
        <w:rPr>
          <w:sz w:val="24"/>
          <w:szCs w:val="24"/>
        </w:rPr>
        <w:t xml:space="preserve"> </w:t>
      </w:r>
      <w:r w:rsidR="5C320072" w:rsidRPr="10829ECF">
        <w:rPr>
          <w:sz w:val="24"/>
          <w:szCs w:val="24"/>
        </w:rPr>
        <w:t>pursuant</w:t>
      </w:r>
      <w:r w:rsidR="0E3D76F8" w:rsidRPr="10829ECF">
        <w:rPr>
          <w:sz w:val="24"/>
          <w:szCs w:val="24"/>
        </w:rPr>
        <w:t xml:space="preserve"> to C.40:55D-1 et seq. or any other law, rule, or </w:t>
      </w:r>
      <w:r w:rsidR="0E3D76F8" w:rsidRPr="10829ECF">
        <w:rPr>
          <w:sz w:val="24"/>
          <w:szCs w:val="24"/>
        </w:rPr>
        <w:lastRenderedPageBreak/>
        <w:t>regulation,</w:t>
      </w:r>
      <w:r w:rsidR="7643450F" w:rsidRPr="10829ECF">
        <w:rPr>
          <w:sz w:val="24"/>
          <w:szCs w:val="24"/>
        </w:rPr>
        <w:t xml:space="preserve"> and shall be approved through the issuance of a zoning permit by the administrative officer, provided the application meets the following requirements:</w:t>
      </w:r>
    </w:p>
    <w:p w14:paraId="52AD605E" w14:textId="0D56B503" w:rsidR="00442DB0" w:rsidRDefault="0C572D3A" w:rsidP="0054666A">
      <w:pPr>
        <w:pStyle w:val="ListParagraph"/>
        <w:numPr>
          <w:ilvl w:val="1"/>
          <w:numId w:val="13"/>
        </w:numPr>
        <w:rPr>
          <w:sz w:val="24"/>
          <w:szCs w:val="24"/>
        </w:rPr>
      </w:pPr>
      <w:r w:rsidRPr="612C0D88">
        <w:rPr>
          <w:sz w:val="24"/>
          <w:szCs w:val="24"/>
        </w:rPr>
        <w:t>the proposed installation does not violate bulk requirements applicable to the property or the conditions of the original final approval of the site plan or subsequent approvals for the existing gasoline service station, retail establishment, or other existing building</w:t>
      </w:r>
      <w:r w:rsidR="1D6B2A40" w:rsidRPr="612C0D88">
        <w:rPr>
          <w:sz w:val="24"/>
          <w:szCs w:val="24"/>
        </w:rPr>
        <w:t>;</w:t>
      </w:r>
    </w:p>
    <w:p w14:paraId="23E54180" w14:textId="77777777" w:rsidR="00442DB0" w:rsidRDefault="0054666A" w:rsidP="0054666A">
      <w:pPr>
        <w:pStyle w:val="ListParagraph"/>
        <w:numPr>
          <w:ilvl w:val="1"/>
          <w:numId w:val="13"/>
        </w:numPr>
        <w:rPr>
          <w:sz w:val="24"/>
          <w:szCs w:val="24"/>
        </w:rPr>
      </w:pPr>
      <w:r w:rsidRPr="042FCE38">
        <w:rPr>
          <w:sz w:val="24"/>
          <w:szCs w:val="24"/>
        </w:rPr>
        <w:t>all other conditions of prior approvals for the gasoline service station, the existing retail establishment, or any other</w:t>
      </w:r>
      <w:r w:rsidR="00442DB0" w:rsidRPr="042FCE38">
        <w:rPr>
          <w:sz w:val="24"/>
          <w:szCs w:val="24"/>
        </w:rPr>
        <w:t xml:space="preserve"> </w:t>
      </w:r>
      <w:r w:rsidRPr="042FCE38">
        <w:rPr>
          <w:sz w:val="24"/>
          <w:szCs w:val="24"/>
        </w:rPr>
        <w:t xml:space="preserve">existing building continue to be met; and </w:t>
      </w:r>
    </w:p>
    <w:p w14:paraId="2C9498BB" w14:textId="5C29F1C5" w:rsidR="00442DB0" w:rsidRDefault="0054666A" w:rsidP="0054666A">
      <w:pPr>
        <w:pStyle w:val="ListParagraph"/>
        <w:numPr>
          <w:ilvl w:val="1"/>
          <w:numId w:val="13"/>
        </w:numPr>
        <w:rPr>
          <w:sz w:val="24"/>
          <w:szCs w:val="24"/>
        </w:rPr>
      </w:pPr>
      <w:r w:rsidRPr="042FCE38">
        <w:rPr>
          <w:sz w:val="24"/>
          <w:szCs w:val="24"/>
        </w:rPr>
        <w:t>the proposed installation complies with the construction codes adopted in or promulgated pursuant to the "State Uniform</w:t>
      </w:r>
      <w:r w:rsidR="00442DB0" w:rsidRPr="042FCE38">
        <w:rPr>
          <w:sz w:val="24"/>
          <w:szCs w:val="24"/>
        </w:rPr>
        <w:t xml:space="preserve"> </w:t>
      </w:r>
      <w:r w:rsidRPr="042FCE38">
        <w:rPr>
          <w:sz w:val="24"/>
          <w:szCs w:val="24"/>
        </w:rPr>
        <w:t xml:space="preserve">Construction Code Act," P.L.1975, c.217 (C.52:27D-119 et seq.), any safety standards concerning the installation, and any State rule or regulation concerning electric vehicle charging stations. </w:t>
      </w:r>
    </w:p>
    <w:p w14:paraId="05F2C5BB" w14:textId="244972AC" w:rsidR="00442DB0" w:rsidRPr="00373EA4" w:rsidRDefault="009220A1" w:rsidP="00373EA4">
      <w:pPr>
        <w:pStyle w:val="content2"/>
        <w:spacing w:before="0" w:beforeAutospacing="0" w:after="160" w:afterAutospacing="0" w:line="259" w:lineRule="auto"/>
        <w:rPr>
          <w:rFonts w:asciiTheme="minorHAnsi" w:eastAsiaTheme="minorHAnsi" w:hAnsiTheme="minorHAnsi" w:cstheme="minorBidi"/>
        </w:rPr>
      </w:pPr>
      <w:r w:rsidRPr="00373EA4">
        <w:rPr>
          <w:rFonts w:asciiTheme="minorHAnsi" w:eastAsiaTheme="minorHAnsi" w:hAnsiTheme="minorHAnsi" w:cstheme="minorBidi"/>
        </w:rPr>
        <w:t>6.</w:t>
      </w:r>
      <w:r w:rsidRPr="00373EA4">
        <w:rPr>
          <w:rFonts w:asciiTheme="minorHAnsi" w:eastAsiaTheme="minorHAnsi" w:hAnsiTheme="minorHAnsi" w:cstheme="minorBidi"/>
        </w:rPr>
        <w:tab/>
      </w:r>
      <w:r w:rsidR="0320304B" w:rsidRPr="00373EA4">
        <w:rPr>
          <w:rFonts w:asciiTheme="minorHAnsi" w:eastAsiaTheme="minorHAnsi" w:hAnsiTheme="minorHAnsi" w:cstheme="minorBidi"/>
        </w:rPr>
        <w:t>An application</w:t>
      </w:r>
      <w:r w:rsidR="08F85F8D" w:rsidRPr="00373EA4">
        <w:rPr>
          <w:rFonts w:asciiTheme="minorHAnsi" w:eastAsiaTheme="minorHAnsi" w:hAnsiTheme="minorHAnsi" w:cstheme="minorBidi"/>
        </w:rPr>
        <w:t xml:space="preserve"> pursuant to </w:t>
      </w:r>
      <w:r w:rsidR="191C7609" w:rsidRPr="00373EA4">
        <w:rPr>
          <w:rFonts w:asciiTheme="minorHAnsi" w:eastAsiaTheme="minorHAnsi" w:hAnsiTheme="minorHAnsi" w:cstheme="minorBidi"/>
        </w:rPr>
        <w:t xml:space="preserve">Section </w:t>
      </w:r>
      <w:r w:rsidRPr="00373EA4">
        <w:rPr>
          <w:rFonts w:asciiTheme="minorHAnsi" w:eastAsiaTheme="minorHAnsi" w:hAnsiTheme="minorHAnsi" w:cstheme="minorBidi"/>
        </w:rPr>
        <w:t>5</w:t>
      </w:r>
      <w:r w:rsidR="01416678" w:rsidRPr="00373EA4">
        <w:rPr>
          <w:rFonts w:asciiTheme="minorHAnsi" w:eastAsiaTheme="minorHAnsi" w:hAnsiTheme="minorHAnsi" w:cstheme="minorBidi"/>
        </w:rPr>
        <w:t>.</w:t>
      </w:r>
      <w:r w:rsidR="08F85F8D" w:rsidRPr="00373EA4">
        <w:rPr>
          <w:rFonts w:asciiTheme="minorHAnsi" w:eastAsiaTheme="minorHAnsi" w:hAnsiTheme="minorHAnsi" w:cstheme="minorBidi"/>
        </w:rPr>
        <w:t xml:space="preserve"> above</w:t>
      </w:r>
      <w:r w:rsidR="0320304B" w:rsidRPr="00373EA4">
        <w:rPr>
          <w:rFonts w:asciiTheme="minorHAnsi" w:eastAsiaTheme="minorHAnsi" w:hAnsiTheme="minorHAnsi" w:cstheme="minorBidi"/>
        </w:rPr>
        <w:t xml:space="preserve"> shall be deemed complete if: </w:t>
      </w:r>
    </w:p>
    <w:p w14:paraId="79CAFA03" w14:textId="05124B35" w:rsidR="008E3195" w:rsidRDefault="0054666A" w:rsidP="002F60CE">
      <w:pPr>
        <w:pStyle w:val="ListParagraph"/>
        <w:numPr>
          <w:ilvl w:val="0"/>
          <w:numId w:val="17"/>
        </w:numPr>
        <w:rPr>
          <w:sz w:val="24"/>
          <w:szCs w:val="24"/>
        </w:rPr>
      </w:pPr>
      <w:r w:rsidRPr="042FCE38">
        <w:rPr>
          <w:sz w:val="24"/>
          <w:szCs w:val="24"/>
        </w:rPr>
        <w:t>the application, including the permit fee and all necessary documentation, is determined to be complete</w:t>
      </w:r>
      <w:r w:rsidR="0032578C">
        <w:rPr>
          <w:sz w:val="24"/>
          <w:szCs w:val="24"/>
        </w:rPr>
        <w:t>,</w:t>
      </w:r>
    </w:p>
    <w:p w14:paraId="3741A87E" w14:textId="7690AE03" w:rsidR="008E3195" w:rsidRDefault="0054666A" w:rsidP="002F60CE">
      <w:pPr>
        <w:pStyle w:val="ListParagraph"/>
        <w:numPr>
          <w:ilvl w:val="0"/>
          <w:numId w:val="17"/>
        </w:numPr>
        <w:rPr>
          <w:sz w:val="24"/>
          <w:szCs w:val="24"/>
        </w:rPr>
      </w:pPr>
      <w:r w:rsidRPr="042FCE38">
        <w:rPr>
          <w:sz w:val="24"/>
          <w:szCs w:val="24"/>
        </w:rPr>
        <w:t>a notice of incompleteness is not provided within 20 days after the filing of the application</w:t>
      </w:r>
      <w:r w:rsidR="0032578C">
        <w:rPr>
          <w:sz w:val="24"/>
          <w:szCs w:val="24"/>
        </w:rPr>
        <w:t>,</w:t>
      </w:r>
      <w:r w:rsidRPr="042FCE38">
        <w:rPr>
          <w:sz w:val="24"/>
          <w:szCs w:val="24"/>
        </w:rPr>
        <w:t xml:space="preserve"> or </w:t>
      </w:r>
    </w:p>
    <w:p w14:paraId="16679174" w14:textId="1CDD5D82" w:rsidR="00C77E14" w:rsidRDefault="40DEA6E9" w:rsidP="10829ECF">
      <w:pPr>
        <w:pStyle w:val="ListParagraph"/>
        <w:numPr>
          <w:ilvl w:val="0"/>
          <w:numId w:val="17"/>
        </w:numPr>
        <w:rPr>
          <w:rFonts w:eastAsiaTheme="minorEastAsia"/>
          <w:b/>
          <w:bCs/>
          <w:sz w:val="24"/>
          <w:szCs w:val="24"/>
        </w:rPr>
      </w:pPr>
      <w:r w:rsidRPr="10829ECF">
        <w:rPr>
          <w:sz w:val="24"/>
          <w:szCs w:val="24"/>
        </w:rPr>
        <w:t>a one-time written correction notice is not issued by the</w:t>
      </w:r>
      <w:r w:rsidR="3CBA90C1" w:rsidRPr="10829ECF">
        <w:rPr>
          <w:sz w:val="24"/>
          <w:szCs w:val="24"/>
        </w:rPr>
        <w:t xml:space="preserve"> </w:t>
      </w:r>
      <w:r w:rsidR="16F68C2A" w:rsidRPr="10829ECF">
        <w:rPr>
          <w:b/>
          <w:bCs/>
          <w:i/>
          <w:iCs/>
          <w:sz w:val="24"/>
          <w:szCs w:val="24"/>
        </w:rPr>
        <w:t>{</w:t>
      </w:r>
      <w:r w:rsidR="30F71B2A" w:rsidRPr="10829ECF">
        <w:rPr>
          <w:b/>
          <w:bCs/>
          <w:i/>
          <w:iCs/>
          <w:sz w:val="24"/>
          <w:szCs w:val="24"/>
        </w:rPr>
        <w:t>administrative official/zoning officer}</w:t>
      </w:r>
      <w:r w:rsidR="7951C4B4" w:rsidRPr="10829ECF">
        <w:rPr>
          <w:rFonts w:ascii="Calibri" w:eastAsia="Calibri" w:hAnsi="Calibri" w:cs="Calibri"/>
          <w:color w:val="000000" w:themeColor="text1"/>
          <w:sz w:val="24"/>
          <w:szCs w:val="24"/>
        </w:rPr>
        <w:t xml:space="preserve"> _______________</w:t>
      </w:r>
      <w:r w:rsidRPr="10829ECF">
        <w:rPr>
          <w:b/>
          <w:bCs/>
          <w:sz w:val="24"/>
          <w:szCs w:val="24"/>
        </w:rPr>
        <w:t xml:space="preserve"> </w:t>
      </w:r>
      <w:r w:rsidRPr="10829ECF">
        <w:rPr>
          <w:sz w:val="24"/>
          <w:szCs w:val="24"/>
        </w:rPr>
        <w:t>within 20 days after filing of the application detailing all deficiencies in the application and identifying any additional information explicitly necessary to complete a review of the permit application.</w:t>
      </w:r>
    </w:p>
    <w:p w14:paraId="52743A09" w14:textId="77777777" w:rsidR="0082151F" w:rsidRDefault="0082151F" w:rsidP="0082151F">
      <w:pPr>
        <w:pStyle w:val="ListParagraph"/>
        <w:ind w:left="1800"/>
        <w:rPr>
          <w:sz w:val="24"/>
          <w:szCs w:val="24"/>
        </w:rPr>
      </w:pPr>
    </w:p>
    <w:p w14:paraId="2C48F886" w14:textId="230F124A" w:rsidR="00011091" w:rsidRPr="00373EA4" w:rsidRDefault="5919FE77" w:rsidP="00373EA4">
      <w:pPr>
        <w:pStyle w:val="BodyTextIndent3"/>
      </w:pPr>
      <w:r>
        <w:t>7.</w:t>
      </w:r>
      <w:r w:rsidR="00373EA4">
        <w:tab/>
      </w:r>
      <w:r w:rsidR="765DF052">
        <w:t>EVSE</w:t>
      </w:r>
      <w:r w:rsidR="26E9B329">
        <w:t xml:space="preserve"> and Make-Ready parking spaces installed at a gasoline service station, an existing retail establishment, or any other existing building shall be subject to applicable local and</w:t>
      </w:r>
      <w:r w:rsidR="01A477E1">
        <w:t>/or</w:t>
      </w:r>
      <w:r w:rsidR="26E9B329">
        <w:t xml:space="preserve"> Department of Community Affairs inspection requirements.</w:t>
      </w:r>
    </w:p>
    <w:p w14:paraId="013D57F9" w14:textId="2AD91C98" w:rsidR="000B6786" w:rsidRDefault="5919FE77" w:rsidP="00373EA4">
      <w:pPr>
        <w:ind w:left="720" w:hanging="720"/>
        <w:rPr>
          <w:sz w:val="24"/>
          <w:szCs w:val="24"/>
        </w:rPr>
      </w:pPr>
      <w:r w:rsidRPr="10829ECF">
        <w:rPr>
          <w:sz w:val="24"/>
          <w:szCs w:val="24"/>
        </w:rPr>
        <w:t>8.</w:t>
      </w:r>
      <w:r w:rsidR="00373EA4">
        <w:tab/>
      </w:r>
      <w:r w:rsidR="7BFFDE63" w:rsidRPr="10829ECF">
        <w:rPr>
          <w:sz w:val="24"/>
          <w:szCs w:val="24"/>
        </w:rPr>
        <w:t>A permitting application solely for the installation of electric vehicle supply equipment permitted as an accessory use shall not be subject to review based on parking requirements.</w:t>
      </w:r>
    </w:p>
    <w:p w14:paraId="49F5AA97" w14:textId="0F8DB190" w:rsidR="10829ECF" w:rsidRDefault="10829ECF">
      <w:r>
        <w:br w:type="page"/>
      </w:r>
    </w:p>
    <w:p w14:paraId="1777A2ED" w14:textId="1B50FAE5" w:rsidR="00AD7565" w:rsidRPr="000943E6" w:rsidRDefault="7F9F148C" w:rsidP="48BE30A3">
      <w:pPr>
        <w:rPr>
          <w:rFonts w:ascii="Calibri" w:eastAsia="Calibri" w:hAnsi="Calibri" w:cs="Calibri"/>
          <w:b/>
          <w:bCs/>
          <w:sz w:val="24"/>
          <w:szCs w:val="24"/>
        </w:rPr>
      </w:pPr>
      <w:r w:rsidRPr="3F05E773">
        <w:rPr>
          <w:b/>
          <w:bCs/>
          <w:sz w:val="24"/>
          <w:szCs w:val="24"/>
        </w:rPr>
        <w:lastRenderedPageBreak/>
        <w:t xml:space="preserve"> </w:t>
      </w:r>
      <w:r w:rsidR="36A733D8" w:rsidRPr="3F05E773">
        <w:rPr>
          <w:b/>
          <w:bCs/>
          <w:sz w:val="24"/>
          <w:szCs w:val="24"/>
        </w:rPr>
        <w:t>D</w:t>
      </w:r>
      <w:r w:rsidR="0A82C88D" w:rsidRPr="3F05E773">
        <w:rPr>
          <w:b/>
          <w:bCs/>
          <w:sz w:val="24"/>
          <w:szCs w:val="24"/>
        </w:rPr>
        <w:t xml:space="preserve">. </w:t>
      </w:r>
      <w:r w:rsidR="3BCEB7FE" w:rsidRPr="000943E6">
        <w:rPr>
          <w:rFonts w:ascii="Calibri" w:eastAsia="Calibri" w:hAnsi="Calibri" w:cs="Calibri"/>
          <w:b/>
          <w:bCs/>
          <w:sz w:val="24"/>
          <w:szCs w:val="24"/>
        </w:rPr>
        <w:t xml:space="preserve"> Requirements for </w:t>
      </w:r>
      <w:r w:rsidR="6B7645CC" w:rsidRPr="3F05E773">
        <w:rPr>
          <w:rFonts w:ascii="Calibri" w:eastAsia="Calibri" w:hAnsi="Calibri" w:cs="Calibri"/>
          <w:b/>
          <w:bCs/>
          <w:sz w:val="24"/>
          <w:szCs w:val="24"/>
        </w:rPr>
        <w:t xml:space="preserve">New </w:t>
      </w:r>
      <w:r w:rsidR="3BCEB7FE" w:rsidRPr="3F05E773">
        <w:rPr>
          <w:rFonts w:ascii="Calibri" w:eastAsia="Calibri" w:hAnsi="Calibri" w:cs="Calibri"/>
          <w:b/>
          <w:bCs/>
          <w:sz w:val="24"/>
          <w:szCs w:val="24"/>
        </w:rPr>
        <w:t>I</w:t>
      </w:r>
      <w:r w:rsidR="3BCEB7FE" w:rsidRPr="000943E6">
        <w:rPr>
          <w:rFonts w:ascii="Calibri" w:eastAsia="Calibri" w:hAnsi="Calibri" w:cs="Calibri"/>
          <w:b/>
          <w:bCs/>
          <w:sz w:val="24"/>
          <w:szCs w:val="24"/>
        </w:rPr>
        <w:t xml:space="preserve">nstallation of EVSE and Make-Ready </w:t>
      </w:r>
      <w:r w:rsidR="3BCEB7FE" w:rsidRPr="3F05E773">
        <w:rPr>
          <w:rFonts w:ascii="Calibri" w:eastAsia="Calibri" w:hAnsi="Calibri" w:cs="Calibri"/>
          <w:b/>
          <w:bCs/>
          <w:sz w:val="24"/>
          <w:szCs w:val="24"/>
        </w:rPr>
        <w:t>P</w:t>
      </w:r>
      <w:r w:rsidR="3BCEB7FE" w:rsidRPr="000943E6">
        <w:rPr>
          <w:rFonts w:ascii="Calibri" w:eastAsia="Calibri" w:hAnsi="Calibri" w:cs="Calibri"/>
          <w:b/>
          <w:bCs/>
          <w:sz w:val="24"/>
          <w:szCs w:val="24"/>
        </w:rPr>
        <w:t xml:space="preserve">arking </w:t>
      </w:r>
      <w:r w:rsidR="3BCEB7FE" w:rsidRPr="3F05E773">
        <w:rPr>
          <w:rFonts w:ascii="Calibri" w:eastAsia="Calibri" w:hAnsi="Calibri" w:cs="Calibri"/>
          <w:b/>
          <w:bCs/>
          <w:sz w:val="24"/>
          <w:szCs w:val="24"/>
        </w:rPr>
        <w:t>S</w:t>
      </w:r>
      <w:r w:rsidR="3BCEB7FE" w:rsidRPr="000943E6">
        <w:rPr>
          <w:rFonts w:ascii="Calibri" w:eastAsia="Calibri" w:hAnsi="Calibri" w:cs="Calibri"/>
          <w:b/>
          <w:bCs/>
          <w:sz w:val="24"/>
          <w:szCs w:val="24"/>
        </w:rPr>
        <w:t>paces</w:t>
      </w:r>
    </w:p>
    <w:p w14:paraId="1023CC29" w14:textId="79B682DA" w:rsidR="606E6DD4" w:rsidRPr="00230F37" w:rsidRDefault="74FF4C3C" w:rsidP="612C0D88">
      <w:pPr>
        <w:rPr>
          <w:b/>
          <w:bCs/>
          <w:i/>
          <w:iCs/>
          <w:sz w:val="24"/>
          <w:szCs w:val="24"/>
        </w:rPr>
      </w:pPr>
      <w:r w:rsidRPr="3B07031A">
        <w:rPr>
          <w:b/>
          <w:bCs/>
          <w:i/>
          <w:iCs/>
          <w:sz w:val="24"/>
          <w:szCs w:val="24"/>
        </w:rPr>
        <w:t>{</w:t>
      </w:r>
      <w:r w:rsidR="606E6DD4" w:rsidRPr="00230F37">
        <w:rPr>
          <w:b/>
          <w:bCs/>
          <w:i/>
          <w:iCs/>
          <w:sz w:val="24"/>
          <w:szCs w:val="24"/>
        </w:rPr>
        <w:t xml:space="preserve">Note: Section </w:t>
      </w:r>
      <w:r w:rsidR="00373EA4">
        <w:rPr>
          <w:b/>
          <w:bCs/>
          <w:i/>
          <w:iCs/>
          <w:sz w:val="24"/>
          <w:szCs w:val="24"/>
        </w:rPr>
        <w:t>D</w:t>
      </w:r>
      <w:r w:rsidR="606E6DD4" w:rsidRPr="00230F37">
        <w:rPr>
          <w:b/>
          <w:bCs/>
          <w:i/>
          <w:iCs/>
          <w:sz w:val="24"/>
          <w:szCs w:val="24"/>
        </w:rPr>
        <w:t xml:space="preserve"> of the model ordinance is mandatory</w:t>
      </w:r>
      <w:r w:rsidR="4E8BA63A" w:rsidRPr="00230F37">
        <w:rPr>
          <w:b/>
          <w:bCs/>
          <w:i/>
          <w:iCs/>
          <w:sz w:val="24"/>
          <w:szCs w:val="24"/>
        </w:rPr>
        <w:t xml:space="preserve"> and may not be altered</w:t>
      </w:r>
      <w:r w:rsidR="339A94B5" w:rsidRPr="3B07031A">
        <w:rPr>
          <w:b/>
          <w:bCs/>
          <w:i/>
          <w:iCs/>
          <w:sz w:val="24"/>
          <w:szCs w:val="24"/>
        </w:rPr>
        <w:t>.</w:t>
      </w:r>
      <w:r w:rsidR="67902018" w:rsidRPr="3B07031A">
        <w:rPr>
          <w:b/>
          <w:bCs/>
          <w:i/>
          <w:iCs/>
          <w:sz w:val="24"/>
          <w:szCs w:val="24"/>
        </w:rPr>
        <w:t>}</w:t>
      </w:r>
    </w:p>
    <w:p w14:paraId="2443F5A2" w14:textId="581F3EA8" w:rsidR="003F019A" w:rsidRPr="00230F37" w:rsidRDefault="749CF5FA" w:rsidP="00683B1B">
      <w:pPr>
        <w:pStyle w:val="ListParagraph"/>
        <w:numPr>
          <w:ilvl w:val="0"/>
          <w:numId w:val="22"/>
        </w:numPr>
        <w:spacing w:after="0" w:line="240" w:lineRule="auto"/>
        <w:ind w:hanging="720"/>
        <w:rPr>
          <w:sz w:val="24"/>
          <w:szCs w:val="24"/>
        </w:rPr>
      </w:pPr>
      <w:r w:rsidRPr="10829ECF">
        <w:rPr>
          <w:sz w:val="24"/>
          <w:szCs w:val="24"/>
        </w:rPr>
        <w:t>As a condition of preliminary site plan approval, for each application involving a multiple dwelling with five or more units of dwelling space, which shall include a multiple dwelling that is held under a condominium or cooperative form of ownership, a mutual housing corporation, or a mixed</w:t>
      </w:r>
      <w:r w:rsidR="77457C33" w:rsidRPr="10829ECF">
        <w:rPr>
          <w:sz w:val="24"/>
          <w:szCs w:val="24"/>
        </w:rPr>
        <w:t>-</w:t>
      </w:r>
      <w:r w:rsidRPr="10829ECF">
        <w:rPr>
          <w:sz w:val="24"/>
          <w:szCs w:val="24"/>
        </w:rPr>
        <w:t>use development, the developer or owner, as applicable, shall</w:t>
      </w:r>
      <w:r w:rsidR="51E43123" w:rsidRPr="10829ECF">
        <w:rPr>
          <w:sz w:val="24"/>
          <w:szCs w:val="24"/>
        </w:rPr>
        <w:t xml:space="preserve">: </w:t>
      </w:r>
    </w:p>
    <w:p w14:paraId="2D32B278" w14:textId="02580783" w:rsidR="002A481E" w:rsidRDefault="24975B1D" w:rsidP="003F019A">
      <w:pPr>
        <w:pStyle w:val="ListParagraph"/>
        <w:numPr>
          <w:ilvl w:val="0"/>
          <w:numId w:val="14"/>
        </w:numPr>
        <w:spacing w:after="0" w:line="240" w:lineRule="auto"/>
        <w:rPr>
          <w:sz w:val="24"/>
          <w:szCs w:val="24"/>
        </w:rPr>
      </w:pPr>
      <w:r w:rsidRPr="3F05E773">
        <w:rPr>
          <w:sz w:val="24"/>
          <w:szCs w:val="24"/>
        </w:rPr>
        <w:t xml:space="preserve">prepare as </w:t>
      </w:r>
      <w:r w:rsidR="5D0B6BF0" w:rsidRPr="3F05E773">
        <w:rPr>
          <w:sz w:val="24"/>
          <w:szCs w:val="24"/>
        </w:rPr>
        <w:t xml:space="preserve">Make-Ready parking spaces at least 15 percent of the required off-street parking spaces, and </w:t>
      </w:r>
      <w:r w:rsidR="048FA62E" w:rsidRPr="3F05E773">
        <w:rPr>
          <w:sz w:val="24"/>
          <w:szCs w:val="24"/>
        </w:rPr>
        <w:t xml:space="preserve">install </w:t>
      </w:r>
      <w:r w:rsidR="6A33E486" w:rsidRPr="3F05E773">
        <w:rPr>
          <w:sz w:val="24"/>
          <w:szCs w:val="24"/>
        </w:rPr>
        <w:t>EVSE</w:t>
      </w:r>
      <w:r w:rsidR="5D0B6BF0" w:rsidRPr="3F05E773">
        <w:rPr>
          <w:sz w:val="24"/>
          <w:szCs w:val="24"/>
        </w:rPr>
        <w:t xml:space="preserve"> in at least one-third of the 15 percent of Make</w:t>
      </w:r>
      <w:r w:rsidR="7D919CA7" w:rsidRPr="3F05E773">
        <w:rPr>
          <w:sz w:val="24"/>
          <w:szCs w:val="24"/>
        </w:rPr>
        <w:t>-</w:t>
      </w:r>
      <w:r w:rsidR="5D0B6BF0" w:rsidRPr="3F05E773">
        <w:rPr>
          <w:sz w:val="24"/>
          <w:szCs w:val="24"/>
        </w:rPr>
        <w:t xml:space="preserve">Ready parking </w:t>
      </w:r>
      <w:r w:rsidR="6831EA25" w:rsidRPr="3F05E773">
        <w:rPr>
          <w:sz w:val="24"/>
          <w:szCs w:val="24"/>
        </w:rPr>
        <w:t>spaces</w:t>
      </w:r>
      <w:r w:rsidR="6F688A1E" w:rsidRPr="3F05E773">
        <w:rPr>
          <w:sz w:val="24"/>
          <w:szCs w:val="24"/>
        </w:rPr>
        <w:t>;</w:t>
      </w:r>
    </w:p>
    <w:p w14:paraId="7178582B" w14:textId="0624D3C8" w:rsidR="002A481E" w:rsidRDefault="5D0B6BF0" w:rsidP="003F019A">
      <w:pPr>
        <w:pStyle w:val="ListParagraph"/>
        <w:numPr>
          <w:ilvl w:val="0"/>
          <w:numId w:val="14"/>
        </w:numPr>
        <w:spacing w:after="0" w:line="240" w:lineRule="auto"/>
        <w:rPr>
          <w:sz w:val="24"/>
          <w:szCs w:val="24"/>
        </w:rPr>
      </w:pPr>
      <w:r w:rsidRPr="3F05E773">
        <w:rPr>
          <w:sz w:val="24"/>
          <w:szCs w:val="24"/>
        </w:rPr>
        <w:t xml:space="preserve">within three years following the date of the issuance of the certificate of occupancy, install </w:t>
      </w:r>
      <w:r w:rsidR="644B44FF" w:rsidRPr="3F05E773">
        <w:rPr>
          <w:sz w:val="24"/>
          <w:szCs w:val="24"/>
        </w:rPr>
        <w:t>EVSE</w:t>
      </w:r>
      <w:r w:rsidRPr="3F05E773">
        <w:rPr>
          <w:sz w:val="24"/>
          <w:szCs w:val="24"/>
        </w:rPr>
        <w:t xml:space="preserve"> in an additional one-third of the original 15 percent of Make-Ready parking spaces; and </w:t>
      </w:r>
    </w:p>
    <w:p w14:paraId="4E25A589" w14:textId="4DDD530F" w:rsidR="001E771C" w:rsidRDefault="5D0B6BF0" w:rsidP="003F019A">
      <w:pPr>
        <w:pStyle w:val="ListParagraph"/>
        <w:numPr>
          <w:ilvl w:val="0"/>
          <w:numId w:val="14"/>
        </w:numPr>
        <w:spacing w:after="0" w:line="240" w:lineRule="auto"/>
        <w:rPr>
          <w:sz w:val="24"/>
          <w:szCs w:val="24"/>
        </w:rPr>
      </w:pPr>
      <w:r w:rsidRPr="3F05E773">
        <w:rPr>
          <w:sz w:val="24"/>
          <w:szCs w:val="24"/>
        </w:rPr>
        <w:t xml:space="preserve">within six years following the date of the issuance of the certificate of occupancy, install </w:t>
      </w:r>
      <w:r w:rsidR="37CED30A" w:rsidRPr="3F05E773">
        <w:rPr>
          <w:sz w:val="24"/>
          <w:szCs w:val="24"/>
        </w:rPr>
        <w:t>EVSE</w:t>
      </w:r>
      <w:r w:rsidRPr="3F05E773">
        <w:rPr>
          <w:sz w:val="24"/>
          <w:szCs w:val="24"/>
        </w:rPr>
        <w:t xml:space="preserve"> in the final one-third of the original 15 percent of Make-Ready parking spaces. </w:t>
      </w:r>
    </w:p>
    <w:p w14:paraId="1984C00B" w14:textId="48B1B84E" w:rsidR="003224B5" w:rsidRDefault="3216FC8E" w:rsidP="003F019A">
      <w:pPr>
        <w:pStyle w:val="ListParagraph"/>
        <w:numPr>
          <w:ilvl w:val="0"/>
          <w:numId w:val="14"/>
        </w:numPr>
        <w:spacing w:after="0" w:line="240" w:lineRule="auto"/>
        <w:rPr>
          <w:sz w:val="24"/>
          <w:szCs w:val="24"/>
        </w:rPr>
      </w:pPr>
      <w:r w:rsidRPr="3F05E773">
        <w:rPr>
          <w:sz w:val="24"/>
          <w:szCs w:val="24"/>
        </w:rPr>
        <w:t xml:space="preserve">Throughout the installation of </w:t>
      </w:r>
      <w:r w:rsidR="741A92EA" w:rsidRPr="3F05E773">
        <w:rPr>
          <w:sz w:val="24"/>
          <w:szCs w:val="24"/>
        </w:rPr>
        <w:t>EVSE</w:t>
      </w:r>
      <w:r w:rsidRPr="3F05E773">
        <w:rPr>
          <w:sz w:val="24"/>
          <w:szCs w:val="24"/>
        </w:rPr>
        <w:t xml:space="preserve"> in the Make-Ready parking spaces, at least five percent of the electric vehicle supply equipment shall be accessible for people with disabilities. </w:t>
      </w:r>
    </w:p>
    <w:p w14:paraId="46ED486C" w14:textId="151A6AD9" w:rsidR="00AD3677" w:rsidRDefault="3216FC8E" w:rsidP="003F019A">
      <w:pPr>
        <w:pStyle w:val="ListParagraph"/>
        <w:numPr>
          <w:ilvl w:val="0"/>
          <w:numId w:val="14"/>
        </w:numPr>
        <w:spacing w:after="0" w:line="240" w:lineRule="auto"/>
        <w:rPr>
          <w:sz w:val="24"/>
          <w:szCs w:val="24"/>
        </w:rPr>
      </w:pPr>
      <w:r w:rsidRPr="3F05E773">
        <w:rPr>
          <w:sz w:val="24"/>
          <w:szCs w:val="24"/>
        </w:rPr>
        <w:t xml:space="preserve">Nothing in this subsection shall be construed to restrict the ability to install electric vehicle supply equipment or Make-Ready parking spaces at a faster or more expansive rate than as required </w:t>
      </w:r>
      <w:r w:rsidR="2D8346C7" w:rsidRPr="3F05E773">
        <w:rPr>
          <w:sz w:val="24"/>
          <w:szCs w:val="24"/>
        </w:rPr>
        <w:t>above</w:t>
      </w:r>
      <w:r w:rsidRPr="3F05E773">
        <w:rPr>
          <w:sz w:val="24"/>
          <w:szCs w:val="24"/>
        </w:rPr>
        <w:t xml:space="preserve">. </w:t>
      </w:r>
    </w:p>
    <w:p w14:paraId="13B65D05" w14:textId="134A2088" w:rsidR="008F4642" w:rsidRDefault="008F4642" w:rsidP="3F05E773">
      <w:pPr>
        <w:spacing w:after="0" w:line="240" w:lineRule="auto"/>
        <w:ind w:left="360"/>
        <w:rPr>
          <w:color w:val="000000" w:themeColor="text1"/>
          <w:sz w:val="16"/>
          <w:szCs w:val="16"/>
        </w:rPr>
      </w:pPr>
    </w:p>
    <w:p w14:paraId="0DC9B88B" w14:textId="0C0521F0" w:rsidR="00AD3677" w:rsidRPr="008F4642" w:rsidRDefault="0ED26F59" w:rsidP="00240E66">
      <w:pPr>
        <w:pStyle w:val="ListParagraph"/>
        <w:numPr>
          <w:ilvl w:val="0"/>
          <w:numId w:val="22"/>
        </w:numPr>
        <w:spacing w:after="0" w:line="240" w:lineRule="auto"/>
        <w:ind w:hanging="720"/>
        <w:rPr>
          <w:sz w:val="24"/>
          <w:szCs w:val="24"/>
        </w:rPr>
      </w:pPr>
      <w:r w:rsidRPr="612C0D88">
        <w:rPr>
          <w:sz w:val="24"/>
          <w:szCs w:val="24"/>
        </w:rPr>
        <w:t xml:space="preserve">As a condition of preliminary site plan approval, each application involving a parking lot or garage not covered in </w:t>
      </w:r>
      <w:r w:rsidR="56853C43" w:rsidRPr="612C0D88">
        <w:rPr>
          <w:sz w:val="24"/>
          <w:szCs w:val="24"/>
        </w:rPr>
        <w:t>1.</w:t>
      </w:r>
      <w:r w:rsidR="31EF9EDF" w:rsidRPr="612C0D88">
        <w:rPr>
          <w:sz w:val="24"/>
          <w:szCs w:val="24"/>
        </w:rPr>
        <w:t xml:space="preserve"> above </w:t>
      </w:r>
      <w:r w:rsidRPr="612C0D88">
        <w:rPr>
          <w:sz w:val="24"/>
          <w:szCs w:val="24"/>
        </w:rPr>
        <w:t xml:space="preserve">shall: </w:t>
      </w:r>
    </w:p>
    <w:p w14:paraId="7B68325C" w14:textId="590DA697" w:rsidR="007179FB" w:rsidRDefault="2E38A0CE" w:rsidP="00E7771F">
      <w:pPr>
        <w:pStyle w:val="ListParagraph"/>
        <w:numPr>
          <w:ilvl w:val="0"/>
          <w:numId w:val="18"/>
        </w:numPr>
        <w:spacing w:after="0" w:line="240" w:lineRule="auto"/>
        <w:rPr>
          <w:sz w:val="24"/>
          <w:szCs w:val="24"/>
        </w:rPr>
      </w:pPr>
      <w:r w:rsidRPr="612C0D88">
        <w:rPr>
          <w:sz w:val="24"/>
          <w:szCs w:val="24"/>
        </w:rPr>
        <w:t>I</w:t>
      </w:r>
      <w:r w:rsidR="0ED26F59" w:rsidRPr="612C0D88">
        <w:rPr>
          <w:sz w:val="24"/>
          <w:szCs w:val="24"/>
        </w:rPr>
        <w:t xml:space="preserve">nstall </w:t>
      </w:r>
      <w:r w:rsidR="00CC6E5A">
        <w:rPr>
          <w:sz w:val="24"/>
          <w:szCs w:val="24"/>
        </w:rPr>
        <w:t xml:space="preserve">at </w:t>
      </w:r>
      <w:r w:rsidR="0ED26F59" w:rsidRPr="612C0D88">
        <w:rPr>
          <w:sz w:val="24"/>
          <w:szCs w:val="24"/>
        </w:rPr>
        <w:t xml:space="preserve">least one Make-Ready parking space if there will be 50 or fewer off-street parking spaces. </w:t>
      </w:r>
    </w:p>
    <w:p w14:paraId="584BE928" w14:textId="73CE4151" w:rsidR="007179FB" w:rsidRDefault="2860DD74" w:rsidP="00E7771F">
      <w:pPr>
        <w:pStyle w:val="ListParagraph"/>
        <w:numPr>
          <w:ilvl w:val="0"/>
          <w:numId w:val="18"/>
        </w:numPr>
        <w:spacing w:after="0" w:line="240" w:lineRule="auto"/>
        <w:rPr>
          <w:sz w:val="24"/>
          <w:szCs w:val="24"/>
        </w:rPr>
      </w:pPr>
      <w:r w:rsidRPr="612C0D88">
        <w:rPr>
          <w:sz w:val="24"/>
          <w:szCs w:val="24"/>
        </w:rPr>
        <w:t>I</w:t>
      </w:r>
      <w:r w:rsidR="0ED26F59" w:rsidRPr="612C0D88">
        <w:rPr>
          <w:sz w:val="24"/>
          <w:szCs w:val="24"/>
        </w:rPr>
        <w:t xml:space="preserve">nstall at least two Make-Ready parking spaces if there will be 51 to 75 off-street parking spaces. </w:t>
      </w:r>
    </w:p>
    <w:p w14:paraId="1A66DE8C" w14:textId="4AACAE45" w:rsidR="007179FB" w:rsidRDefault="2860DD74" w:rsidP="00E7771F">
      <w:pPr>
        <w:pStyle w:val="ListParagraph"/>
        <w:numPr>
          <w:ilvl w:val="0"/>
          <w:numId w:val="18"/>
        </w:numPr>
        <w:spacing w:after="0" w:line="240" w:lineRule="auto"/>
        <w:rPr>
          <w:sz w:val="24"/>
          <w:szCs w:val="24"/>
        </w:rPr>
      </w:pPr>
      <w:r w:rsidRPr="612C0D88">
        <w:rPr>
          <w:sz w:val="24"/>
          <w:szCs w:val="24"/>
        </w:rPr>
        <w:t>I</w:t>
      </w:r>
      <w:r w:rsidR="0ED26F59" w:rsidRPr="612C0D88">
        <w:rPr>
          <w:sz w:val="24"/>
          <w:szCs w:val="24"/>
        </w:rPr>
        <w:t xml:space="preserve">nstall at least three Make-Ready parking spaces if there will be 76 to 100 off-street parking spaces. </w:t>
      </w:r>
    </w:p>
    <w:p w14:paraId="58494FEC" w14:textId="5DA671FE" w:rsidR="007179FB" w:rsidRDefault="2860DD74" w:rsidP="00E7771F">
      <w:pPr>
        <w:pStyle w:val="ListParagraph"/>
        <w:numPr>
          <w:ilvl w:val="0"/>
          <w:numId w:val="18"/>
        </w:numPr>
        <w:spacing w:after="0" w:line="240" w:lineRule="auto"/>
        <w:rPr>
          <w:sz w:val="24"/>
          <w:szCs w:val="24"/>
        </w:rPr>
      </w:pPr>
      <w:r w:rsidRPr="612C0D88">
        <w:rPr>
          <w:sz w:val="24"/>
          <w:szCs w:val="24"/>
        </w:rPr>
        <w:t>I</w:t>
      </w:r>
      <w:r w:rsidR="0ED26F59" w:rsidRPr="612C0D88">
        <w:rPr>
          <w:sz w:val="24"/>
          <w:szCs w:val="24"/>
        </w:rPr>
        <w:t xml:space="preserve">nstall at least four Make-Ready parking spaces, at least one of which shall be accessible for people with </w:t>
      </w:r>
      <w:r w:rsidR="3A2EEA75" w:rsidRPr="612C0D88">
        <w:rPr>
          <w:sz w:val="24"/>
          <w:szCs w:val="24"/>
        </w:rPr>
        <w:t>disabilities</w:t>
      </w:r>
      <w:r w:rsidR="3503193A" w:rsidRPr="612C0D88">
        <w:rPr>
          <w:sz w:val="24"/>
          <w:szCs w:val="24"/>
        </w:rPr>
        <w:t>,</w:t>
      </w:r>
      <w:r w:rsidR="3A2EEA75" w:rsidRPr="612C0D88">
        <w:rPr>
          <w:sz w:val="24"/>
          <w:szCs w:val="24"/>
        </w:rPr>
        <w:t xml:space="preserve"> if</w:t>
      </w:r>
      <w:r w:rsidR="0ED26F59" w:rsidRPr="612C0D88">
        <w:rPr>
          <w:sz w:val="24"/>
          <w:szCs w:val="24"/>
        </w:rPr>
        <w:t xml:space="preserve"> there will be 101 to 150 off-street parking spaces. </w:t>
      </w:r>
    </w:p>
    <w:p w14:paraId="59381504" w14:textId="557010D0" w:rsidR="00EF39DF" w:rsidRDefault="2860DD74" w:rsidP="00E7771F">
      <w:pPr>
        <w:pStyle w:val="ListParagraph"/>
        <w:numPr>
          <w:ilvl w:val="0"/>
          <w:numId w:val="18"/>
        </w:numPr>
        <w:spacing w:after="0" w:line="240" w:lineRule="auto"/>
        <w:rPr>
          <w:sz w:val="24"/>
          <w:szCs w:val="24"/>
        </w:rPr>
      </w:pPr>
      <w:r w:rsidRPr="612C0D88">
        <w:rPr>
          <w:sz w:val="24"/>
          <w:szCs w:val="24"/>
        </w:rPr>
        <w:t>I</w:t>
      </w:r>
      <w:r w:rsidR="0ED26F59" w:rsidRPr="612C0D88">
        <w:rPr>
          <w:sz w:val="24"/>
          <w:szCs w:val="24"/>
        </w:rPr>
        <w:t xml:space="preserve">nstall at least four percent of the total parking spaces as Make-Ready parking spaces, at least five percent of which shall be accessible for people with disabilities, if there will be more than 150 off-street parking spaces. </w:t>
      </w:r>
    </w:p>
    <w:p w14:paraId="320239C2" w14:textId="599463A9" w:rsidR="00EF39DF" w:rsidRDefault="00F7056D" w:rsidP="00E7771F">
      <w:pPr>
        <w:pStyle w:val="ListParagraph"/>
        <w:numPr>
          <w:ilvl w:val="0"/>
          <w:numId w:val="18"/>
        </w:numPr>
        <w:spacing w:after="0" w:line="240" w:lineRule="auto"/>
        <w:rPr>
          <w:sz w:val="24"/>
          <w:szCs w:val="24"/>
        </w:rPr>
      </w:pPr>
      <w:r w:rsidRPr="042FCE38">
        <w:rPr>
          <w:sz w:val="24"/>
          <w:szCs w:val="24"/>
        </w:rPr>
        <w:t xml:space="preserve">In lieu of installing Make-Ready parking spaces, a parking lot or garage may install </w:t>
      </w:r>
      <w:r w:rsidR="17F8D22B" w:rsidRPr="042FCE38">
        <w:rPr>
          <w:sz w:val="24"/>
          <w:szCs w:val="24"/>
        </w:rPr>
        <w:t>EVSE</w:t>
      </w:r>
      <w:r w:rsidRPr="042FCE38">
        <w:rPr>
          <w:sz w:val="24"/>
          <w:szCs w:val="24"/>
        </w:rPr>
        <w:t xml:space="preserve"> to satisfy the requirements of this subsection. </w:t>
      </w:r>
    </w:p>
    <w:p w14:paraId="51F4510F" w14:textId="08EAE1D0" w:rsidR="612C0D88" w:rsidRDefault="0ED26F59" w:rsidP="00BF4E3F">
      <w:pPr>
        <w:pStyle w:val="ListParagraph"/>
        <w:numPr>
          <w:ilvl w:val="0"/>
          <w:numId w:val="18"/>
        </w:numPr>
        <w:spacing w:after="0" w:line="240" w:lineRule="auto"/>
        <w:rPr>
          <w:sz w:val="24"/>
          <w:szCs w:val="24"/>
        </w:rPr>
      </w:pPr>
      <w:r w:rsidRPr="612C0D88">
        <w:rPr>
          <w:sz w:val="24"/>
          <w:szCs w:val="24"/>
        </w:rPr>
        <w:lastRenderedPageBreak/>
        <w:t xml:space="preserve">Nothing in this subsection shall be construed to restrict the ability to install electric vehicle supply equipment or Make-Ready parking spaces at a faster or more expansive rate than as required </w:t>
      </w:r>
      <w:r w:rsidR="731C0C5D" w:rsidRPr="612C0D88">
        <w:rPr>
          <w:sz w:val="24"/>
          <w:szCs w:val="24"/>
        </w:rPr>
        <w:t>above</w:t>
      </w:r>
      <w:r w:rsidRPr="612C0D88">
        <w:rPr>
          <w:sz w:val="24"/>
          <w:szCs w:val="24"/>
        </w:rPr>
        <w:t xml:space="preserve">. </w:t>
      </w:r>
    </w:p>
    <w:p w14:paraId="1DF803EF" w14:textId="79A9B782" w:rsidR="008C6734" w:rsidRPr="00F47C77" w:rsidRDefault="27F000A3" w:rsidP="00F47C77">
      <w:pPr>
        <w:pStyle w:val="ListParagraph"/>
        <w:numPr>
          <w:ilvl w:val="0"/>
          <w:numId w:val="18"/>
        </w:numPr>
        <w:spacing w:after="0" w:line="240" w:lineRule="auto"/>
        <w:rPr>
          <w:sz w:val="24"/>
          <w:szCs w:val="24"/>
        </w:rPr>
      </w:pPr>
      <w:r w:rsidRPr="00F47C77">
        <w:rPr>
          <w:sz w:val="24"/>
          <w:szCs w:val="24"/>
        </w:rPr>
        <w:t xml:space="preserve">Notwithstanding the provisions of </w:t>
      </w:r>
      <w:r w:rsidR="00CD115C">
        <w:rPr>
          <w:sz w:val="23"/>
          <w:szCs w:val="23"/>
        </w:rPr>
        <w:t xml:space="preserve">this </w:t>
      </w:r>
      <w:r w:rsidR="00CD115C">
        <w:rPr>
          <w:sz w:val="23"/>
          <w:szCs w:val="23"/>
        </w:rPr>
        <w:t>S</w:t>
      </w:r>
      <w:r w:rsidR="00CD115C">
        <w:rPr>
          <w:sz w:val="23"/>
          <w:szCs w:val="23"/>
        </w:rPr>
        <w:t>ection</w:t>
      </w:r>
      <w:r w:rsidRPr="00F47C77">
        <w:rPr>
          <w:sz w:val="24"/>
          <w:szCs w:val="24"/>
        </w:rPr>
        <w:t xml:space="preserve">, a retailer that provides 25 or fewer off-street parking spaces or the developer or owner of a single-family home shall not be required to provide or install any electric vehicle supply equipment or Make-Ready parking spaces. </w:t>
      </w:r>
    </w:p>
    <w:p w14:paraId="09CF6251" w14:textId="77777777" w:rsidR="00683B1B" w:rsidRDefault="00683B1B" w:rsidP="00240E66">
      <w:pPr>
        <w:pStyle w:val="ListParagraph"/>
        <w:spacing w:after="0" w:line="240" w:lineRule="auto"/>
        <w:ind w:left="1080"/>
        <w:rPr>
          <w:sz w:val="24"/>
          <w:szCs w:val="24"/>
        </w:rPr>
      </w:pPr>
    </w:p>
    <w:p w14:paraId="33337BCF" w14:textId="1233F116" w:rsidR="6A83D3E0" w:rsidRPr="00071C4B" w:rsidRDefault="7022CF75" w:rsidP="00BC4056">
      <w:pPr>
        <w:spacing w:after="0" w:line="240" w:lineRule="auto"/>
        <w:rPr>
          <w:sz w:val="24"/>
          <w:szCs w:val="24"/>
        </w:rPr>
      </w:pPr>
      <w:r w:rsidRPr="3F05E773">
        <w:rPr>
          <w:sz w:val="24"/>
          <w:szCs w:val="24"/>
        </w:rPr>
        <w:t xml:space="preserve"> </w:t>
      </w:r>
      <w:r w:rsidR="023FE164" w:rsidRPr="000943E6">
        <w:rPr>
          <w:b/>
          <w:bCs/>
          <w:sz w:val="24"/>
          <w:szCs w:val="24"/>
        </w:rPr>
        <w:t xml:space="preserve">E. </w:t>
      </w:r>
      <w:r w:rsidRPr="000943E6">
        <w:rPr>
          <w:b/>
          <w:bCs/>
          <w:sz w:val="24"/>
          <w:szCs w:val="24"/>
        </w:rPr>
        <w:t>Minimum Parking Requirements</w:t>
      </w:r>
    </w:p>
    <w:p w14:paraId="65F26784" w14:textId="743B8F98" w:rsidR="00CB0014" w:rsidRPr="00071C4B" w:rsidRDefault="026991A2" w:rsidP="00CB0014">
      <w:pPr>
        <w:rPr>
          <w:b/>
          <w:bCs/>
          <w:i/>
          <w:iCs/>
          <w:sz w:val="24"/>
          <w:szCs w:val="24"/>
        </w:rPr>
      </w:pPr>
      <w:r w:rsidRPr="3B07031A">
        <w:rPr>
          <w:b/>
          <w:bCs/>
          <w:i/>
          <w:iCs/>
          <w:sz w:val="24"/>
          <w:szCs w:val="24"/>
        </w:rPr>
        <w:t>{</w:t>
      </w:r>
      <w:r w:rsidR="00CB0014" w:rsidRPr="00071C4B">
        <w:rPr>
          <w:b/>
          <w:bCs/>
          <w:i/>
          <w:iCs/>
          <w:sz w:val="24"/>
          <w:szCs w:val="24"/>
        </w:rPr>
        <w:t xml:space="preserve">Note: Section </w:t>
      </w:r>
      <w:r w:rsidR="00D84DF5">
        <w:rPr>
          <w:b/>
          <w:bCs/>
          <w:i/>
          <w:iCs/>
          <w:sz w:val="24"/>
          <w:szCs w:val="24"/>
        </w:rPr>
        <w:t>E</w:t>
      </w:r>
      <w:r w:rsidR="00CB0014" w:rsidRPr="00071C4B">
        <w:rPr>
          <w:b/>
          <w:bCs/>
          <w:i/>
          <w:iCs/>
          <w:sz w:val="24"/>
          <w:szCs w:val="24"/>
        </w:rPr>
        <w:t xml:space="preserve"> of the model ordinance is mandatory and may not be altered. </w:t>
      </w:r>
      <w:r w:rsidR="3DE9D6CC" w:rsidRPr="3B07031A">
        <w:rPr>
          <w:b/>
          <w:bCs/>
          <w:i/>
          <w:iCs/>
          <w:sz w:val="24"/>
          <w:szCs w:val="24"/>
        </w:rPr>
        <w:t>}</w:t>
      </w:r>
    </w:p>
    <w:p w14:paraId="521D1721" w14:textId="00D506CC" w:rsidR="612C0D88" w:rsidRPr="00071C4B" w:rsidRDefault="612C0D88" w:rsidP="612C0D88">
      <w:pPr>
        <w:spacing w:after="0" w:line="240" w:lineRule="auto"/>
        <w:rPr>
          <w:sz w:val="24"/>
          <w:szCs w:val="24"/>
        </w:rPr>
      </w:pPr>
    </w:p>
    <w:p w14:paraId="25A47AC0" w14:textId="027BD040" w:rsidR="50BE9DE5" w:rsidRPr="00071C4B" w:rsidRDefault="7C69B03F" w:rsidP="10829ECF">
      <w:pPr>
        <w:pStyle w:val="ListParagraph"/>
        <w:numPr>
          <w:ilvl w:val="1"/>
          <w:numId w:val="29"/>
        </w:numPr>
        <w:tabs>
          <w:tab w:val="left" w:pos="720"/>
        </w:tabs>
        <w:spacing w:after="0" w:line="240" w:lineRule="auto"/>
        <w:ind w:left="720" w:hanging="720"/>
        <w:rPr>
          <w:rFonts w:eastAsiaTheme="minorEastAsia"/>
          <w:sz w:val="24"/>
          <w:szCs w:val="24"/>
        </w:rPr>
      </w:pPr>
      <w:r w:rsidRPr="10829ECF">
        <w:rPr>
          <w:sz w:val="24"/>
          <w:szCs w:val="24"/>
        </w:rPr>
        <w:t>All parking spaces with EVSE and Make</w:t>
      </w:r>
      <w:r w:rsidR="6F818259" w:rsidRPr="10829ECF">
        <w:rPr>
          <w:sz w:val="24"/>
          <w:szCs w:val="24"/>
        </w:rPr>
        <w:t>-</w:t>
      </w:r>
      <w:r w:rsidRPr="10829ECF">
        <w:rPr>
          <w:sz w:val="24"/>
          <w:szCs w:val="24"/>
        </w:rPr>
        <w:t>Ready equipment shall be included in the calculation of minimum</w:t>
      </w:r>
      <w:r w:rsidR="4D70EAAA" w:rsidRPr="10829ECF">
        <w:rPr>
          <w:sz w:val="24"/>
          <w:szCs w:val="24"/>
        </w:rPr>
        <w:t xml:space="preserve"> </w:t>
      </w:r>
      <w:r w:rsidRPr="10829ECF">
        <w:rPr>
          <w:sz w:val="24"/>
          <w:szCs w:val="24"/>
        </w:rPr>
        <w:t>required parking spaces</w:t>
      </w:r>
      <w:r w:rsidR="751ED6FD" w:rsidRPr="10829ECF">
        <w:rPr>
          <w:sz w:val="24"/>
          <w:szCs w:val="24"/>
        </w:rPr>
        <w:t>,</w:t>
      </w:r>
      <w:r w:rsidRPr="10829ECF">
        <w:rPr>
          <w:sz w:val="24"/>
          <w:szCs w:val="24"/>
        </w:rPr>
        <w:t xml:space="preserve"> pursuant to </w:t>
      </w:r>
      <w:r w:rsidR="213C0F62" w:rsidRPr="10829ECF">
        <w:rPr>
          <w:b/>
          <w:bCs/>
          <w:i/>
          <w:iCs/>
          <w:sz w:val="24"/>
          <w:szCs w:val="24"/>
        </w:rPr>
        <w:t>{</w:t>
      </w:r>
      <w:r w:rsidR="50EF3965" w:rsidRPr="10829ECF">
        <w:rPr>
          <w:b/>
          <w:bCs/>
          <w:i/>
          <w:iCs/>
          <w:sz w:val="24"/>
          <w:szCs w:val="24"/>
          <w:u w:val="single"/>
        </w:rPr>
        <w:t xml:space="preserve">Section number for Parking </w:t>
      </w:r>
      <w:r w:rsidR="00393AC5" w:rsidRPr="10829ECF">
        <w:rPr>
          <w:b/>
          <w:bCs/>
          <w:i/>
          <w:iCs/>
          <w:sz w:val="24"/>
          <w:szCs w:val="24"/>
          <w:u w:val="single"/>
        </w:rPr>
        <w:t>Requirements</w:t>
      </w:r>
      <w:r w:rsidR="00393AC5" w:rsidRPr="10829ECF">
        <w:rPr>
          <w:sz w:val="24"/>
          <w:szCs w:val="24"/>
        </w:rPr>
        <w:t>} _</w:t>
      </w:r>
      <w:r w:rsidR="28D3B57B" w:rsidRPr="10829ECF">
        <w:rPr>
          <w:sz w:val="24"/>
          <w:szCs w:val="24"/>
        </w:rPr>
        <w:t>______________</w:t>
      </w:r>
      <w:r w:rsidR="50EF3965" w:rsidRPr="10829ECF">
        <w:rPr>
          <w:sz w:val="24"/>
          <w:szCs w:val="24"/>
        </w:rPr>
        <w:t>.</w:t>
      </w:r>
    </w:p>
    <w:p w14:paraId="37FEFB48" w14:textId="6B89CBC9" w:rsidR="612C0D88" w:rsidRPr="00071C4B" w:rsidRDefault="612C0D88" w:rsidP="00071C4B">
      <w:pPr>
        <w:spacing w:after="0" w:line="240" w:lineRule="auto"/>
        <w:ind w:left="720"/>
        <w:rPr>
          <w:sz w:val="24"/>
          <w:szCs w:val="24"/>
        </w:rPr>
      </w:pPr>
    </w:p>
    <w:p w14:paraId="4662CB61" w14:textId="5A5B40AF" w:rsidR="6A83D3E0" w:rsidRPr="00071C4B" w:rsidRDefault="419652A2" w:rsidP="00240E66">
      <w:pPr>
        <w:pStyle w:val="ListParagraph"/>
        <w:numPr>
          <w:ilvl w:val="1"/>
          <w:numId w:val="29"/>
        </w:numPr>
        <w:tabs>
          <w:tab w:val="left" w:pos="720"/>
        </w:tabs>
        <w:spacing w:after="0" w:line="240" w:lineRule="auto"/>
        <w:ind w:left="720" w:hanging="720"/>
        <w:rPr>
          <w:rFonts w:eastAsiaTheme="minorEastAsia"/>
          <w:sz w:val="24"/>
          <w:szCs w:val="24"/>
        </w:rPr>
      </w:pPr>
      <w:r w:rsidRPr="48BE30A3">
        <w:rPr>
          <w:sz w:val="24"/>
          <w:szCs w:val="24"/>
        </w:rPr>
        <w:t>A parking space prepared with EVSE or Make-Ready equipment shall count as at least two parking spaces for the purpose of complying with a minimum parking space requirement. This shall result in a reduction of no more than 10 percent of the total required parking.</w:t>
      </w:r>
      <w:r w:rsidR="00C05EBF" w:rsidRPr="48BE30A3" w:rsidDel="00C05EBF">
        <w:rPr>
          <w:sz w:val="24"/>
          <w:szCs w:val="24"/>
        </w:rPr>
        <w:t xml:space="preserve"> </w:t>
      </w:r>
    </w:p>
    <w:p w14:paraId="71D110FA" w14:textId="39504DCA" w:rsidR="612C0D88" w:rsidRPr="00071C4B" w:rsidRDefault="612C0D88" w:rsidP="00071C4B">
      <w:pPr>
        <w:spacing w:after="0" w:line="240" w:lineRule="auto"/>
        <w:ind w:left="720"/>
        <w:rPr>
          <w:sz w:val="24"/>
          <w:szCs w:val="24"/>
        </w:rPr>
      </w:pPr>
    </w:p>
    <w:p w14:paraId="5A9D3D0B" w14:textId="7943F4D1" w:rsidR="6A83D3E0" w:rsidRPr="00071C4B" w:rsidRDefault="419652A2" w:rsidP="00D84DF5">
      <w:pPr>
        <w:pStyle w:val="ListParagraph"/>
        <w:numPr>
          <w:ilvl w:val="1"/>
          <w:numId w:val="29"/>
        </w:numPr>
        <w:spacing w:after="0" w:line="240" w:lineRule="auto"/>
        <w:ind w:left="720" w:hanging="720"/>
        <w:rPr>
          <w:sz w:val="24"/>
          <w:szCs w:val="24"/>
        </w:rPr>
      </w:pPr>
      <w:r w:rsidRPr="48BE30A3">
        <w:rPr>
          <w:sz w:val="24"/>
          <w:szCs w:val="24"/>
        </w:rPr>
        <w:t xml:space="preserve">All parking space calculations for EVSE and Make-Ready </w:t>
      </w:r>
      <w:r w:rsidR="4BD82ABF" w:rsidRPr="48BE30A3">
        <w:rPr>
          <w:sz w:val="24"/>
          <w:szCs w:val="24"/>
        </w:rPr>
        <w:t>equipment</w:t>
      </w:r>
      <w:r w:rsidRPr="48BE30A3">
        <w:rPr>
          <w:sz w:val="24"/>
          <w:szCs w:val="24"/>
        </w:rPr>
        <w:t xml:space="preserve"> shall be rounded up to the next full parking space.</w:t>
      </w:r>
    </w:p>
    <w:p w14:paraId="109D6DE6" w14:textId="598A78FC" w:rsidR="612C0D88" w:rsidRPr="00071C4B" w:rsidRDefault="612C0D88" w:rsidP="00071C4B">
      <w:pPr>
        <w:spacing w:after="0" w:line="240" w:lineRule="auto"/>
        <w:ind w:left="720"/>
        <w:rPr>
          <w:sz w:val="24"/>
          <w:szCs w:val="24"/>
        </w:rPr>
      </w:pPr>
    </w:p>
    <w:p w14:paraId="273F9C93" w14:textId="1671BDBC" w:rsidR="245BADD2" w:rsidRPr="00071C4B" w:rsidRDefault="5255E433" w:rsidP="40643A9A">
      <w:pPr>
        <w:pStyle w:val="ListParagraph"/>
        <w:numPr>
          <w:ilvl w:val="1"/>
          <w:numId w:val="29"/>
        </w:numPr>
        <w:tabs>
          <w:tab w:val="left" w:pos="720"/>
        </w:tabs>
        <w:spacing w:after="0" w:line="240" w:lineRule="auto"/>
        <w:ind w:left="720" w:hanging="720"/>
        <w:rPr>
          <w:rFonts w:eastAsiaTheme="minorEastAsia"/>
          <w:sz w:val="24"/>
          <w:szCs w:val="24"/>
        </w:rPr>
      </w:pPr>
      <w:r w:rsidRPr="40643A9A">
        <w:rPr>
          <w:sz w:val="24"/>
          <w:szCs w:val="24"/>
        </w:rPr>
        <w:t>Additional installation of EVSE and Make</w:t>
      </w:r>
      <w:r w:rsidR="1D58BDA3" w:rsidRPr="40643A9A">
        <w:rPr>
          <w:sz w:val="24"/>
          <w:szCs w:val="24"/>
        </w:rPr>
        <w:t>-</w:t>
      </w:r>
      <w:r w:rsidRPr="40643A9A">
        <w:rPr>
          <w:sz w:val="24"/>
          <w:szCs w:val="24"/>
        </w:rPr>
        <w:t>Ready parking spaces</w:t>
      </w:r>
      <w:r w:rsidR="6C89F14D" w:rsidRPr="40643A9A">
        <w:rPr>
          <w:sz w:val="24"/>
          <w:szCs w:val="24"/>
        </w:rPr>
        <w:t xml:space="preserve"> </w:t>
      </w:r>
      <w:r w:rsidR="0A9316B3" w:rsidRPr="40643A9A">
        <w:rPr>
          <w:sz w:val="24"/>
          <w:szCs w:val="24"/>
        </w:rPr>
        <w:t>above what is</w:t>
      </w:r>
      <w:r w:rsidR="6C89F14D" w:rsidRPr="40643A9A">
        <w:rPr>
          <w:sz w:val="24"/>
          <w:szCs w:val="24"/>
        </w:rPr>
        <w:t xml:space="preserve"> </w:t>
      </w:r>
      <w:r w:rsidR="2C11DFDC" w:rsidRPr="40643A9A">
        <w:rPr>
          <w:sz w:val="24"/>
          <w:szCs w:val="24"/>
        </w:rPr>
        <w:t>required</w:t>
      </w:r>
      <w:r w:rsidR="790D83E1" w:rsidRPr="40643A9A">
        <w:rPr>
          <w:sz w:val="24"/>
          <w:szCs w:val="24"/>
        </w:rPr>
        <w:t xml:space="preserve"> </w:t>
      </w:r>
      <w:r w:rsidR="2C11DFDC" w:rsidRPr="40643A9A">
        <w:rPr>
          <w:sz w:val="24"/>
          <w:szCs w:val="24"/>
        </w:rPr>
        <w:t xml:space="preserve">in Section </w:t>
      </w:r>
      <w:r w:rsidR="399882CE" w:rsidRPr="40643A9A">
        <w:rPr>
          <w:sz w:val="24"/>
          <w:szCs w:val="24"/>
        </w:rPr>
        <w:t>D.</w:t>
      </w:r>
      <w:r w:rsidRPr="40643A9A">
        <w:rPr>
          <w:sz w:val="24"/>
          <w:szCs w:val="24"/>
        </w:rPr>
        <w:t xml:space="preserve"> </w:t>
      </w:r>
      <w:r w:rsidR="7DA63D48" w:rsidRPr="40643A9A">
        <w:rPr>
          <w:sz w:val="24"/>
          <w:szCs w:val="24"/>
        </w:rPr>
        <w:t xml:space="preserve">above </w:t>
      </w:r>
      <w:r w:rsidRPr="40643A9A">
        <w:rPr>
          <w:sz w:val="24"/>
          <w:szCs w:val="24"/>
        </w:rPr>
        <w:t>may be encouraged, but shall not be required</w:t>
      </w:r>
      <w:r w:rsidR="6F39CB97" w:rsidRPr="40643A9A">
        <w:rPr>
          <w:sz w:val="24"/>
          <w:szCs w:val="24"/>
        </w:rPr>
        <w:t xml:space="preserve"> in development projects. </w:t>
      </w:r>
    </w:p>
    <w:p w14:paraId="049F31CB" w14:textId="77777777" w:rsidR="005146D9" w:rsidRPr="00574AEA" w:rsidRDefault="005146D9" w:rsidP="000F35C9">
      <w:pPr>
        <w:spacing w:after="0" w:line="240" w:lineRule="auto"/>
        <w:jc w:val="right"/>
        <w:rPr>
          <w:sz w:val="24"/>
          <w:szCs w:val="24"/>
        </w:rPr>
      </w:pPr>
    </w:p>
    <w:p w14:paraId="285CF9E4" w14:textId="21EAA8E9" w:rsidR="009751DE" w:rsidRPr="008F4642" w:rsidRDefault="0E5B723B" w:rsidP="48BE30A3">
      <w:pPr>
        <w:rPr>
          <w:rFonts w:ascii="Calibri" w:eastAsia="Calibri" w:hAnsi="Calibri" w:cs="Calibri"/>
          <w:b/>
          <w:bCs/>
          <w:sz w:val="24"/>
          <w:szCs w:val="24"/>
        </w:rPr>
      </w:pPr>
      <w:r w:rsidRPr="3F05E773">
        <w:rPr>
          <w:b/>
          <w:bCs/>
          <w:sz w:val="24"/>
          <w:szCs w:val="24"/>
        </w:rPr>
        <w:t xml:space="preserve">F. </w:t>
      </w:r>
      <w:r w:rsidR="2C93D7A6" w:rsidRPr="000943E6">
        <w:rPr>
          <w:b/>
          <w:bCs/>
          <w:sz w:val="24"/>
          <w:szCs w:val="24"/>
        </w:rPr>
        <w:t xml:space="preserve"> </w:t>
      </w:r>
      <w:r w:rsidR="7109F2DD" w:rsidRPr="000943E6">
        <w:rPr>
          <w:b/>
          <w:bCs/>
          <w:sz w:val="24"/>
          <w:szCs w:val="24"/>
        </w:rPr>
        <w:t>Reasonable Standards</w:t>
      </w:r>
      <w:r w:rsidR="7109F2DD" w:rsidRPr="3F05E773">
        <w:rPr>
          <w:b/>
          <w:bCs/>
          <w:sz w:val="24"/>
          <w:szCs w:val="24"/>
        </w:rPr>
        <w:t xml:space="preserve"> </w:t>
      </w:r>
      <w:r w:rsidR="4091C782" w:rsidRPr="3F05E773">
        <w:rPr>
          <w:rFonts w:ascii="Calibri" w:eastAsia="Calibri" w:hAnsi="Calibri" w:cs="Calibri"/>
          <w:b/>
          <w:bCs/>
          <w:sz w:val="24"/>
          <w:szCs w:val="24"/>
        </w:rPr>
        <w:t>for</w:t>
      </w:r>
      <w:r w:rsidR="0DCBE052" w:rsidRPr="3F05E773">
        <w:rPr>
          <w:rFonts w:ascii="Calibri" w:eastAsia="Calibri" w:hAnsi="Calibri" w:cs="Calibri"/>
          <w:b/>
          <w:bCs/>
          <w:sz w:val="24"/>
          <w:szCs w:val="24"/>
        </w:rPr>
        <w:t xml:space="preserve"> All</w:t>
      </w:r>
      <w:r w:rsidR="43D1EFCB" w:rsidRPr="3F05E773">
        <w:rPr>
          <w:rFonts w:ascii="Calibri" w:eastAsia="Calibri" w:hAnsi="Calibri" w:cs="Calibri"/>
          <w:b/>
          <w:bCs/>
          <w:sz w:val="24"/>
          <w:szCs w:val="24"/>
        </w:rPr>
        <w:t xml:space="preserve"> New </w:t>
      </w:r>
      <w:r w:rsidR="4091C782" w:rsidRPr="3F05E773">
        <w:rPr>
          <w:rFonts w:ascii="Calibri" w:eastAsia="Calibri" w:hAnsi="Calibri" w:cs="Calibri"/>
          <w:b/>
          <w:bCs/>
          <w:sz w:val="24"/>
          <w:szCs w:val="24"/>
        </w:rPr>
        <w:t>EVSE and Make-Ready Parking Spaces</w:t>
      </w:r>
    </w:p>
    <w:p w14:paraId="5F1DDBE3" w14:textId="331671BE" w:rsidR="564AAB99" w:rsidRPr="000943E6" w:rsidRDefault="0783101E" w:rsidP="612C0D88">
      <w:pPr>
        <w:rPr>
          <w:rFonts w:ascii="Calibri" w:eastAsia="Calibri" w:hAnsi="Calibri" w:cs="Calibri"/>
          <w:i/>
          <w:sz w:val="24"/>
          <w:szCs w:val="24"/>
        </w:rPr>
      </w:pPr>
      <w:r w:rsidRPr="000943E6">
        <w:rPr>
          <w:b/>
          <w:bCs/>
          <w:i/>
          <w:iCs/>
          <w:sz w:val="24"/>
          <w:szCs w:val="24"/>
        </w:rPr>
        <w:t>{</w:t>
      </w:r>
      <w:r w:rsidR="564AAB99" w:rsidRPr="000943E6">
        <w:rPr>
          <w:b/>
          <w:i/>
          <w:sz w:val="24"/>
          <w:szCs w:val="24"/>
        </w:rPr>
        <w:t xml:space="preserve">Note: Municipalities may deviate from the reasonable standards set forth </w:t>
      </w:r>
      <w:r w:rsidR="00A02616">
        <w:rPr>
          <w:b/>
          <w:i/>
          <w:sz w:val="24"/>
          <w:szCs w:val="24"/>
        </w:rPr>
        <w:t>in Section F</w:t>
      </w:r>
      <w:r w:rsidR="564AAB99" w:rsidRPr="000943E6">
        <w:rPr>
          <w:b/>
          <w:i/>
          <w:sz w:val="24"/>
          <w:szCs w:val="24"/>
        </w:rPr>
        <w:t xml:space="preserve"> to address installation, sightline, and setback requirements or other health- and safety-related sp</w:t>
      </w:r>
      <w:r w:rsidR="53AB482A" w:rsidRPr="000943E6">
        <w:rPr>
          <w:b/>
          <w:i/>
          <w:sz w:val="24"/>
          <w:szCs w:val="24"/>
        </w:rPr>
        <w:t xml:space="preserve">ecifications for EVSE and Make-Ready parking spaces. </w:t>
      </w:r>
      <w:r w:rsidR="53AB482A" w:rsidRPr="000943E6">
        <w:rPr>
          <w:rFonts w:ascii="Calibri" w:eastAsia="Calibri" w:hAnsi="Calibri" w:cs="Calibri"/>
          <w:b/>
          <w:i/>
          <w:sz w:val="24"/>
          <w:szCs w:val="24"/>
        </w:rPr>
        <w:t>Nothing in this section</w:t>
      </w:r>
      <w:r w:rsidR="5EB4C873" w:rsidRPr="000943E6">
        <w:rPr>
          <w:rFonts w:ascii="Calibri" w:eastAsia="Calibri" w:hAnsi="Calibri" w:cs="Calibri"/>
          <w:b/>
          <w:i/>
          <w:sz w:val="24"/>
          <w:szCs w:val="24"/>
        </w:rPr>
        <w:t xml:space="preserve"> of the ordinance</w:t>
      </w:r>
      <w:r w:rsidR="53AB482A" w:rsidRPr="000943E6">
        <w:rPr>
          <w:rFonts w:ascii="Calibri" w:eastAsia="Calibri" w:hAnsi="Calibri" w:cs="Calibri"/>
          <w:b/>
          <w:i/>
          <w:sz w:val="24"/>
          <w:szCs w:val="24"/>
        </w:rPr>
        <w:t xml:space="preserve"> shall be deemed to authorize a municipality to require site plan review by a municipal agency solely for the installation of </w:t>
      </w:r>
      <w:r w:rsidR="00AD18DA" w:rsidRPr="000943E6">
        <w:rPr>
          <w:rFonts w:ascii="Calibri" w:eastAsia="Calibri" w:hAnsi="Calibri" w:cs="Calibri"/>
          <w:b/>
          <w:i/>
          <w:sz w:val="24"/>
          <w:szCs w:val="24"/>
        </w:rPr>
        <w:t>EVSE</w:t>
      </w:r>
      <w:r w:rsidR="53AB482A" w:rsidRPr="000943E6">
        <w:rPr>
          <w:rFonts w:ascii="Calibri" w:eastAsia="Calibri" w:hAnsi="Calibri" w:cs="Calibri"/>
          <w:b/>
          <w:i/>
          <w:sz w:val="24"/>
          <w:szCs w:val="24"/>
        </w:rPr>
        <w:t xml:space="preserve"> or Make-Ready parking spaces</w:t>
      </w:r>
      <w:r w:rsidR="318F7EA8" w:rsidRPr="000943E6">
        <w:rPr>
          <w:rFonts w:ascii="Calibri" w:eastAsia="Calibri" w:hAnsi="Calibri" w:cs="Calibri"/>
          <w:b/>
          <w:bCs/>
          <w:i/>
          <w:iCs/>
          <w:sz w:val="24"/>
          <w:szCs w:val="24"/>
        </w:rPr>
        <w:t>.</w:t>
      </w:r>
      <w:r w:rsidR="38B946C3" w:rsidRPr="000943E6">
        <w:rPr>
          <w:rFonts w:ascii="Calibri" w:eastAsia="Calibri" w:hAnsi="Calibri" w:cs="Calibri"/>
          <w:b/>
          <w:bCs/>
          <w:i/>
          <w:iCs/>
          <w:sz w:val="24"/>
          <w:szCs w:val="24"/>
        </w:rPr>
        <w:t>}</w:t>
      </w:r>
    </w:p>
    <w:p w14:paraId="0F366D51" w14:textId="56E1BABD" w:rsidR="02FEC28D" w:rsidRDefault="620FDFE4" w:rsidP="00240E66">
      <w:pPr>
        <w:pStyle w:val="ListParagraph"/>
        <w:numPr>
          <w:ilvl w:val="0"/>
          <w:numId w:val="49"/>
        </w:numPr>
        <w:ind w:hanging="720"/>
        <w:rPr>
          <w:rFonts w:eastAsiaTheme="minorEastAsia"/>
          <w:sz w:val="24"/>
          <w:szCs w:val="24"/>
        </w:rPr>
      </w:pPr>
      <w:r w:rsidRPr="48BE30A3">
        <w:rPr>
          <w:rFonts w:ascii="Calibri" w:eastAsia="Calibri" w:hAnsi="Calibri" w:cs="Calibri"/>
          <w:sz w:val="24"/>
          <w:szCs w:val="24"/>
        </w:rPr>
        <w:t>Location and layout of EVSE and Make-Ready parking spaces is expected to vary based on the design and use of the primary parking area. It is expected flexibility will be required to provide the most convenient and functional service to users. Standards and criteria should be considered guidelines and flexibility should be allowed when alternatives can better achieve objectives for provision of this service.</w:t>
      </w:r>
    </w:p>
    <w:p w14:paraId="465F6737" w14:textId="35E883C8" w:rsidR="007B3E75" w:rsidRPr="001A6695" w:rsidRDefault="00417178" w:rsidP="007C1357">
      <w:pPr>
        <w:pStyle w:val="content2"/>
        <w:spacing w:before="0" w:beforeAutospacing="0" w:after="160" w:afterAutospacing="0" w:line="259" w:lineRule="auto"/>
        <w:rPr>
          <w:rFonts w:asciiTheme="minorHAnsi" w:eastAsiaTheme="minorEastAsia" w:hAnsiTheme="minorHAnsi" w:cstheme="minorBidi"/>
        </w:rPr>
      </w:pPr>
      <w:r w:rsidRPr="001A6695">
        <w:rPr>
          <w:rFonts w:asciiTheme="minorHAnsi" w:eastAsiaTheme="minorEastAsia" w:hAnsiTheme="minorHAnsi" w:cstheme="minorBidi"/>
        </w:rPr>
        <w:lastRenderedPageBreak/>
        <w:t>2</w:t>
      </w:r>
      <w:r w:rsidR="40302241" w:rsidRPr="001A6695">
        <w:rPr>
          <w:rFonts w:asciiTheme="minorHAnsi" w:eastAsiaTheme="minorEastAsia" w:hAnsiTheme="minorHAnsi" w:cstheme="minorBidi"/>
        </w:rPr>
        <w:t xml:space="preserve">. </w:t>
      </w:r>
      <w:r w:rsidR="001A6695">
        <w:rPr>
          <w:rFonts w:asciiTheme="minorHAnsi" w:eastAsiaTheme="minorEastAsia" w:hAnsiTheme="minorHAnsi" w:cstheme="minorBidi"/>
        </w:rPr>
        <w:tab/>
      </w:r>
      <w:r w:rsidR="00497AA5" w:rsidRPr="001A6695">
        <w:rPr>
          <w:rFonts w:asciiTheme="minorHAnsi" w:eastAsiaTheme="minorEastAsia" w:hAnsiTheme="minorHAnsi" w:cstheme="minorBidi"/>
        </w:rPr>
        <w:t xml:space="preserve">Installation: </w:t>
      </w:r>
    </w:p>
    <w:p w14:paraId="3020E452" w14:textId="00C727FC" w:rsidR="007B3E75" w:rsidRPr="001A6695" w:rsidRDefault="755262C4" w:rsidP="612C0D88">
      <w:pPr>
        <w:pStyle w:val="ListParagraph"/>
        <w:numPr>
          <w:ilvl w:val="0"/>
          <w:numId w:val="23"/>
        </w:numPr>
        <w:rPr>
          <w:rFonts w:eastAsiaTheme="minorEastAsia"/>
          <w:sz w:val="24"/>
          <w:szCs w:val="24"/>
        </w:rPr>
      </w:pPr>
      <w:r w:rsidRPr="001A6695">
        <w:rPr>
          <w:spacing w:val="1"/>
          <w:sz w:val="24"/>
          <w:szCs w:val="24"/>
          <w:shd w:val="clear" w:color="auto" w:fill="FFFFFF"/>
        </w:rPr>
        <w:t>Installation of</w:t>
      </w:r>
      <w:r w:rsidR="007C1357" w:rsidRPr="001A6695">
        <w:rPr>
          <w:spacing w:val="1"/>
          <w:sz w:val="24"/>
          <w:szCs w:val="24"/>
          <w:shd w:val="clear" w:color="auto" w:fill="FFFFFF"/>
        </w:rPr>
        <w:t xml:space="preserve"> </w:t>
      </w:r>
      <w:r w:rsidR="1921A838" w:rsidRPr="001A6695">
        <w:rPr>
          <w:sz w:val="24"/>
          <w:szCs w:val="24"/>
        </w:rPr>
        <w:t>EVSE and Make-Ready parking spaces</w:t>
      </w:r>
      <w:r w:rsidRPr="001A6695">
        <w:rPr>
          <w:spacing w:val="1"/>
          <w:sz w:val="24"/>
          <w:szCs w:val="24"/>
          <w:shd w:val="clear" w:color="auto" w:fill="FFFFFF"/>
        </w:rPr>
        <w:t xml:space="preserve"> shall meet</w:t>
      </w:r>
      <w:r w:rsidR="5030BDDD" w:rsidRPr="001A6695">
        <w:rPr>
          <w:sz w:val="24"/>
          <w:szCs w:val="24"/>
        </w:rPr>
        <w:t xml:space="preserve"> the electrical subcode of the Uniform Construction Code, N</w:t>
      </w:r>
      <w:r w:rsidR="47A40B5A" w:rsidRPr="001A6695">
        <w:rPr>
          <w:sz w:val="24"/>
          <w:szCs w:val="24"/>
        </w:rPr>
        <w:t>.</w:t>
      </w:r>
      <w:r w:rsidR="5030BDDD" w:rsidRPr="001A6695">
        <w:rPr>
          <w:sz w:val="24"/>
          <w:szCs w:val="24"/>
        </w:rPr>
        <w:t>J</w:t>
      </w:r>
      <w:r w:rsidR="5EB39E99" w:rsidRPr="001A6695">
        <w:rPr>
          <w:sz w:val="24"/>
          <w:szCs w:val="24"/>
        </w:rPr>
        <w:t>.</w:t>
      </w:r>
      <w:r w:rsidR="5030BDDD" w:rsidRPr="001A6695">
        <w:rPr>
          <w:sz w:val="24"/>
          <w:szCs w:val="24"/>
        </w:rPr>
        <w:t>A</w:t>
      </w:r>
      <w:r w:rsidR="64E9949E" w:rsidRPr="001A6695">
        <w:rPr>
          <w:sz w:val="24"/>
          <w:szCs w:val="24"/>
        </w:rPr>
        <w:t>.</w:t>
      </w:r>
      <w:r w:rsidR="5030BDDD" w:rsidRPr="001A6695">
        <w:rPr>
          <w:sz w:val="24"/>
          <w:szCs w:val="24"/>
        </w:rPr>
        <w:t>C</w:t>
      </w:r>
      <w:r w:rsidR="73EFC26E" w:rsidRPr="001A6695">
        <w:rPr>
          <w:sz w:val="24"/>
          <w:szCs w:val="24"/>
        </w:rPr>
        <w:t>.</w:t>
      </w:r>
      <w:r w:rsidR="5030BDDD" w:rsidRPr="001A6695">
        <w:rPr>
          <w:sz w:val="24"/>
          <w:szCs w:val="24"/>
        </w:rPr>
        <w:t xml:space="preserve"> 5:23-3.16</w:t>
      </w:r>
      <w:r w:rsidR="6C19E7A2" w:rsidRPr="001A6695">
        <w:rPr>
          <w:sz w:val="24"/>
          <w:szCs w:val="24"/>
        </w:rPr>
        <w:t>.</w:t>
      </w:r>
    </w:p>
    <w:p w14:paraId="53E3D299" w14:textId="16C9AFDE" w:rsidR="3044E3B8" w:rsidRPr="001A6695" w:rsidRDefault="2C93D7A6" w:rsidP="001A6695">
      <w:pPr>
        <w:pStyle w:val="ListParagraph"/>
        <w:numPr>
          <w:ilvl w:val="0"/>
          <w:numId w:val="23"/>
        </w:numPr>
        <w:rPr>
          <w:rFonts w:eastAsiaTheme="minorEastAsia"/>
          <w:sz w:val="24"/>
          <w:szCs w:val="24"/>
        </w:rPr>
      </w:pPr>
      <w:r w:rsidRPr="001A6695">
        <w:rPr>
          <w:sz w:val="24"/>
          <w:szCs w:val="24"/>
        </w:rPr>
        <w:t xml:space="preserve">Each </w:t>
      </w:r>
      <w:r w:rsidR="47DC71A5" w:rsidRPr="001A6695">
        <w:rPr>
          <w:sz w:val="24"/>
          <w:szCs w:val="24"/>
        </w:rPr>
        <w:t>EVSE or Make</w:t>
      </w:r>
      <w:r w:rsidR="7CC3F8A4" w:rsidRPr="001A6695">
        <w:rPr>
          <w:sz w:val="24"/>
          <w:szCs w:val="24"/>
        </w:rPr>
        <w:t>-</w:t>
      </w:r>
      <w:r w:rsidR="47DC71A5" w:rsidRPr="001A6695">
        <w:rPr>
          <w:sz w:val="24"/>
          <w:szCs w:val="24"/>
        </w:rPr>
        <w:t>Ready parking space</w:t>
      </w:r>
      <w:r w:rsidR="100F2059" w:rsidRPr="001A6695">
        <w:rPr>
          <w:sz w:val="24"/>
          <w:szCs w:val="24"/>
        </w:rPr>
        <w:t xml:space="preserve"> that is not accessible</w:t>
      </w:r>
      <w:r w:rsidR="47DC71A5" w:rsidRPr="001A6695">
        <w:rPr>
          <w:sz w:val="24"/>
          <w:szCs w:val="24"/>
        </w:rPr>
        <w:t xml:space="preserve"> </w:t>
      </w:r>
      <w:r w:rsidR="6C689D0F" w:rsidRPr="001A6695">
        <w:rPr>
          <w:sz w:val="24"/>
          <w:szCs w:val="24"/>
        </w:rPr>
        <w:t xml:space="preserve">for people with disabilities </w:t>
      </w:r>
      <w:r w:rsidRPr="001A6695">
        <w:rPr>
          <w:sz w:val="24"/>
          <w:szCs w:val="24"/>
        </w:rPr>
        <w:t xml:space="preserve">shall be not less than 9 feet wide or 18 feet in length. </w:t>
      </w:r>
      <w:r w:rsidR="3332D954" w:rsidRPr="001A6695">
        <w:rPr>
          <w:rFonts w:ascii="Calibri" w:eastAsia="Calibri" w:hAnsi="Calibri" w:cs="Calibri"/>
          <w:sz w:val="24"/>
          <w:szCs w:val="24"/>
        </w:rPr>
        <w:t>Exceptions may be made for existing</w:t>
      </w:r>
      <w:r w:rsidR="033AB860" w:rsidRPr="001A6695">
        <w:rPr>
          <w:rFonts w:ascii="Calibri" w:eastAsia="Calibri" w:hAnsi="Calibri" w:cs="Calibri"/>
          <w:sz w:val="24"/>
          <w:szCs w:val="24"/>
        </w:rPr>
        <w:t xml:space="preserve"> parking spaces</w:t>
      </w:r>
      <w:r w:rsidR="3332D954" w:rsidRPr="001A6695">
        <w:rPr>
          <w:rFonts w:ascii="Calibri" w:eastAsia="Calibri" w:hAnsi="Calibri" w:cs="Calibri"/>
          <w:sz w:val="24"/>
          <w:szCs w:val="24"/>
        </w:rPr>
        <w:t xml:space="preserve"> or parking spaces </w:t>
      </w:r>
      <w:r w:rsidR="3997E6CC" w:rsidRPr="001A6695">
        <w:rPr>
          <w:rFonts w:ascii="Calibri" w:eastAsia="Calibri" w:hAnsi="Calibri" w:cs="Calibri"/>
          <w:sz w:val="24"/>
          <w:szCs w:val="24"/>
        </w:rPr>
        <w:t xml:space="preserve">that were part of an application that received prior </w:t>
      </w:r>
      <w:r w:rsidR="18EC4BC4" w:rsidRPr="001A6695">
        <w:rPr>
          <w:rFonts w:ascii="Calibri" w:eastAsia="Calibri" w:hAnsi="Calibri" w:cs="Calibri"/>
          <w:sz w:val="24"/>
          <w:szCs w:val="24"/>
        </w:rPr>
        <w:t>site plan approval</w:t>
      </w:r>
      <w:r w:rsidR="3332D954" w:rsidRPr="001A6695">
        <w:rPr>
          <w:rFonts w:ascii="Calibri" w:eastAsia="Calibri" w:hAnsi="Calibri" w:cs="Calibri"/>
          <w:sz w:val="24"/>
          <w:szCs w:val="24"/>
        </w:rPr>
        <w:t xml:space="preserve">. </w:t>
      </w:r>
    </w:p>
    <w:p w14:paraId="69E5D9CC" w14:textId="39616075" w:rsidR="61021B52" w:rsidRPr="001A6695" w:rsidRDefault="5B643F1B" w:rsidP="3B07031A">
      <w:pPr>
        <w:pStyle w:val="ListParagraph"/>
        <w:numPr>
          <w:ilvl w:val="0"/>
          <w:numId w:val="23"/>
        </w:numPr>
        <w:rPr>
          <w:sz w:val="24"/>
          <w:szCs w:val="24"/>
        </w:rPr>
      </w:pPr>
      <w:r w:rsidRPr="10829ECF">
        <w:rPr>
          <w:rFonts w:ascii="Calibri" w:eastAsia="Calibri" w:hAnsi="Calibri" w:cs="Calibri"/>
          <w:sz w:val="24"/>
          <w:szCs w:val="24"/>
        </w:rPr>
        <w:t>To the extent practical, the location of accessible parking spaces for people with disabilities with EVSE and Make Ready equipment shall comply with the general accessibility requirements of the Uniform Construction Code, N.J.A.C. 5:23, and other applicable accessibility standards.</w:t>
      </w:r>
    </w:p>
    <w:p w14:paraId="30B53DF6" w14:textId="1DD1DCBA" w:rsidR="612C0D88" w:rsidRPr="00240E66" w:rsidRDefault="5B643F1B" w:rsidP="10829ECF">
      <w:pPr>
        <w:pStyle w:val="ListParagraph"/>
        <w:numPr>
          <w:ilvl w:val="0"/>
          <w:numId w:val="23"/>
        </w:numPr>
        <w:rPr>
          <w:sz w:val="24"/>
          <w:szCs w:val="24"/>
        </w:rPr>
      </w:pPr>
      <w:r w:rsidRPr="10829ECF">
        <w:rPr>
          <w:sz w:val="24"/>
          <w:szCs w:val="24"/>
        </w:rPr>
        <w:t xml:space="preserve">Each EVSE or Make-Ready parking space that is accessible for people with disabilities shall comply with the </w:t>
      </w:r>
      <w:r w:rsidR="1B3A456C" w:rsidRPr="10829ECF">
        <w:rPr>
          <w:sz w:val="24"/>
          <w:szCs w:val="24"/>
        </w:rPr>
        <w:t xml:space="preserve">sizing of accessible parking space </w:t>
      </w:r>
      <w:r w:rsidRPr="10829ECF">
        <w:rPr>
          <w:rFonts w:ascii="Calibri" w:eastAsia="Calibri" w:hAnsi="Calibri" w:cs="Calibri"/>
          <w:sz w:val="24"/>
          <w:szCs w:val="24"/>
        </w:rPr>
        <w:t xml:space="preserve">requirements </w:t>
      </w:r>
      <w:r w:rsidR="078566D1" w:rsidRPr="10829ECF">
        <w:rPr>
          <w:rFonts w:ascii="Calibri" w:eastAsia="Calibri" w:hAnsi="Calibri" w:cs="Calibri"/>
          <w:sz w:val="24"/>
          <w:szCs w:val="24"/>
        </w:rPr>
        <w:t>in</w:t>
      </w:r>
      <w:r w:rsidRPr="10829ECF">
        <w:rPr>
          <w:rFonts w:ascii="Calibri" w:eastAsia="Calibri" w:hAnsi="Calibri" w:cs="Calibri"/>
          <w:sz w:val="24"/>
          <w:szCs w:val="24"/>
        </w:rPr>
        <w:t xml:space="preserve"> the Uniform Construction Code, N.J.A.C. 5:23, and other applicable accessibility standards.</w:t>
      </w:r>
    </w:p>
    <w:p w14:paraId="205215A7" w14:textId="17DE4DCD" w:rsidR="00AD7565" w:rsidRPr="00E23850" w:rsidRDefault="04E11ABA" w:rsidP="10829ECF">
      <w:pPr>
        <w:rPr>
          <w:rFonts w:eastAsiaTheme="minorEastAsia"/>
          <w:sz w:val="24"/>
          <w:szCs w:val="24"/>
        </w:rPr>
      </w:pPr>
      <w:r w:rsidRPr="10829ECF">
        <w:rPr>
          <w:rFonts w:ascii="Calibri" w:eastAsia="Calibri" w:hAnsi="Calibri" w:cs="Calibri"/>
          <w:sz w:val="24"/>
          <w:szCs w:val="24"/>
        </w:rPr>
        <w:t>3.</w:t>
      </w:r>
      <w:r w:rsidR="001A6695">
        <w:tab/>
      </w:r>
      <w:r w:rsidR="288E09F9" w:rsidRPr="10829ECF">
        <w:rPr>
          <w:rFonts w:ascii="Calibri" w:eastAsia="Calibri" w:hAnsi="Calibri" w:cs="Calibri"/>
          <w:sz w:val="24"/>
          <w:szCs w:val="24"/>
        </w:rPr>
        <w:t xml:space="preserve">EVSE </w:t>
      </w:r>
      <w:r w:rsidR="5B9BE91C" w:rsidRPr="10829ECF">
        <w:rPr>
          <w:rFonts w:ascii="Calibri" w:eastAsia="Calibri" w:hAnsi="Calibri" w:cs="Calibri"/>
          <w:sz w:val="24"/>
          <w:szCs w:val="24"/>
        </w:rPr>
        <w:t>Parking</w:t>
      </w:r>
      <w:r w:rsidR="1F5745F1" w:rsidRPr="10829ECF">
        <w:rPr>
          <w:rFonts w:ascii="Calibri" w:eastAsia="Calibri" w:hAnsi="Calibri" w:cs="Calibri"/>
          <w:sz w:val="24"/>
          <w:szCs w:val="24"/>
        </w:rPr>
        <w:t>:</w:t>
      </w:r>
    </w:p>
    <w:p w14:paraId="60B4D93B" w14:textId="15F43D6D" w:rsidR="3C7E1141" w:rsidRPr="00A61510" w:rsidRDefault="710EC8CA" w:rsidP="10829ECF">
      <w:pPr>
        <w:pStyle w:val="ListParagraph"/>
        <w:numPr>
          <w:ilvl w:val="0"/>
          <w:numId w:val="24"/>
        </w:numPr>
        <w:rPr>
          <w:rFonts w:asciiTheme="minorEastAsia" w:eastAsiaTheme="minorEastAsia" w:hAnsiTheme="minorEastAsia" w:cstheme="minorEastAsia"/>
          <w:i/>
          <w:iCs/>
          <w:sz w:val="24"/>
          <w:szCs w:val="24"/>
        </w:rPr>
      </w:pPr>
      <w:r w:rsidRPr="10829ECF">
        <w:rPr>
          <w:rFonts w:eastAsiaTheme="minorEastAsia"/>
          <w:sz w:val="24"/>
          <w:szCs w:val="24"/>
        </w:rPr>
        <w:t>Publicly-accessible</w:t>
      </w:r>
      <w:r w:rsidR="42AE9D54" w:rsidRPr="10829ECF">
        <w:rPr>
          <w:rFonts w:eastAsiaTheme="minorEastAsia"/>
          <w:sz w:val="24"/>
          <w:szCs w:val="24"/>
        </w:rPr>
        <w:t xml:space="preserve"> EVSE</w:t>
      </w:r>
      <w:r w:rsidR="2308AA3E" w:rsidRPr="10829ECF">
        <w:rPr>
          <w:rFonts w:eastAsiaTheme="minorEastAsia"/>
          <w:sz w:val="24"/>
          <w:szCs w:val="24"/>
        </w:rPr>
        <w:t xml:space="preserve"> s</w:t>
      </w:r>
      <w:r w:rsidR="0B188E72" w:rsidRPr="10829ECF">
        <w:rPr>
          <w:rFonts w:eastAsiaTheme="minorEastAsia"/>
          <w:sz w:val="24"/>
          <w:szCs w:val="24"/>
        </w:rPr>
        <w:t xml:space="preserve">hall </w:t>
      </w:r>
      <w:r w:rsidR="2308AA3E" w:rsidRPr="10829ECF">
        <w:rPr>
          <w:rFonts w:eastAsiaTheme="minorEastAsia"/>
          <w:sz w:val="24"/>
          <w:szCs w:val="24"/>
        </w:rPr>
        <w:t>be reserved for parking and charging electric vehicles only.</w:t>
      </w:r>
      <w:r w:rsidR="4240A128" w:rsidRPr="10829ECF">
        <w:rPr>
          <w:rFonts w:eastAsiaTheme="minorEastAsia"/>
          <w:sz w:val="24"/>
          <w:szCs w:val="24"/>
        </w:rPr>
        <w:t xml:space="preserve"> Electric vehicles shall be connected to the EVSE</w:t>
      </w:r>
      <w:r w:rsidR="75090BE2" w:rsidRPr="10829ECF">
        <w:rPr>
          <w:rFonts w:eastAsiaTheme="minorEastAsia"/>
          <w:sz w:val="24"/>
          <w:szCs w:val="24"/>
        </w:rPr>
        <w:t>.</w:t>
      </w:r>
      <w:r w:rsidR="4240A128" w:rsidRPr="10829ECF">
        <w:rPr>
          <w:rFonts w:eastAsiaTheme="minorEastAsia"/>
          <w:sz w:val="24"/>
          <w:szCs w:val="24"/>
        </w:rPr>
        <w:t xml:space="preserve"> </w:t>
      </w:r>
      <w:r w:rsidR="73991E1E" w:rsidRPr="10829ECF">
        <w:rPr>
          <w:rFonts w:eastAsiaTheme="minorEastAsia"/>
          <w:sz w:val="24"/>
          <w:szCs w:val="24"/>
        </w:rPr>
        <w:t>{</w:t>
      </w:r>
      <w:r w:rsidR="46713511" w:rsidRPr="10829ECF">
        <w:rPr>
          <w:b/>
          <w:bCs/>
          <w:i/>
          <w:iCs/>
          <w:sz w:val="24"/>
          <w:szCs w:val="24"/>
        </w:rPr>
        <w:t>Note: The use of time limits is optional and shall be determined by the owner</w:t>
      </w:r>
      <w:r w:rsidR="7BD953B0" w:rsidRPr="10829ECF">
        <w:rPr>
          <w:b/>
          <w:bCs/>
          <w:i/>
          <w:iCs/>
          <w:sz w:val="24"/>
          <w:szCs w:val="24"/>
        </w:rPr>
        <w:t>.</w:t>
      </w:r>
      <w:r w:rsidR="69791697" w:rsidRPr="10829ECF">
        <w:rPr>
          <w:b/>
          <w:bCs/>
          <w:i/>
          <w:iCs/>
          <w:sz w:val="24"/>
          <w:szCs w:val="24"/>
        </w:rPr>
        <w:t>}</w:t>
      </w:r>
    </w:p>
    <w:p w14:paraId="03B898C4" w14:textId="0AE50421" w:rsidR="00032980" w:rsidRPr="00032980" w:rsidRDefault="2C93D7A6" w:rsidP="3F05E773">
      <w:pPr>
        <w:pStyle w:val="ListParagraph"/>
        <w:numPr>
          <w:ilvl w:val="0"/>
          <w:numId w:val="24"/>
        </w:numPr>
        <w:rPr>
          <w:rFonts w:eastAsiaTheme="minorEastAsia"/>
          <w:i/>
          <w:iCs/>
          <w:sz w:val="24"/>
          <w:szCs w:val="24"/>
        </w:rPr>
      </w:pPr>
      <w:r w:rsidRPr="3F05E773">
        <w:rPr>
          <w:rFonts w:ascii="Calibri" w:eastAsia="Calibri" w:hAnsi="Calibri" w:cs="Calibri"/>
          <w:sz w:val="24"/>
          <w:szCs w:val="24"/>
        </w:rPr>
        <w:t xml:space="preserve">Electric vehicles may be parked in any </w:t>
      </w:r>
      <w:r w:rsidR="6AFED84E" w:rsidRPr="3F05E773">
        <w:rPr>
          <w:rFonts w:ascii="Calibri" w:eastAsia="Calibri" w:hAnsi="Calibri" w:cs="Calibri"/>
          <w:sz w:val="24"/>
          <w:szCs w:val="24"/>
        </w:rPr>
        <w:t xml:space="preserve">parking </w:t>
      </w:r>
      <w:r w:rsidRPr="3F05E773">
        <w:rPr>
          <w:rFonts w:ascii="Calibri" w:eastAsia="Calibri" w:hAnsi="Calibri" w:cs="Calibri"/>
          <w:sz w:val="24"/>
          <w:szCs w:val="24"/>
        </w:rPr>
        <w:t>space designated for</w:t>
      </w:r>
      <w:r w:rsidR="5F652EA7" w:rsidRPr="3F05E773">
        <w:rPr>
          <w:rFonts w:ascii="Calibri" w:eastAsia="Calibri" w:hAnsi="Calibri" w:cs="Calibri"/>
          <w:sz w:val="24"/>
          <w:szCs w:val="24"/>
        </w:rPr>
        <w:t xml:space="preserve"> </w:t>
      </w:r>
      <w:r w:rsidRPr="3F05E773">
        <w:rPr>
          <w:rFonts w:ascii="Calibri" w:eastAsia="Calibri" w:hAnsi="Calibri" w:cs="Calibri"/>
          <w:sz w:val="24"/>
          <w:szCs w:val="24"/>
        </w:rPr>
        <w:t>parking, subject to the restrictions that would apply to any other vehicle that would park in that space.</w:t>
      </w:r>
      <w:r w:rsidR="1555DA96" w:rsidRPr="3F05E773">
        <w:rPr>
          <w:rFonts w:ascii="Calibri" w:eastAsia="Calibri" w:hAnsi="Calibri" w:cs="Calibri"/>
          <w:sz w:val="24"/>
          <w:szCs w:val="24"/>
        </w:rPr>
        <w:t xml:space="preserve"> </w:t>
      </w:r>
    </w:p>
    <w:p w14:paraId="5702E016" w14:textId="4C250054" w:rsidR="00032980" w:rsidRPr="00985F70" w:rsidRDefault="3729A8C6" w:rsidP="1DBAB4B6">
      <w:pPr>
        <w:pStyle w:val="ListParagraph"/>
        <w:numPr>
          <w:ilvl w:val="0"/>
          <w:numId w:val="24"/>
        </w:numPr>
        <w:rPr>
          <w:rFonts w:eastAsiaTheme="minorEastAsia"/>
          <w:i/>
          <w:iCs/>
          <w:color w:val="313335"/>
          <w:sz w:val="24"/>
          <w:szCs w:val="24"/>
        </w:rPr>
      </w:pPr>
      <w:r w:rsidRPr="1DBAB4B6">
        <w:rPr>
          <w:sz w:val="24"/>
          <w:szCs w:val="24"/>
        </w:rPr>
        <w:t xml:space="preserve">Public </w:t>
      </w:r>
      <w:r w:rsidR="17FAD3F3" w:rsidRPr="1DBAB4B6">
        <w:rPr>
          <w:sz w:val="24"/>
          <w:szCs w:val="24"/>
        </w:rPr>
        <w:t>P</w:t>
      </w:r>
      <w:r w:rsidRPr="1DBAB4B6">
        <w:rPr>
          <w:sz w:val="24"/>
          <w:szCs w:val="24"/>
        </w:rPr>
        <w:t>arking</w:t>
      </w:r>
      <w:r w:rsidR="1F733A3C" w:rsidRPr="1DBAB4B6">
        <w:rPr>
          <w:sz w:val="24"/>
          <w:szCs w:val="24"/>
        </w:rPr>
        <w:t>.</w:t>
      </w:r>
      <w:r w:rsidR="180DFF79" w:rsidRPr="1DBAB4B6">
        <w:rPr>
          <w:sz w:val="24"/>
          <w:szCs w:val="24"/>
        </w:rPr>
        <w:t xml:space="preserve"> </w:t>
      </w:r>
      <w:r w:rsidR="098D6B4B" w:rsidRPr="1DBAB4B6">
        <w:rPr>
          <w:sz w:val="24"/>
          <w:szCs w:val="24"/>
        </w:rPr>
        <w:t>Pursuant to NJSA 40:48-2, p</w:t>
      </w:r>
      <w:r w:rsidR="587EE938" w:rsidRPr="1DBAB4B6">
        <w:rPr>
          <w:sz w:val="24"/>
          <w:szCs w:val="24"/>
        </w:rPr>
        <w:t>ublicly-accessible</w:t>
      </w:r>
      <w:r w:rsidR="71B81BF4" w:rsidRPr="1DBAB4B6">
        <w:rPr>
          <w:sz w:val="24"/>
          <w:szCs w:val="24"/>
        </w:rPr>
        <w:t xml:space="preserve"> EV</w:t>
      </w:r>
      <w:r w:rsidR="7D9DA8C0" w:rsidRPr="1DBAB4B6">
        <w:rPr>
          <w:sz w:val="24"/>
          <w:szCs w:val="24"/>
        </w:rPr>
        <w:t>SE</w:t>
      </w:r>
      <w:r w:rsidR="71B81BF4" w:rsidRPr="1DBAB4B6">
        <w:rPr>
          <w:sz w:val="24"/>
          <w:szCs w:val="24"/>
        </w:rPr>
        <w:t xml:space="preserve"> </w:t>
      </w:r>
      <w:r w:rsidR="3A82AA48" w:rsidRPr="1DBAB4B6">
        <w:rPr>
          <w:sz w:val="24"/>
          <w:szCs w:val="24"/>
        </w:rPr>
        <w:t xml:space="preserve">parking spaces </w:t>
      </w:r>
      <w:r w:rsidR="71B81BF4" w:rsidRPr="1DBAB4B6">
        <w:rPr>
          <w:sz w:val="24"/>
          <w:szCs w:val="24"/>
        </w:rPr>
        <w:t>sh</w:t>
      </w:r>
      <w:r w:rsidR="6C0B5A39" w:rsidRPr="1DBAB4B6">
        <w:rPr>
          <w:sz w:val="24"/>
          <w:szCs w:val="24"/>
        </w:rPr>
        <w:t>all</w:t>
      </w:r>
      <w:r w:rsidR="71B81BF4" w:rsidRPr="1DBAB4B6">
        <w:rPr>
          <w:sz w:val="24"/>
          <w:szCs w:val="24"/>
        </w:rPr>
        <w:t xml:space="preserve"> be monitored by the municipality</w:t>
      </w:r>
      <w:r w:rsidR="15EB848B" w:rsidRPr="1DBAB4B6">
        <w:rPr>
          <w:sz w:val="24"/>
          <w:szCs w:val="24"/>
        </w:rPr>
        <w:t>’s police department</w:t>
      </w:r>
      <w:r w:rsidR="71B81BF4" w:rsidRPr="1DBAB4B6">
        <w:rPr>
          <w:sz w:val="24"/>
          <w:szCs w:val="24"/>
        </w:rPr>
        <w:t xml:space="preserve"> and enforced in the same manner as any other parking. </w:t>
      </w:r>
      <w:r w:rsidR="28D25A65" w:rsidRPr="1DBAB4B6">
        <w:rPr>
          <w:sz w:val="24"/>
          <w:szCs w:val="24"/>
        </w:rPr>
        <w:t xml:space="preserve"> </w:t>
      </w:r>
      <w:r w:rsidR="02FC8474" w:rsidRPr="1DBAB4B6">
        <w:rPr>
          <w:sz w:val="24"/>
          <w:szCs w:val="24"/>
        </w:rPr>
        <w:t xml:space="preserve">It shall be a violation of this </w:t>
      </w:r>
      <w:r w:rsidR="5CD7AAE8" w:rsidRPr="1DBAB4B6">
        <w:rPr>
          <w:sz w:val="24"/>
          <w:szCs w:val="24"/>
        </w:rPr>
        <w:t>S</w:t>
      </w:r>
      <w:r w:rsidR="02FC8474" w:rsidRPr="1DBAB4B6">
        <w:rPr>
          <w:sz w:val="24"/>
          <w:szCs w:val="24"/>
        </w:rPr>
        <w:t xml:space="preserve">ection to park or stand a non-electric vehicle in such a space, or to park an electric vehicle in such a space when it is not </w:t>
      </w:r>
      <w:r w:rsidR="47195CD7" w:rsidRPr="1DBAB4B6">
        <w:rPr>
          <w:sz w:val="24"/>
          <w:szCs w:val="24"/>
        </w:rPr>
        <w:t>connected</w:t>
      </w:r>
      <w:r w:rsidR="02FC8474" w:rsidRPr="1DBAB4B6">
        <w:rPr>
          <w:sz w:val="24"/>
          <w:szCs w:val="24"/>
        </w:rPr>
        <w:t xml:space="preserve"> to the </w:t>
      </w:r>
      <w:r w:rsidR="5FCFFE62" w:rsidRPr="1DBAB4B6">
        <w:rPr>
          <w:sz w:val="24"/>
          <w:szCs w:val="24"/>
        </w:rPr>
        <w:t>EVSE</w:t>
      </w:r>
      <w:r w:rsidR="335E4AF7" w:rsidRPr="1DBAB4B6">
        <w:rPr>
          <w:sz w:val="24"/>
          <w:szCs w:val="24"/>
        </w:rPr>
        <w:t xml:space="preserve">. </w:t>
      </w:r>
      <w:r w:rsidR="657A67CD" w:rsidRPr="1DBAB4B6">
        <w:rPr>
          <w:sz w:val="24"/>
          <w:szCs w:val="24"/>
        </w:rPr>
        <w:t xml:space="preserve">Any non-electric vehicle parked or standing in a </w:t>
      </w:r>
      <w:r w:rsidR="47195CD7" w:rsidRPr="1DBAB4B6">
        <w:rPr>
          <w:sz w:val="24"/>
          <w:szCs w:val="24"/>
        </w:rPr>
        <w:t>EVSE parking</w:t>
      </w:r>
      <w:r w:rsidR="657A67CD" w:rsidRPr="1DBAB4B6">
        <w:rPr>
          <w:sz w:val="24"/>
          <w:szCs w:val="24"/>
        </w:rPr>
        <w:t xml:space="preserve"> space </w:t>
      </w:r>
      <w:r w:rsidR="00D0587A">
        <w:rPr>
          <w:sz w:val="24"/>
          <w:szCs w:val="24"/>
        </w:rPr>
        <w:t xml:space="preserve">or any electric vehicle parked and not connected to the EVSE </w:t>
      </w:r>
      <w:r w:rsidR="21804B55" w:rsidRPr="1DBAB4B6">
        <w:rPr>
          <w:sz w:val="24"/>
          <w:szCs w:val="24"/>
        </w:rPr>
        <w:t xml:space="preserve">shall be </w:t>
      </w:r>
      <w:r w:rsidR="657A67CD" w:rsidRPr="1DBAB4B6">
        <w:rPr>
          <w:sz w:val="24"/>
          <w:szCs w:val="24"/>
        </w:rPr>
        <w:t>is subject to fine and/or impoundment of the offending vehicle as described in</w:t>
      </w:r>
      <w:r w:rsidR="0F712559" w:rsidRPr="1DBAB4B6">
        <w:rPr>
          <w:sz w:val="24"/>
          <w:szCs w:val="24"/>
        </w:rPr>
        <w:t xml:space="preserve"> the general penalty provisions of this Municipal Code or</w:t>
      </w:r>
      <w:r w:rsidR="657A67CD" w:rsidRPr="1DBAB4B6">
        <w:rPr>
          <w:sz w:val="24"/>
          <w:szCs w:val="24"/>
        </w:rPr>
        <w:t xml:space="preserve"> </w:t>
      </w:r>
      <w:r w:rsidR="2C160070" w:rsidRPr="1DBAB4B6">
        <w:rPr>
          <w:rFonts w:ascii="Calibri" w:eastAsia="Calibri" w:hAnsi="Calibri" w:cs="Calibri"/>
          <w:b/>
          <w:bCs/>
          <w:sz w:val="24"/>
          <w:szCs w:val="24"/>
        </w:rPr>
        <w:t>{</w:t>
      </w:r>
      <w:r w:rsidR="657A67CD" w:rsidRPr="1DBAB4B6">
        <w:rPr>
          <w:rFonts w:ascii="Calibri" w:eastAsia="Calibri" w:hAnsi="Calibri" w:cs="Calibri"/>
          <w:b/>
          <w:bCs/>
          <w:sz w:val="24"/>
          <w:szCs w:val="24"/>
        </w:rPr>
        <w:t xml:space="preserve">Section </w:t>
      </w:r>
      <w:r w:rsidR="50C3BABB" w:rsidRPr="1DBAB4B6">
        <w:rPr>
          <w:rFonts w:ascii="Calibri" w:eastAsia="Calibri" w:hAnsi="Calibri" w:cs="Calibri"/>
          <w:sz w:val="24"/>
          <w:szCs w:val="24"/>
        </w:rPr>
        <w:t>_____</w:t>
      </w:r>
      <w:r w:rsidR="7D7E155A" w:rsidRPr="1DBAB4B6">
        <w:rPr>
          <w:rFonts w:ascii="Calibri" w:eastAsia="Calibri" w:hAnsi="Calibri" w:cs="Calibri"/>
          <w:sz w:val="24"/>
          <w:szCs w:val="24"/>
        </w:rPr>
        <w:t>______</w:t>
      </w:r>
      <w:r w:rsidR="50C3BABB" w:rsidRPr="1DBAB4B6">
        <w:rPr>
          <w:rFonts w:ascii="Calibri" w:eastAsia="Calibri" w:hAnsi="Calibri" w:cs="Calibri"/>
          <w:b/>
          <w:bCs/>
          <w:sz w:val="24"/>
          <w:szCs w:val="24"/>
        </w:rPr>
        <w:t>}</w:t>
      </w:r>
      <w:r w:rsidR="657A67CD" w:rsidRPr="1DBAB4B6">
        <w:rPr>
          <w:rFonts w:ascii="Calibri" w:eastAsia="Calibri" w:hAnsi="Calibri" w:cs="Calibri"/>
          <w:sz w:val="24"/>
          <w:szCs w:val="24"/>
        </w:rPr>
        <w:t>.</w:t>
      </w:r>
      <w:r w:rsidR="5706AA61" w:rsidRPr="1DBAB4B6">
        <w:rPr>
          <w:rFonts w:ascii="Calibri" w:eastAsia="Calibri" w:hAnsi="Calibri" w:cs="Calibri"/>
          <w:sz w:val="24"/>
          <w:szCs w:val="24"/>
        </w:rPr>
        <w:t xml:space="preserve"> </w:t>
      </w:r>
      <w:r w:rsidR="35DAEA5E" w:rsidRPr="1DBAB4B6">
        <w:rPr>
          <w:rFonts w:ascii="Calibri" w:eastAsia="Calibri" w:hAnsi="Calibri" w:cs="Calibri"/>
          <w:sz w:val="24"/>
          <w:szCs w:val="24"/>
        </w:rPr>
        <w:t>Signage indicating the penalties for violations shall compl</w:t>
      </w:r>
      <w:r w:rsidR="35DAEA5E" w:rsidRPr="1DBAB4B6">
        <w:rPr>
          <w:rFonts w:eastAsia="Calibri"/>
          <w:sz w:val="24"/>
          <w:szCs w:val="24"/>
        </w:rPr>
        <w:t xml:space="preserve">y with Section 5. below. </w:t>
      </w:r>
      <w:r w:rsidR="02FC8474" w:rsidRPr="1DBAB4B6">
        <w:rPr>
          <w:rFonts w:eastAsia="Open Sans"/>
          <w:color w:val="313335"/>
          <w:sz w:val="24"/>
          <w:szCs w:val="24"/>
        </w:rPr>
        <w:t xml:space="preserve"> </w:t>
      </w:r>
      <w:r w:rsidR="02FC8474" w:rsidRPr="1DBAB4B6">
        <w:rPr>
          <w:sz w:val="24"/>
          <w:szCs w:val="24"/>
        </w:rPr>
        <w:t xml:space="preserve">Any vehicle parked in such a space </w:t>
      </w:r>
      <w:r w:rsidR="3EF5DA8C" w:rsidRPr="1DBAB4B6">
        <w:rPr>
          <w:sz w:val="24"/>
          <w:szCs w:val="24"/>
        </w:rPr>
        <w:t>shall</w:t>
      </w:r>
      <w:r w:rsidR="02FC8474" w:rsidRPr="1DBAB4B6">
        <w:rPr>
          <w:sz w:val="24"/>
          <w:szCs w:val="24"/>
        </w:rPr>
        <w:t xml:space="preserve"> make the appropriate payment for the space and observe the time limit for the underlying parking </w:t>
      </w:r>
      <w:r w:rsidR="58F73425" w:rsidRPr="1DBAB4B6">
        <w:rPr>
          <w:sz w:val="24"/>
          <w:szCs w:val="24"/>
        </w:rPr>
        <w:t>area</w:t>
      </w:r>
      <w:r w:rsidR="69846788" w:rsidRPr="1DBAB4B6">
        <w:rPr>
          <w:sz w:val="24"/>
          <w:szCs w:val="24"/>
        </w:rPr>
        <w:t xml:space="preserve">, if applicable. </w:t>
      </w:r>
    </w:p>
    <w:p w14:paraId="156F5471" w14:textId="7963057A" w:rsidR="3504DB0B" w:rsidRDefault="3504DB0B" w:rsidP="10829ECF">
      <w:pPr>
        <w:rPr>
          <w:rFonts w:eastAsia="Open Sans"/>
          <w:b/>
          <w:bCs/>
          <w:i/>
          <w:iCs/>
          <w:color w:val="313335"/>
          <w:sz w:val="24"/>
          <w:szCs w:val="24"/>
        </w:rPr>
      </w:pPr>
      <w:r w:rsidRPr="10829ECF">
        <w:rPr>
          <w:rFonts w:eastAsia="Open Sans"/>
          <w:b/>
          <w:bCs/>
          <w:i/>
          <w:iCs/>
          <w:color w:val="313335"/>
          <w:sz w:val="24"/>
          <w:szCs w:val="24"/>
        </w:rPr>
        <w:t>{Note: Municipalities may establish alternative penalties than those listed above by ordinance.}</w:t>
      </w:r>
    </w:p>
    <w:p w14:paraId="5AF82857" w14:textId="568E920A" w:rsidR="00032980" w:rsidRPr="000943E6" w:rsidRDefault="5CDB2540" w:rsidP="10829ECF">
      <w:pPr>
        <w:rPr>
          <w:b/>
          <w:bCs/>
          <w:i/>
          <w:iCs/>
          <w:sz w:val="24"/>
          <w:szCs w:val="24"/>
        </w:rPr>
      </w:pPr>
      <w:r w:rsidRPr="10829ECF">
        <w:rPr>
          <w:rFonts w:eastAsia="Open Sans"/>
          <w:b/>
          <w:bCs/>
          <w:i/>
          <w:iCs/>
          <w:color w:val="313335"/>
          <w:sz w:val="24"/>
          <w:szCs w:val="24"/>
        </w:rPr>
        <w:lastRenderedPageBreak/>
        <w:t>{</w:t>
      </w:r>
      <w:r w:rsidR="08D09221" w:rsidRPr="10829ECF">
        <w:rPr>
          <w:rFonts w:eastAsia="Open Sans"/>
          <w:b/>
          <w:bCs/>
          <w:i/>
          <w:iCs/>
          <w:color w:val="313335"/>
          <w:sz w:val="24"/>
          <w:szCs w:val="24"/>
        </w:rPr>
        <w:t>Note: Municipality may put the locations of the public</w:t>
      </w:r>
      <w:r w:rsidR="29104D48" w:rsidRPr="10829ECF">
        <w:rPr>
          <w:rFonts w:eastAsia="Open Sans"/>
          <w:b/>
          <w:bCs/>
          <w:i/>
          <w:iCs/>
          <w:color w:val="313335"/>
          <w:sz w:val="24"/>
          <w:szCs w:val="24"/>
        </w:rPr>
        <w:t>ly-accessible</w:t>
      </w:r>
      <w:r w:rsidR="519796F9" w:rsidRPr="10829ECF">
        <w:rPr>
          <w:rFonts w:eastAsia="Open Sans"/>
          <w:b/>
          <w:bCs/>
          <w:i/>
          <w:iCs/>
          <w:color w:val="313335"/>
          <w:sz w:val="24"/>
          <w:szCs w:val="24"/>
        </w:rPr>
        <w:t>,</w:t>
      </w:r>
      <w:r w:rsidR="0BA5C066" w:rsidRPr="10829ECF">
        <w:rPr>
          <w:rFonts w:eastAsia="Open Sans"/>
          <w:b/>
          <w:bCs/>
          <w:i/>
          <w:iCs/>
          <w:color w:val="313335"/>
          <w:sz w:val="24"/>
          <w:szCs w:val="24"/>
        </w:rPr>
        <w:t xml:space="preserve"> </w:t>
      </w:r>
      <w:r w:rsidR="6A12669B" w:rsidRPr="10829ECF">
        <w:rPr>
          <w:rFonts w:eastAsia="Open Sans"/>
          <w:b/>
          <w:bCs/>
          <w:i/>
          <w:iCs/>
          <w:color w:val="313335"/>
          <w:sz w:val="24"/>
          <w:szCs w:val="24"/>
        </w:rPr>
        <w:t>municipal</w:t>
      </w:r>
      <w:r w:rsidR="38F46572" w:rsidRPr="10829ECF">
        <w:rPr>
          <w:rFonts w:eastAsia="Open Sans"/>
          <w:b/>
          <w:bCs/>
          <w:i/>
          <w:iCs/>
          <w:color w:val="313335"/>
          <w:sz w:val="24"/>
          <w:szCs w:val="24"/>
        </w:rPr>
        <w:t>ly-owned</w:t>
      </w:r>
      <w:r w:rsidR="08D09221" w:rsidRPr="10829ECF">
        <w:rPr>
          <w:rFonts w:eastAsia="Open Sans"/>
          <w:b/>
          <w:bCs/>
          <w:i/>
          <w:iCs/>
          <w:color w:val="313335"/>
          <w:sz w:val="24"/>
          <w:szCs w:val="24"/>
        </w:rPr>
        <w:t xml:space="preserve"> EVSE parking spaces in th</w:t>
      </w:r>
      <w:r w:rsidR="0EFA3E59" w:rsidRPr="10829ECF">
        <w:rPr>
          <w:rFonts w:eastAsia="Open Sans"/>
          <w:b/>
          <w:bCs/>
          <w:i/>
          <w:iCs/>
          <w:color w:val="313335"/>
          <w:sz w:val="24"/>
          <w:szCs w:val="24"/>
        </w:rPr>
        <w:t>is</w:t>
      </w:r>
      <w:r w:rsidR="08D09221" w:rsidRPr="10829ECF">
        <w:rPr>
          <w:rFonts w:eastAsia="Open Sans"/>
          <w:b/>
          <w:bCs/>
          <w:i/>
          <w:iCs/>
          <w:color w:val="313335"/>
          <w:sz w:val="24"/>
          <w:szCs w:val="24"/>
        </w:rPr>
        <w:t xml:space="preserve"> ordinance </w:t>
      </w:r>
      <w:r w:rsidR="10C5B602" w:rsidRPr="10829ECF">
        <w:rPr>
          <w:rFonts w:eastAsia="Open Sans"/>
          <w:b/>
          <w:bCs/>
          <w:i/>
          <w:iCs/>
          <w:color w:val="313335"/>
          <w:sz w:val="24"/>
          <w:szCs w:val="24"/>
        </w:rPr>
        <w:t>and the fees associated with charging</w:t>
      </w:r>
      <w:r w:rsidR="51D6D3D0" w:rsidRPr="10829ECF">
        <w:rPr>
          <w:rFonts w:eastAsia="Open Sans"/>
          <w:b/>
          <w:bCs/>
          <w:i/>
          <w:iCs/>
          <w:color w:val="313335"/>
          <w:sz w:val="24"/>
          <w:szCs w:val="24"/>
        </w:rPr>
        <w:t>/parking</w:t>
      </w:r>
      <w:r w:rsidR="10C5B602" w:rsidRPr="10829ECF">
        <w:rPr>
          <w:rFonts w:eastAsia="Open Sans"/>
          <w:b/>
          <w:bCs/>
          <w:i/>
          <w:iCs/>
          <w:color w:val="313335"/>
          <w:sz w:val="24"/>
          <w:szCs w:val="24"/>
        </w:rPr>
        <w:t xml:space="preserve"> at those spaces</w:t>
      </w:r>
      <w:r w:rsidR="42BB5C33" w:rsidRPr="10829ECF">
        <w:rPr>
          <w:rFonts w:eastAsia="Open Sans"/>
          <w:b/>
          <w:bCs/>
          <w:i/>
          <w:iCs/>
          <w:color w:val="313335"/>
          <w:sz w:val="24"/>
          <w:szCs w:val="24"/>
        </w:rPr>
        <w:t>.</w:t>
      </w:r>
      <w:r w:rsidR="15CD4ADC" w:rsidRPr="10829ECF">
        <w:rPr>
          <w:rFonts w:eastAsia="Open Sans"/>
          <w:b/>
          <w:bCs/>
          <w:i/>
          <w:iCs/>
          <w:color w:val="313335"/>
          <w:sz w:val="24"/>
          <w:szCs w:val="24"/>
        </w:rPr>
        <w:t xml:space="preserve"> See Section </w:t>
      </w:r>
      <w:r w:rsidR="074371F9" w:rsidRPr="10829ECF">
        <w:rPr>
          <w:rFonts w:eastAsia="Open Sans"/>
          <w:b/>
          <w:bCs/>
          <w:i/>
          <w:iCs/>
          <w:color w:val="313335"/>
          <w:sz w:val="24"/>
          <w:szCs w:val="24"/>
        </w:rPr>
        <w:t>6.</w:t>
      </w:r>
      <w:r w:rsidR="15CD4ADC" w:rsidRPr="10829ECF">
        <w:rPr>
          <w:rFonts w:eastAsia="Open Sans"/>
          <w:b/>
          <w:bCs/>
          <w:i/>
          <w:iCs/>
          <w:color w:val="313335"/>
          <w:sz w:val="24"/>
          <w:szCs w:val="24"/>
        </w:rPr>
        <w:t xml:space="preserve"> below for Usage Fees</w:t>
      </w:r>
      <w:r w:rsidR="6E0B5FB0" w:rsidRPr="10829ECF">
        <w:rPr>
          <w:rFonts w:eastAsia="Open Sans"/>
          <w:b/>
          <w:bCs/>
          <w:i/>
          <w:iCs/>
          <w:color w:val="313335"/>
          <w:sz w:val="24"/>
          <w:szCs w:val="24"/>
        </w:rPr>
        <w:t>.</w:t>
      </w:r>
      <w:r w:rsidR="6F908EE2" w:rsidRPr="10829ECF">
        <w:rPr>
          <w:rFonts w:eastAsia="Open Sans"/>
          <w:b/>
          <w:bCs/>
          <w:i/>
          <w:iCs/>
          <w:color w:val="313335"/>
          <w:sz w:val="24"/>
          <w:szCs w:val="24"/>
        </w:rPr>
        <w:t>}</w:t>
      </w:r>
    </w:p>
    <w:p w14:paraId="457399AF" w14:textId="4F3D09A3" w:rsidR="00032980" w:rsidRPr="00032980" w:rsidRDefault="096BC166" w:rsidP="40643A9A">
      <w:pPr>
        <w:pStyle w:val="ListParagraph"/>
        <w:numPr>
          <w:ilvl w:val="0"/>
          <w:numId w:val="24"/>
        </w:numPr>
        <w:rPr>
          <w:rFonts w:eastAsiaTheme="minorEastAsia"/>
          <w:b/>
          <w:bCs/>
          <w:sz w:val="24"/>
          <w:szCs w:val="24"/>
        </w:rPr>
      </w:pPr>
      <w:r w:rsidRPr="10829ECF">
        <w:rPr>
          <w:rFonts w:ascii="Calibri" w:eastAsia="Calibri" w:hAnsi="Calibri" w:cs="Calibri"/>
          <w:sz w:val="24"/>
          <w:szCs w:val="24"/>
        </w:rPr>
        <w:t>Private Parking</w:t>
      </w:r>
      <w:r w:rsidR="483C6E65" w:rsidRPr="10829ECF">
        <w:rPr>
          <w:rFonts w:ascii="Calibri" w:eastAsia="Calibri" w:hAnsi="Calibri" w:cs="Calibri"/>
          <w:sz w:val="24"/>
          <w:szCs w:val="24"/>
        </w:rPr>
        <w:t>.</w:t>
      </w:r>
      <w:r w:rsidR="3FB218E0" w:rsidRPr="10829ECF">
        <w:rPr>
          <w:rFonts w:ascii="Calibri" w:eastAsia="Calibri" w:hAnsi="Calibri" w:cs="Calibri"/>
          <w:b/>
          <w:bCs/>
          <w:sz w:val="24"/>
          <w:szCs w:val="24"/>
        </w:rPr>
        <w:t xml:space="preserve"> </w:t>
      </w:r>
      <w:r w:rsidRPr="10829ECF">
        <w:rPr>
          <w:rFonts w:ascii="Calibri" w:eastAsia="Calibri" w:hAnsi="Calibri" w:cs="Calibri"/>
          <w:sz w:val="24"/>
          <w:szCs w:val="24"/>
        </w:rPr>
        <w:t>The use of EVSE shall be monitored by the property owner or designee.</w:t>
      </w:r>
    </w:p>
    <w:p w14:paraId="499D3225" w14:textId="01E97B08" w:rsidR="00032980" w:rsidRPr="00032980" w:rsidRDefault="00032980" w:rsidP="612C0D88">
      <w:pPr>
        <w:pStyle w:val="ListParagraph"/>
        <w:ind w:left="0"/>
        <w:rPr>
          <w:i/>
          <w:iCs/>
          <w:sz w:val="24"/>
          <w:szCs w:val="24"/>
        </w:rPr>
      </w:pPr>
    </w:p>
    <w:p w14:paraId="2758F087" w14:textId="19379D42" w:rsidR="006113D1" w:rsidRPr="00E573F8" w:rsidRDefault="000D70D2" w:rsidP="00240E66">
      <w:pPr>
        <w:pStyle w:val="Heading1"/>
        <w:ind w:left="360"/>
        <w:rPr>
          <w:rFonts w:eastAsiaTheme="minorEastAsia"/>
          <w:b w:val="0"/>
        </w:rPr>
      </w:pPr>
      <w:r>
        <w:rPr>
          <w:b w:val="0"/>
          <w:bCs w:val="0"/>
        </w:rPr>
        <w:t>4.</w:t>
      </w:r>
      <w:r>
        <w:rPr>
          <w:b w:val="0"/>
          <w:bCs w:val="0"/>
        </w:rPr>
        <w:tab/>
      </w:r>
      <w:r w:rsidR="5A58D0B9" w:rsidRPr="00E573F8">
        <w:rPr>
          <w:b w:val="0"/>
          <w:bCs w:val="0"/>
        </w:rPr>
        <w:t>Saf</w:t>
      </w:r>
      <w:r w:rsidR="5ACAF79B" w:rsidRPr="00E573F8">
        <w:rPr>
          <w:b w:val="0"/>
          <w:bCs w:val="0"/>
        </w:rPr>
        <w:t>ety</w:t>
      </w:r>
    </w:p>
    <w:p w14:paraId="7EF4DF2C" w14:textId="4C49D302" w:rsidR="00F24DD8" w:rsidRPr="00F8256B" w:rsidRDefault="4630FF55" w:rsidP="10829ECF">
      <w:pPr>
        <w:pStyle w:val="ListParagraph"/>
        <w:numPr>
          <w:ilvl w:val="0"/>
          <w:numId w:val="26"/>
        </w:numPr>
        <w:tabs>
          <w:tab w:val="left" w:pos="1080"/>
        </w:tabs>
        <w:rPr>
          <w:rFonts w:eastAsiaTheme="minorEastAsia"/>
          <w:sz w:val="24"/>
          <w:szCs w:val="24"/>
        </w:rPr>
      </w:pPr>
      <w:r w:rsidRPr="10829ECF">
        <w:rPr>
          <w:sz w:val="24"/>
          <w:szCs w:val="24"/>
        </w:rPr>
        <w:t>Each</w:t>
      </w:r>
      <w:r w:rsidR="43FF319A" w:rsidRPr="10829ECF">
        <w:rPr>
          <w:sz w:val="24"/>
          <w:szCs w:val="24"/>
        </w:rPr>
        <w:t xml:space="preserve"> </w:t>
      </w:r>
      <w:r w:rsidR="6270A2C5" w:rsidRPr="10829ECF">
        <w:rPr>
          <w:sz w:val="24"/>
          <w:szCs w:val="24"/>
        </w:rPr>
        <w:t>p</w:t>
      </w:r>
      <w:r w:rsidR="43FF319A" w:rsidRPr="10829ECF">
        <w:rPr>
          <w:rFonts w:ascii="Calibri" w:eastAsia="Calibri" w:hAnsi="Calibri" w:cs="Calibri"/>
          <w:sz w:val="24"/>
          <w:szCs w:val="24"/>
        </w:rPr>
        <w:t>ublicly-accessible</w:t>
      </w:r>
      <w:r w:rsidRPr="10829ECF">
        <w:rPr>
          <w:sz w:val="24"/>
          <w:szCs w:val="24"/>
        </w:rPr>
        <w:t xml:space="preserve"> </w:t>
      </w:r>
      <w:r w:rsidR="41AAC0EB" w:rsidRPr="10829ECF">
        <w:rPr>
          <w:sz w:val="24"/>
          <w:szCs w:val="24"/>
        </w:rPr>
        <w:t>EVSE</w:t>
      </w:r>
      <w:r w:rsidR="0E1EB651" w:rsidRPr="10829ECF">
        <w:rPr>
          <w:sz w:val="24"/>
          <w:szCs w:val="24"/>
        </w:rPr>
        <w:t xml:space="preserve"> </w:t>
      </w:r>
      <w:r w:rsidR="24F0E9BC" w:rsidRPr="10829ECF">
        <w:rPr>
          <w:sz w:val="24"/>
          <w:szCs w:val="24"/>
        </w:rPr>
        <w:t>shall</w:t>
      </w:r>
      <w:r w:rsidR="0E1EB651" w:rsidRPr="10829ECF">
        <w:rPr>
          <w:sz w:val="24"/>
          <w:szCs w:val="24"/>
        </w:rPr>
        <w:t xml:space="preserve"> be located at a parking space that is designated for electric vehicles only </w:t>
      </w:r>
      <w:r w:rsidR="6C682E57" w:rsidRPr="10829ECF">
        <w:rPr>
          <w:sz w:val="24"/>
          <w:szCs w:val="24"/>
        </w:rPr>
        <w:t xml:space="preserve">and identified by green </w:t>
      </w:r>
      <w:r w:rsidR="3D631627" w:rsidRPr="10829ECF">
        <w:rPr>
          <w:sz w:val="24"/>
          <w:szCs w:val="24"/>
        </w:rPr>
        <w:t xml:space="preserve">painted </w:t>
      </w:r>
      <w:r w:rsidR="6C682E57" w:rsidRPr="10829ECF">
        <w:rPr>
          <w:sz w:val="24"/>
          <w:szCs w:val="24"/>
        </w:rPr>
        <w:t>pavement and/or curb markings, a green painted charging pictograph symbol, and appropriate signage</w:t>
      </w:r>
      <w:r w:rsidR="6665EE0A" w:rsidRPr="10829ECF">
        <w:rPr>
          <w:sz w:val="24"/>
          <w:szCs w:val="24"/>
        </w:rPr>
        <w:t xml:space="preserve"> pursuant to </w:t>
      </w:r>
      <w:r w:rsidR="1A7CBE98" w:rsidRPr="10829ECF">
        <w:rPr>
          <w:sz w:val="24"/>
          <w:szCs w:val="24"/>
        </w:rPr>
        <w:t xml:space="preserve">Section </w:t>
      </w:r>
      <w:r w:rsidR="486C8FDA" w:rsidRPr="10829ECF">
        <w:rPr>
          <w:sz w:val="24"/>
          <w:szCs w:val="24"/>
        </w:rPr>
        <w:t>5</w:t>
      </w:r>
      <w:r w:rsidR="6233151A" w:rsidRPr="10829ECF">
        <w:rPr>
          <w:sz w:val="24"/>
          <w:szCs w:val="24"/>
        </w:rPr>
        <w:t>.</w:t>
      </w:r>
      <w:r w:rsidR="1A7CBE98" w:rsidRPr="10829ECF">
        <w:rPr>
          <w:sz w:val="24"/>
          <w:szCs w:val="24"/>
        </w:rPr>
        <w:t xml:space="preserve"> below</w:t>
      </w:r>
      <w:r w:rsidR="6C682E57" w:rsidRPr="10829ECF">
        <w:rPr>
          <w:sz w:val="24"/>
          <w:szCs w:val="24"/>
        </w:rPr>
        <w:t>.</w:t>
      </w:r>
      <w:r w:rsidR="4A9790BE" w:rsidRPr="10829ECF">
        <w:rPr>
          <w:sz w:val="24"/>
          <w:szCs w:val="24"/>
        </w:rPr>
        <w:t xml:space="preserve"> </w:t>
      </w:r>
    </w:p>
    <w:p w14:paraId="2FDDDBBE" w14:textId="1232DBA4" w:rsidR="612C0D88" w:rsidRPr="00A01AC3" w:rsidRDefault="7F87B512" w:rsidP="10829ECF">
      <w:pPr>
        <w:pStyle w:val="ListParagraph"/>
        <w:numPr>
          <w:ilvl w:val="0"/>
          <w:numId w:val="26"/>
        </w:numPr>
        <w:tabs>
          <w:tab w:val="left" w:pos="1080"/>
        </w:tabs>
        <w:rPr>
          <w:rFonts w:eastAsiaTheme="minorEastAsia"/>
          <w:b/>
          <w:bCs/>
          <w:sz w:val="24"/>
          <w:szCs w:val="24"/>
        </w:rPr>
      </w:pPr>
      <w:r w:rsidRPr="10829ECF">
        <w:rPr>
          <w:sz w:val="24"/>
          <w:szCs w:val="24"/>
        </w:rPr>
        <w:t>Where</w:t>
      </w:r>
      <w:r w:rsidR="0833B46C" w:rsidRPr="10829ECF">
        <w:rPr>
          <w:rFonts w:eastAsia="Arial"/>
          <w:sz w:val="24"/>
          <w:szCs w:val="24"/>
        </w:rPr>
        <w:t xml:space="preserve"> </w:t>
      </w:r>
      <w:r w:rsidR="4898CDB5" w:rsidRPr="10829ECF">
        <w:rPr>
          <w:rFonts w:eastAsia="Arial"/>
          <w:sz w:val="24"/>
          <w:szCs w:val="24"/>
        </w:rPr>
        <w:t xml:space="preserve">EVSE </w:t>
      </w:r>
      <w:r w:rsidR="5DA78507" w:rsidRPr="10829ECF">
        <w:rPr>
          <w:rFonts w:eastAsia="Arial"/>
          <w:sz w:val="24"/>
          <w:szCs w:val="24"/>
        </w:rPr>
        <w:t>is installed, adequate site lighting</w:t>
      </w:r>
      <w:r w:rsidR="633AC818" w:rsidRPr="10829ECF">
        <w:rPr>
          <w:rFonts w:eastAsia="Arial"/>
          <w:sz w:val="24"/>
          <w:szCs w:val="24"/>
        </w:rPr>
        <w:t xml:space="preserve"> and landscaping</w:t>
      </w:r>
      <w:r w:rsidR="5DA78507" w:rsidRPr="10829ECF">
        <w:rPr>
          <w:rFonts w:eastAsia="Arial"/>
          <w:sz w:val="24"/>
          <w:szCs w:val="24"/>
        </w:rPr>
        <w:t xml:space="preserve"> shall be provided in accordance with </w:t>
      </w:r>
      <w:r w:rsidR="6CDB3742" w:rsidRPr="10829ECF">
        <w:rPr>
          <w:b/>
          <w:bCs/>
          <w:i/>
          <w:iCs/>
          <w:sz w:val="24"/>
          <w:szCs w:val="24"/>
        </w:rPr>
        <w:t>{name of municipality}</w:t>
      </w:r>
      <w:r w:rsidR="6CDB3742" w:rsidRPr="10829ECF">
        <w:rPr>
          <w:rFonts w:eastAsia="Arial"/>
          <w:b/>
          <w:bCs/>
          <w:i/>
          <w:iCs/>
          <w:sz w:val="24"/>
          <w:szCs w:val="24"/>
        </w:rPr>
        <w:t xml:space="preserve"> </w:t>
      </w:r>
      <w:r w:rsidR="573AC36B" w:rsidRPr="10829ECF">
        <w:rPr>
          <w:rFonts w:eastAsia="Arial"/>
          <w:sz w:val="24"/>
          <w:szCs w:val="24"/>
        </w:rPr>
        <w:t>_________</w:t>
      </w:r>
      <w:r w:rsidR="7756C40D" w:rsidRPr="10829ECF">
        <w:rPr>
          <w:rFonts w:eastAsia="Arial"/>
          <w:sz w:val="24"/>
          <w:szCs w:val="24"/>
        </w:rPr>
        <w:t>___</w:t>
      </w:r>
      <w:r w:rsidR="573AC36B" w:rsidRPr="10829ECF">
        <w:rPr>
          <w:rFonts w:eastAsia="Arial"/>
          <w:sz w:val="24"/>
          <w:szCs w:val="24"/>
        </w:rPr>
        <w:t>’s</w:t>
      </w:r>
      <w:r w:rsidR="5DA78507" w:rsidRPr="10829ECF">
        <w:rPr>
          <w:rFonts w:eastAsia="Arial"/>
          <w:sz w:val="24"/>
          <w:szCs w:val="24"/>
        </w:rPr>
        <w:t xml:space="preserve"> ordinances and regulations.</w:t>
      </w:r>
    </w:p>
    <w:p w14:paraId="3CE7B406" w14:textId="40C17B26" w:rsidR="00A01AC3" w:rsidRPr="00A01AC3" w:rsidRDefault="72C5444C" w:rsidP="10829ECF">
      <w:pPr>
        <w:pStyle w:val="ListParagraph"/>
        <w:numPr>
          <w:ilvl w:val="0"/>
          <w:numId w:val="26"/>
        </w:numPr>
        <w:tabs>
          <w:tab w:val="left" w:pos="990"/>
        </w:tabs>
        <w:rPr>
          <w:rFonts w:eastAsiaTheme="minorEastAsia"/>
          <w:sz w:val="24"/>
          <w:szCs w:val="24"/>
        </w:rPr>
      </w:pPr>
      <w:r w:rsidRPr="10829ECF">
        <w:rPr>
          <w:sz w:val="24"/>
          <w:szCs w:val="24"/>
        </w:rPr>
        <w:t>Adequate EVSE protection such as concrete-filled steel bollards shall be used for public</w:t>
      </w:r>
      <w:r w:rsidR="0E24F765" w:rsidRPr="10829ECF">
        <w:rPr>
          <w:sz w:val="24"/>
          <w:szCs w:val="24"/>
        </w:rPr>
        <w:t>ly-accessible</w:t>
      </w:r>
      <w:r w:rsidRPr="10829ECF">
        <w:rPr>
          <w:sz w:val="24"/>
          <w:szCs w:val="24"/>
        </w:rPr>
        <w:t xml:space="preserve"> </w:t>
      </w:r>
      <w:r w:rsidR="50D5C009" w:rsidRPr="10829ECF">
        <w:rPr>
          <w:color w:val="313335"/>
          <w:sz w:val="24"/>
          <w:szCs w:val="24"/>
        </w:rPr>
        <w:t>EVSE</w:t>
      </w:r>
      <w:r w:rsidR="229894F5" w:rsidRPr="10829ECF">
        <w:rPr>
          <w:sz w:val="24"/>
          <w:szCs w:val="24"/>
        </w:rPr>
        <w:t>.</w:t>
      </w:r>
      <w:r w:rsidRPr="10829ECF">
        <w:rPr>
          <w:sz w:val="24"/>
          <w:szCs w:val="24"/>
        </w:rPr>
        <w:t xml:space="preserve"> Non-mountable curbing may be used in lieu of </w:t>
      </w:r>
      <w:r w:rsidR="13A393FD" w:rsidRPr="10829ECF">
        <w:rPr>
          <w:sz w:val="24"/>
          <w:szCs w:val="24"/>
        </w:rPr>
        <w:t>bollards if</w:t>
      </w:r>
      <w:r w:rsidRPr="10829ECF">
        <w:rPr>
          <w:sz w:val="24"/>
          <w:szCs w:val="24"/>
        </w:rPr>
        <w:t xml:space="preserve"> the </w:t>
      </w:r>
      <w:r w:rsidR="5EC4EF21" w:rsidRPr="10829ECF">
        <w:rPr>
          <w:sz w:val="24"/>
          <w:szCs w:val="24"/>
        </w:rPr>
        <w:t>EVSE</w:t>
      </w:r>
      <w:r w:rsidRPr="10829ECF">
        <w:rPr>
          <w:sz w:val="24"/>
          <w:szCs w:val="24"/>
        </w:rPr>
        <w:t xml:space="preserve"> is setback a minimum of 24 inches from the face of the curb</w:t>
      </w:r>
      <w:r w:rsidR="0E1EB651" w:rsidRPr="10829ECF">
        <w:rPr>
          <w:sz w:val="24"/>
          <w:szCs w:val="24"/>
        </w:rPr>
        <w:t xml:space="preserve">. Any stand-alone </w:t>
      </w:r>
      <w:r w:rsidR="79A3DA7C" w:rsidRPr="10829ECF">
        <w:rPr>
          <w:sz w:val="24"/>
          <w:szCs w:val="24"/>
        </w:rPr>
        <w:t>EVSE</w:t>
      </w:r>
      <w:r w:rsidR="0E1EB651" w:rsidRPr="10829ECF">
        <w:rPr>
          <w:sz w:val="24"/>
          <w:szCs w:val="24"/>
        </w:rPr>
        <w:t xml:space="preserve"> bollards should be 3 to 4-feet high with concrete footings placed to protect the </w:t>
      </w:r>
      <w:r w:rsidR="24D28E77" w:rsidRPr="10829ECF">
        <w:rPr>
          <w:sz w:val="24"/>
          <w:szCs w:val="24"/>
        </w:rPr>
        <w:t xml:space="preserve">EVSE </w:t>
      </w:r>
      <w:r w:rsidR="0E1EB651" w:rsidRPr="10829ECF">
        <w:rPr>
          <w:sz w:val="24"/>
          <w:szCs w:val="24"/>
        </w:rPr>
        <w:t>from accidental impact and to prevent damage from equipment used for snow removal.</w:t>
      </w:r>
    </w:p>
    <w:p w14:paraId="50992A5A" w14:textId="59E72658" w:rsidR="00B606FA" w:rsidRPr="00A01AC3" w:rsidRDefault="49005F75" w:rsidP="48BE30A3">
      <w:pPr>
        <w:pStyle w:val="ListParagraph"/>
        <w:numPr>
          <w:ilvl w:val="0"/>
          <w:numId w:val="26"/>
        </w:numPr>
        <w:tabs>
          <w:tab w:val="left" w:pos="990"/>
        </w:tabs>
        <w:rPr>
          <w:rFonts w:eastAsiaTheme="minorEastAsia"/>
          <w:sz w:val="24"/>
          <w:szCs w:val="24"/>
        </w:rPr>
      </w:pPr>
      <w:r w:rsidRPr="3F05E773">
        <w:rPr>
          <w:rFonts w:eastAsia="Arial"/>
          <w:sz w:val="24"/>
          <w:szCs w:val="24"/>
        </w:rPr>
        <w:t>EVSE</w:t>
      </w:r>
      <w:r w:rsidR="2DA4A566" w:rsidRPr="3F05E773">
        <w:rPr>
          <w:rFonts w:eastAsia="Arial"/>
          <w:sz w:val="24"/>
          <w:szCs w:val="24"/>
        </w:rPr>
        <w:t xml:space="preserve"> </w:t>
      </w:r>
      <w:r w:rsidR="3CDDA2CB" w:rsidRPr="3F05E773">
        <w:rPr>
          <w:rFonts w:eastAsia="Arial"/>
          <w:sz w:val="24"/>
          <w:szCs w:val="24"/>
        </w:rPr>
        <w:t xml:space="preserve">outlets and connector devices shall be no less than 36 inches and no higher than 48 inches from the ground or pavement surface where mounted, and shall contain a </w:t>
      </w:r>
      <w:r w:rsidR="60E76D94" w:rsidRPr="4540C8F7">
        <w:rPr>
          <w:rFonts w:eastAsia="Arial"/>
          <w:sz w:val="24"/>
          <w:szCs w:val="24"/>
        </w:rPr>
        <w:t>cord management system as described in e. below</w:t>
      </w:r>
      <w:r w:rsidR="328445F3" w:rsidRPr="4540C8F7">
        <w:rPr>
          <w:rFonts w:eastAsia="Arial"/>
          <w:sz w:val="24"/>
          <w:szCs w:val="24"/>
        </w:rPr>
        <w:t>.</w:t>
      </w:r>
      <w:r w:rsidR="3CDDA2CB" w:rsidRPr="3F05E773">
        <w:rPr>
          <w:rFonts w:eastAsia="Arial"/>
          <w:sz w:val="24"/>
          <w:szCs w:val="24"/>
        </w:rPr>
        <w:t xml:space="preserve"> Equipment mounted on pedestals, lighting posts, bollards, or other devices shall be designated and located as to not impede pedestrian travel</w:t>
      </w:r>
      <w:r w:rsidR="1E5B0555" w:rsidRPr="4540C8F7">
        <w:rPr>
          <w:rFonts w:eastAsia="Arial"/>
          <w:sz w:val="24"/>
          <w:szCs w:val="24"/>
        </w:rPr>
        <w:t>,</w:t>
      </w:r>
      <w:r w:rsidR="005A2C98">
        <w:rPr>
          <w:rFonts w:eastAsia="Arial"/>
          <w:sz w:val="24"/>
          <w:szCs w:val="24"/>
        </w:rPr>
        <w:t xml:space="preserve"> </w:t>
      </w:r>
      <w:r w:rsidR="3CDDA2CB" w:rsidRPr="3F05E773">
        <w:rPr>
          <w:rFonts w:eastAsia="Arial"/>
          <w:sz w:val="24"/>
          <w:szCs w:val="24"/>
        </w:rPr>
        <w:t>create trip hazards on sidewalks</w:t>
      </w:r>
      <w:r w:rsidR="2B41E78E" w:rsidRPr="4540C8F7">
        <w:rPr>
          <w:rFonts w:eastAsia="Arial"/>
          <w:sz w:val="24"/>
          <w:szCs w:val="24"/>
        </w:rPr>
        <w:t xml:space="preserve">, </w:t>
      </w:r>
      <w:r w:rsidR="2D1A770C" w:rsidRPr="4540C8F7">
        <w:rPr>
          <w:rFonts w:eastAsia="Arial"/>
          <w:sz w:val="24"/>
          <w:szCs w:val="24"/>
        </w:rPr>
        <w:t>or impede snow removal</w:t>
      </w:r>
      <w:r w:rsidR="3CDDA2CB" w:rsidRPr="3F05E773">
        <w:rPr>
          <w:rFonts w:eastAsia="Arial"/>
          <w:sz w:val="24"/>
          <w:szCs w:val="24"/>
        </w:rPr>
        <w:t>.</w:t>
      </w:r>
    </w:p>
    <w:p w14:paraId="5CBB1CAC" w14:textId="75EC7709" w:rsidR="00D870D1" w:rsidRPr="00D870D1" w:rsidRDefault="0E1EB651" w:rsidP="40643A9A">
      <w:pPr>
        <w:pStyle w:val="ListParagraph"/>
        <w:numPr>
          <w:ilvl w:val="0"/>
          <w:numId w:val="24"/>
        </w:numPr>
        <w:tabs>
          <w:tab w:val="left" w:pos="990"/>
        </w:tabs>
        <w:rPr>
          <w:rFonts w:eastAsiaTheme="minorEastAsia"/>
          <w:sz w:val="24"/>
          <w:szCs w:val="24"/>
        </w:rPr>
      </w:pPr>
      <w:r w:rsidRPr="10829ECF">
        <w:rPr>
          <w:sz w:val="24"/>
          <w:szCs w:val="24"/>
        </w:rPr>
        <w:t xml:space="preserve">Each </w:t>
      </w:r>
      <w:r w:rsidR="62B85B0A" w:rsidRPr="10829ECF">
        <w:rPr>
          <w:sz w:val="24"/>
          <w:szCs w:val="24"/>
        </w:rPr>
        <w:t>EVSE</w:t>
      </w:r>
      <w:r w:rsidRPr="10829ECF">
        <w:rPr>
          <w:sz w:val="24"/>
          <w:szCs w:val="24"/>
        </w:rPr>
        <w:t xml:space="preserve"> </w:t>
      </w:r>
      <w:r w:rsidR="0DED8678" w:rsidRPr="10829ECF">
        <w:rPr>
          <w:sz w:val="24"/>
          <w:szCs w:val="24"/>
        </w:rPr>
        <w:t>shall</w:t>
      </w:r>
      <w:r w:rsidRPr="10829ECF">
        <w:rPr>
          <w:sz w:val="24"/>
          <w:szCs w:val="24"/>
        </w:rPr>
        <w:t xml:space="preserve"> incorporate a cord management system or method to minimize the potential for cable entanglement, user injury, or connector damage.</w:t>
      </w:r>
      <w:r w:rsidR="4D9AE8FB" w:rsidRPr="10829ECF">
        <w:rPr>
          <w:sz w:val="24"/>
          <w:szCs w:val="24"/>
        </w:rPr>
        <w:t xml:space="preserve"> Cords shall</w:t>
      </w:r>
      <w:r w:rsidR="6D9E7BF8" w:rsidRPr="10829ECF">
        <w:rPr>
          <w:sz w:val="24"/>
          <w:szCs w:val="24"/>
        </w:rPr>
        <w:t xml:space="preserve"> </w:t>
      </w:r>
      <w:r w:rsidR="4D9AE8FB" w:rsidRPr="10829ECF">
        <w:rPr>
          <w:sz w:val="24"/>
          <w:szCs w:val="24"/>
        </w:rPr>
        <w:t>be retractable or have a place</w:t>
      </w:r>
      <w:r w:rsidR="7F43C1AB" w:rsidRPr="10829ECF">
        <w:rPr>
          <w:sz w:val="24"/>
          <w:szCs w:val="24"/>
        </w:rPr>
        <w:t xml:space="preserve"> </w:t>
      </w:r>
      <w:r w:rsidR="4D9AE8FB" w:rsidRPr="10829ECF">
        <w:rPr>
          <w:sz w:val="24"/>
          <w:szCs w:val="24"/>
        </w:rPr>
        <w:t xml:space="preserve">to hang the connector and cord </w:t>
      </w:r>
      <w:r w:rsidR="12C634D0" w:rsidRPr="10829ECF">
        <w:rPr>
          <w:sz w:val="24"/>
          <w:szCs w:val="24"/>
        </w:rPr>
        <w:t>a safe and sufficient distance</w:t>
      </w:r>
      <w:r w:rsidR="258535EE" w:rsidRPr="10829ECF">
        <w:rPr>
          <w:sz w:val="24"/>
          <w:szCs w:val="24"/>
        </w:rPr>
        <w:t xml:space="preserve"> </w:t>
      </w:r>
      <w:r w:rsidR="4D9AE8FB" w:rsidRPr="10829ECF">
        <w:rPr>
          <w:sz w:val="24"/>
          <w:szCs w:val="24"/>
        </w:rPr>
        <w:t xml:space="preserve">above the </w:t>
      </w:r>
      <w:r w:rsidR="52943845" w:rsidRPr="10829ECF">
        <w:rPr>
          <w:sz w:val="24"/>
          <w:szCs w:val="24"/>
        </w:rPr>
        <w:t>ground or pavement</w:t>
      </w:r>
      <w:r w:rsidR="1B306455" w:rsidRPr="10829ECF">
        <w:rPr>
          <w:sz w:val="24"/>
          <w:szCs w:val="24"/>
        </w:rPr>
        <w:t xml:space="preserve"> surface.</w:t>
      </w:r>
      <w:r w:rsidR="4D9AE8FB" w:rsidRPr="10829ECF">
        <w:rPr>
          <w:sz w:val="24"/>
          <w:szCs w:val="24"/>
        </w:rPr>
        <w:t xml:space="preserve"> Any cords</w:t>
      </w:r>
      <w:r w:rsidR="7AB1DBCF" w:rsidRPr="10829ECF">
        <w:rPr>
          <w:sz w:val="24"/>
          <w:szCs w:val="24"/>
        </w:rPr>
        <w:t xml:space="preserve"> </w:t>
      </w:r>
      <w:r w:rsidR="4D9AE8FB" w:rsidRPr="10829ECF">
        <w:rPr>
          <w:sz w:val="24"/>
          <w:szCs w:val="24"/>
        </w:rPr>
        <w:t>connecting the charger to a vehicle shall be</w:t>
      </w:r>
      <w:r w:rsidR="041F638C" w:rsidRPr="10829ECF">
        <w:rPr>
          <w:sz w:val="24"/>
          <w:szCs w:val="24"/>
        </w:rPr>
        <w:t xml:space="preserve"> </w:t>
      </w:r>
      <w:r w:rsidR="4D9AE8FB" w:rsidRPr="10829ECF">
        <w:rPr>
          <w:sz w:val="24"/>
          <w:szCs w:val="24"/>
        </w:rPr>
        <w:t>configured so that they do not cross a</w:t>
      </w:r>
      <w:r w:rsidR="652F68A1" w:rsidRPr="10829ECF">
        <w:rPr>
          <w:sz w:val="24"/>
          <w:szCs w:val="24"/>
        </w:rPr>
        <w:t xml:space="preserve"> </w:t>
      </w:r>
      <w:r w:rsidR="4D9AE8FB" w:rsidRPr="10829ECF">
        <w:rPr>
          <w:sz w:val="24"/>
          <w:szCs w:val="24"/>
        </w:rPr>
        <w:t>driveway, sidewalk, or passenger unloading</w:t>
      </w:r>
      <w:r w:rsidR="4E42AA3E" w:rsidRPr="10829ECF">
        <w:rPr>
          <w:sz w:val="24"/>
          <w:szCs w:val="24"/>
        </w:rPr>
        <w:t xml:space="preserve"> </w:t>
      </w:r>
      <w:r w:rsidR="4D9AE8FB" w:rsidRPr="10829ECF">
        <w:rPr>
          <w:sz w:val="24"/>
          <w:szCs w:val="24"/>
        </w:rPr>
        <w:t>area.</w:t>
      </w:r>
    </w:p>
    <w:p w14:paraId="2EEDECFE" w14:textId="3707C81D" w:rsidR="3294CB39" w:rsidRDefault="03AC7891" w:rsidP="40643A9A">
      <w:pPr>
        <w:pStyle w:val="ListParagraph"/>
        <w:numPr>
          <w:ilvl w:val="0"/>
          <w:numId w:val="24"/>
        </w:numPr>
        <w:tabs>
          <w:tab w:val="left" w:pos="990"/>
        </w:tabs>
        <w:rPr>
          <w:rFonts w:eastAsiaTheme="minorEastAsia"/>
          <w:color w:val="000000" w:themeColor="text1"/>
          <w:sz w:val="24"/>
          <w:szCs w:val="24"/>
        </w:rPr>
      </w:pPr>
      <w:r w:rsidRPr="10829ECF">
        <w:rPr>
          <w:rFonts w:ascii="Calibri" w:eastAsia="Calibri" w:hAnsi="Calibri" w:cs="Calibri"/>
          <w:sz w:val="24"/>
          <w:szCs w:val="24"/>
        </w:rPr>
        <w:t xml:space="preserve">Where EVSE is provided within a pedestrian circulation area, such as a sidewalk or other accessible route to a building entrance, the </w:t>
      </w:r>
      <w:r w:rsidR="1E77A6DA" w:rsidRPr="10829ECF">
        <w:rPr>
          <w:rFonts w:ascii="Calibri" w:eastAsia="Calibri" w:hAnsi="Calibri" w:cs="Calibri"/>
          <w:sz w:val="24"/>
          <w:szCs w:val="24"/>
        </w:rPr>
        <w:t>EVSE</w:t>
      </w:r>
      <w:r w:rsidRPr="10829ECF">
        <w:rPr>
          <w:rFonts w:ascii="Calibri" w:eastAsia="Calibri" w:hAnsi="Calibri" w:cs="Calibri"/>
          <w:sz w:val="24"/>
          <w:szCs w:val="24"/>
        </w:rPr>
        <w:t xml:space="preserve"> shall be located so as not to interfere with accessibility requirements of the Uniform Construction Code, N.J.A.C. 5:23, and other applicable accessibility standards. </w:t>
      </w:r>
    </w:p>
    <w:p w14:paraId="1288C9B6" w14:textId="5ADDD96B" w:rsidR="001063EE" w:rsidRPr="00E573F8" w:rsidRDefault="468DAE7E" w:rsidP="40643A9A">
      <w:pPr>
        <w:pStyle w:val="ListParagraph"/>
        <w:numPr>
          <w:ilvl w:val="0"/>
          <w:numId w:val="24"/>
        </w:numPr>
        <w:tabs>
          <w:tab w:val="left" w:pos="990"/>
        </w:tabs>
        <w:rPr>
          <w:rFonts w:eastAsiaTheme="minorEastAsia"/>
          <w:sz w:val="24"/>
          <w:szCs w:val="24"/>
        </w:rPr>
      </w:pPr>
      <w:r w:rsidRPr="10829ECF">
        <w:rPr>
          <w:sz w:val="24"/>
          <w:szCs w:val="24"/>
        </w:rPr>
        <w:lastRenderedPageBreak/>
        <w:t>P</w:t>
      </w:r>
      <w:r w:rsidR="2E92A0E7" w:rsidRPr="10829ECF">
        <w:rPr>
          <w:sz w:val="24"/>
          <w:szCs w:val="24"/>
        </w:rPr>
        <w:t xml:space="preserve">ublicly-accessible </w:t>
      </w:r>
      <w:r w:rsidR="073F4312" w:rsidRPr="10829ECF">
        <w:rPr>
          <w:sz w:val="24"/>
          <w:szCs w:val="24"/>
        </w:rPr>
        <w:t>EVSE</w:t>
      </w:r>
      <w:r w:rsidR="4333A720" w:rsidRPr="10829ECF">
        <w:rPr>
          <w:sz w:val="24"/>
          <w:szCs w:val="24"/>
        </w:rPr>
        <w:t>s</w:t>
      </w:r>
      <w:r w:rsidR="0D999670" w:rsidRPr="10829ECF">
        <w:rPr>
          <w:sz w:val="24"/>
          <w:szCs w:val="24"/>
        </w:rPr>
        <w:t xml:space="preserve"> </w:t>
      </w:r>
      <w:r w:rsidR="3EAAA443" w:rsidRPr="10829ECF">
        <w:rPr>
          <w:sz w:val="24"/>
          <w:szCs w:val="24"/>
        </w:rPr>
        <w:t>shall be maintained in all respects, including the functioning of the equipment. A</w:t>
      </w:r>
      <w:r w:rsidR="1063DAA9" w:rsidRPr="10829ECF">
        <w:rPr>
          <w:sz w:val="24"/>
          <w:szCs w:val="24"/>
        </w:rPr>
        <w:t xml:space="preserve"> 24-hour</w:t>
      </w:r>
      <w:r w:rsidR="0C55C6CA" w:rsidRPr="10829ECF">
        <w:rPr>
          <w:sz w:val="24"/>
          <w:szCs w:val="24"/>
        </w:rPr>
        <w:t xml:space="preserve"> on</w:t>
      </w:r>
      <w:r w:rsidR="1C908A23" w:rsidRPr="10829ECF">
        <w:rPr>
          <w:sz w:val="24"/>
          <w:szCs w:val="24"/>
        </w:rPr>
        <w:t>-</w:t>
      </w:r>
      <w:r w:rsidR="0C55C6CA" w:rsidRPr="10829ECF">
        <w:rPr>
          <w:sz w:val="24"/>
          <w:szCs w:val="24"/>
        </w:rPr>
        <w:t xml:space="preserve">call </w:t>
      </w:r>
      <w:r w:rsidR="3EAAA443" w:rsidRPr="10829ECF">
        <w:rPr>
          <w:sz w:val="24"/>
          <w:szCs w:val="24"/>
        </w:rPr>
        <w:t>contact shall be provided on the equipment for reporting problems with the equipment or access to it</w:t>
      </w:r>
      <w:r w:rsidR="0D999670" w:rsidRPr="10829ECF">
        <w:rPr>
          <w:sz w:val="24"/>
          <w:szCs w:val="24"/>
        </w:rPr>
        <w:t>.</w:t>
      </w:r>
      <w:r w:rsidR="7101AAF9" w:rsidRPr="10829ECF">
        <w:rPr>
          <w:sz w:val="24"/>
          <w:szCs w:val="24"/>
        </w:rPr>
        <w:t xml:space="preserve"> </w:t>
      </w:r>
      <w:r w:rsidR="485B54D2" w:rsidRPr="10829ECF">
        <w:rPr>
          <w:sz w:val="24"/>
          <w:szCs w:val="24"/>
        </w:rPr>
        <w:t xml:space="preserve">To allow for maintenance and notification, </w:t>
      </w:r>
      <w:r w:rsidR="536BBB08" w:rsidRPr="10829ECF">
        <w:rPr>
          <w:b/>
          <w:bCs/>
          <w:sz w:val="24"/>
          <w:szCs w:val="24"/>
        </w:rPr>
        <w:t>{</w:t>
      </w:r>
      <w:r w:rsidR="536BBB08" w:rsidRPr="10829ECF">
        <w:rPr>
          <w:b/>
          <w:bCs/>
          <w:i/>
          <w:iCs/>
          <w:sz w:val="24"/>
          <w:szCs w:val="24"/>
        </w:rPr>
        <w:t>name of municipality</w:t>
      </w:r>
      <w:r w:rsidR="536BBB08" w:rsidRPr="10829ECF">
        <w:rPr>
          <w:b/>
          <w:bCs/>
          <w:sz w:val="24"/>
          <w:szCs w:val="24"/>
        </w:rPr>
        <w:t>}</w:t>
      </w:r>
      <w:r w:rsidR="536BBB08" w:rsidRPr="10829ECF">
        <w:rPr>
          <w:sz w:val="24"/>
          <w:szCs w:val="24"/>
        </w:rPr>
        <w:t xml:space="preserve"> </w:t>
      </w:r>
      <w:r w:rsidR="35DA3A35" w:rsidRPr="10829ECF">
        <w:rPr>
          <w:sz w:val="24"/>
          <w:szCs w:val="24"/>
        </w:rPr>
        <w:t>________</w:t>
      </w:r>
      <w:r w:rsidR="119AE2BC" w:rsidRPr="10829ECF">
        <w:rPr>
          <w:sz w:val="24"/>
          <w:szCs w:val="24"/>
        </w:rPr>
        <w:t>___</w:t>
      </w:r>
      <w:r w:rsidR="485B54D2" w:rsidRPr="10829ECF">
        <w:rPr>
          <w:sz w:val="24"/>
          <w:szCs w:val="24"/>
        </w:rPr>
        <w:t xml:space="preserve"> shall require the owners</w:t>
      </w:r>
      <w:r w:rsidR="1F122BF6" w:rsidRPr="10829ECF">
        <w:rPr>
          <w:sz w:val="24"/>
          <w:szCs w:val="24"/>
        </w:rPr>
        <w:t>/designee</w:t>
      </w:r>
      <w:r w:rsidR="485B54D2" w:rsidRPr="10829ECF">
        <w:rPr>
          <w:sz w:val="24"/>
          <w:szCs w:val="24"/>
        </w:rPr>
        <w:t xml:space="preserve"> of </w:t>
      </w:r>
      <w:r w:rsidR="7A7B2253" w:rsidRPr="10829ECF">
        <w:rPr>
          <w:sz w:val="24"/>
          <w:szCs w:val="24"/>
        </w:rPr>
        <w:t xml:space="preserve">publicly-accessible </w:t>
      </w:r>
      <w:r w:rsidR="462BFA9A" w:rsidRPr="10829ECF">
        <w:rPr>
          <w:sz w:val="24"/>
          <w:szCs w:val="24"/>
        </w:rPr>
        <w:t>EVSE</w:t>
      </w:r>
      <w:r w:rsidR="485B54D2" w:rsidRPr="10829ECF">
        <w:rPr>
          <w:sz w:val="24"/>
          <w:szCs w:val="24"/>
        </w:rPr>
        <w:t xml:space="preserve"> to provide information on the </w:t>
      </w:r>
      <w:r w:rsidR="72C453DA" w:rsidRPr="10829ECF">
        <w:rPr>
          <w:sz w:val="24"/>
          <w:szCs w:val="24"/>
        </w:rPr>
        <w:t>EVSE</w:t>
      </w:r>
      <w:r w:rsidR="485B54D2" w:rsidRPr="10829ECF">
        <w:rPr>
          <w:sz w:val="24"/>
          <w:szCs w:val="24"/>
        </w:rPr>
        <w:t>’s geographic location, date of installation, equipment type and model, and owner contact information.</w:t>
      </w:r>
    </w:p>
    <w:p w14:paraId="12175F05" w14:textId="77777777" w:rsidR="00E573F8" w:rsidRPr="00E573F8" w:rsidRDefault="00E573F8" w:rsidP="00E573F8">
      <w:pPr>
        <w:pStyle w:val="ListParagraph"/>
        <w:tabs>
          <w:tab w:val="left" w:pos="990"/>
        </w:tabs>
        <w:ind w:left="1080"/>
        <w:rPr>
          <w:rFonts w:eastAsiaTheme="minorEastAsia"/>
          <w:sz w:val="24"/>
          <w:szCs w:val="24"/>
        </w:rPr>
      </w:pPr>
    </w:p>
    <w:p w14:paraId="750A9F4C" w14:textId="7AEB7305" w:rsidR="00B606FA" w:rsidRDefault="0025482C" w:rsidP="003E5103">
      <w:pPr>
        <w:pStyle w:val="ListParagraph"/>
        <w:spacing w:after="0"/>
        <w:ind w:left="0"/>
        <w:rPr>
          <w:sz w:val="24"/>
          <w:szCs w:val="24"/>
        </w:rPr>
      </w:pPr>
      <w:r>
        <w:rPr>
          <w:sz w:val="24"/>
          <w:szCs w:val="24"/>
        </w:rPr>
        <w:t>5</w:t>
      </w:r>
      <w:r w:rsidR="5A533F67" w:rsidRPr="48BE30A3">
        <w:rPr>
          <w:sz w:val="24"/>
          <w:szCs w:val="24"/>
        </w:rPr>
        <w:t xml:space="preserve">. </w:t>
      </w:r>
      <w:r w:rsidR="0083EFD4" w:rsidRPr="48BE30A3">
        <w:rPr>
          <w:sz w:val="24"/>
          <w:szCs w:val="24"/>
        </w:rPr>
        <w:t>Sign</w:t>
      </w:r>
      <w:r w:rsidR="508BE096" w:rsidRPr="48BE30A3">
        <w:rPr>
          <w:sz w:val="24"/>
          <w:szCs w:val="24"/>
        </w:rPr>
        <w:t>s</w:t>
      </w:r>
      <w:r w:rsidR="0083EFD4" w:rsidRPr="48BE30A3">
        <w:rPr>
          <w:sz w:val="24"/>
          <w:szCs w:val="24"/>
        </w:rPr>
        <w:t xml:space="preserve"> </w:t>
      </w:r>
    </w:p>
    <w:p w14:paraId="4F58B323" w14:textId="77777777" w:rsidR="00E573F8" w:rsidRPr="001063EE" w:rsidRDefault="00E573F8" w:rsidP="001063EE">
      <w:pPr>
        <w:pStyle w:val="ListParagraph"/>
        <w:spacing w:after="0"/>
        <w:rPr>
          <w:sz w:val="24"/>
          <w:szCs w:val="24"/>
        </w:rPr>
      </w:pPr>
    </w:p>
    <w:p w14:paraId="40C6E266" w14:textId="14798D33" w:rsidR="00882306" w:rsidRPr="00882306" w:rsidRDefault="189087B0" w:rsidP="10829ECF">
      <w:pPr>
        <w:pStyle w:val="ListParagraph"/>
        <w:numPr>
          <w:ilvl w:val="1"/>
          <w:numId w:val="49"/>
        </w:numPr>
        <w:spacing w:after="0"/>
        <w:rPr>
          <w:rFonts w:ascii="Calibri" w:eastAsia="Calibri" w:hAnsi="Calibri" w:cs="Calibri"/>
          <w:i/>
          <w:iCs/>
          <w:sz w:val="24"/>
          <w:szCs w:val="24"/>
        </w:rPr>
      </w:pPr>
      <w:r w:rsidRPr="10829ECF">
        <w:rPr>
          <w:sz w:val="24"/>
          <w:szCs w:val="24"/>
        </w:rPr>
        <w:t>Publicly-a</w:t>
      </w:r>
      <w:r w:rsidR="03AD9300" w:rsidRPr="10829ECF">
        <w:rPr>
          <w:sz w:val="24"/>
          <w:szCs w:val="24"/>
        </w:rPr>
        <w:t>ccessi</w:t>
      </w:r>
      <w:r w:rsidRPr="10829ECF">
        <w:rPr>
          <w:sz w:val="24"/>
          <w:szCs w:val="24"/>
        </w:rPr>
        <w:t xml:space="preserve">ble </w:t>
      </w:r>
      <w:r w:rsidR="0C8F3820" w:rsidRPr="10829ECF">
        <w:rPr>
          <w:sz w:val="24"/>
          <w:szCs w:val="24"/>
        </w:rPr>
        <w:t xml:space="preserve">EVSE shall have posted </w:t>
      </w:r>
      <w:r w:rsidR="7AD1A6DE" w:rsidRPr="10829ECF">
        <w:rPr>
          <w:sz w:val="24"/>
          <w:szCs w:val="24"/>
        </w:rPr>
        <w:t>regulatory</w:t>
      </w:r>
      <w:r w:rsidR="74949921" w:rsidRPr="10829ECF">
        <w:rPr>
          <w:sz w:val="24"/>
          <w:szCs w:val="24"/>
        </w:rPr>
        <w:t xml:space="preserve"> </w:t>
      </w:r>
      <w:r w:rsidR="0C8F3820" w:rsidRPr="10829ECF">
        <w:rPr>
          <w:sz w:val="24"/>
          <w:szCs w:val="24"/>
        </w:rPr>
        <w:t>sign</w:t>
      </w:r>
      <w:r w:rsidR="4B53CF12" w:rsidRPr="10829ECF">
        <w:rPr>
          <w:sz w:val="24"/>
          <w:szCs w:val="24"/>
        </w:rPr>
        <w:t>s</w:t>
      </w:r>
      <w:r w:rsidR="0C8F3820" w:rsidRPr="10829ECF">
        <w:rPr>
          <w:sz w:val="24"/>
          <w:szCs w:val="24"/>
        </w:rPr>
        <w:t xml:space="preserve">, as identified in this section, allowing only charging electric vehicles to park in such spaces. For purposes of this section, "charging" means that an electric vehicle is parked at an EVSE and is connected to the </w:t>
      </w:r>
      <w:r w:rsidR="6CC18042" w:rsidRPr="10829ECF">
        <w:rPr>
          <w:sz w:val="24"/>
          <w:szCs w:val="24"/>
        </w:rPr>
        <w:t>EVSE</w:t>
      </w:r>
      <w:r w:rsidR="74949921" w:rsidRPr="10829ECF">
        <w:rPr>
          <w:sz w:val="24"/>
          <w:szCs w:val="24"/>
        </w:rPr>
        <w:t>.</w:t>
      </w:r>
      <w:r w:rsidR="62AE7E7D" w:rsidRPr="10829ECF">
        <w:rPr>
          <w:sz w:val="24"/>
          <w:szCs w:val="24"/>
        </w:rPr>
        <w:t xml:space="preserve"> If time limits or vehicle removal provisions are to be enforced, regulatory sign</w:t>
      </w:r>
      <w:r w:rsidR="7604956F" w:rsidRPr="10829ECF">
        <w:rPr>
          <w:sz w:val="24"/>
          <w:szCs w:val="24"/>
        </w:rPr>
        <w:t>s</w:t>
      </w:r>
      <w:r w:rsidR="62AE7E7D" w:rsidRPr="10829ECF">
        <w:rPr>
          <w:sz w:val="24"/>
          <w:szCs w:val="24"/>
        </w:rPr>
        <w:t xml:space="preserve"> including parking restrictions shall be installed immediately adjacent to, and visible from the </w:t>
      </w:r>
      <w:r w:rsidR="427720B2" w:rsidRPr="10829ECF">
        <w:rPr>
          <w:sz w:val="24"/>
          <w:szCs w:val="24"/>
        </w:rPr>
        <w:t>EVSE</w:t>
      </w:r>
      <w:r w:rsidR="6888EC48" w:rsidRPr="10829ECF">
        <w:rPr>
          <w:sz w:val="24"/>
          <w:szCs w:val="24"/>
        </w:rPr>
        <w:t>.</w:t>
      </w:r>
      <w:r w:rsidR="68BBD3B6" w:rsidRPr="10829ECF">
        <w:rPr>
          <w:sz w:val="24"/>
          <w:szCs w:val="24"/>
        </w:rPr>
        <w:t xml:space="preserve"> For private </w:t>
      </w:r>
      <w:r w:rsidR="720B5AC9" w:rsidRPr="10829ECF">
        <w:rPr>
          <w:sz w:val="24"/>
          <w:szCs w:val="24"/>
        </w:rPr>
        <w:t>EVS</w:t>
      </w:r>
      <w:r w:rsidR="291419CF" w:rsidRPr="10829ECF">
        <w:rPr>
          <w:sz w:val="24"/>
          <w:szCs w:val="24"/>
        </w:rPr>
        <w:t>E</w:t>
      </w:r>
      <w:r w:rsidR="68BBD3B6" w:rsidRPr="10829ECF">
        <w:rPr>
          <w:sz w:val="24"/>
          <w:szCs w:val="24"/>
        </w:rPr>
        <w:t xml:space="preserve">, </w:t>
      </w:r>
      <w:r w:rsidR="6F18CBBB" w:rsidRPr="10829ECF">
        <w:rPr>
          <w:sz w:val="24"/>
          <w:szCs w:val="24"/>
        </w:rPr>
        <w:t>installation of s</w:t>
      </w:r>
      <w:r w:rsidR="6FAD508A" w:rsidRPr="10829ECF">
        <w:rPr>
          <w:sz w:val="24"/>
          <w:szCs w:val="24"/>
        </w:rPr>
        <w:t xml:space="preserve">igns and </w:t>
      </w:r>
      <w:r w:rsidR="0A48118B" w:rsidRPr="10829ECF">
        <w:rPr>
          <w:sz w:val="24"/>
          <w:szCs w:val="24"/>
        </w:rPr>
        <w:t xml:space="preserve">sign text </w:t>
      </w:r>
      <w:r w:rsidR="68BBD3B6" w:rsidRPr="10829ECF">
        <w:rPr>
          <w:sz w:val="24"/>
          <w:szCs w:val="24"/>
        </w:rPr>
        <w:t>is at the discretion of the owner.</w:t>
      </w:r>
    </w:p>
    <w:p w14:paraId="518E72C1" w14:textId="448639CF" w:rsidR="00336A5D" w:rsidRPr="00336A5D" w:rsidRDefault="0FEB07C7" w:rsidP="00336A5D">
      <w:pPr>
        <w:pStyle w:val="ListParagraph"/>
        <w:numPr>
          <w:ilvl w:val="1"/>
          <w:numId w:val="49"/>
        </w:numPr>
        <w:spacing w:after="0"/>
        <w:rPr>
          <w:rFonts w:ascii="Calibri" w:eastAsia="Calibri" w:hAnsi="Calibri" w:cs="Calibri"/>
          <w:i/>
          <w:iCs/>
          <w:sz w:val="24"/>
          <w:szCs w:val="24"/>
        </w:rPr>
      </w:pPr>
      <w:r w:rsidRPr="00882306">
        <w:rPr>
          <w:sz w:val="24"/>
          <w:szCs w:val="24"/>
        </w:rPr>
        <w:t>All regulatory signs shall comply with visibility, legibility, size, shape, color</w:t>
      </w:r>
      <w:r w:rsidR="00393AC5">
        <w:rPr>
          <w:sz w:val="24"/>
          <w:szCs w:val="24"/>
        </w:rPr>
        <w:t>,</w:t>
      </w:r>
      <w:r w:rsidRPr="00882306">
        <w:rPr>
          <w:sz w:val="24"/>
          <w:szCs w:val="24"/>
        </w:rPr>
        <w:t xml:space="preserve"> and reflectivity requirements contained within the Federal Manual on Uniform Traffic Control Devices</w:t>
      </w:r>
      <w:r w:rsidR="1EEC2D41" w:rsidRPr="00882306">
        <w:rPr>
          <w:sz w:val="24"/>
          <w:szCs w:val="24"/>
        </w:rPr>
        <w:t xml:space="preserve"> </w:t>
      </w:r>
      <w:r w:rsidR="1EEC2D41" w:rsidRPr="00882306">
        <w:rPr>
          <w:rFonts w:ascii="Calibri" w:eastAsia="Calibri" w:hAnsi="Calibri" w:cs="Calibri"/>
          <w:sz w:val="24"/>
          <w:szCs w:val="24"/>
        </w:rPr>
        <w:t>as published by the Federal Highway Administration</w:t>
      </w:r>
      <w:r w:rsidRPr="00882306">
        <w:rPr>
          <w:sz w:val="24"/>
          <w:szCs w:val="24"/>
        </w:rPr>
        <w:t>.</w:t>
      </w:r>
    </w:p>
    <w:p w14:paraId="315D7E9E" w14:textId="25E31C7F" w:rsidR="00336A5D" w:rsidRPr="00336A5D" w:rsidRDefault="1589ED30" w:rsidP="10829ECF">
      <w:pPr>
        <w:pStyle w:val="ListParagraph"/>
        <w:numPr>
          <w:ilvl w:val="1"/>
          <w:numId w:val="49"/>
        </w:numPr>
        <w:spacing w:after="0"/>
        <w:rPr>
          <w:rFonts w:ascii="Calibri" w:eastAsia="Calibri" w:hAnsi="Calibri" w:cs="Calibri"/>
          <w:i/>
          <w:iCs/>
          <w:sz w:val="24"/>
          <w:szCs w:val="24"/>
        </w:rPr>
      </w:pPr>
      <w:r w:rsidRPr="10829ECF">
        <w:rPr>
          <w:sz w:val="24"/>
          <w:szCs w:val="24"/>
        </w:rPr>
        <w:t>Wayfinding or d</w:t>
      </w:r>
      <w:r w:rsidR="0B14BFF6" w:rsidRPr="10829ECF">
        <w:rPr>
          <w:sz w:val="24"/>
          <w:szCs w:val="24"/>
        </w:rPr>
        <w:t>irectional signs</w:t>
      </w:r>
      <w:r w:rsidR="233FC8F8" w:rsidRPr="10829ECF">
        <w:rPr>
          <w:sz w:val="24"/>
          <w:szCs w:val="24"/>
        </w:rPr>
        <w:t>, if necessary,</w:t>
      </w:r>
      <w:r w:rsidR="6D0B22DD" w:rsidRPr="10829ECF">
        <w:rPr>
          <w:sz w:val="24"/>
          <w:szCs w:val="24"/>
        </w:rPr>
        <w:t xml:space="preserve"> shall </w:t>
      </w:r>
      <w:r w:rsidR="311EEB09" w:rsidRPr="10829ECF">
        <w:rPr>
          <w:sz w:val="24"/>
          <w:szCs w:val="24"/>
        </w:rPr>
        <w:t>be permitt</w:t>
      </w:r>
      <w:r w:rsidR="00DF5869">
        <w:rPr>
          <w:sz w:val="24"/>
          <w:szCs w:val="24"/>
        </w:rPr>
        <w:t>ed</w:t>
      </w:r>
      <w:r w:rsidR="0B14BFF6" w:rsidRPr="10829ECF">
        <w:rPr>
          <w:sz w:val="24"/>
          <w:szCs w:val="24"/>
        </w:rPr>
        <w:t xml:space="preserve"> at appropriate decision points to effectively guide motorists to the </w:t>
      </w:r>
      <w:r w:rsidR="371A2F39" w:rsidRPr="10829ECF">
        <w:rPr>
          <w:sz w:val="24"/>
          <w:szCs w:val="24"/>
        </w:rPr>
        <w:t xml:space="preserve">EVSE parking </w:t>
      </w:r>
      <w:r w:rsidR="0B14BFF6" w:rsidRPr="10829ECF">
        <w:rPr>
          <w:sz w:val="24"/>
          <w:szCs w:val="24"/>
        </w:rPr>
        <w:t>space(s).</w:t>
      </w:r>
      <w:r w:rsidR="0D6F95BA" w:rsidRPr="10829ECF">
        <w:rPr>
          <w:sz w:val="24"/>
          <w:szCs w:val="24"/>
        </w:rPr>
        <w:t xml:space="preserve"> </w:t>
      </w:r>
      <w:r w:rsidR="344E920E" w:rsidRPr="10829ECF">
        <w:rPr>
          <w:sz w:val="24"/>
          <w:szCs w:val="24"/>
        </w:rPr>
        <w:t>Wayfinding or d</w:t>
      </w:r>
      <w:r w:rsidR="43CC34CE" w:rsidRPr="10829ECF">
        <w:rPr>
          <w:sz w:val="24"/>
          <w:szCs w:val="24"/>
        </w:rPr>
        <w:t>irectional signage shall be placed in a manner that shall not interfere with any parking space, drive lane, or exit</w:t>
      </w:r>
      <w:r w:rsidR="4E150C5B" w:rsidRPr="10829ECF">
        <w:rPr>
          <w:sz w:val="24"/>
          <w:szCs w:val="24"/>
        </w:rPr>
        <w:t xml:space="preserve"> and shall comply with</w:t>
      </w:r>
      <w:r w:rsidR="2F381101" w:rsidRPr="10829ECF">
        <w:rPr>
          <w:sz w:val="24"/>
          <w:szCs w:val="24"/>
        </w:rPr>
        <w:t xml:space="preserve"> </w:t>
      </w:r>
      <w:r w:rsidR="0FA788EE" w:rsidRPr="10829ECF">
        <w:rPr>
          <w:sz w:val="24"/>
          <w:szCs w:val="24"/>
        </w:rPr>
        <w:t>b.</w:t>
      </w:r>
      <w:r w:rsidR="2F381101" w:rsidRPr="10829ECF">
        <w:rPr>
          <w:sz w:val="24"/>
          <w:szCs w:val="24"/>
        </w:rPr>
        <w:t xml:space="preserve"> above.</w:t>
      </w:r>
    </w:p>
    <w:p w14:paraId="7624D3C2" w14:textId="589042BF" w:rsidR="00B606FA" w:rsidRPr="00336A5D" w:rsidRDefault="4A465D0E" w:rsidP="00336A5D">
      <w:pPr>
        <w:pStyle w:val="ListParagraph"/>
        <w:numPr>
          <w:ilvl w:val="1"/>
          <w:numId w:val="49"/>
        </w:numPr>
        <w:spacing w:after="0"/>
        <w:rPr>
          <w:rFonts w:ascii="Calibri" w:eastAsia="Calibri" w:hAnsi="Calibri" w:cs="Calibri"/>
          <w:i/>
          <w:iCs/>
          <w:sz w:val="24"/>
          <w:szCs w:val="24"/>
        </w:rPr>
      </w:pPr>
      <w:r w:rsidRPr="00336A5D">
        <w:rPr>
          <w:sz w:val="24"/>
          <w:szCs w:val="24"/>
        </w:rPr>
        <w:t>In addition to the signage described above, t</w:t>
      </w:r>
      <w:r w:rsidR="145497C6" w:rsidRPr="00336A5D">
        <w:rPr>
          <w:sz w:val="24"/>
          <w:szCs w:val="24"/>
        </w:rPr>
        <w:t>he following information</w:t>
      </w:r>
      <w:r w:rsidR="16D54013" w:rsidRPr="00336A5D">
        <w:rPr>
          <w:rFonts w:ascii="Calibri" w:eastAsia="Calibri" w:hAnsi="Calibri" w:cs="Calibri"/>
        </w:rPr>
        <w:t xml:space="preserve"> </w:t>
      </w:r>
      <w:r w:rsidR="16D54013" w:rsidRPr="00336A5D">
        <w:rPr>
          <w:sz w:val="24"/>
          <w:szCs w:val="24"/>
        </w:rPr>
        <w:t>shall be available</w:t>
      </w:r>
      <w:r w:rsidR="6799BAD5" w:rsidRPr="00336A5D">
        <w:rPr>
          <w:sz w:val="24"/>
          <w:szCs w:val="24"/>
        </w:rPr>
        <w:t xml:space="preserve"> on the EVSE</w:t>
      </w:r>
      <w:r w:rsidR="16D54013" w:rsidRPr="00336A5D">
        <w:rPr>
          <w:sz w:val="24"/>
          <w:szCs w:val="24"/>
        </w:rPr>
        <w:t xml:space="preserve"> or posted at or adjacent to </w:t>
      </w:r>
      <w:r w:rsidR="145497C6" w:rsidRPr="00336A5D">
        <w:rPr>
          <w:sz w:val="24"/>
          <w:szCs w:val="24"/>
        </w:rPr>
        <w:t xml:space="preserve">all </w:t>
      </w:r>
      <w:r w:rsidR="3815BA6D" w:rsidRPr="00336A5D">
        <w:rPr>
          <w:sz w:val="24"/>
          <w:szCs w:val="24"/>
        </w:rPr>
        <w:t xml:space="preserve">publicly-accessible </w:t>
      </w:r>
      <w:r w:rsidR="5FF84DE5" w:rsidRPr="00336A5D">
        <w:rPr>
          <w:sz w:val="24"/>
          <w:szCs w:val="24"/>
        </w:rPr>
        <w:t>EVSE parking spaces</w:t>
      </w:r>
      <w:r w:rsidR="145497C6" w:rsidRPr="00336A5D">
        <w:rPr>
          <w:sz w:val="24"/>
          <w:szCs w:val="24"/>
        </w:rPr>
        <w:t>:</w:t>
      </w:r>
      <w:r w:rsidR="6469A988" w:rsidRPr="00336A5D">
        <w:rPr>
          <w:sz w:val="24"/>
          <w:szCs w:val="24"/>
        </w:rPr>
        <w:t xml:space="preserve"> </w:t>
      </w:r>
    </w:p>
    <w:p w14:paraId="36923CF5" w14:textId="452AF6CD" w:rsidR="00B606FA" w:rsidRPr="003E5103" w:rsidRDefault="2AE17ABD" w:rsidP="10829ECF">
      <w:pPr>
        <w:pStyle w:val="ListParagraph"/>
        <w:numPr>
          <w:ilvl w:val="0"/>
          <w:numId w:val="31"/>
        </w:numPr>
        <w:rPr>
          <w:rFonts w:eastAsiaTheme="minorEastAsia"/>
          <w:sz w:val="24"/>
          <w:szCs w:val="24"/>
        </w:rPr>
      </w:pPr>
      <w:r w:rsidRPr="10829ECF">
        <w:rPr>
          <w:sz w:val="24"/>
          <w:szCs w:val="24"/>
        </w:rPr>
        <w:t>Hour of operations</w:t>
      </w:r>
      <w:r w:rsidR="3FE950FF" w:rsidRPr="10829ECF">
        <w:rPr>
          <w:sz w:val="24"/>
          <w:szCs w:val="24"/>
        </w:rPr>
        <w:t xml:space="preserve"> and/or time limits</w:t>
      </w:r>
      <w:r w:rsidRPr="10829ECF">
        <w:rPr>
          <w:sz w:val="24"/>
          <w:szCs w:val="24"/>
        </w:rPr>
        <w:t xml:space="preserve"> if time limits or tow</w:t>
      </w:r>
      <w:r w:rsidR="31F1FB8D" w:rsidRPr="10829ECF">
        <w:rPr>
          <w:sz w:val="24"/>
          <w:szCs w:val="24"/>
        </w:rPr>
        <w:t>-</w:t>
      </w:r>
      <w:r w:rsidRPr="10829ECF">
        <w:rPr>
          <w:sz w:val="24"/>
          <w:szCs w:val="24"/>
        </w:rPr>
        <w:t>away</w:t>
      </w:r>
      <w:r w:rsidR="12CA6084" w:rsidRPr="10829ECF">
        <w:rPr>
          <w:sz w:val="24"/>
          <w:szCs w:val="24"/>
        </w:rPr>
        <w:t xml:space="preserve"> </w:t>
      </w:r>
      <w:r w:rsidRPr="10829ECF">
        <w:rPr>
          <w:sz w:val="24"/>
          <w:szCs w:val="24"/>
        </w:rPr>
        <w:t>provisions are to be enforced by the</w:t>
      </w:r>
      <w:r w:rsidR="3906AF2B" w:rsidRPr="10829ECF">
        <w:rPr>
          <w:sz w:val="24"/>
          <w:szCs w:val="24"/>
        </w:rPr>
        <w:t xml:space="preserve"> municipality or</w:t>
      </w:r>
      <w:r w:rsidR="7C97BE78" w:rsidRPr="10829ECF">
        <w:rPr>
          <w:sz w:val="24"/>
          <w:szCs w:val="24"/>
        </w:rPr>
        <w:t xml:space="preserve"> </w:t>
      </w:r>
      <w:r w:rsidRPr="10829ECF">
        <w:rPr>
          <w:sz w:val="24"/>
          <w:szCs w:val="24"/>
        </w:rPr>
        <w:t>owner</w:t>
      </w:r>
      <w:r w:rsidR="48ABD05E" w:rsidRPr="10829ECF">
        <w:rPr>
          <w:sz w:val="24"/>
          <w:szCs w:val="24"/>
        </w:rPr>
        <w:t>/designee</w:t>
      </w:r>
      <w:r w:rsidR="1AC94F12" w:rsidRPr="10829ECF">
        <w:rPr>
          <w:sz w:val="24"/>
          <w:szCs w:val="24"/>
        </w:rPr>
        <w:t>;</w:t>
      </w:r>
    </w:p>
    <w:p w14:paraId="254A9F82" w14:textId="74E9B308" w:rsidR="00B606FA" w:rsidRDefault="145497C6" w:rsidP="48BE30A3">
      <w:pPr>
        <w:pStyle w:val="ListParagraph"/>
        <w:numPr>
          <w:ilvl w:val="0"/>
          <w:numId w:val="31"/>
        </w:numPr>
        <w:rPr>
          <w:rFonts w:eastAsiaTheme="minorEastAsia"/>
          <w:sz w:val="24"/>
          <w:szCs w:val="24"/>
        </w:rPr>
      </w:pPr>
      <w:r w:rsidRPr="3F05E773">
        <w:rPr>
          <w:sz w:val="24"/>
          <w:szCs w:val="24"/>
        </w:rPr>
        <w:t>Usage fees</w:t>
      </w:r>
      <w:r w:rsidR="49DAACF6" w:rsidRPr="4540C8F7">
        <w:rPr>
          <w:sz w:val="24"/>
          <w:szCs w:val="24"/>
        </w:rPr>
        <w:t xml:space="preserve"> and parking fees</w:t>
      </w:r>
      <w:r w:rsidR="2DCA6662" w:rsidRPr="3F05E773">
        <w:rPr>
          <w:sz w:val="24"/>
          <w:szCs w:val="24"/>
        </w:rPr>
        <w:t>, if applicable</w:t>
      </w:r>
      <w:r w:rsidR="00393AC5">
        <w:rPr>
          <w:sz w:val="24"/>
          <w:szCs w:val="24"/>
        </w:rPr>
        <w:t>; and</w:t>
      </w:r>
    </w:p>
    <w:p w14:paraId="1BAE9E18" w14:textId="6A8DBADB" w:rsidR="00933404" w:rsidRPr="003E5103" w:rsidRDefault="145497C6" w:rsidP="48BE30A3">
      <w:pPr>
        <w:pStyle w:val="ListParagraph"/>
        <w:numPr>
          <w:ilvl w:val="0"/>
          <w:numId w:val="31"/>
        </w:numPr>
        <w:rPr>
          <w:rFonts w:eastAsiaTheme="minorEastAsia"/>
          <w:sz w:val="24"/>
          <w:szCs w:val="24"/>
        </w:rPr>
      </w:pPr>
      <w:r w:rsidRPr="3F05E773">
        <w:rPr>
          <w:sz w:val="24"/>
          <w:szCs w:val="24"/>
        </w:rPr>
        <w:t>Contact information</w:t>
      </w:r>
      <w:r w:rsidR="3FFCE166" w:rsidRPr="3F05E773">
        <w:rPr>
          <w:sz w:val="24"/>
          <w:szCs w:val="24"/>
        </w:rPr>
        <w:t xml:space="preserve"> </w:t>
      </w:r>
      <w:r w:rsidR="5F89E179" w:rsidRPr="1569E133">
        <w:rPr>
          <w:sz w:val="24"/>
          <w:szCs w:val="24"/>
        </w:rPr>
        <w:t>(</w:t>
      </w:r>
      <w:r w:rsidR="3FFCE166" w:rsidRPr="3F05E773">
        <w:rPr>
          <w:sz w:val="24"/>
          <w:szCs w:val="24"/>
        </w:rPr>
        <w:t>telephone number)</w:t>
      </w:r>
      <w:r w:rsidRPr="3F05E773">
        <w:rPr>
          <w:sz w:val="24"/>
          <w:szCs w:val="24"/>
        </w:rPr>
        <w:t xml:space="preserve"> for reporting when</w:t>
      </w:r>
      <w:r w:rsidR="2D368E6D" w:rsidRPr="3F05E773">
        <w:rPr>
          <w:sz w:val="24"/>
          <w:szCs w:val="24"/>
        </w:rPr>
        <w:t xml:space="preserve"> </w:t>
      </w:r>
      <w:r w:rsidRPr="3F05E773">
        <w:rPr>
          <w:sz w:val="24"/>
          <w:szCs w:val="24"/>
        </w:rPr>
        <w:t>the equipment is not operating or other</w:t>
      </w:r>
      <w:r w:rsidR="60453245" w:rsidRPr="3F05E773">
        <w:rPr>
          <w:sz w:val="24"/>
          <w:szCs w:val="24"/>
        </w:rPr>
        <w:t xml:space="preserve"> </w:t>
      </w:r>
      <w:r w:rsidRPr="3F05E773">
        <w:rPr>
          <w:sz w:val="24"/>
          <w:szCs w:val="24"/>
        </w:rPr>
        <w:t>problems</w:t>
      </w:r>
      <w:r w:rsidR="24133236" w:rsidRPr="3F05E773">
        <w:rPr>
          <w:sz w:val="24"/>
          <w:szCs w:val="24"/>
        </w:rPr>
        <w:t>.</w:t>
      </w:r>
    </w:p>
    <w:p w14:paraId="7DFAB45F" w14:textId="13B6D1BE" w:rsidR="00B606FA" w:rsidRPr="001063EE" w:rsidRDefault="003F2C68" w:rsidP="612C0D88">
      <w:pPr>
        <w:rPr>
          <w:sz w:val="24"/>
          <w:szCs w:val="24"/>
        </w:rPr>
      </w:pPr>
      <w:r>
        <w:rPr>
          <w:sz w:val="24"/>
          <w:szCs w:val="24"/>
        </w:rPr>
        <w:t>6</w:t>
      </w:r>
      <w:r w:rsidR="7B94A08A" w:rsidRPr="48BE30A3">
        <w:rPr>
          <w:sz w:val="24"/>
          <w:szCs w:val="24"/>
        </w:rPr>
        <w:t xml:space="preserve">. </w:t>
      </w:r>
      <w:r w:rsidR="72239680" w:rsidRPr="48BE30A3">
        <w:rPr>
          <w:sz w:val="24"/>
          <w:szCs w:val="24"/>
        </w:rPr>
        <w:t xml:space="preserve">Usage </w:t>
      </w:r>
      <w:r w:rsidR="0083EFD4" w:rsidRPr="48BE30A3">
        <w:rPr>
          <w:sz w:val="24"/>
          <w:szCs w:val="24"/>
        </w:rPr>
        <w:t>Fees</w:t>
      </w:r>
      <w:r w:rsidR="5FE2E1F1" w:rsidRPr="48BE30A3">
        <w:rPr>
          <w:sz w:val="24"/>
          <w:szCs w:val="24"/>
        </w:rPr>
        <w:t xml:space="preserve"> </w:t>
      </w:r>
    </w:p>
    <w:p w14:paraId="611F0892" w14:textId="2F91DAA1" w:rsidR="4165709F" w:rsidRPr="003E5103" w:rsidRDefault="5B0E1B00" w:rsidP="10829ECF">
      <w:pPr>
        <w:pStyle w:val="ListParagraph"/>
        <w:numPr>
          <w:ilvl w:val="0"/>
          <w:numId w:val="30"/>
        </w:numPr>
        <w:rPr>
          <w:rFonts w:eastAsiaTheme="minorEastAsia"/>
          <w:sz w:val="24"/>
          <w:szCs w:val="24"/>
        </w:rPr>
      </w:pPr>
      <w:r w:rsidRPr="10829ECF">
        <w:rPr>
          <w:sz w:val="24"/>
          <w:szCs w:val="24"/>
        </w:rPr>
        <w:t xml:space="preserve">For </w:t>
      </w:r>
      <w:r w:rsidR="12607527" w:rsidRPr="10829ECF">
        <w:rPr>
          <w:sz w:val="24"/>
          <w:szCs w:val="24"/>
        </w:rPr>
        <w:t>p</w:t>
      </w:r>
      <w:r w:rsidRPr="10829ECF">
        <w:rPr>
          <w:sz w:val="24"/>
          <w:szCs w:val="24"/>
        </w:rPr>
        <w:t>ublic</w:t>
      </w:r>
      <w:r w:rsidR="0E919B0C" w:rsidRPr="10829ECF">
        <w:rPr>
          <w:sz w:val="24"/>
          <w:szCs w:val="24"/>
        </w:rPr>
        <w:t>ly-accessible</w:t>
      </w:r>
      <w:r w:rsidR="524F2A82" w:rsidRPr="10829ECF">
        <w:rPr>
          <w:sz w:val="24"/>
          <w:szCs w:val="24"/>
        </w:rPr>
        <w:t xml:space="preserve"> </w:t>
      </w:r>
      <w:r w:rsidR="5D751D62" w:rsidRPr="10829ECF">
        <w:rPr>
          <w:sz w:val="24"/>
          <w:szCs w:val="24"/>
        </w:rPr>
        <w:t>m</w:t>
      </w:r>
      <w:r w:rsidR="38D240EB" w:rsidRPr="10829ECF">
        <w:rPr>
          <w:sz w:val="24"/>
          <w:szCs w:val="24"/>
        </w:rPr>
        <w:t>unicipal</w:t>
      </w:r>
      <w:r w:rsidRPr="10829ECF">
        <w:rPr>
          <w:sz w:val="24"/>
          <w:szCs w:val="24"/>
        </w:rPr>
        <w:t xml:space="preserve"> EVSE </w:t>
      </w:r>
      <w:r w:rsidRPr="10829ECF">
        <w:rPr>
          <w:b/>
          <w:bCs/>
          <w:sz w:val="24"/>
          <w:szCs w:val="24"/>
        </w:rPr>
        <w:t>{</w:t>
      </w:r>
      <w:r w:rsidR="21A67CC6" w:rsidRPr="10829ECF">
        <w:rPr>
          <w:b/>
          <w:bCs/>
          <w:sz w:val="24"/>
          <w:szCs w:val="24"/>
        </w:rPr>
        <w:t>Optional</w:t>
      </w:r>
      <w:r w:rsidR="5589C620" w:rsidRPr="10829ECF">
        <w:rPr>
          <w:b/>
          <w:bCs/>
          <w:sz w:val="24"/>
          <w:szCs w:val="24"/>
        </w:rPr>
        <w:t>}</w:t>
      </w:r>
      <w:r w:rsidR="21A67CC6" w:rsidRPr="10829ECF">
        <w:rPr>
          <w:sz w:val="24"/>
          <w:szCs w:val="24"/>
        </w:rPr>
        <w:t xml:space="preserve">: </w:t>
      </w:r>
      <w:r w:rsidR="0B4CD905" w:rsidRPr="10829ECF">
        <w:rPr>
          <w:sz w:val="24"/>
          <w:szCs w:val="24"/>
        </w:rPr>
        <w:t xml:space="preserve">In addition to any parking fees, </w:t>
      </w:r>
      <w:r w:rsidR="5A4AFF5B" w:rsidRPr="10829ECF">
        <w:rPr>
          <w:sz w:val="24"/>
          <w:szCs w:val="24"/>
        </w:rPr>
        <w:t>t</w:t>
      </w:r>
      <w:r w:rsidR="5592A6D6" w:rsidRPr="10829ECF">
        <w:rPr>
          <w:sz w:val="24"/>
          <w:szCs w:val="24"/>
        </w:rPr>
        <w:t xml:space="preserve">he fee to use parking spaces within the </w:t>
      </w:r>
      <w:r w:rsidR="06671390" w:rsidRPr="10829ECF">
        <w:rPr>
          <w:sz w:val="24"/>
          <w:szCs w:val="24"/>
        </w:rPr>
        <w:t>municipality</w:t>
      </w:r>
      <w:r w:rsidR="5592A6D6" w:rsidRPr="10829ECF">
        <w:rPr>
          <w:sz w:val="24"/>
          <w:szCs w:val="24"/>
        </w:rPr>
        <w:t xml:space="preserve"> identified as EVSE spaces shall be </w:t>
      </w:r>
      <w:r w:rsidR="4697A3CF" w:rsidRPr="10829ECF">
        <w:rPr>
          <w:sz w:val="24"/>
          <w:szCs w:val="24"/>
        </w:rPr>
        <w:t>_____</w:t>
      </w:r>
      <w:r w:rsidR="5592A6D6" w:rsidRPr="10829ECF">
        <w:rPr>
          <w:sz w:val="24"/>
          <w:szCs w:val="24"/>
        </w:rPr>
        <w:t xml:space="preserve"> for each hour that the electric vehicle is connected to the </w:t>
      </w:r>
      <w:r w:rsidR="77C57BD6" w:rsidRPr="10829ECF">
        <w:rPr>
          <w:sz w:val="24"/>
          <w:szCs w:val="24"/>
        </w:rPr>
        <w:t>EVSE</w:t>
      </w:r>
      <w:r w:rsidR="794FDD5A" w:rsidRPr="10829ECF">
        <w:rPr>
          <w:sz w:val="24"/>
          <w:szCs w:val="24"/>
        </w:rPr>
        <w:t xml:space="preserve"> </w:t>
      </w:r>
      <w:r w:rsidR="794FDD5A" w:rsidRPr="10829ECF">
        <w:rPr>
          <w:b/>
          <w:bCs/>
          <w:i/>
          <w:iCs/>
          <w:sz w:val="24"/>
          <w:szCs w:val="24"/>
        </w:rPr>
        <w:t>{or per kWh}</w:t>
      </w:r>
      <w:r w:rsidR="5592A6D6" w:rsidRPr="10829ECF">
        <w:rPr>
          <w:sz w:val="24"/>
          <w:szCs w:val="24"/>
        </w:rPr>
        <w:t xml:space="preserve">. </w:t>
      </w:r>
    </w:p>
    <w:p w14:paraId="64F9466D" w14:textId="19D0CA39" w:rsidR="4165709F" w:rsidRPr="003E5103" w:rsidRDefault="0083EFD4" w:rsidP="48BE30A3">
      <w:pPr>
        <w:pStyle w:val="ListParagraph"/>
        <w:numPr>
          <w:ilvl w:val="0"/>
          <w:numId w:val="30"/>
        </w:numPr>
        <w:rPr>
          <w:sz w:val="24"/>
          <w:szCs w:val="24"/>
        </w:rPr>
      </w:pPr>
      <w:r w:rsidRPr="40643A9A">
        <w:rPr>
          <w:sz w:val="24"/>
          <w:szCs w:val="24"/>
        </w:rPr>
        <w:lastRenderedPageBreak/>
        <w:t>This fee may be amended by a resolution adopted by the governing body.</w:t>
      </w:r>
    </w:p>
    <w:p w14:paraId="1AD64A44" w14:textId="37052E1D" w:rsidR="28A05E50" w:rsidRDefault="041A5FAF" w:rsidP="40643A9A">
      <w:pPr>
        <w:pStyle w:val="ListParagraph"/>
        <w:numPr>
          <w:ilvl w:val="0"/>
          <w:numId w:val="30"/>
        </w:numPr>
        <w:rPr>
          <w:rFonts w:eastAsiaTheme="minorEastAsia"/>
          <w:sz w:val="24"/>
          <w:szCs w:val="24"/>
        </w:rPr>
      </w:pPr>
      <w:r w:rsidRPr="10829ECF">
        <w:rPr>
          <w:sz w:val="24"/>
          <w:szCs w:val="24"/>
        </w:rPr>
        <w:t>Private EVSE</w:t>
      </w:r>
      <w:r w:rsidR="12B61002" w:rsidRPr="10829ECF">
        <w:rPr>
          <w:sz w:val="24"/>
          <w:szCs w:val="24"/>
        </w:rPr>
        <w:t>:</w:t>
      </w:r>
      <w:r w:rsidR="2893C1A5" w:rsidRPr="10829ECF">
        <w:rPr>
          <w:sz w:val="24"/>
          <w:szCs w:val="24"/>
        </w:rPr>
        <w:t xml:space="preserve"> </w:t>
      </w:r>
      <w:r w:rsidR="3C5D4A6F" w:rsidRPr="10829ECF">
        <w:rPr>
          <w:sz w:val="24"/>
          <w:szCs w:val="24"/>
        </w:rPr>
        <w:t>Nothing in this ordinance shall be deemed to preclude a private</w:t>
      </w:r>
      <w:r w:rsidR="2893C1A5" w:rsidRPr="10829ECF">
        <w:rPr>
          <w:sz w:val="24"/>
          <w:szCs w:val="24"/>
        </w:rPr>
        <w:t xml:space="preserve"> owner</w:t>
      </w:r>
      <w:r w:rsidR="7C956C86" w:rsidRPr="10829ECF">
        <w:rPr>
          <w:sz w:val="24"/>
          <w:szCs w:val="24"/>
        </w:rPr>
        <w:t>/designee</w:t>
      </w:r>
      <w:r w:rsidR="4CEA8BB1" w:rsidRPr="10829ECF">
        <w:rPr>
          <w:sz w:val="24"/>
          <w:szCs w:val="24"/>
        </w:rPr>
        <w:t xml:space="preserve"> </w:t>
      </w:r>
      <w:r w:rsidR="2893C1A5" w:rsidRPr="10829ECF">
        <w:rPr>
          <w:sz w:val="24"/>
          <w:szCs w:val="24"/>
        </w:rPr>
        <w:t>of a</w:t>
      </w:r>
      <w:r w:rsidR="6F72A7A6" w:rsidRPr="10829ECF">
        <w:rPr>
          <w:sz w:val="24"/>
          <w:szCs w:val="24"/>
        </w:rPr>
        <w:t>n</w:t>
      </w:r>
      <w:r w:rsidR="2893C1A5" w:rsidRPr="10829ECF">
        <w:rPr>
          <w:sz w:val="24"/>
          <w:szCs w:val="24"/>
        </w:rPr>
        <w:t xml:space="preserve"> </w:t>
      </w:r>
      <w:r w:rsidR="6E9D593A" w:rsidRPr="10829ECF">
        <w:rPr>
          <w:sz w:val="24"/>
          <w:szCs w:val="24"/>
        </w:rPr>
        <w:t>EVSE</w:t>
      </w:r>
      <w:r w:rsidR="2893C1A5" w:rsidRPr="10829ECF">
        <w:rPr>
          <w:sz w:val="24"/>
          <w:szCs w:val="24"/>
        </w:rPr>
        <w:t xml:space="preserve"> from collecting a fee for the use of </w:t>
      </w:r>
      <w:r w:rsidR="4DF4DDFF" w:rsidRPr="10829ECF">
        <w:rPr>
          <w:sz w:val="24"/>
          <w:szCs w:val="24"/>
        </w:rPr>
        <w:t>the</w:t>
      </w:r>
      <w:r w:rsidR="2893C1A5" w:rsidRPr="10829ECF">
        <w:rPr>
          <w:sz w:val="24"/>
          <w:szCs w:val="24"/>
        </w:rPr>
        <w:t xml:space="preserve"> </w:t>
      </w:r>
      <w:r w:rsidR="44E554F3" w:rsidRPr="10829ECF">
        <w:rPr>
          <w:sz w:val="24"/>
          <w:szCs w:val="24"/>
        </w:rPr>
        <w:t>EVSE</w:t>
      </w:r>
      <w:r w:rsidR="2893C1A5" w:rsidRPr="10829ECF">
        <w:rPr>
          <w:sz w:val="24"/>
          <w:szCs w:val="24"/>
        </w:rPr>
        <w:t>, in accordance with applicable State and Federal regulations. Fees shall be</w:t>
      </w:r>
      <w:r w:rsidR="60B4F74B" w:rsidRPr="10829ECF">
        <w:rPr>
          <w:sz w:val="24"/>
          <w:szCs w:val="24"/>
        </w:rPr>
        <w:t xml:space="preserve"> available on the EVSE or posted at or adjacent to the EVSE parking space</w:t>
      </w:r>
      <w:r w:rsidR="2893C1A5" w:rsidRPr="10829ECF">
        <w:rPr>
          <w:sz w:val="24"/>
          <w:szCs w:val="24"/>
        </w:rPr>
        <w:t>.</w:t>
      </w:r>
    </w:p>
    <w:p w14:paraId="459E42AD" w14:textId="2865ED60" w:rsidR="10829ECF" w:rsidRDefault="10829ECF" w:rsidP="0C272F4F">
      <w:pPr>
        <w:rPr>
          <w:sz w:val="24"/>
          <w:szCs w:val="24"/>
        </w:rPr>
      </w:pPr>
    </w:p>
    <w:p w14:paraId="39F89A4C" w14:textId="719D6327" w:rsidR="00AD7565" w:rsidRPr="00574AEA" w:rsidRDefault="00AD7565" w:rsidP="00AD7565">
      <w:pPr>
        <w:rPr>
          <w:b/>
          <w:bCs/>
          <w:sz w:val="24"/>
          <w:szCs w:val="24"/>
        </w:rPr>
      </w:pPr>
      <w:r w:rsidRPr="001063EE">
        <w:rPr>
          <w:b/>
          <w:bCs/>
          <w:sz w:val="24"/>
          <w:szCs w:val="24"/>
        </w:rPr>
        <w:t>SECO</w:t>
      </w:r>
      <w:r w:rsidRPr="00574AEA">
        <w:rPr>
          <w:b/>
          <w:bCs/>
          <w:sz w:val="24"/>
          <w:szCs w:val="24"/>
        </w:rPr>
        <w:t>ND: SEVERABILITY</w:t>
      </w:r>
    </w:p>
    <w:p w14:paraId="518ED71F" w14:textId="15169018" w:rsidR="00AD7565" w:rsidRPr="001063EE" w:rsidRDefault="585C34EC" w:rsidP="001063EE">
      <w:pPr>
        <w:pStyle w:val="content2"/>
        <w:spacing w:before="0" w:beforeAutospacing="0" w:after="160" w:afterAutospacing="0" w:line="259" w:lineRule="auto"/>
        <w:rPr>
          <w:rFonts w:asciiTheme="minorHAnsi" w:eastAsiaTheme="minorHAnsi" w:hAnsiTheme="minorHAnsi" w:cstheme="minorBidi"/>
        </w:rPr>
      </w:pPr>
      <w:r w:rsidRPr="10829ECF">
        <w:rPr>
          <w:rFonts w:asciiTheme="minorHAnsi" w:eastAsiaTheme="minorEastAsia" w:hAnsiTheme="minorHAnsi" w:cstheme="minorBidi"/>
        </w:rPr>
        <w:t xml:space="preserve">If any section, paragraph, </w:t>
      </w:r>
      <w:r w:rsidR="535E2A00" w:rsidRPr="10829ECF">
        <w:rPr>
          <w:rFonts w:asciiTheme="minorHAnsi" w:eastAsiaTheme="minorEastAsia" w:hAnsiTheme="minorHAnsi" w:cstheme="minorBidi"/>
        </w:rPr>
        <w:t>clause,</w:t>
      </w:r>
      <w:r w:rsidRPr="10829ECF">
        <w:rPr>
          <w:rFonts w:asciiTheme="minorHAnsi" w:eastAsiaTheme="minorEastAsia" w:hAnsiTheme="minorHAnsi" w:cstheme="minorBidi"/>
        </w:rPr>
        <w:t xml:space="preserve"> or provision of this ordinance shall be adjudged invalid, such adjudication shall apply only to the section, paragraph, clause or provision so adjudged and the remainder of the ordinance shall be deemed valid and effective.</w:t>
      </w:r>
    </w:p>
    <w:p w14:paraId="43EED7A0" w14:textId="77777777" w:rsidR="00AD7565" w:rsidRPr="00574AEA" w:rsidRDefault="00AD7565" w:rsidP="00AD7565">
      <w:pPr>
        <w:rPr>
          <w:b/>
          <w:bCs/>
          <w:sz w:val="24"/>
          <w:szCs w:val="24"/>
        </w:rPr>
      </w:pPr>
      <w:r w:rsidRPr="00574AEA">
        <w:rPr>
          <w:b/>
          <w:bCs/>
          <w:sz w:val="24"/>
          <w:szCs w:val="24"/>
        </w:rPr>
        <w:t>THIRD: REPEAL OF PRIOR ORDINANCES</w:t>
      </w:r>
    </w:p>
    <w:p w14:paraId="2916C516" w14:textId="77777777" w:rsidR="00AD7565" w:rsidRPr="00574AEA" w:rsidRDefault="781A4F11" w:rsidP="00AD7565">
      <w:pPr>
        <w:rPr>
          <w:sz w:val="24"/>
          <w:szCs w:val="24"/>
        </w:rPr>
      </w:pPr>
      <w:r w:rsidRPr="10829ECF">
        <w:rPr>
          <w:sz w:val="24"/>
          <w:szCs w:val="24"/>
        </w:rPr>
        <w:t xml:space="preserve">All ordinances or parts of ordinances inconsistent with or </w:t>
      </w:r>
      <w:r w:rsidR="237CD340" w:rsidRPr="10829ECF">
        <w:rPr>
          <w:sz w:val="24"/>
          <w:szCs w:val="24"/>
        </w:rPr>
        <w:t>in</w:t>
      </w:r>
      <w:r w:rsidRPr="10829ECF">
        <w:rPr>
          <w:sz w:val="24"/>
          <w:szCs w:val="24"/>
        </w:rPr>
        <w:t xml:space="preserve"> conflict with this ordinance are hereby repealed to the extent of such inconsistency.</w:t>
      </w:r>
    </w:p>
    <w:p w14:paraId="4CE13068" w14:textId="77777777" w:rsidR="00AD7565" w:rsidRPr="00574AEA" w:rsidRDefault="0BBA15EF" w:rsidP="00AD7565">
      <w:pPr>
        <w:rPr>
          <w:b/>
          <w:bCs/>
          <w:sz w:val="24"/>
          <w:szCs w:val="24"/>
        </w:rPr>
      </w:pPr>
      <w:r w:rsidRPr="48BE30A3">
        <w:rPr>
          <w:b/>
          <w:bCs/>
          <w:sz w:val="24"/>
          <w:szCs w:val="24"/>
        </w:rPr>
        <w:t>FOURTH: EFFECTIVE DATE</w:t>
      </w:r>
    </w:p>
    <w:p w14:paraId="6D35153B" w14:textId="6262C86D" w:rsidR="546450ED" w:rsidRDefault="546450ED" w:rsidP="48BE30A3">
      <w:pPr>
        <w:rPr>
          <w:rFonts w:ascii="Calibri" w:eastAsia="Calibri" w:hAnsi="Calibri" w:cs="Calibri"/>
          <w:b/>
          <w:bCs/>
          <w:i/>
          <w:iCs/>
          <w:sz w:val="24"/>
          <w:szCs w:val="24"/>
        </w:rPr>
      </w:pPr>
      <w:r w:rsidRPr="000943E6">
        <w:rPr>
          <w:rFonts w:ascii="Calibri" w:eastAsia="Calibri" w:hAnsi="Calibri" w:cs="Calibri"/>
          <w:b/>
          <w:bCs/>
          <w:i/>
          <w:iCs/>
          <w:sz w:val="24"/>
          <w:szCs w:val="24"/>
        </w:rPr>
        <w:t>{Note: This section is only applicable if the municipality amends the ordinance to</w:t>
      </w:r>
      <w:r w:rsidR="7131B16C" w:rsidRPr="000943E6">
        <w:rPr>
          <w:rFonts w:ascii="Calibri" w:eastAsia="Calibri" w:hAnsi="Calibri" w:cs="Calibri"/>
          <w:b/>
          <w:bCs/>
          <w:i/>
          <w:iCs/>
          <w:sz w:val="24"/>
          <w:szCs w:val="24"/>
        </w:rPr>
        <w:t xml:space="preserve"> change the </w:t>
      </w:r>
      <w:r w:rsidR="7131B16C" w:rsidRPr="48BE30A3">
        <w:rPr>
          <w:rFonts w:ascii="Calibri" w:eastAsia="Calibri" w:hAnsi="Calibri" w:cs="Calibri"/>
          <w:b/>
          <w:bCs/>
          <w:i/>
          <w:iCs/>
          <w:sz w:val="24"/>
          <w:szCs w:val="24"/>
        </w:rPr>
        <w:t>reasonable standards.}</w:t>
      </w:r>
    </w:p>
    <w:p w14:paraId="1CCDD9EC" w14:textId="77777777" w:rsidR="00AD7565" w:rsidRPr="00574AEA" w:rsidRDefault="00AD7565" w:rsidP="00AD7565">
      <w:pPr>
        <w:rPr>
          <w:sz w:val="24"/>
          <w:szCs w:val="24"/>
        </w:rPr>
      </w:pPr>
      <w:r w:rsidRPr="00574AEA">
        <w:rPr>
          <w:sz w:val="24"/>
          <w:szCs w:val="24"/>
        </w:rPr>
        <w:t xml:space="preserve">This ordinance shall take effect after final passage and publication as provided by law. </w:t>
      </w:r>
    </w:p>
    <w:p w14:paraId="7918D6C5" w14:textId="77777777" w:rsidR="00AD7565" w:rsidRPr="00574AEA" w:rsidRDefault="00AD7565" w:rsidP="00AD7565">
      <w:pPr>
        <w:rPr>
          <w:sz w:val="24"/>
          <w:szCs w:val="24"/>
        </w:rPr>
      </w:pPr>
      <w:r w:rsidRPr="00574AEA">
        <w:rPr>
          <w:b/>
          <w:bCs/>
          <w:sz w:val="24"/>
          <w:szCs w:val="24"/>
        </w:rPr>
        <w:t>PUBLIC NOTICE</w:t>
      </w:r>
      <w:r w:rsidRPr="00574AEA">
        <w:rPr>
          <w:sz w:val="24"/>
          <w:szCs w:val="24"/>
        </w:rPr>
        <w:t xml:space="preserve"> is hereby given that the foregoing proposed Ordinance was introduced and read by title at a meeting of the</w:t>
      </w:r>
    </w:p>
    <w:sectPr w:rsidR="00AD7565" w:rsidRPr="00574AEA" w:rsidSect="00A7337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184CA" w14:textId="77777777" w:rsidR="00991C6F" w:rsidRDefault="00991C6F" w:rsidP="00AD7565">
      <w:pPr>
        <w:spacing w:after="0" w:line="240" w:lineRule="auto"/>
      </w:pPr>
      <w:r>
        <w:separator/>
      </w:r>
    </w:p>
    <w:p w14:paraId="01F00B6F" w14:textId="77777777" w:rsidR="00991C6F" w:rsidRDefault="00991C6F"/>
  </w:endnote>
  <w:endnote w:type="continuationSeparator" w:id="0">
    <w:p w14:paraId="4170B500" w14:textId="77777777" w:rsidR="00991C6F" w:rsidRDefault="00991C6F" w:rsidP="00AD7565">
      <w:pPr>
        <w:spacing w:after="0" w:line="240" w:lineRule="auto"/>
      </w:pPr>
      <w:r>
        <w:continuationSeparator/>
      </w:r>
    </w:p>
    <w:p w14:paraId="1BDCA5A2" w14:textId="77777777" w:rsidR="00991C6F" w:rsidRDefault="00991C6F"/>
  </w:endnote>
  <w:endnote w:type="continuationNotice" w:id="1">
    <w:p w14:paraId="555F6AF0" w14:textId="77777777" w:rsidR="00991C6F" w:rsidRDefault="00991C6F">
      <w:pPr>
        <w:spacing w:after="0" w:line="240" w:lineRule="auto"/>
      </w:pPr>
    </w:p>
    <w:p w14:paraId="48965713" w14:textId="77777777" w:rsidR="00991C6F" w:rsidRDefault="00991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87DE7" w14:textId="7199DC45" w:rsidR="10829ECF" w:rsidRDefault="10829ECF" w:rsidP="10829ECF">
    <w:pPr>
      <w:pStyle w:val="Footer"/>
      <w:jc w:val="center"/>
    </w:pPr>
    <w:r>
      <w:fldChar w:fldCharType="begin"/>
    </w:r>
    <w:r>
      <w:instrText>PAGE</w:instrText>
    </w:r>
    <w:r>
      <w:fldChar w:fldCharType="separate"/>
    </w:r>
    <w:r w:rsidR="00C44697">
      <w:rPr>
        <w:noProof/>
      </w:rPr>
      <w:t>1</w:t>
    </w:r>
    <w:r>
      <w:fldChar w:fldCharType="end"/>
    </w:r>
  </w:p>
  <w:p w14:paraId="1FFE84AD" w14:textId="534841C2" w:rsidR="00C95EA5" w:rsidRDefault="00C95EA5" w:rsidP="10829ECF">
    <w:pPr>
      <w:pStyle w:val="Footer"/>
      <w:jc w:val="center"/>
      <w:rPr>
        <w:noProof/>
      </w:rPr>
    </w:pPr>
  </w:p>
  <w:p w14:paraId="0324590C" w14:textId="6973F157" w:rsidR="3D3C61B1" w:rsidRDefault="3D3C61B1" w:rsidP="3D3C61B1">
    <w:pPr>
      <w:pStyle w:val="Footer"/>
    </w:pPr>
  </w:p>
  <w:p w14:paraId="6E413A51" w14:textId="77777777" w:rsidR="00A75F0E" w:rsidRDefault="00A7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33E14" w14:textId="77777777" w:rsidR="00991C6F" w:rsidRDefault="00991C6F" w:rsidP="00AD7565">
      <w:pPr>
        <w:spacing w:after="0" w:line="240" w:lineRule="auto"/>
      </w:pPr>
      <w:r>
        <w:separator/>
      </w:r>
    </w:p>
    <w:p w14:paraId="7FF14A1F" w14:textId="77777777" w:rsidR="00991C6F" w:rsidRDefault="00991C6F"/>
  </w:footnote>
  <w:footnote w:type="continuationSeparator" w:id="0">
    <w:p w14:paraId="5CB06DC4" w14:textId="77777777" w:rsidR="00991C6F" w:rsidRDefault="00991C6F" w:rsidP="00AD7565">
      <w:pPr>
        <w:spacing w:after="0" w:line="240" w:lineRule="auto"/>
      </w:pPr>
      <w:r>
        <w:continuationSeparator/>
      </w:r>
    </w:p>
    <w:p w14:paraId="776FCE84" w14:textId="77777777" w:rsidR="00991C6F" w:rsidRDefault="00991C6F"/>
  </w:footnote>
  <w:footnote w:type="continuationNotice" w:id="1">
    <w:p w14:paraId="58FA25B9" w14:textId="77777777" w:rsidR="00991C6F" w:rsidRDefault="00991C6F">
      <w:pPr>
        <w:spacing w:after="0" w:line="240" w:lineRule="auto"/>
      </w:pPr>
    </w:p>
    <w:p w14:paraId="0F861429" w14:textId="77777777" w:rsidR="00991C6F" w:rsidRDefault="00991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Layout w:type="fixed"/>
      <w:tblLook w:val="06A0" w:firstRow="1" w:lastRow="0" w:firstColumn="1" w:lastColumn="0" w:noHBand="1" w:noVBand="1"/>
    </w:tblPr>
    <w:tblGrid>
      <w:gridCol w:w="3120"/>
      <w:gridCol w:w="3690"/>
      <w:gridCol w:w="2550"/>
    </w:tblGrid>
    <w:tr w:rsidR="67E23005" w14:paraId="66E21FAC" w14:textId="77777777" w:rsidTr="545E55BC">
      <w:tc>
        <w:tcPr>
          <w:tcW w:w="3120" w:type="dxa"/>
        </w:tcPr>
        <w:p w14:paraId="4A8044D3" w14:textId="59ECAA52" w:rsidR="67E23005" w:rsidRDefault="67E23005" w:rsidP="7A8E4232">
          <w:pPr>
            <w:pStyle w:val="Header"/>
            <w:ind w:left="-115"/>
          </w:pPr>
        </w:p>
      </w:tc>
      <w:tc>
        <w:tcPr>
          <w:tcW w:w="3690" w:type="dxa"/>
        </w:tcPr>
        <w:p w14:paraId="5A73B89A" w14:textId="36B1B154" w:rsidR="67E23005" w:rsidRDefault="67E23005" w:rsidP="7A8E4232">
          <w:pPr>
            <w:pStyle w:val="Header"/>
            <w:jc w:val="center"/>
          </w:pPr>
        </w:p>
      </w:tc>
      <w:tc>
        <w:tcPr>
          <w:tcW w:w="2550" w:type="dxa"/>
        </w:tcPr>
        <w:p w14:paraId="50AD08B4" w14:textId="56160D98" w:rsidR="67E23005" w:rsidRDefault="67E23005" w:rsidP="7A8E4232">
          <w:pPr>
            <w:pStyle w:val="Header"/>
            <w:ind w:right="-115"/>
            <w:jc w:val="right"/>
          </w:pPr>
        </w:p>
      </w:tc>
    </w:tr>
  </w:tbl>
  <w:p w14:paraId="1A7D4AA6" w14:textId="06BE831E" w:rsidR="67E23005" w:rsidRDefault="67E23005" w:rsidP="7A8E4232">
    <w:pPr>
      <w:pStyle w:val="Header"/>
    </w:pPr>
  </w:p>
  <w:p w14:paraId="34ECCA67" w14:textId="77777777" w:rsidR="00A75F0E" w:rsidRDefault="00A75F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FA0"/>
    <w:multiLevelType w:val="hybridMultilevel"/>
    <w:tmpl w:val="5DF0439E"/>
    <w:lvl w:ilvl="0" w:tplc="67DE1ABC">
      <w:start w:val="1"/>
      <w:numFmt w:val="lowerLetter"/>
      <w:lvlText w:val="%1."/>
      <w:lvlJc w:val="left"/>
      <w:pPr>
        <w:ind w:left="720" w:hanging="360"/>
      </w:pPr>
    </w:lvl>
    <w:lvl w:ilvl="1" w:tplc="E30E2C70">
      <w:start w:val="1"/>
      <w:numFmt w:val="lowerLetter"/>
      <w:lvlText w:val="%2."/>
      <w:lvlJc w:val="left"/>
      <w:pPr>
        <w:ind w:left="1440" w:hanging="360"/>
      </w:pPr>
    </w:lvl>
    <w:lvl w:ilvl="2" w:tplc="320EC936">
      <w:start w:val="1"/>
      <w:numFmt w:val="lowerRoman"/>
      <w:lvlText w:val="%3."/>
      <w:lvlJc w:val="right"/>
      <w:pPr>
        <w:ind w:left="2160" w:hanging="180"/>
      </w:pPr>
    </w:lvl>
    <w:lvl w:ilvl="3" w:tplc="A8C63186">
      <w:start w:val="1"/>
      <w:numFmt w:val="decimal"/>
      <w:lvlText w:val="%4."/>
      <w:lvlJc w:val="left"/>
      <w:pPr>
        <w:ind w:left="2880" w:hanging="360"/>
      </w:pPr>
    </w:lvl>
    <w:lvl w:ilvl="4" w:tplc="5E10011A">
      <w:start w:val="1"/>
      <w:numFmt w:val="lowerLetter"/>
      <w:lvlText w:val="%5."/>
      <w:lvlJc w:val="left"/>
      <w:pPr>
        <w:ind w:left="3600" w:hanging="360"/>
      </w:pPr>
    </w:lvl>
    <w:lvl w:ilvl="5" w:tplc="A97439A8">
      <w:start w:val="1"/>
      <w:numFmt w:val="lowerRoman"/>
      <w:lvlText w:val="%6."/>
      <w:lvlJc w:val="right"/>
      <w:pPr>
        <w:ind w:left="4320" w:hanging="180"/>
      </w:pPr>
    </w:lvl>
    <w:lvl w:ilvl="6" w:tplc="53707864">
      <w:start w:val="1"/>
      <w:numFmt w:val="decimal"/>
      <w:lvlText w:val="%7."/>
      <w:lvlJc w:val="left"/>
      <w:pPr>
        <w:ind w:left="5040" w:hanging="360"/>
      </w:pPr>
    </w:lvl>
    <w:lvl w:ilvl="7" w:tplc="F864C780">
      <w:start w:val="1"/>
      <w:numFmt w:val="lowerLetter"/>
      <w:lvlText w:val="%8."/>
      <w:lvlJc w:val="left"/>
      <w:pPr>
        <w:ind w:left="5760" w:hanging="360"/>
      </w:pPr>
    </w:lvl>
    <w:lvl w:ilvl="8" w:tplc="1A882FC4">
      <w:start w:val="1"/>
      <w:numFmt w:val="lowerRoman"/>
      <w:lvlText w:val="%9."/>
      <w:lvlJc w:val="right"/>
      <w:pPr>
        <w:ind w:left="6480" w:hanging="180"/>
      </w:pPr>
    </w:lvl>
  </w:abstractNum>
  <w:abstractNum w:abstractNumId="1" w15:restartNumberingAfterBreak="0">
    <w:nsid w:val="016A64D6"/>
    <w:multiLevelType w:val="hybridMultilevel"/>
    <w:tmpl w:val="5CD86776"/>
    <w:lvl w:ilvl="0" w:tplc="9C0CFE7A">
      <w:start w:val="1"/>
      <w:numFmt w:val="decimal"/>
      <w:lvlText w:val="%1."/>
      <w:lvlJc w:val="left"/>
      <w:pPr>
        <w:ind w:left="720" w:hanging="360"/>
      </w:pPr>
    </w:lvl>
    <w:lvl w:ilvl="1" w:tplc="2022FA64">
      <w:start w:val="1"/>
      <w:numFmt w:val="decimal"/>
      <w:lvlText w:val="%2."/>
      <w:lvlJc w:val="left"/>
      <w:pPr>
        <w:ind w:left="1440" w:hanging="360"/>
      </w:pPr>
    </w:lvl>
    <w:lvl w:ilvl="2" w:tplc="8B76C432">
      <w:start w:val="1"/>
      <w:numFmt w:val="lowerRoman"/>
      <w:lvlText w:val="%3."/>
      <w:lvlJc w:val="right"/>
      <w:pPr>
        <w:ind w:left="2160" w:hanging="180"/>
      </w:pPr>
    </w:lvl>
    <w:lvl w:ilvl="3" w:tplc="32BCA780">
      <w:start w:val="1"/>
      <w:numFmt w:val="decimal"/>
      <w:lvlText w:val="%4."/>
      <w:lvlJc w:val="left"/>
      <w:pPr>
        <w:ind w:left="2880" w:hanging="360"/>
      </w:pPr>
    </w:lvl>
    <w:lvl w:ilvl="4" w:tplc="57C6B772">
      <w:start w:val="1"/>
      <w:numFmt w:val="lowerLetter"/>
      <w:lvlText w:val="%5."/>
      <w:lvlJc w:val="left"/>
      <w:pPr>
        <w:ind w:left="3600" w:hanging="360"/>
      </w:pPr>
    </w:lvl>
    <w:lvl w:ilvl="5" w:tplc="3424C2AA">
      <w:start w:val="1"/>
      <w:numFmt w:val="lowerRoman"/>
      <w:lvlText w:val="%6."/>
      <w:lvlJc w:val="right"/>
      <w:pPr>
        <w:ind w:left="4320" w:hanging="180"/>
      </w:pPr>
    </w:lvl>
    <w:lvl w:ilvl="6" w:tplc="A1060F02">
      <w:start w:val="1"/>
      <w:numFmt w:val="decimal"/>
      <w:lvlText w:val="%7."/>
      <w:lvlJc w:val="left"/>
      <w:pPr>
        <w:ind w:left="5040" w:hanging="360"/>
      </w:pPr>
    </w:lvl>
    <w:lvl w:ilvl="7" w:tplc="2E0E4472">
      <w:start w:val="1"/>
      <w:numFmt w:val="lowerLetter"/>
      <w:lvlText w:val="%8."/>
      <w:lvlJc w:val="left"/>
      <w:pPr>
        <w:ind w:left="5760" w:hanging="360"/>
      </w:pPr>
    </w:lvl>
    <w:lvl w:ilvl="8" w:tplc="1890C8A0">
      <w:start w:val="1"/>
      <w:numFmt w:val="lowerRoman"/>
      <w:lvlText w:val="%9."/>
      <w:lvlJc w:val="right"/>
      <w:pPr>
        <w:ind w:left="6480" w:hanging="180"/>
      </w:pPr>
    </w:lvl>
  </w:abstractNum>
  <w:abstractNum w:abstractNumId="2" w15:restartNumberingAfterBreak="0">
    <w:nsid w:val="04AC72F3"/>
    <w:multiLevelType w:val="hybridMultilevel"/>
    <w:tmpl w:val="FFFFFFFF"/>
    <w:lvl w:ilvl="0" w:tplc="5BF65FC8">
      <w:start w:val="1"/>
      <w:numFmt w:val="upperRoman"/>
      <w:lvlText w:val="%1."/>
      <w:lvlJc w:val="left"/>
      <w:pPr>
        <w:ind w:left="720" w:hanging="360"/>
      </w:pPr>
    </w:lvl>
    <w:lvl w:ilvl="1" w:tplc="1AD6C46A">
      <w:start w:val="1"/>
      <w:numFmt w:val="lowerLetter"/>
      <w:lvlText w:val="%2."/>
      <w:lvlJc w:val="left"/>
      <w:pPr>
        <w:ind w:left="1440" w:hanging="360"/>
      </w:pPr>
    </w:lvl>
    <w:lvl w:ilvl="2" w:tplc="8ED04C32">
      <w:start w:val="1"/>
      <w:numFmt w:val="lowerRoman"/>
      <w:lvlText w:val="%3."/>
      <w:lvlJc w:val="right"/>
      <w:pPr>
        <w:ind w:left="2160" w:hanging="180"/>
      </w:pPr>
    </w:lvl>
    <w:lvl w:ilvl="3" w:tplc="76C6E4A4">
      <w:start w:val="1"/>
      <w:numFmt w:val="decimal"/>
      <w:lvlText w:val="%4."/>
      <w:lvlJc w:val="left"/>
      <w:pPr>
        <w:ind w:left="2880" w:hanging="360"/>
      </w:pPr>
    </w:lvl>
    <w:lvl w:ilvl="4" w:tplc="E91C8C00">
      <w:start w:val="1"/>
      <w:numFmt w:val="lowerLetter"/>
      <w:lvlText w:val="%5."/>
      <w:lvlJc w:val="left"/>
      <w:pPr>
        <w:ind w:left="3600" w:hanging="360"/>
      </w:pPr>
    </w:lvl>
    <w:lvl w:ilvl="5" w:tplc="44247E8C">
      <w:start w:val="1"/>
      <w:numFmt w:val="lowerRoman"/>
      <w:lvlText w:val="%6."/>
      <w:lvlJc w:val="right"/>
      <w:pPr>
        <w:ind w:left="4320" w:hanging="180"/>
      </w:pPr>
    </w:lvl>
    <w:lvl w:ilvl="6" w:tplc="20F246CC">
      <w:start w:val="1"/>
      <w:numFmt w:val="decimal"/>
      <w:lvlText w:val="%7."/>
      <w:lvlJc w:val="left"/>
      <w:pPr>
        <w:ind w:left="5040" w:hanging="360"/>
      </w:pPr>
    </w:lvl>
    <w:lvl w:ilvl="7" w:tplc="77EC2390">
      <w:start w:val="1"/>
      <w:numFmt w:val="lowerLetter"/>
      <w:lvlText w:val="%8."/>
      <w:lvlJc w:val="left"/>
      <w:pPr>
        <w:ind w:left="5760" w:hanging="360"/>
      </w:pPr>
    </w:lvl>
    <w:lvl w:ilvl="8" w:tplc="C368E2DE">
      <w:start w:val="1"/>
      <w:numFmt w:val="lowerRoman"/>
      <w:lvlText w:val="%9."/>
      <w:lvlJc w:val="right"/>
      <w:pPr>
        <w:ind w:left="6480" w:hanging="180"/>
      </w:pPr>
    </w:lvl>
  </w:abstractNum>
  <w:abstractNum w:abstractNumId="3" w15:restartNumberingAfterBreak="0">
    <w:nsid w:val="0832080B"/>
    <w:multiLevelType w:val="hybridMultilevel"/>
    <w:tmpl w:val="FFFFFFFF"/>
    <w:lvl w:ilvl="0" w:tplc="5E78817A">
      <w:start w:val="1"/>
      <w:numFmt w:val="upperRoman"/>
      <w:lvlText w:val="%1."/>
      <w:lvlJc w:val="left"/>
      <w:pPr>
        <w:ind w:left="720" w:hanging="360"/>
      </w:pPr>
    </w:lvl>
    <w:lvl w:ilvl="1" w:tplc="8740255E">
      <w:start w:val="1"/>
      <w:numFmt w:val="lowerLetter"/>
      <w:lvlText w:val="%2."/>
      <w:lvlJc w:val="left"/>
      <w:pPr>
        <w:ind w:left="1440" w:hanging="360"/>
      </w:pPr>
    </w:lvl>
    <w:lvl w:ilvl="2" w:tplc="F0C42C44">
      <w:start w:val="1"/>
      <w:numFmt w:val="lowerRoman"/>
      <w:lvlText w:val="%3."/>
      <w:lvlJc w:val="right"/>
      <w:pPr>
        <w:ind w:left="2160" w:hanging="180"/>
      </w:pPr>
    </w:lvl>
    <w:lvl w:ilvl="3" w:tplc="85FA6B98">
      <w:start w:val="1"/>
      <w:numFmt w:val="decimal"/>
      <w:lvlText w:val="%4."/>
      <w:lvlJc w:val="left"/>
      <w:pPr>
        <w:ind w:left="2880" w:hanging="360"/>
      </w:pPr>
    </w:lvl>
    <w:lvl w:ilvl="4" w:tplc="1328409C">
      <w:start w:val="1"/>
      <w:numFmt w:val="lowerLetter"/>
      <w:lvlText w:val="%5."/>
      <w:lvlJc w:val="left"/>
      <w:pPr>
        <w:ind w:left="3600" w:hanging="360"/>
      </w:pPr>
    </w:lvl>
    <w:lvl w:ilvl="5" w:tplc="11D69CFE">
      <w:start w:val="1"/>
      <w:numFmt w:val="lowerRoman"/>
      <w:lvlText w:val="%6."/>
      <w:lvlJc w:val="right"/>
      <w:pPr>
        <w:ind w:left="4320" w:hanging="180"/>
      </w:pPr>
    </w:lvl>
    <w:lvl w:ilvl="6" w:tplc="26EEE1A0">
      <w:start w:val="1"/>
      <w:numFmt w:val="decimal"/>
      <w:lvlText w:val="%7."/>
      <w:lvlJc w:val="left"/>
      <w:pPr>
        <w:ind w:left="5040" w:hanging="360"/>
      </w:pPr>
    </w:lvl>
    <w:lvl w:ilvl="7" w:tplc="359E5E56">
      <w:start w:val="1"/>
      <w:numFmt w:val="lowerLetter"/>
      <w:lvlText w:val="%8."/>
      <w:lvlJc w:val="left"/>
      <w:pPr>
        <w:ind w:left="5760" w:hanging="360"/>
      </w:pPr>
    </w:lvl>
    <w:lvl w:ilvl="8" w:tplc="9E6C3916">
      <w:start w:val="1"/>
      <w:numFmt w:val="lowerRoman"/>
      <w:lvlText w:val="%9."/>
      <w:lvlJc w:val="right"/>
      <w:pPr>
        <w:ind w:left="6480" w:hanging="180"/>
      </w:pPr>
    </w:lvl>
  </w:abstractNum>
  <w:abstractNum w:abstractNumId="4" w15:restartNumberingAfterBreak="0">
    <w:nsid w:val="08CE6B1E"/>
    <w:multiLevelType w:val="hybridMultilevel"/>
    <w:tmpl w:val="72AE181C"/>
    <w:lvl w:ilvl="0" w:tplc="366EA25C">
      <w:start w:val="1"/>
      <w:numFmt w:val="upperRoman"/>
      <w:lvlText w:val="%1."/>
      <w:lvlJc w:val="left"/>
      <w:pPr>
        <w:ind w:left="720" w:hanging="360"/>
      </w:pPr>
    </w:lvl>
    <w:lvl w:ilvl="1" w:tplc="36A48518">
      <w:start w:val="1"/>
      <w:numFmt w:val="lowerLetter"/>
      <w:lvlText w:val="%2."/>
      <w:lvlJc w:val="left"/>
      <w:pPr>
        <w:ind w:left="1440" w:hanging="360"/>
      </w:pPr>
    </w:lvl>
    <w:lvl w:ilvl="2" w:tplc="67C68FEA">
      <w:start w:val="1"/>
      <w:numFmt w:val="lowerRoman"/>
      <w:lvlText w:val="%3."/>
      <w:lvlJc w:val="right"/>
      <w:pPr>
        <w:ind w:left="2160" w:hanging="180"/>
      </w:pPr>
    </w:lvl>
    <w:lvl w:ilvl="3" w:tplc="658E9948">
      <w:start w:val="1"/>
      <w:numFmt w:val="decimal"/>
      <w:lvlText w:val="%4."/>
      <w:lvlJc w:val="left"/>
      <w:pPr>
        <w:ind w:left="2880" w:hanging="360"/>
      </w:pPr>
    </w:lvl>
    <w:lvl w:ilvl="4" w:tplc="0E7853AA">
      <w:start w:val="1"/>
      <w:numFmt w:val="lowerLetter"/>
      <w:lvlText w:val="%5."/>
      <w:lvlJc w:val="left"/>
      <w:pPr>
        <w:ind w:left="3600" w:hanging="360"/>
      </w:pPr>
    </w:lvl>
    <w:lvl w:ilvl="5" w:tplc="1C007B9E">
      <w:start w:val="1"/>
      <w:numFmt w:val="lowerRoman"/>
      <w:lvlText w:val="%6."/>
      <w:lvlJc w:val="right"/>
      <w:pPr>
        <w:ind w:left="4320" w:hanging="180"/>
      </w:pPr>
    </w:lvl>
    <w:lvl w:ilvl="6" w:tplc="E748798E">
      <w:start w:val="1"/>
      <w:numFmt w:val="decimal"/>
      <w:lvlText w:val="%7."/>
      <w:lvlJc w:val="left"/>
      <w:pPr>
        <w:ind w:left="5040" w:hanging="360"/>
      </w:pPr>
    </w:lvl>
    <w:lvl w:ilvl="7" w:tplc="AEF447D2">
      <w:start w:val="1"/>
      <w:numFmt w:val="lowerLetter"/>
      <w:lvlText w:val="%8."/>
      <w:lvlJc w:val="left"/>
      <w:pPr>
        <w:ind w:left="5760" w:hanging="360"/>
      </w:pPr>
    </w:lvl>
    <w:lvl w:ilvl="8" w:tplc="CD78F9D0">
      <w:start w:val="1"/>
      <w:numFmt w:val="lowerRoman"/>
      <w:lvlText w:val="%9."/>
      <w:lvlJc w:val="right"/>
      <w:pPr>
        <w:ind w:left="6480" w:hanging="180"/>
      </w:pPr>
    </w:lvl>
  </w:abstractNum>
  <w:abstractNum w:abstractNumId="5" w15:restartNumberingAfterBreak="0">
    <w:nsid w:val="092D3EA6"/>
    <w:multiLevelType w:val="hybridMultilevel"/>
    <w:tmpl w:val="BD6C7914"/>
    <w:lvl w:ilvl="0" w:tplc="04090019">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EF6378"/>
    <w:multiLevelType w:val="hybridMultilevel"/>
    <w:tmpl w:val="5B1E0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A03214"/>
    <w:multiLevelType w:val="hybridMultilevel"/>
    <w:tmpl w:val="FFFFFFFF"/>
    <w:lvl w:ilvl="0" w:tplc="A88C9CF6">
      <w:start w:val="1"/>
      <w:numFmt w:val="upperRoman"/>
      <w:lvlText w:val="%1."/>
      <w:lvlJc w:val="left"/>
      <w:pPr>
        <w:ind w:left="720" w:hanging="360"/>
      </w:pPr>
    </w:lvl>
    <w:lvl w:ilvl="1" w:tplc="FCA28EF6">
      <w:start w:val="1"/>
      <w:numFmt w:val="lowerLetter"/>
      <w:lvlText w:val="%2."/>
      <w:lvlJc w:val="left"/>
      <w:pPr>
        <w:ind w:left="1440" w:hanging="360"/>
      </w:pPr>
    </w:lvl>
    <w:lvl w:ilvl="2" w:tplc="DBC82F92">
      <w:start w:val="1"/>
      <w:numFmt w:val="lowerRoman"/>
      <w:lvlText w:val="%3."/>
      <w:lvlJc w:val="right"/>
      <w:pPr>
        <w:ind w:left="2160" w:hanging="180"/>
      </w:pPr>
    </w:lvl>
    <w:lvl w:ilvl="3" w:tplc="81CC15BC">
      <w:start w:val="1"/>
      <w:numFmt w:val="decimal"/>
      <w:lvlText w:val="%4."/>
      <w:lvlJc w:val="left"/>
      <w:pPr>
        <w:ind w:left="2880" w:hanging="360"/>
      </w:pPr>
    </w:lvl>
    <w:lvl w:ilvl="4" w:tplc="232A860C">
      <w:start w:val="1"/>
      <w:numFmt w:val="lowerLetter"/>
      <w:lvlText w:val="%5."/>
      <w:lvlJc w:val="left"/>
      <w:pPr>
        <w:ind w:left="3600" w:hanging="360"/>
      </w:pPr>
    </w:lvl>
    <w:lvl w:ilvl="5" w:tplc="E78ED800">
      <w:start w:val="1"/>
      <w:numFmt w:val="lowerRoman"/>
      <w:lvlText w:val="%6."/>
      <w:lvlJc w:val="right"/>
      <w:pPr>
        <w:ind w:left="4320" w:hanging="180"/>
      </w:pPr>
    </w:lvl>
    <w:lvl w:ilvl="6" w:tplc="F25C473E">
      <w:start w:val="1"/>
      <w:numFmt w:val="decimal"/>
      <w:lvlText w:val="%7."/>
      <w:lvlJc w:val="left"/>
      <w:pPr>
        <w:ind w:left="5040" w:hanging="360"/>
      </w:pPr>
    </w:lvl>
    <w:lvl w:ilvl="7" w:tplc="70BC7168">
      <w:start w:val="1"/>
      <w:numFmt w:val="lowerLetter"/>
      <w:lvlText w:val="%8."/>
      <w:lvlJc w:val="left"/>
      <w:pPr>
        <w:ind w:left="5760" w:hanging="360"/>
      </w:pPr>
    </w:lvl>
    <w:lvl w:ilvl="8" w:tplc="256E57C0">
      <w:start w:val="1"/>
      <w:numFmt w:val="lowerRoman"/>
      <w:lvlText w:val="%9."/>
      <w:lvlJc w:val="right"/>
      <w:pPr>
        <w:ind w:left="6480" w:hanging="180"/>
      </w:pPr>
    </w:lvl>
  </w:abstractNum>
  <w:abstractNum w:abstractNumId="8" w15:restartNumberingAfterBreak="0">
    <w:nsid w:val="13821208"/>
    <w:multiLevelType w:val="hybridMultilevel"/>
    <w:tmpl w:val="FFFFFFFF"/>
    <w:lvl w:ilvl="0" w:tplc="032E63CC">
      <w:start w:val="1"/>
      <w:numFmt w:val="upperRoman"/>
      <w:lvlText w:val="%1."/>
      <w:lvlJc w:val="left"/>
      <w:pPr>
        <w:ind w:left="720" w:hanging="360"/>
      </w:pPr>
    </w:lvl>
    <w:lvl w:ilvl="1" w:tplc="12164236">
      <w:start w:val="1"/>
      <w:numFmt w:val="lowerLetter"/>
      <w:lvlText w:val="%2."/>
      <w:lvlJc w:val="left"/>
      <w:pPr>
        <w:ind w:left="1440" w:hanging="360"/>
      </w:pPr>
    </w:lvl>
    <w:lvl w:ilvl="2" w:tplc="9ABA3E68">
      <w:start w:val="1"/>
      <w:numFmt w:val="lowerRoman"/>
      <w:lvlText w:val="%3."/>
      <w:lvlJc w:val="right"/>
      <w:pPr>
        <w:ind w:left="2160" w:hanging="180"/>
      </w:pPr>
    </w:lvl>
    <w:lvl w:ilvl="3" w:tplc="77C4003C">
      <w:start w:val="1"/>
      <w:numFmt w:val="decimal"/>
      <w:lvlText w:val="%4."/>
      <w:lvlJc w:val="left"/>
      <w:pPr>
        <w:ind w:left="2880" w:hanging="360"/>
      </w:pPr>
    </w:lvl>
    <w:lvl w:ilvl="4" w:tplc="71E85312">
      <w:start w:val="1"/>
      <w:numFmt w:val="lowerLetter"/>
      <w:lvlText w:val="%5."/>
      <w:lvlJc w:val="left"/>
      <w:pPr>
        <w:ind w:left="3600" w:hanging="360"/>
      </w:pPr>
    </w:lvl>
    <w:lvl w:ilvl="5" w:tplc="60FC1E6E">
      <w:start w:val="1"/>
      <w:numFmt w:val="lowerRoman"/>
      <w:lvlText w:val="%6."/>
      <w:lvlJc w:val="right"/>
      <w:pPr>
        <w:ind w:left="4320" w:hanging="180"/>
      </w:pPr>
    </w:lvl>
    <w:lvl w:ilvl="6" w:tplc="A1D4C352">
      <w:start w:val="1"/>
      <w:numFmt w:val="decimal"/>
      <w:lvlText w:val="%7."/>
      <w:lvlJc w:val="left"/>
      <w:pPr>
        <w:ind w:left="5040" w:hanging="360"/>
      </w:pPr>
    </w:lvl>
    <w:lvl w:ilvl="7" w:tplc="BAC46F0C">
      <w:start w:val="1"/>
      <w:numFmt w:val="lowerLetter"/>
      <w:lvlText w:val="%8."/>
      <w:lvlJc w:val="left"/>
      <w:pPr>
        <w:ind w:left="5760" w:hanging="360"/>
      </w:pPr>
    </w:lvl>
    <w:lvl w:ilvl="8" w:tplc="7BCEF880">
      <w:start w:val="1"/>
      <w:numFmt w:val="lowerRoman"/>
      <w:lvlText w:val="%9."/>
      <w:lvlJc w:val="right"/>
      <w:pPr>
        <w:ind w:left="6480" w:hanging="180"/>
      </w:pPr>
    </w:lvl>
  </w:abstractNum>
  <w:abstractNum w:abstractNumId="9" w15:restartNumberingAfterBreak="0">
    <w:nsid w:val="146D498A"/>
    <w:multiLevelType w:val="hybridMultilevel"/>
    <w:tmpl w:val="0CB82BA8"/>
    <w:lvl w:ilvl="0" w:tplc="35C67ECA">
      <w:start w:val="1"/>
      <w:numFmt w:val="decimal"/>
      <w:lvlText w:val="%1."/>
      <w:lvlJc w:val="left"/>
      <w:pPr>
        <w:ind w:left="720" w:hanging="360"/>
      </w:pPr>
    </w:lvl>
    <w:lvl w:ilvl="1" w:tplc="9F0C0438">
      <w:start w:val="1"/>
      <w:numFmt w:val="lowerLetter"/>
      <w:lvlText w:val="%2."/>
      <w:lvlJc w:val="left"/>
      <w:pPr>
        <w:ind w:left="1440" w:hanging="360"/>
      </w:pPr>
    </w:lvl>
    <w:lvl w:ilvl="2" w:tplc="55E0F22A">
      <w:start w:val="1"/>
      <w:numFmt w:val="lowerRoman"/>
      <w:lvlText w:val="%3."/>
      <w:lvlJc w:val="right"/>
      <w:pPr>
        <w:ind w:left="2160" w:hanging="180"/>
      </w:pPr>
    </w:lvl>
    <w:lvl w:ilvl="3" w:tplc="C5E0DB2A">
      <w:start w:val="1"/>
      <w:numFmt w:val="decimal"/>
      <w:lvlText w:val="%4."/>
      <w:lvlJc w:val="left"/>
      <w:pPr>
        <w:ind w:left="2880" w:hanging="360"/>
      </w:pPr>
    </w:lvl>
    <w:lvl w:ilvl="4" w:tplc="902EA73E">
      <w:start w:val="1"/>
      <w:numFmt w:val="lowerLetter"/>
      <w:lvlText w:val="%5."/>
      <w:lvlJc w:val="left"/>
      <w:pPr>
        <w:ind w:left="3600" w:hanging="360"/>
      </w:pPr>
    </w:lvl>
    <w:lvl w:ilvl="5" w:tplc="94B2DA94">
      <w:start w:val="1"/>
      <w:numFmt w:val="lowerRoman"/>
      <w:lvlText w:val="%6."/>
      <w:lvlJc w:val="right"/>
      <w:pPr>
        <w:ind w:left="4320" w:hanging="180"/>
      </w:pPr>
    </w:lvl>
    <w:lvl w:ilvl="6" w:tplc="EEF2678A">
      <w:start w:val="1"/>
      <w:numFmt w:val="decimal"/>
      <w:lvlText w:val="%7."/>
      <w:lvlJc w:val="left"/>
      <w:pPr>
        <w:ind w:left="5040" w:hanging="360"/>
      </w:pPr>
    </w:lvl>
    <w:lvl w:ilvl="7" w:tplc="75A010E6">
      <w:start w:val="1"/>
      <w:numFmt w:val="lowerLetter"/>
      <w:lvlText w:val="%8."/>
      <w:lvlJc w:val="left"/>
      <w:pPr>
        <w:ind w:left="5760" w:hanging="360"/>
      </w:pPr>
    </w:lvl>
    <w:lvl w:ilvl="8" w:tplc="C4348A50">
      <w:start w:val="1"/>
      <w:numFmt w:val="lowerRoman"/>
      <w:lvlText w:val="%9."/>
      <w:lvlJc w:val="right"/>
      <w:pPr>
        <w:ind w:left="6480" w:hanging="180"/>
      </w:pPr>
    </w:lvl>
  </w:abstractNum>
  <w:abstractNum w:abstractNumId="10" w15:restartNumberingAfterBreak="0">
    <w:nsid w:val="174E52CE"/>
    <w:multiLevelType w:val="hybridMultilevel"/>
    <w:tmpl w:val="EA60F9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2142A5"/>
    <w:multiLevelType w:val="hybridMultilevel"/>
    <w:tmpl w:val="F6163F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2111D9"/>
    <w:multiLevelType w:val="hybridMultilevel"/>
    <w:tmpl w:val="79728D1A"/>
    <w:lvl w:ilvl="0" w:tplc="FFFFFFFF">
      <w:start w:val="1"/>
      <w:numFmt w:val="decimal"/>
      <w:lvlText w:val="%1."/>
      <w:lvlJc w:val="left"/>
      <w:pPr>
        <w:ind w:left="720" w:hanging="360"/>
      </w:pPr>
      <w:rPr>
        <w:b w:val="0"/>
        <w:bCs w:val="0"/>
        <w:i w:val="0"/>
        <w:i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B086C"/>
    <w:multiLevelType w:val="hybridMultilevel"/>
    <w:tmpl w:val="FFFFFFFF"/>
    <w:lvl w:ilvl="0" w:tplc="9134E3C4">
      <w:start w:val="1"/>
      <w:numFmt w:val="decimal"/>
      <w:lvlText w:val="%1."/>
      <w:lvlJc w:val="left"/>
      <w:pPr>
        <w:ind w:left="720" w:hanging="360"/>
      </w:pPr>
    </w:lvl>
    <w:lvl w:ilvl="1" w:tplc="5C3CD2D4">
      <w:start w:val="1"/>
      <w:numFmt w:val="lowerLetter"/>
      <w:lvlText w:val="%2."/>
      <w:lvlJc w:val="left"/>
      <w:pPr>
        <w:ind w:left="1440" w:hanging="360"/>
      </w:pPr>
    </w:lvl>
    <w:lvl w:ilvl="2" w:tplc="CFEAD83C">
      <w:start w:val="1"/>
      <w:numFmt w:val="lowerRoman"/>
      <w:lvlText w:val="%3."/>
      <w:lvlJc w:val="right"/>
      <w:pPr>
        <w:ind w:left="2160" w:hanging="180"/>
      </w:pPr>
    </w:lvl>
    <w:lvl w:ilvl="3" w:tplc="25B26D30">
      <w:start w:val="1"/>
      <w:numFmt w:val="decimal"/>
      <w:lvlText w:val="%4."/>
      <w:lvlJc w:val="left"/>
      <w:pPr>
        <w:ind w:left="2880" w:hanging="360"/>
      </w:pPr>
    </w:lvl>
    <w:lvl w:ilvl="4" w:tplc="3252FE98">
      <w:start w:val="1"/>
      <w:numFmt w:val="lowerLetter"/>
      <w:lvlText w:val="%5."/>
      <w:lvlJc w:val="left"/>
      <w:pPr>
        <w:ind w:left="3600" w:hanging="360"/>
      </w:pPr>
    </w:lvl>
    <w:lvl w:ilvl="5" w:tplc="A64C2C60">
      <w:start w:val="1"/>
      <w:numFmt w:val="lowerRoman"/>
      <w:lvlText w:val="%6."/>
      <w:lvlJc w:val="right"/>
      <w:pPr>
        <w:ind w:left="4320" w:hanging="180"/>
      </w:pPr>
    </w:lvl>
    <w:lvl w:ilvl="6" w:tplc="D3002594">
      <w:start w:val="1"/>
      <w:numFmt w:val="decimal"/>
      <w:lvlText w:val="%7."/>
      <w:lvlJc w:val="left"/>
      <w:pPr>
        <w:ind w:left="5040" w:hanging="360"/>
      </w:pPr>
    </w:lvl>
    <w:lvl w:ilvl="7" w:tplc="F5E60012">
      <w:start w:val="1"/>
      <w:numFmt w:val="lowerLetter"/>
      <w:lvlText w:val="%8."/>
      <w:lvlJc w:val="left"/>
      <w:pPr>
        <w:ind w:left="5760" w:hanging="360"/>
      </w:pPr>
    </w:lvl>
    <w:lvl w:ilvl="8" w:tplc="F4006126">
      <w:start w:val="1"/>
      <w:numFmt w:val="lowerRoman"/>
      <w:lvlText w:val="%9."/>
      <w:lvlJc w:val="right"/>
      <w:pPr>
        <w:ind w:left="6480" w:hanging="180"/>
      </w:pPr>
    </w:lvl>
  </w:abstractNum>
  <w:abstractNum w:abstractNumId="14" w15:restartNumberingAfterBreak="0">
    <w:nsid w:val="1EE20CC0"/>
    <w:multiLevelType w:val="hybridMultilevel"/>
    <w:tmpl w:val="CBBC88B8"/>
    <w:lvl w:ilvl="0" w:tplc="89260A28">
      <w:start w:val="1"/>
      <w:numFmt w:val="decimal"/>
      <w:lvlText w:val="%1."/>
      <w:lvlJc w:val="left"/>
      <w:pPr>
        <w:ind w:left="720" w:hanging="360"/>
      </w:pPr>
    </w:lvl>
    <w:lvl w:ilvl="1" w:tplc="257ED456">
      <w:start w:val="1"/>
      <w:numFmt w:val="decimal"/>
      <w:lvlText w:val="%2."/>
      <w:lvlJc w:val="left"/>
      <w:pPr>
        <w:ind w:left="1440" w:hanging="360"/>
      </w:pPr>
    </w:lvl>
    <w:lvl w:ilvl="2" w:tplc="8E001DCA">
      <w:start w:val="1"/>
      <w:numFmt w:val="lowerRoman"/>
      <w:lvlText w:val="%3."/>
      <w:lvlJc w:val="right"/>
      <w:pPr>
        <w:ind w:left="2160" w:hanging="180"/>
      </w:pPr>
    </w:lvl>
    <w:lvl w:ilvl="3" w:tplc="24EAA7EA">
      <w:start w:val="1"/>
      <w:numFmt w:val="decimal"/>
      <w:lvlText w:val="%4."/>
      <w:lvlJc w:val="left"/>
      <w:pPr>
        <w:ind w:left="2880" w:hanging="360"/>
      </w:pPr>
    </w:lvl>
    <w:lvl w:ilvl="4" w:tplc="675EE484">
      <w:start w:val="1"/>
      <w:numFmt w:val="lowerLetter"/>
      <w:lvlText w:val="%5."/>
      <w:lvlJc w:val="left"/>
      <w:pPr>
        <w:ind w:left="3600" w:hanging="360"/>
      </w:pPr>
    </w:lvl>
    <w:lvl w:ilvl="5" w:tplc="28CEDFA2">
      <w:start w:val="1"/>
      <w:numFmt w:val="lowerRoman"/>
      <w:lvlText w:val="%6."/>
      <w:lvlJc w:val="right"/>
      <w:pPr>
        <w:ind w:left="4320" w:hanging="180"/>
      </w:pPr>
    </w:lvl>
    <w:lvl w:ilvl="6" w:tplc="EC2C0552">
      <w:start w:val="1"/>
      <w:numFmt w:val="decimal"/>
      <w:lvlText w:val="%7."/>
      <w:lvlJc w:val="left"/>
      <w:pPr>
        <w:ind w:left="5040" w:hanging="360"/>
      </w:pPr>
    </w:lvl>
    <w:lvl w:ilvl="7" w:tplc="626A1B9E">
      <w:start w:val="1"/>
      <w:numFmt w:val="lowerLetter"/>
      <w:lvlText w:val="%8."/>
      <w:lvlJc w:val="left"/>
      <w:pPr>
        <w:ind w:left="5760" w:hanging="360"/>
      </w:pPr>
    </w:lvl>
    <w:lvl w:ilvl="8" w:tplc="CCD22146">
      <w:start w:val="1"/>
      <w:numFmt w:val="lowerRoman"/>
      <w:lvlText w:val="%9."/>
      <w:lvlJc w:val="right"/>
      <w:pPr>
        <w:ind w:left="6480" w:hanging="180"/>
      </w:pPr>
    </w:lvl>
  </w:abstractNum>
  <w:abstractNum w:abstractNumId="15" w15:restartNumberingAfterBreak="0">
    <w:nsid w:val="1EF43C35"/>
    <w:multiLevelType w:val="hybridMultilevel"/>
    <w:tmpl w:val="44E8FBA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776F1"/>
    <w:multiLevelType w:val="hybridMultilevel"/>
    <w:tmpl w:val="B0EE3CCE"/>
    <w:lvl w:ilvl="0" w:tplc="04090011">
      <w:start w:val="1"/>
      <w:numFmt w:val="decimal"/>
      <w:lvlText w:val="%1)"/>
      <w:lvlJc w:val="left"/>
      <w:pPr>
        <w:ind w:left="1800" w:hanging="360"/>
      </w:pPr>
    </w:lvl>
    <w:lvl w:ilvl="1" w:tplc="E0D4A786">
      <w:start w:val="1"/>
      <w:numFmt w:val="lowerLetter"/>
      <w:lvlText w:val="%2."/>
      <w:lvlJc w:val="left"/>
      <w:pPr>
        <w:ind w:left="2520" w:hanging="360"/>
      </w:pPr>
    </w:lvl>
    <w:lvl w:ilvl="2" w:tplc="6FCA1252">
      <w:start w:val="1"/>
      <w:numFmt w:val="lowerRoman"/>
      <w:lvlText w:val="%3."/>
      <w:lvlJc w:val="right"/>
      <w:pPr>
        <w:ind w:left="3240" w:hanging="180"/>
      </w:pPr>
    </w:lvl>
    <w:lvl w:ilvl="3" w:tplc="54269244">
      <w:start w:val="1"/>
      <w:numFmt w:val="decimal"/>
      <w:lvlText w:val="%4."/>
      <w:lvlJc w:val="left"/>
      <w:pPr>
        <w:ind w:left="3960" w:hanging="360"/>
      </w:pPr>
    </w:lvl>
    <w:lvl w:ilvl="4" w:tplc="A3C6623C">
      <w:start w:val="1"/>
      <w:numFmt w:val="lowerLetter"/>
      <w:lvlText w:val="%5."/>
      <w:lvlJc w:val="left"/>
      <w:pPr>
        <w:ind w:left="4680" w:hanging="360"/>
      </w:pPr>
    </w:lvl>
    <w:lvl w:ilvl="5" w:tplc="0D026192">
      <w:start w:val="1"/>
      <w:numFmt w:val="lowerRoman"/>
      <w:lvlText w:val="%6."/>
      <w:lvlJc w:val="right"/>
      <w:pPr>
        <w:ind w:left="5400" w:hanging="180"/>
      </w:pPr>
    </w:lvl>
    <w:lvl w:ilvl="6" w:tplc="AE2C4B5E">
      <w:start w:val="1"/>
      <w:numFmt w:val="decimal"/>
      <w:lvlText w:val="%7."/>
      <w:lvlJc w:val="left"/>
      <w:pPr>
        <w:ind w:left="6120" w:hanging="360"/>
      </w:pPr>
    </w:lvl>
    <w:lvl w:ilvl="7" w:tplc="A91C33AC">
      <w:start w:val="1"/>
      <w:numFmt w:val="lowerLetter"/>
      <w:lvlText w:val="%8."/>
      <w:lvlJc w:val="left"/>
      <w:pPr>
        <w:ind w:left="6840" w:hanging="360"/>
      </w:pPr>
    </w:lvl>
    <w:lvl w:ilvl="8" w:tplc="D488FEF2">
      <w:start w:val="1"/>
      <w:numFmt w:val="lowerRoman"/>
      <w:lvlText w:val="%9."/>
      <w:lvlJc w:val="right"/>
      <w:pPr>
        <w:ind w:left="7560" w:hanging="180"/>
      </w:pPr>
    </w:lvl>
  </w:abstractNum>
  <w:abstractNum w:abstractNumId="17" w15:restartNumberingAfterBreak="0">
    <w:nsid w:val="20906B7C"/>
    <w:multiLevelType w:val="hybridMultilevel"/>
    <w:tmpl w:val="6D7A6ECE"/>
    <w:lvl w:ilvl="0" w:tplc="3AA07E40">
      <w:start w:val="1"/>
      <w:numFmt w:val="bullet"/>
      <w:lvlText w:val=""/>
      <w:lvlJc w:val="left"/>
      <w:pPr>
        <w:ind w:left="720" w:hanging="360"/>
      </w:pPr>
      <w:rPr>
        <w:rFonts w:ascii="Symbol" w:hAnsi="Symbol" w:hint="default"/>
      </w:rPr>
    </w:lvl>
    <w:lvl w:ilvl="1" w:tplc="D952C56A">
      <w:start w:val="1"/>
      <w:numFmt w:val="bullet"/>
      <w:lvlText w:val="o"/>
      <w:lvlJc w:val="left"/>
      <w:pPr>
        <w:ind w:left="1440" w:hanging="360"/>
      </w:pPr>
      <w:rPr>
        <w:rFonts w:ascii="Courier New" w:hAnsi="Courier New" w:hint="default"/>
      </w:rPr>
    </w:lvl>
    <w:lvl w:ilvl="2" w:tplc="F1E8F8A0">
      <w:start w:val="1"/>
      <w:numFmt w:val="bullet"/>
      <w:lvlText w:val=""/>
      <w:lvlJc w:val="left"/>
      <w:pPr>
        <w:ind w:left="2160" w:hanging="360"/>
      </w:pPr>
      <w:rPr>
        <w:rFonts w:ascii="Symbol" w:hAnsi="Symbol" w:hint="default"/>
      </w:rPr>
    </w:lvl>
    <w:lvl w:ilvl="3" w:tplc="A4A4C5CE">
      <w:start w:val="1"/>
      <w:numFmt w:val="bullet"/>
      <w:lvlText w:val=""/>
      <w:lvlJc w:val="left"/>
      <w:pPr>
        <w:ind w:left="2880" w:hanging="360"/>
      </w:pPr>
      <w:rPr>
        <w:rFonts w:ascii="Symbol" w:hAnsi="Symbol" w:hint="default"/>
      </w:rPr>
    </w:lvl>
    <w:lvl w:ilvl="4" w:tplc="16E0EC56">
      <w:start w:val="1"/>
      <w:numFmt w:val="bullet"/>
      <w:lvlText w:val="o"/>
      <w:lvlJc w:val="left"/>
      <w:pPr>
        <w:ind w:left="3600" w:hanging="360"/>
      </w:pPr>
      <w:rPr>
        <w:rFonts w:ascii="Courier New" w:hAnsi="Courier New" w:hint="default"/>
      </w:rPr>
    </w:lvl>
    <w:lvl w:ilvl="5" w:tplc="6536270E">
      <w:start w:val="1"/>
      <w:numFmt w:val="bullet"/>
      <w:lvlText w:val=""/>
      <w:lvlJc w:val="left"/>
      <w:pPr>
        <w:ind w:left="4320" w:hanging="360"/>
      </w:pPr>
      <w:rPr>
        <w:rFonts w:ascii="Wingdings" w:hAnsi="Wingdings" w:hint="default"/>
      </w:rPr>
    </w:lvl>
    <w:lvl w:ilvl="6" w:tplc="97168EE0">
      <w:start w:val="1"/>
      <w:numFmt w:val="bullet"/>
      <w:lvlText w:val=""/>
      <w:lvlJc w:val="left"/>
      <w:pPr>
        <w:ind w:left="5040" w:hanging="360"/>
      </w:pPr>
      <w:rPr>
        <w:rFonts w:ascii="Symbol" w:hAnsi="Symbol" w:hint="default"/>
      </w:rPr>
    </w:lvl>
    <w:lvl w:ilvl="7" w:tplc="9034AB7A">
      <w:start w:val="1"/>
      <w:numFmt w:val="bullet"/>
      <w:lvlText w:val="o"/>
      <w:lvlJc w:val="left"/>
      <w:pPr>
        <w:ind w:left="5760" w:hanging="360"/>
      </w:pPr>
      <w:rPr>
        <w:rFonts w:ascii="Courier New" w:hAnsi="Courier New" w:hint="default"/>
      </w:rPr>
    </w:lvl>
    <w:lvl w:ilvl="8" w:tplc="EF182BBC">
      <w:start w:val="1"/>
      <w:numFmt w:val="bullet"/>
      <w:lvlText w:val=""/>
      <w:lvlJc w:val="left"/>
      <w:pPr>
        <w:ind w:left="6480" w:hanging="360"/>
      </w:pPr>
      <w:rPr>
        <w:rFonts w:ascii="Wingdings" w:hAnsi="Wingdings" w:hint="default"/>
      </w:rPr>
    </w:lvl>
  </w:abstractNum>
  <w:abstractNum w:abstractNumId="18" w15:restartNumberingAfterBreak="0">
    <w:nsid w:val="21706D2E"/>
    <w:multiLevelType w:val="hybridMultilevel"/>
    <w:tmpl w:val="AB5C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B1785"/>
    <w:multiLevelType w:val="hybridMultilevel"/>
    <w:tmpl w:val="19E265C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23343259"/>
    <w:multiLevelType w:val="hybridMultilevel"/>
    <w:tmpl w:val="E4A637A4"/>
    <w:lvl w:ilvl="0" w:tplc="04090019">
      <w:start w:val="1"/>
      <w:numFmt w:val="lowerLetter"/>
      <w:lvlText w:val="%1."/>
      <w:lvlJc w:val="left"/>
      <w:pPr>
        <w:ind w:left="1080" w:hanging="360"/>
      </w:pPr>
      <w:rPr>
        <w:rFonts w:hint="default"/>
        <w:b w:val="0"/>
        <w:bCs w:val="0"/>
        <w:i w:val="0"/>
        <w:iCs/>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4C71128"/>
    <w:multiLevelType w:val="hybridMultilevel"/>
    <w:tmpl w:val="FFFFFFFF"/>
    <w:lvl w:ilvl="0" w:tplc="B416222E">
      <w:start w:val="1"/>
      <w:numFmt w:val="upperRoman"/>
      <w:lvlText w:val="%1."/>
      <w:lvlJc w:val="left"/>
      <w:pPr>
        <w:ind w:left="720" w:hanging="360"/>
      </w:pPr>
    </w:lvl>
    <w:lvl w:ilvl="1" w:tplc="8FDA20FA">
      <w:start w:val="1"/>
      <w:numFmt w:val="lowerLetter"/>
      <w:lvlText w:val="%2."/>
      <w:lvlJc w:val="left"/>
      <w:pPr>
        <w:ind w:left="1440" w:hanging="360"/>
      </w:pPr>
    </w:lvl>
    <w:lvl w:ilvl="2" w:tplc="9730762E">
      <w:start w:val="1"/>
      <w:numFmt w:val="lowerRoman"/>
      <w:lvlText w:val="%3."/>
      <w:lvlJc w:val="right"/>
      <w:pPr>
        <w:ind w:left="2160" w:hanging="180"/>
      </w:pPr>
    </w:lvl>
    <w:lvl w:ilvl="3" w:tplc="29E236F4">
      <w:start w:val="1"/>
      <w:numFmt w:val="decimal"/>
      <w:lvlText w:val="%4."/>
      <w:lvlJc w:val="left"/>
      <w:pPr>
        <w:ind w:left="2880" w:hanging="360"/>
      </w:pPr>
    </w:lvl>
    <w:lvl w:ilvl="4" w:tplc="8AE0520A">
      <w:start w:val="1"/>
      <w:numFmt w:val="lowerLetter"/>
      <w:lvlText w:val="%5."/>
      <w:lvlJc w:val="left"/>
      <w:pPr>
        <w:ind w:left="3600" w:hanging="360"/>
      </w:pPr>
    </w:lvl>
    <w:lvl w:ilvl="5" w:tplc="B3B49DDC">
      <w:start w:val="1"/>
      <w:numFmt w:val="lowerRoman"/>
      <w:lvlText w:val="%6."/>
      <w:lvlJc w:val="right"/>
      <w:pPr>
        <w:ind w:left="4320" w:hanging="180"/>
      </w:pPr>
    </w:lvl>
    <w:lvl w:ilvl="6" w:tplc="6E008106">
      <w:start w:val="1"/>
      <w:numFmt w:val="decimal"/>
      <w:lvlText w:val="%7."/>
      <w:lvlJc w:val="left"/>
      <w:pPr>
        <w:ind w:left="5040" w:hanging="360"/>
      </w:pPr>
    </w:lvl>
    <w:lvl w:ilvl="7" w:tplc="62A4A0F2">
      <w:start w:val="1"/>
      <w:numFmt w:val="lowerLetter"/>
      <w:lvlText w:val="%8."/>
      <w:lvlJc w:val="left"/>
      <w:pPr>
        <w:ind w:left="5760" w:hanging="360"/>
      </w:pPr>
    </w:lvl>
    <w:lvl w:ilvl="8" w:tplc="D09EC08A">
      <w:start w:val="1"/>
      <w:numFmt w:val="lowerRoman"/>
      <w:lvlText w:val="%9."/>
      <w:lvlJc w:val="right"/>
      <w:pPr>
        <w:ind w:left="6480" w:hanging="180"/>
      </w:pPr>
    </w:lvl>
  </w:abstractNum>
  <w:abstractNum w:abstractNumId="22" w15:restartNumberingAfterBreak="0">
    <w:nsid w:val="252120E2"/>
    <w:multiLevelType w:val="hybridMultilevel"/>
    <w:tmpl w:val="61AC996C"/>
    <w:lvl w:ilvl="0" w:tplc="04090019">
      <w:start w:val="1"/>
      <w:numFmt w:val="lowerLetter"/>
      <w:lvlText w:val="%1."/>
      <w:lvlJc w:val="left"/>
      <w:pPr>
        <w:ind w:left="720" w:hanging="360"/>
      </w:pPr>
    </w:lvl>
    <w:lvl w:ilvl="1" w:tplc="1CC29AC8">
      <w:start w:val="1"/>
      <w:numFmt w:val="lowerLetter"/>
      <w:lvlText w:val="%2."/>
      <w:lvlJc w:val="left"/>
      <w:pPr>
        <w:ind w:left="1440" w:hanging="360"/>
      </w:pPr>
    </w:lvl>
    <w:lvl w:ilvl="2" w:tplc="787ED7EC">
      <w:start w:val="1"/>
      <w:numFmt w:val="lowerRoman"/>
      <w:lvlText w:val="%3."/>
      <w:lvlJc w:val="right"/>
      <w:pPr>
        <w:ind w:left="2160" w:hanging="180"/>
      </w:pPr>
    </w:lvl>
    <w:lvl w:ilvl="3" w:tplc="1AF8F6E2">
      <w:start w:val="1"/>
      <w:numFmt w:val="decimal"/>
      <w:lvlText w:val="%4."/>
      <w:lvlJc w:val="left"/>
      <w:pPr>
        <w:ind w:left="2880" w:hanging="360"/>
      </w:pPr>
    </w:lvl>
    <w:lvl w:ilvl="4" w:tplc="F1A6EDF4">
      <w:start w:val="1"/>
      <w:numFmt w:val="lowerLetter"/>
      <w:lvlText w:val="%5."/>
      <w:lvlJc w:val="left"/>
      <w:pPr>
        <w:ind w:left="3600" w:hanging="360"/>
      </w:pPr>
    </w:lvl>
    <w:lvl w:ilvl="5" w:tplc="717C1C38">
      <w:start w:val="1"/>
      <w:numFmt w:val="lowerRoman"/>
      <w:lvlText w:val="%6."/>
      <w:lvlJc w:val="right"/>
      <w:pPr>
        <w:ind w:left="4320" w:hanging="180"/>
      </w:pPr>
    </w:lvl>
    <w:lvl w:ilvl="6" w:tplc="D11E2A36">
      <w:start w:val="1"/>
      <w:numFmt w:val="decimal"/>
      <w:lvlText w:val="%7."/>
      <w:lvlJc w:val="left"/>
      <w:pPr>
        <w:ind w:left="5040" w:hanging="360"/>
      </w:pPr>
    </w:lvl>
    <w:lvl w:ilvl="7" w:tplc="B352C6D6">
      <w:start w:val="1"/>
      <w:numFmt w:val="lowerLetter"/>
      <w:lvlText w:val="%8."/>
      <w:lvlJc w:val="left"/>
      <w:pPr>
        <w:ind w:left="5760" w:hanging="360"/>
      </w:pPr>
    </w:lvl>
    <w:lvl w:ilvl="8" w:tplc="9108529A">
      <w:start w:val="1"/>
      <w:numFmt w:val="lowerRoman"/>
      <w:lvlText w:val="%9."/>
      <w:lvlJc w:val="right"/>
      <w:pPr>
        <w:ind w:left="6480" w:hanging="180"/>
      </w:pPr>
    </w:lvl>
  </w:abstractNum>
  <w:abstractNum w:abstractNumId="23" w15:restartNumberingAfterBreak="0">
    <w:nsid w:val="261E74BA"/>
    <w:multiLevelType w:val="hybridMultilevel"/>
    <w:tmpl w:val="9A2E7354"/>
    <w:lvl w:ilvl="0" w:tplc="F7A64C4E">
      <w:start w:val="1"/>
      <w:numFmt w:val="decimal"/>
      <w:lvlText w:val="%1."/>
      <w:lvlJc w:val="left"/>
      <w:pPr>
        <w:ind w:left="720" w:hanging="360"/>
      </w:pPr>
    </w:lvl>
    <w:lvl w:ilvl="1" w:tplc="AEDCD5AC">
      <w:start w:val="1"/>
      <w:numFmt w:val="lowerLetter"/>
      <w:lvlText w:val="%2."/>
      <w:lvlJc w:val="left"/>
      <w:pPr>
        <w:ind w:left="1440" w:hanging="360"/>
      </w:pPr>
    </w:lvl>
    <w:lvl w:ilvl="2" w:tplc="ADE4A398">
      <w:start w:val="1"/>
      <w:numFmt w:val="lowerRoman"/>
      <w:lvlText w:val="%3."/>
      <w:lvlJc w:val="right"/>
      <w:pPr>
        <w:ind w:left="2160" w:hanging="180"/>
      </w:pPr>
    </w:lvl>
    <w:lvl w:ilvl="3" w:tplc="A5E01632">
      <w:start w:val="1"/>
      <w:numFmt w:val="decimal"/>
      <w:lvlText w:val="%4."/>
      <w:lvlJc w:val="left"/>
      <w:pPr>
        <w:ind w:left="2880" w:hanging="360"/>
      </w:pPr>
    </w:lvl>
    <w:lvl w:ilvl="4" w:tplc="01DE13C4">
      <w:start w:val="1"/>
      <w:numFmt w:val="lowerLetter"/>
      <w:lvlText w:val="%5."/>
      <w:lvlJc w:val="left"/>
      <w:pPr>
        <w:ind w:left="3600" w:hanging="360"/>
      </w:pPr>
    </w:lvl>
    <w:lvl w:ilvl="5" w:tplc="B3A66BCA">
      <w:start w:val="1"/>
      <w:numFmt w:val="lowerRoman"/>
      <w:lvlText w:val="%6."/>
      <w:lvlJc w:val="right"/>
      <w:pPr>
        <w:ind w:left="4320" w:hanging="180"/>
      </w:pPr>
    </w:lvl>
    <w:lvl w:ilvl="6" w:tplc="BFA48BB8">
      <w:start w:val="1"/>
      <w:numFmt w:val="decimal"/>
      <w:lvlText w:val="%7."/>
      <w:lvlJc w:val="left"/>
      <w:pPr>
        <w:ind w:left="5040" w:hanging="360"/>
      </w:pPr>
    </w:lvl>
    <w:lvl w:ilvl="7" w:tplc="8DF203F6">
      <w:start w:val="1"/>
      <w:numFmt w:val="lowerLetter"/>
      <w:lvlText w:val="%8."/>
      <w:lvlJc w:val="left"/>
      <w:pPr>
        <w:ind w:left="5760" w:hanging="360"/>
      </w:pPr>
    </w:lvl>
    <w:lvl w:ilvl="8" w:tplc="3D9024F6">
      <w:start w:val="1"/>
      <w:numFmt w:val="lowerRoman"/>
      <w:lvlText w:val="%9."/>
      <w:lvlJc w:val="right"/>
      <w:pPr>
        <w:ind w:left="6480" w:hanging="180"/>
      </w:pPr>
    </w:lvl>
  </w:abstractNum>
  <w:abstractNum w:abstractNumId="24" w15:restartNumberingAfterBreak="0">
    <w:nsid w:val="272F70D9"/>
    <w:multiLevelType w:val="hybridMultilevel"/>
    <w:tmpl w:val="48A2E4F4"/>
    <w:lvl w:ilvl="0" w:tplc="FFFFFFF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B564E9"/>
    <w:multiLevelType w:val="hybridMultilevel"/>
    <w:tmpl w:val="C7989276"/>
    <w:lvl w:ilvl="0" w:tplc="2A1A8A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5A2042"/>
    <w:multiLevelType w:val="hybridMultilevel"/>
    <w:tmpl w:val="FFFFFFFF"/>
    <w:lvl w:ilvl="0" w:tplc="6F9EA028">
      <w:start w:val="1"/>
      <w:numFmt w:val="upperRoman"/>
      <w:lvlText w:val="%1."/>
      <w:lvlJc w:val="left"/>
      <w:pPr>
        <w:ind w:left="720" w:hanging="360"/>
      </w:pPr>
    </w:lvl>
    <w:lvl w:ilvl="1" w:tplc="863E98F6">
      <w:start w:val="1"/>
      <w:numFmt w:val="lowerLetter"/>
      <w:lvlText w:val="%2."/>
      <w:lvlJc w:val="left"/>
      <w:pPr>
        <w:ind w:left="1440" w:hanging="360"/>
      </w:pPr>
    </w:lvl>
    <w:lvl w:ilvl="2" w:tplc="9A22A5CA">
      <w:start w:val="1"/>
      <w:numFmt w:val="lowerRoman"/>
      <w:lvlText w:val="%3."/>
      <w:lvlJc w:val="right"/>
      <w:pPr>
        <w:ind w:left="2160" w:hanging="180"/>
      </w:pPr>
    </w:lvl>
    <w:lvl w:ilvl="3" w:tplc="B2666E92">
      <w:start w:val="1"/>
      <w:numFmt w:val="decimal"/>
      <w:lvlText w:val="%4."/>
      <w:lvlJc w:val="left"/>
      <w:pPr>
        <w:ind w:left="2880" w:hanging="360"/>
      </w:pPr>
    </w:lvl>
    <w:lvl w:ilvl="4" w:tplc="330E12EA">
      <w:start w:val="1"/>
      <w:numFmt w:val="lowerLetter"/>
      <w:lvlText w:val="%5."/>
      <w:lvlJc w:val="left"/>
      <w:pPr>
        <w:ind w:left="3600" w:hanging="360"/>
      </w:pPr>
    </w:lvl>
    <w:lvl w:ilvl="5" w:tplc="DA0A5AD4">
      <w:start w:val="1"/>
      <w:numFmt w:val="lowerRoman"/>
      <w:lvlText w:val="%6."/>
      <w:lvlJc w:val="right"/>
      <w:pPr>
        <w:ind w:left="4320" w:hanging="180"/>
      </w:pPr>
    </w:lvl>
    <w:lvl w:ilvl="6" w:tplc="00701B9E">
      <w:start w:val="1"/>
      <w:numFmt w:val="decimal"/>
      <w:lvlText w:val="%7."/>
      <w:lvlJc w:val="left"/>
      <w:pPr>
        <w:ind w:left="5040" w:hanging="360"/>
      </w:pPr>
    </w:lvl>
    <w:lvl w:ilvl="7" w:tplc="EA0EC944">
      <w:start w:val="1"/>
      <w:numFmt w:val="lowerLetter"/>
      <w:lvlText w:val="%8."/>
      <w:lvlJc w:val="left"/>
      <w:pPr>
        <w:ind w:left="5760" w:hanging="360"/>
      </w:pPr>
    </w:lvl>
    <w:lvl w:ilvl="8" w:tplc="EB885DEE">
      <w:start w:val="1"/>
      <w:numFmt w:val="lowerRoman"/>
      <w:lvlText w:val="%9."/>
      <w:lvlJc w:val="right"/>
      <w:pPr>
        <w:ind w:left="6480" w:hanging="180"/>
      </w:pPr>
    </w:lvl>
  </w:abstractNum>
  <w:abstractNum w:abstractNumId="27" w15:restartNumberingAfterBreak="0">
    <w:nsid w:val="311F2613"/>
    <w:multiLevelType w:val="hybridMultilevel"/>
    <w:tmpl w:val="4FD030A4"/>
    <w:lvl w:ilvl="0" w:tplc="9F6ED796">
      <w:start w:val="1"/>
      <w:numFmt w:val="decimal"/>
      <w:lvlText w:val="%1."/>
      <w:lvlJc w:val="left"/>
      <w:pPr>
        <w:ind w:left="720" w:hanging="360"/>
      </w:pPr>
    </w:lvl>
    <w:lvl w:ilvl="1" w:tplc="78304F82">
      <w:start w:val="1"/>
      <w:numFmt w:val="lowerLetter"/>
      <w:lvlText w:val="%2."/>
      <w:lvlJc w:val="left"/>
      <w:pPr>
        <w:ind w:left="1440" w:hanging="360"/>
      </w:pPr>
      <w:rPr>
        <w:i w:val="0"/>
        <w:iCs w:val="0"/>
      </w:rPr>
    </w:lvl>
    <w:lvl w:ilvl="2" w:tplc="C5A6E7D0">
      <w:start w:val="1"/>
      <w:numFmt w:val="lowerRoman"/>
      <w:lvlText w:val="%3."/>
      <w:lvlJc w:val="right"/>
      <w:pPr>
        <w:ind w:left="2160" w:hanging="180"/>
      </w:pPr>
    </w:lvl>
    <w:lvl w:ilvl="3" w:tplc="B9047CFE">
      <w:start w:val="1"/>
      <w:numFmt w:val="decimal"/>
      <w:lvlText w:val="%4."/>
      <w:lvlJc w:val="left"/>
      <w:pPr>
        <w:ind w:left="2880" w:hanging="360"/>
      </w:pPr>
    </w:lvl>
    <w:lvl w:ilvl="4" w:tplc="AE6E62AA">
      <w:start w:val="1"/>
      <w:numFmt w:val="lowerLetter"/>
      <w:lvlText w:val="%5."/>
      <w:lvlJc w:val="left"/>
      <w:pPr>
        <w:ind w:left="3600" w:hanging="360"/>
      </w:pPr>
    </w:lvl>
    <w:lvl w:ilvl="5" w:tplc="9C7A9A68">
      <w:start w:val="1"/>
      <w:numFmt w:val="lowerRoman"/>
      <w:lvlText w:val="%6."/>
      <w:lvlJc w:val="right"/>
      <w:pPr>
        <w:ind w:left="4320" w:hanging="180"/>
      </w:pPr>
    </w:lvl>
    <w:lvl w:ilvl="6" w:tplc="0FD4AF84">
      <w:start w:val="1"/>
      <w:numFmt w:val="decimal"/>
      <w:lvlText w:val="%7."/>
      <w:lvlJc w:val="left"/>
      <w:pPr>
        <w:ind w:left="5040" w:hanging="360"/>
      </w:pPr>
    </w:lvl>
    <w:lvl w:ilvl="7" w:tplc="F4EA4F94">
      <w:start w:val="1"/>
      <w:numFmt w:val="lowerLetter"/>
      <w:lvlText w:val="%8."/>
      <w:lvlJc w:val="left"/>
      <w:pPr>
        <w:ind w:left="5760" w:hanging="360"/>
      </w:pPr>
    </w:lvl>
    <w:lvl w:ilvl="8" w:tplc="417ED010">
      <w:start w:val="1"/>
      <w:numFmt w:val="lowerRoman"/>
      <w:lvlText w:val="%9."/>
      <w:lvlJc w:val="right"/>
      <w:pPr>
        <w:ind w:left="6480" w:hanging="180"/>
      </w:pPr>
    </w:lvl>
  </w:abstractNum>
  <w:abstractNum w:abstractNumId="28" w15:restartNumberingAfterBreak="0">
    <w:nsid w:val="35FA678B"/>
    <w:multiLevelType w:val="hybridMultilevel"/>
    <w:tmpl w:val="F6C44F7E"/>
    <w:lvl w:ilvl="0" w:tplc="C3343D5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2A65B4"/>
    <w:multiLevelType w:val="hybridMultilevel"/>
    <w:tmpl w:val="254C3BCE"/>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733863"/>
    <w:multiLevelType w:val="hybridMultilevel"/>
    <w:tmpl w:val="EA3C9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A75FCA"/>
    <w:multiLevelType w:val="hybridMultilevel"/>
    <w:tmpl w:val="0ECABE6E"/>
    <w:lvl w:ilvl="0" w:tplc="1EC6F066">
      <w:start w:val="1"/>
      <w:numFmt w:val="upperRoman"/>
      <w:lvlText w:val="%1."/>
      <w:lvlJc w:val="left"/>
      <w:pPr>
        <w:ind w:left="720" w:hanging="360"/>
      </w:pPr>
    </w:lvl>
    <w:lvl w:ilvl="1" w:tplc="FF44673C">
      <w:start w:val="1"/>
      <w:numFmt w:val="lowerLetter"/>
      <w:lvlText w:val="%2."/>
      <w:lvlJc w:val="left"/>
      <w:pPr>
        <w:ind w:left="1440" w:hanging="360"/>
      </w:pPr>
    </w:lvl>
    <w:lvl w:ilvl="2" w:tplc="E45ADCEC">
      <w:start w:val="1"/>
      <w:numFmt w:val="lowerRoman"/>
      <w:lvlText w:val="%3."/>
      <w:lvlJc w:val="right"/>
      <w:pPr>
        <w:ind w:left="2160" w:hanging="180"/>
      </w:pPr>
    </w:lvl>
    <w:lvl w:ilvl="3" w:tplc="E5A213A4">
      <w:start w:val="1"/>
      <w:numFmt w:val="decimal"/>
      <w:lvlText w:val="%4."/>
      <w:lvlJc w:val="left"/>
      <w:pPr>
        <w:ind w:left="2880" w:hanging="360"/>
      </w:pPr>
    </w:lvl>
    <w:lvl w:ilvl="4" w:tplc="B8DC4914">
      <w:start w:val="1"/>
      <w:numFmt w:val="lowerLetter"/>
      <w:lvlText w:val="%5."/>
      <w:lvlJc w:val="left"/>
      <w:pPr>
        <w:ind w:left="3600" w:hanging="360"/>
      </w:pPr>
    </w:lvl>
    <w:lvl w:ilvl="5" w:tplc="DFBE32F2">
      <w:start w:val="1"/>
      <w:numFmt w:val="lowerRoman"/>
      <w:lvlText w:val="%6."/>
      <w:lvlJc w:val="right"/>
      <w:pPr>
        <w:ind w:left="4320" w:hanging="180"/>
      </w:pPr>
    </w:lvl>
    <w:lvl w:ilvl="6" w:tplc="E1A4E008">
      <w:start w:val="1"/>
      <w:numFmt w:val="decimal"/>
      <w:lvlText w:val="%7."/>
      <w:lvlJc w:val="left"/>
      <w:pPr>
        <w:ind w:left="5040" w:hanging="360"/>
      </w:pPr>
    </w:lvl>
    <w:lvl w:ilvl="7" w:tplc="1206C400">
      <w:start w:val="1"/>
      <w:numFmt w:val="lowerLetter"/>
      <w:lvlText w:val="%8."/>
      <w:lvlJc w:val="left"/>
      <w:pPr>
        <w:ind w:left="5760" w:hanging="360"/>
      </w:pPr>
    </w:lvl>
    <w:lvl w:ilvl="8" w:tplc="CD3C2F0C">
      <w:start w:val="1"/>
      <w:numFmt w:val="lowerRoman"/>
      <w:lvlText w:val="%9."/>
      <w:lvlJc w:val="right"/>
      <w:pPr>
        <w:ind w:left="6480" w:hanging="180"/>
      </w:pPr>
    </w:lvl>
  </w:abstractNum>
  <w:abstractNum w:abstractNumId="32" w15:restartNumberingAfterBreak="0">
    <w:nsid w:val="45A92029"/>
    <w:multiLevelType w:val="hybridMultilevel"/>
    <w:tmpl w:val="0BA896C6"/>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4932AD"/>
    <w:multiLevelType w:val="hybridMultilevel"/>
    <w:tmpl w:val="E32E2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20452C"/>
    <w:multiLevelType w:val="hybridMultilevel"/>
    <w:tmpl w:val="AC5E33B2"/>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C57E33"/>
    <w:multiLevelType w:val="hybridMultilevel"/>
    <w:tmpl w:val="FFFFFFFF"/>
    <w:lvl w:ilvl="0" w:tplc="65CE2EBC">
      <w:start w:val="1"/>
      <w:numFmt w:val="upperRoman"/>
      <w:lvlText w:val="%1."/>
      <w:lvlJc w:val="left"/>
      <w:pPr>
        <w:ind w:left="720" w:hanging="360"/>
      </w:pPr>
    </w:lvl>
    <w:lvl w:ilvl="1" w:tplc="5464DDB6">
      <w:start w:val="1"/>
      <w:numFmt w:val="lowerLetter"/>
      <w:lvlText w:val="%2."/>
      <w:lvlJc w:val="left"/>
      <w:pPr>
        <w:ind w:left="1440" w:hanging="360"/>
      </w:pPr>
    </w:lvl>
    <w:lvl w:ilvl="2" w:tplc="20362822">
      <w:start w:val="1"/>
      <w:numFmt w:val="lowerRoman"/>
      <w:lvlText w:val="%3."/>
      <w:lvlJc w:val="right"/>
      <w:pPr>
        <w:ind w:left="2160" w:hanging="180"/>
      </w:pPr>
    </w:lvl>
    <w:lvl w:ilvl="3" w:tplc="10841DD0">
      <w:start w:val="1"/>
      <w:numFmt w:val="decimal"/>
      <w:lvlText w:val="%4."/>
      <w:lvlJc w:val="left"/>
      <w:pPr>
        <w:ind w:left="2880" w:hanging="360"/>
      </w:pPr>
    </w:lvl>
    <w:lvl w:ilvl="4" w:tplc="2B9AF99A">
      <w:start w:val="1"/>
      <w:numFmt w:val="lowerLetter"/>
      <w:lvlText w:val="%5."/>
      <w:lvlJc w:val="left"/>
      <w:pPr>
        <w:ind w:left="3600" w:hanging="360"/>
      </w:pPr>
    </w:lvl>
    <w:lvl w:ilvl="5" w:tplc="16AE816A">
      <w:start w:val="1"/>
      <w:numFmt w:val="lowerRoman"/>
      <w:lvlText w:val="%6."/>
      <w:lvlJc w:val="right"/>
      <w:pPr>
        <w:ind w:left="4320" w:hanging="180"/>
      </w:pPr>
    </w:lvl>
    <w:lvl w:ilvl="6" w:tplc="3DDEDE10">
      <w:start w:val="1"/>
      <w:numFmt w:val="decimal"/>
      <w:lvlText w:val="%7."/>
      <w:lvlJc w:val="left"/>
      <w:pPr>
        <w:ind w:left="5040" w:hanging="360"/>
      </w:pPr>
    </w:lvl>
    <w:lvl w:ilvl="7" w:tplc="9D9C10A0">
      <w:start w:val="1"/>
      <w:numFmt w:val="lowerLetter"/>
      <w:lvlText w:val="%8."/>
      <w:lvlJc w:val="left"/>
      <w:pPr>
        <w:ind w:left="5760" w:hanging="360"/>
      </w:pPr>
    </w:lvl>
    <w:lvl w:ilvl="8" w:tplc="22265C8E">
      <w:start w:val="1"/>
      <w:numFmt w:val="lowerRoman"/>
      <w:lvlText w:val="%9."/>
      <w:lvlJc w:val="right"/>
      <w:pPr>
        <w:ind w:left="6480" w:hanging="180"/>
      </w:pPr>
    </w:lvl>
  </w:abstractNum>
  <w:abstractNum w:abstractNumId="36" w15:restartNumberingAfterBreak="0">
    <w:nsid w:val="5AEA19B8"/>
    <w:multiLevelType w:val="hybridMultilevel"/>
    <w:tmpl w:val="FFFFFFFF"/>
    <w:lvl w:ilvl="0" w:tplc="D994A08A">
      <w:start w:val="1"/>
      <w:numFmt w:val="upperRoman"/>
      <w:lvlText w:val="%1."/>
      <w:lvlJc w:val="left"/>
      <w:pPr>
        <w:ind w:left="720" w:hanging="360"/>
      </w:pPr>
    </w:lvl>
    <w:lvl w:ilvl="1" w:tplc="6C4047E8">
      <w:start w:val="1"/>
      <w:numFmt w:val="lowerLetter"/>
      <w:lvlText w:val="%2."/>
      <w:lvlJc w:val="left"/>
      <w:pPr>
        <w:ind w:left="1440" w:hanging="360"/>
      </w:pPr>
    </w:lvl>
    <w:lvl w:ilvl="2" w:tplc="DCB24ECA">
      <w:start w:val="1"/>
      <w:numFmt w:val="lowerRoman"/>
      <w:lvlText w:val="%3."/>
      <w:lvlJc w:val="right"/>
      <w:pPr>
        <w:ind w:left="2160" w:hanging="180"/>
      </w:pPr>
    </w:lvl>
    <w:lvl w:ilvl="3" w:tplc="26DC09FE">
      <w:start w:val="1"/>
      <w:numFmt w:val="decimal"/>
      <w:lvlText w:val="%4."/>
      <w:lvlJc w:val="left"/>
      <w:pPr>
        <w:ind w:left="2880" w:hanging="360"/>
      </w:pPr>
    </w:lvl>
    <w:lvl w:ilvl="4" w:tplc="94B6AF50">
      <w:start w:val="1"/>
      <w:numFmt w:val="lowerLetter"/>
      <w:lvlText w:val="%5."/>
      <w:lvlJc w:val="left"/>
      <w:pPr>
        <w:ind w:left="3600" w:hanging="360"/>
      </w:pPr>
    </w:lvl>
    <w:lvl w:ilvl="5" w:tplc="037C050E">
      <w:start w:val="1"/>
      <w:numFmt w:val="lowerRoman"/>
      <w:lvlText w:val="%6."/>
      <w:lvlJc w:val="right"/>
      <w:pPr>
        <w:ind w:left="4320" w:hanging="180"/>
      </w:pPr>
    </w:lvl>
    <w:lvl w:ilvl="6" w:tplc="45CE5762">
      <w:start w:val="1"/>
      <w:numFmt w:val="decimal"/>
      <w:lvlText w:val="%7."/>
      <w:lvlJc w:val="left"/>
      <w:pPr>
        <w:ind w:left="5040" w:hanging="360"/>
      </w:pPr>
    </w:lvl>
    <w:lvl w:ilvl="7" w:tplc="B45252F0">
      <w:start w:val="1"/>
      <w:numFmt w:val="lowerLetter"/>
      <w:lvlText w:val="%8."/>
      <w:lvlJc w:val="left"/>
      <w:pPr>
        <w:ind w:left="5760" w:hanging="360"/>
      </w:pPr>
    </w:lvl>
    <w:lvl w:ilvl="8" w:tplc="37A2942E">
      <w:start w:val="1"/>
      <w:numFmt w:val="lowerRoman"/>
      <w:lvlText w:val="%9."/>
      <w:lvlJc w:val="right"/>
      <w:pPr>
        <w:ind w:left="6480" w:hanging="180"/>
      </w:pPr>
    </w:lvl>
  </w:abstractNum>
  <w:abstractNum w:abstractNumId="37" w15:restartNumberingAfterBreak="0">
    <w:nsid w:val="5CB71A4E"/>
    <w:multiLevelType w:val="hybridMultilevel"/>
    <w:tmpl w:val="8938A5DC"/>
    <w:lvl w:ilvl="0" w:tplc="A4EC9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AD16D0"/>
    <w:multiLevelType w:val="hybridMultilevel"/>
    <w:tmpl w:val="FFFFFFFF"/>
    <w:lvl w:ilvl="0" w:tplc="9A308B98">
      <w:start w:val="1"/>
      <w:numFmt w:val="decimal"/>
      <w:lvlText w:val="%1."/>
      <w:lvlJc w:val="left"/>
      <w:pPr>
        <w:ind w:left="720" w:hanging="360"/>
      </w:pPr>
    </w:lvl>
    <w:lvl w:ilvl="1" w:tplc="D0C6EF88">
      <w:start w:val="1"/>
      <w:numFmt w:val="decimal"/>
      <w:lvlText w:val="%2."/>
      <w:lvlJc w:val="left"/>
      <w:pPr>
        <w:ind w:left="1440" w:hanging="360"/>
      </w:pPr>
    </w:lvl>
    <w:lvl w:ilvl="2" w:tplc="CCB83C62">
      <w:start w:val="1"/>
      <w:numFmt w:val="lowerRoman"/>
      <w:lvlText w:val="%3."/>
      <w:lvlJc w:val="right"/>
      <w:pPr>
        <w:ind w:left="2160" w:hanging="180"/>
      </w:pPr>
    </w:lvl>
    <w:lvl w:ilvl="3" w:tplc="D114876E">
      <w:start w:val="1"/>
      <w:numFmt w:val="decimal"/>
      <w:lvlText w:val="%4."/>
      <w:lvlJc w:val="left"/>
      <w:pPr>
        <w:ind w:left="2880" w:hanging="360"/>
      </w:pPr>
    </w:lvl>
    <w:lvl w:ilvl="4" w:tplc="12C455BC">
      <w:start w:val="1"/>
      <w:numFmt w:val="lowerLetter"/>
      <w:lvlText w:val="%5."/>
      <w:lvlJc w:val="left"/>
      <w:pPr>
        <w:ind w:left="3600" w:hanging="360"/>
      </w:pPr>
    </w:lvl>
    <w:lvl w:ilvl="5" w:tplc="5DD8BE1E">
      <w:start w:val="1"/>
      <w:numFmt w:val="lowerRoman"/>
      <w:lvlText w:val="%6."/>
      <w:lvlJc w:val="right"/>
      <w:pPr>
        <w:ind w:left="4320" w:hanging="180"/>
      </w:pPr>
    </w:lvl>
    <w:lvl w:ilvl="6" w:tplc="FA0AEEE0">
      <w:start w:val="1"/>
      <w:numFmt w:val="decimal"/>
      <w:lvlText w:val="%7."/>
      <w:lvlJc w:val="left"/>
      <w:pPr>
        <w:ind w:left="5040" w:hanging="360"/>
      </w:pPr>
    </w:lvl>
    <w:lvl w:ilvl="7" w:tplc="CC44FA8A">
      <w:start w:val="1"/>
      <w:numFmt w:val="lowerLetter"/>
      <w:lvlText w:val="%8."/>
      <w:lvlJc w:val="left"/>
      <w:pPr>
        <w:ind w:left="5760" w:hanging="360"/>
      </w:pPr>
    </w:lvl>
    <w:lvl w:ilvl="8" w:tplc="0EB48070">
      <w:start w:val="1"/>
      <w:numFmt w:val="lowerRoman"/>
      <w:lvlText w:val="%9."/>
      <w:lvlJc w:val="right"/>
      <w:pPr>
        <w:ind w:left="6480" w:hanging="180"/>
      </w:pPr>
    </w:lvl>
  </w:abstractNum>
  <w:abstractNum w:abstractNumId="39" w15:restartNumberingAfterBreak="0">
    <w:nsid w:val="61222142"/>
    <w:multiLevelType w:val="hybridMultilevel"/>
    <w:tmpl w:val="344240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9232D78"/>
    <w:multiLevelType w:val="hybridMultilevel"/>
    <w:tmpl w:val="A5A89D86"/>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6DDB4407"/>
    <w:multiLevelType w:val="hybridMultilevel"/>
    <w:tmpl w:val="FFFFFFFF"/>
    <w:lvl w:ilvl="0" w:tplc="E7AE8BA0">
      <w:start w:val="1"/>
      <w:numFmt w:val="upperRoman"/>
      <w:lvlText w:val="%1."/>
      <w:lvlJc w:val="left"/>
      <w:pPr>
        <w:ind w:left="720" w:hanging="360"/>
      </w:pPr>
    </w:lvl>
    <w:lvl w:ilvl="1" w:tplc="F3F0E4FC">
      <w:start w:val="1"/>
      <w:numFmt w:val="lowerLetter"/>
      <w:lvlText w:val="%2."/>
      <w:lvlJc w:val="left"/>
      <w:pPr>
        <w:ind w:left="1440" w:hanging="360"/>
      </w:pPr>
    </w:lvl>
    <w:lvl w:ilvl="2" w:tplc="16725298">
      <w:start w:val="1"/>
      <w:numFmt w:val="lowerRoman"/>
      <w:lvlText w:val="%3."/>
      <w:lvlJc w:val="right"/>
      <w:pPr>
        <w:ind w:left="2160" w:hanging="180"/>
      </w:pPr>
    </w:lvl>
    <w:lvl w:ilvl="3" w:tplc="1A86C71A">
      <w:start w:val="1"/>
      <w:numFmt w:val="decimal"/>
      <w:lvlText w:val="%4."/>
      <w:lvlJc w:val="left"/>
      <w:pPr>
        <w:ind w:left="2880" w:hanging="360"/>
      </w:pPr>
    </w:lvl>
    <w:lvl w:ilvl="4" w:tplc="BF30307E">
      <w:start w:val="1"/>
      <w:numFmt w:val="lowerLetter"/>
      <w:lvlText w:val="%5."/>
      <w:lvlJc w:val="left"/>
      <w:pPr>
        <w:ind w:left="3600" w:hanging="360"/>
      </w:pPr>
    </w:lvl>
    <w:lvl w:ilvl="5" w:tplc="B22E0B90">
      <w:start w:val="1"/>
      <w:numFmt w:val="lowerRoman"/>
      <w:lvlText w:val="%6."/>
      <w:lvlJc w:val="right"/>
      <w:pPr>
        <w:ind w:left="4320" w:hanging="180"/>
      </w:pPr>
    </w:lvl>
    <w:lvl w:ilvl="6" w:tplc="0D0CF34A">
      <w:start w:val="1"/>
      <w:numFmt w:val="decimal"/>
      <w:lvlText w:val="%7."/>
      <w:lvlJc w:val="left"/>
      <w:pPr>
        <w:ind w:left="5040" w:hanging="360"/>
      </w:pPr>
    </w:lvl>
    <w:lvl w:ilvl="7" w:tplc="F6FA781E">
      <w:start w:val="1"/>
      <w:numFmt w:val="lowerLetter"/>
      <w:lvlText w:val="%8."/>
      <w:lvlJc w:val="left"/>
      <w:pPr>
        <w:ind w:left="5760" w:hanging="360"/>
      </w:pPr>
    </w:lvl>
    <w:lvl w:ilvl="8" w:tplc="8258D3F8">
      <w:start w:val="1"/>
      <w:numFmt w:val="lowerRoman"/>
      <w:lvlText w:val="%9."/>
      <w:lvlJc w:val="right"/>
      <w:pPr>
        <w:ind w:left="6480" w:hanging="180"/>
      </w:pPr>
    </w:lvl>
  </w:abstractNum>
  <w:abstractNum w:abstractNumId="42" w15:restartNumberingAfterBreak="0">
    <w:nsid w:val="71D835E4"/>
    <w:multiLevelType w:val="hybridMultilevel"/>
    <w:tmpl w:val="FFFFFFFF"/>
    <w:lvl w:ilvl="0" w:tplc="523A01F4">
      <w:start w:val="1"/>
      <w:numFmt w:val="upperRoman"/>
      <w:lvlText w:val="%1."/>
      <w:lvlJc w:val="left"/>
      <w:pPr>
        <w:ind w:left="720" w:hanging="360"/>
      </w:pPr>
    </w:lvl>
    <w:lvl w:ilvl="1" w:tplc="30FCC1BE">
      <w:start w:val="1"/>
      <w:numFmt w:val="lowerLetter"/>
      <w:lvlText w:val="%2."/>
      <w:lvlJc w:val="left"/>
      <w:pPr>
        <w:ind w:left="1440" w:hanging="360"/>
      </w:pPr>
    </w:lvl>
    <w:lvl w:ilvl="2" w:tplc="0AF6CC2C">
      <w:start w:val="1"/>
      <w:numFmt w:val="lowerRoman"/>
      <w:lvlText w:val="%3."/>
      <w:lvlJc w:val="right"/>
      <w:pPr>
        <w:ind w:left="2160" w:hanging="180"/>
      </w:pPr>
    </w:lvl>
    <w:lvl w:ilvl="3" w:tplc="6F2414B6">
      <w:start w:val="1"/>
      <w:numFmt w:val="decimal"/>
      <w:lvlText w:val="%4."/>
      <w:lvlJc w:val="left"/>
      <w:pPr>
        <w:ind w:left="2880" w:hanging="360"/>
      </w:pPr>
    </w:lvl>
    <w:lvl w:ilvl="4" w:tplc="124AFFD8">
      <w:start w:val="1"/>
      <w:numFmt w:val="lowerLetter"/>
      <w:lvlText w:val="%5."/>
      <w:lvlJc w:val="left"/>
      <w:pPr>
        <w:ind w:left="3600" w:hanging="360"/>
      </w:pPr>
    </w:lvl>
    <w:lvl w:ilvl="5" w:tplc="B34CED58">
      <w:start w:val="1"/>
      <w:numFmt w:val="lowerRoman"/>
      <w:lvlText w:val="%6."/>
      <w:lvlJc w:val="right"/>
      <w:pPr>
        <w:ind w:left="4320" w:hanging="180"/>
      </w:pPr>
    </w:lvl>
    <w:lvl w:ilvl="6" w:tplc="F614FE94">
      <w:start w:val="1"/>
      <w:numFmt w:val="decimal"/>
      <w:lvlText w:val="%7."/>
      <w:lvlJc w:val="left"/>
      <w:pPr>
        <w:ind w:left="5040" w:hanging="360"/>
      </w:pPr>
    </w:lvl>
    <w:lvl w:ilvl="7" w:tplc="1C206420">
      <w:start w:val="1"/>
      <w:numFmt w:val="lowerLetter"/>
      <w:lvlText w:val="%8."/>
      <w:lvlJc w:val="left"/>
      <w:pPr>
        <w:ind w:left="5760" w:hanging="360"/>
      </w:pPr>
    </w:lvl>
    <w:lvl w:ilvl="8" w:tplc="8C08814A">
      <w:start w:val="1"/>
      <w:numFmt w:val="lowerRoman"/>
      <w:lvlText w:val="%9."/>
      <w:lvlJc w:val="right"/>
      <w:pPr>
        <w:ind w:left="6480" w:hanging="180"/>
      </w:pPr>
    </w:lvl>
  </w:abstractNum>
  <w:abstractNum w:abstractNumId="43" w15:restartNumberingAfterBreak="0">
    <w:nsid w:val="731E0FDB"/>
    <w:multiLevelType w:val="hybridMultilevel"/>
    <w:tmpl w:val="21202EFA"/>
    <w:lvl w:ilvl="0" w:tplc="04090019">
      <w:start w:val="1"/>
      <w:numFmt w:val="lowerLetter"/>
      <w:lvlText w:val="%1."/>
      <w:lvlJc w:val="left"/>
      <w:pPr>
        <w:ind w:left="720" w:hanging="360"/>
      </w:pPr>
    </w:lvl>
    <w:lvl w:ilvl="1" w:tplc="8E386262">
      <w:start w:val="1"/>
      <w:numFmt w:val="lowerLetter"/>
      <w:lvlText w:val="%2."/>
      <w:lvlJc w:val="left"/>
      <w:pPr>
        <w:ind w:left="1440" w:hanging="360"/>
      </w:pPr>
    </w:lvl>
    <w:lvl w:ilvl="2" w:tplc="A9C8053C">
      <w:start w:val="1"/>
      <w:numFmt w:val="lowerRoman"/>
      <w:lvlText w:val="%3."/>
      <w:lvlJc w:val="right"/>
      <w:pPr>
        <w:ind w:left="2160" w:hanging="180"/>
      </w:pPr>
    </w:lvl>
    <w:lvl w:ilvl="3" w:tplc="1FB2768C">
      <w:start w:val="1"/>
      <w:numFmt w:val="decimal"/>
      <w:lvlText w:val="%4."/>
      <w:lvlJc w:val="left"/>
      <w:pPr>
        <w:ind w:left="2880" w:hanging="360"/>
      </w:pPr>
    </w:lvl>
    <w:lvl w:ilvl="4" w:tplc="52982856">
      <w:start w:val="1"/>
      <w:numFmt w:val="lowerLetter"/>
      <w:lvlText w:val="%5."/>
      <w:lvlJc w:val="left"/>
      <w:pPr>
        <w:ind w:left="3600" w:hanging="360"/>
      </w:pPr>
    </w:lvl>
    <w:lvl w:ilvl="5" w:tplc="F6CC7546">
      <w:start w:val="1"/>
      <w:numFmt w:val="lowerRoman"/>
      <w:lvlText w:val="%6."/>
      <w:lvlJc w:val="right"/>
      <w:pPr>
        <w:ind w:left="4320" w:hanging="180"/>
      </w:pPr>
    </w:lvl>
    <w:lvl w:ilvl="6" w:tplc="9626A6B2">
      <w:start w:val="1"/>
      <w:numFmt w:val="decimal"/>
      <w:lvlText w:val="%7."/>
      <w:lvlJc w:val="left"/>
      <w:pPr>
        <w:ind w:left="5040" w:hanging="360"/>
      </w:pPr>
    </w:lvl>
    <w:lvl w:ilvl="7" w:tplc="7180C62C">
      <w:start w:val="1"/>
      <w:numFmt w:val="lowerLetter"/>
      <w:lvlText w:val="%8."/>
      <w:lvlJc w:val="left"/>
      <w:pPr>
        <w:ind w:left="5760" w:hanging="360"/>
      </w:pPr>
    </w:lvl>
    <w:lvl w:ilvl="8" w:tplc="FE4C5A62">
      <w:start w:val="1"/>
      <w:numFmt w:val="lowerRoman"/>
      <w:lvlText w:val="%9."/>
      <w:lvlJc w:val="right"/>
      <w:pPr>
        <w:ind w:left="6480" w:hanging="180"/>
      </w:pPr>
    </w:lvl>
  </w:abstractNum>
  <w:abstractNum w:abstractNumId="44" w15:restartNumberingAfterBreak="0">
    <w:nsid w:val="75051B96"/>
    <w:multiLevelType w:val="hybridMultilevel"/>
    <w:tmpl w:val="FFFFFFFF"/>
    <w:lvl w:ilvl="0" w:tplc="0E90E934">
      <w:start w:val="1"/>
      <w:numFmt w:val="lowerLetter"/>
      <w:lvlText w:val="%1."/>
      <w:lvlJc w:val="left"/>
      <w:pPr>
        <w:ind w:left="720" w:hanging="360"/>
      </w:pPr>
    </w:lvl>
    <w:lvl w:ilvl="1" w:tplc="FD58C44A">
      <w:start w:val="1"/>
      <w:numFmt w:val="lowerLetter"/>
      <w:lvlText w:val="%2."/>
      <w:lvlJc w:val="left"/>
      <w:pPr>
        <w:ind w:left="1440" w:hanging="360"/>
      </w:pPr>
    </w:lvl>
    <w:lvl w:ilvl="2" w:tplc="EA4634F2">
      <w:start w:val="1"/>
      <w:numFmt w:val="lowerRoman"/>
      <w:lvlText w:val="%3."/>
      <w:lvlJc w:val="right"/>
      <w:pPr>
        <w:ind w:left="2160" w:hanging="180"/>
      </w:pPr>
    </w:lvl>
    <w:lvl w:ilvl="3" w:tplc="71C89E60">
      <w:start w:val="1"/>
      <w:numFmt w:val="decimal"/>
      <w:lvlText w:val="%4."/>
      <w:lvlJc w:val="left"/>
      <w:pPr>
        <w:ind w:left="2880" w:hanging="360"/>
      </w:pPr>
    </w:lvl>
    <w:lvl w:ilvl="4" w:tplc="5560A494">
      <w:start w:val="1"/>
      <w:numFmt w:val="lowerLetter"/>
      <w:lvlText w:val="%5."/>
      <w:lvlJc w:val="left"/>
      <w:pPr>
        <w:ind w:left="3600" w:hanging="360"/>
      </w:pPr>
    </w:lvl>
    <w:lvl w:ilvl="5" w:tplc="4DF64210">
      <w:start w:val="1"/>
      <w:numFmt w:val="lowerRoman"/>
      <w:lvlText w:val="%6."/>
      <w:lvlJc w:val="right"/>
      <w:pPr>
        <w:ind w:left="4320" w:hanging="180"/>
      </w:pPr>
    </w:lvl>
    <w:lvl w:ilvl="6" w:tplc="DDEE8C84">
      <w:start w:val="1"/>
      <w:numFmt w:val="decimal"/>
      <w:lvlText w:val="%7."/>
      <w:lvlJc w:val="left"/>
      <w:pPr>
        <w:ind w:left="5040" w:hanging="360"/>
      </w:pPr>
    </w:lvl>
    <w:lvl w:ilvl="7" w:tplc="2004B8FE">
      <w:start w:val="1"/>
      <w:numFmt w:val="lowerLetter"/>
      <w:lvlText w:val="%8."/>
      <w:lvlJc w:val="left"/>
      <w:pPr>
        <w:ind w:left="5760" w:hanging="360"/>
      </w:pPr>
    </w:lvl>
    <w:lvl w:ilvl="8" w:tplc="78561988">
      <w:start w:val="1"/>
      <w:numFmt w:val="lowerRoman"/>
      <w:lvlText w:val="%9."/>
      <w:lvlJc w:val="right"/>
      <w:pPr>
        <w:ind w:left="6480" w:hanging="180"/>
      </w:pPr>
    </w:lvl>
  </w:abstractNum>
  <w:abstractNum w:abstractNumId="45" w15:restartNumberingAfterBreak="0">
    <w:nsid w:val="7BC221F6"/>
    <w:multiLevelType w:val="hybridMultilevel"/>
    <w:tmpl w:val="3138BAF0"/>
    <w:lvl w:ilvl="0" w:tplc="41F26016">
      <w:start w:val="1"/>
      <w:numFmt w:val="bullet"/>
      <w:lvlText w:val=""/>
      <w:lvlJc w:val="left"/>
      <w:pPr>
        <w:tabs>
          <w:tab w:val="num" w:pos="720"/>
        </w:tabs>
        <w:ind w:left="720" w:hanging="360"/>
      </w:pPr>
      <w:rPr>
        <w:rFonts w:ascii="Symbol" w:hAnsi="Symbol" w:hint="default"/>
        <w:sz w:val="20"/>
      </w:rPr>
    </w:lvl>
    <w:lvl w:ilvl="1" w:tplc="8CD08DA6" w:tentative="1">
      <w:start w:val="1"/>
      <w:numFmt w:val="bullet"/>
      <w:lvlText w:val="o"/>
      <w:lvlJc w:val="left"/>
      <w:pPr>
        <w:tabs>
          <w:tab w:val="num" w:pos="1440"/>
        </w:tabs>
        <w:ind w:left="1440" w:hanging="360"/>
      </w:pPr>
      <w:rPr>
        <w:rFonts w:ascii="Courier New" w:hAnsi="Courier New" w:hint="default"/>
        <w:sz w:val="20"/>
      </w:rPr>
    </w:lvl>
    <w:lvl w:ilvl="2" w:tplc="8E6654E2" w:tentative="1">
      <w:start w:val="1"/>
      <w:numFmt w:val="bullet"/>
      <w:lvlText w:val=""/>
      <w:lvlJc w:val="left"/>
      <w:pPr>
        <w:tabs>
          <w:tab w:val="num" w:pos="2160"/>
        </w:tabs>
        <w:ind w:left="2160" w:hanging="360"/>
      </w:pPr>
      <w:rPr>
        <w:rFonts w:ascii="Wingdings" w:hAnsi="Wingdings" w:hint="default"/>
        <w:sz w:val="20"/>
      </w:rPr>
    </w:lvl>
    <w:lvl w:ilvl="3" w:tplc="E34EB22C" w:tentative="1">
      <w:start w:val="1"/>
      <w:numFmt w:val="bullet"/>
      <w:lvlText w:val=""/>
      <w:lvlJc w:val="left"/>
      <w:pPr>
        <w:tabs>
          <w:tab w:val="num" w:pos="2880"/>
        </w:tabs>
        <w:ind w:left="2880" w:hanging="360"/>
      </w:pPr>
      <w:rPr>
        <w:rFonts w:ascii="Wingdings" w:hAnsi="Wingdings" w:hint="default"/>
        <w:sz w:val="20"/>
      </w:rPr>
    </w:lvl>
    <w:lvl w:ilvl="4" w:tplc="C2027DAE" w:tentative="1">
      <w:start w:val="1"/>
      <w:numFmt w:val="bullet"/>
      <w:lvlText w:val=""/>
      <w:lvlJc w:val="left"/>
      <w:pPr>
        <w:tabs>
          <w:tab w:val="num" w:pos="3600"/>
        </w:tabs>
        <w:ind w:left="3600" w:hanging="360"/>
      </w:pPr>
      <w:rPr>
        <w:rFonts w:ascii="Wingdings" w:hAnsi="Wingdings" w:hint="default"/>
        <w:sz w:val="20"/>
      </w:rPr>
    </w:lvl>
    <w:lvl w:ilvl="5" w:tplc="199CFE1C" w:tentative="1">
      <w:start w:val="1"/>
      <w:numFmt w:val="bullet"/>
      <w:lvlText w:val=""/>
      <w:lvlJc w:val="left"/>
      <w:pPr>
        <w:tabs>
          <w:tab w:val="num" w:pos="4320"/>
        </w:tabs>
        <w:ind w:left="4320" w:hanging="360"/>
      </w:pPr>
      <w:rPr>
        <w:rFonts w:ascii="Wingdings" w:hAnsi="Wingdings" w:hint="default"/>
        <w:sz w:val="20"/>
      </w:rPr>
    </w:lvl>
    <w:lvl w:ilvl="6" w:tplc="19B8F56E" w:tentative="1">
      <w:start w:val="1"/>
      <w:numFmt w:val="bullet"/>
      <w:lvlText w:val=""/>
      <w:lvlJc w:val="left"/>
      <w:pPr>
        <w:tabs>
          <w:tab w:val="num" w:pos="5040"/>
        </w:tabs>
        <w:ind w:left="5040" w:hanging="360"/>
      </w:pPr>
      <w:rPr>
        <w:rFonts w:ascii="Wingdings" w:hAnsi="Wingdings" w:hint="default"/>
        <w:sz w:val="20"/>
      </w:rPr>
    </w:lvl>
    <w:lvl w:ilvl="7" w:tplc="FD902DC6" w:tentative="1">
      <w:start w:val="1"/>
      <w:numFmt w:val="bullet"/>
      <w:lvlText w:val=""/>
      <w:lvlJc w:val="left"/>
      <w:pPr>
        <w:tabs>
          <w:tab w:val="num" w:pos="5760"/>
        </w:tabs>
        <w:ind w:left="5760" w:hanging="360"/>
      </w:pPr>
      <w:rPr>
        <w:rFonts w:ascii="Wingdings" w:hAnsi="Wingdings" w:hint="default"/>
        <w:sz w:val="20"/>
      </w:rPr>
    </w:lvl>
    <w:lvl w:ilvl="8" w:tplc="594C3344"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8419D3"/>
    <w:multiLevelType w:val="hybridMultilevel"/>
    <w:tmpl w:val="FFFFFFFF"/>
    <w:lvl w:ilvl="0" w:tplc="B42A1E2A">
      <w:start w:val="1"/>
      <w:numFmt w:val="upperRoman"/>
      <w:lvlText w:val="%1."/>
      <w:lvlJc w:val="left"/>
      <w:pPr>
        <w:ind w:left="720" w:hanging="360"/>
      </w:pPr>
    </w:lvl>
    <w:lvl w:ilvl="1" w:tplc="B4E2DA8A">
      <w:start w:val="1"/>
      <w:numFmt w:val="lowerLetter"/>
      <w:lvlText w:val="%2."/>
      <w:lvlJc w:val="left"/>
      <w:pPr>
        <w:ind w:left="1440" w:hanging="360"/>
      </w:pPr>
    </w:lvl>
    <w:lvl w:ilvl="2" w:tplc="90EAC70E">
      <w:start w:val="1"/>
      <w:numFmt w:val="lowerRoman"/>
      <w:lvlText w:val="%3."/>
      <w:lvlJc w:val="right"/>
      <w:pPr>
        <w:ind w:left="2160" w:hanging="180"/>
      </w:pPr>
    </w:lvl>
    <w:lvl w:ilvl="3" w:tplc="F88CC064">
      <w:start w:val="1"/>
      <w:numFmt w:val="decimal"/>
      <w:lvlText w:val="%4."/>
      <w:lvlJc w:val="left"/>
      <w:pPr>
        <w:ind w:left="2880" w:hanging="360"/>
      </w:pPr>
    </w:lvl>
    <w:lvl w:ilvl="4" w:tplc="63F2BF32">
      <w:start w:val="1"/>
      <w:numFmt w:val="lowerLetter"/>
      <w:lvlText w:val="%5."/>
      <w:lvlJc w:val="left"/>
      <w:pPr>
        <w:ind w:left="3600" w:hanging="360"/>
      </w:pPr>
    </w:lvl>
    <w:lvl w:ilvl="5" w:tplc="5BB6AAE6">
      <w:start w:val="1"/>
      <w:numFmt w:val="lowerRoman"/>
      <w:lvlText w:val="%6."/>
      <w:lvlJc w:val="right"/>
      <w:pPr>
        <w:ind w:left="4320" w:hanging="180"/>
      </w:pPr>
    </w:lvl>
    <w:lvl w:ilvl="6" w:tplc="B8EE12F8">
      <w:start w:val="1"/>
      <w:numFmt w:val="decimal"/>
      <w:lvlText w:val="%7."/>
      <w:lvlJc w:val="left"/>
      <w:pPr>
        <w:ind w:left="5040" w:hanging="360"/>
      </w:pPr>
    </w:lvl>
    <w:lvl w:ilvl="7" w:tplc="215AFEC0">
      <w:start w:val="1"/>
      <w:numFmt w:val="lowerLetter"/>
      <w:lvlText w:val="%8."/>
      <w:lvlJc w:val="left"/>
      <w:pPr>
        <w:ind w:left="5760" w:hanging="360"/>
      </w:pPr>
    </w:lvl>
    <w:lvl w:ilvl="8" w:tplc="A6546C9E">
      <w:start w:val="1"/>
      <w:numFmt w:val="lowerRoman"/>
      <w:lvlText w:val="%9."/>
      <w:lvlJc w:val="right"/>
      <w:pPr>
        <w:ind w:left="6480" w:hanging="180"/>
      </w:pPr>
    </w:lvl>
  </w:abstractNum>
  <w:abstractNum w:abstractNumId="47" w15:restartNumberingAfterBreak="0">
    <w:nsid w:val="7CC13B83"/>
    <w:multiLevelType w:val="hybridMultilevel"/>
    <w:tmpl w:val="2C6A38AA"/>
    <w:lvl w:ilvl="0" w:tplc="9A9E11E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C76D9"/>
    <w:multiLevelType w:val="hybridMultilevel"/>
    <w:tmpl w:val="F45C2204"/>
    <w:lvl w:ilvl="0" w:tplc="57C6C874">
      <w:start w:val="1"/>
      <w:numFmt w:val="decimal"/>
      <w:lvlText w:val="%1."/>
      <w:lvlJc w:val="left"/>
      <w:pPr>
        <w:ind w:left="720" w:hanging="360"/>
      </w:pPr>
      <w:rPr>
        <w:b w:val="0"/>
        <w:bCs w:val="0"/>
      </w:rPr>
    </w:lvl>
    <w:lvl w:ilvl="1" w:tplc="45B8FD2C">
      <w:start w:val="1"/>
      <w:numFmt w:val="lowerLetter"/>
      <w:lvlText w:val="%2."/>
      <w:lvlJc w:val="left"/>
      <w:pPr>
        <w:ind w:left="1440" w:hanging="360"/>
      </w:pPr>
    </w:lvl>
    <w:lvl w:ilvl="2" w:tplc="1262ACC6">
      <w:start w:val="1"/>
      <w:numFmt w:val="lowerRoman"/>
      <w:lvlText w:val="%3."/>
      <w:lvlJc w:val="right"/>
      <w:pPr>
        <w:ind w:left="2160" w:hanging="180"/>
      </w:pPr>
    </w:lvl>
    <w:lvl w:ilvl="3" w:tplc="DB48EA88">
      <w:start w:val="1"/>
      <w:numFmt w:val="decimal"/>
      <w:lvlText w:val="%4."/>
      <w:lvlJc w:val="left"/>
      <w:pPr>
        <w:ind w:left="2880" w:hanging="360"/>
      </w:pPr>
    </w:lvl>
    <w:lvl w:ilvl="4" w:tplc="0EB465FA">
      <w:start w:val="1"/>
      <w:numFmt w:val="lowerLetter"/>
      <w:lvlText w:val="%5."/>
      <w:lvlJc w:val="left"/>
      <w:pPr>
        <w:ind w:left="3600" w:hanging="360"/>
      </w:pPr>
    </w:lvl>
    <w:lvl w:ilvl="5" w:tplc="A8D6C212">
      <w:start w:val="1"/>
      <w:numFmt w:val="lowerRoman"/>
      <w:lvlText w:val="%6."/>
      <w:lvlJc w:val="right"/>
      <w:pPr>
        <w:ind w:left="4320" w:hanging="180"/>
      </w:pPr>
    </w:lvl>
    <w:lvl w:ilvl="6" w:tplc="CA222414">
      <w:start w:val="1"/>
      <w:numFmt w:val="decimal"/>
      <w:lvlText w:val="%7."/>
      <w:lvlJc w:val="left"/>
      <w:pPr>
        <w:ind w:left="5040" w:hanging="360"/>
      </w:pPr>
    </w:lvl>
    <w:lvl w:ilvl="7" w:tplc="66460CDC">
      <w:start w:val="1"/>
      <w:numFmt w:val="lowerLetter"/>
      <w:lvlText w:val="%8."/>
      <w:lvlJc w:val="left"/>
      <w:pPr>
        <w:ind w:left="5760" w:hanging="360"/>
      </w:pPr>
    </w:lvl>
    <w:lvl w:ilvl="8" w:tplc="9282FE74">
      <w:start w:val="1"/>
      <w:numFmt w:val="lowerRoman"/>
      <w:lvlText w:val="%9."/>
      <w:lvlJc w:val="right"/>
      <w:pPr>
        <w:ind w:left="6480" w:hanging="180"/>
      </w:pPr>
    </w:lvl>
  </w:abstractNum>
  <w:num w:numId="1">
    <w:abstractNumId w:val="0"/>
  </w:num>
  <w:num w:numId="2">
    <w:abstractNumId w:val="2"/>
  </w:num>
  <w:num w:numId="3">
    <w:abstractNumId w:val="23"/>
  </w:num>
  <w:num w:numId="4">
    <w:abstractNumId w:val="14"/>
  </w:num>
  <w:num w:numId="5">
    <w:abstractNumId w:val="1"/>
  </w:num>
  <w:num w:numId="6">
    <w:abstractNumId w:val="17"/>
  </w:num>
  <w:num w:numId="7">
    <w:abstractNumId w:val="33"/>
  </w:num>
  <w:num w:numId="8">
    <w:abstractNumId w:val="40"/>
  </w:num>
  <w:num w:numId="9">
    <w:abstractNumId w:val="28"/>
  </w:num>
  <w:num w:numId="10">
    <w:abstractNumId w:val="47"/>
  </w:num>
  <w:num w:numId="11">
    <w:abstractNumId w:val="45"/>
  </w:num>
  <w:num w:numId="12">
    <w:abstractNumId w:val="19"/>
  </w:num>
  <w:num w:numId="13">
    <w:abstractNumId w:val="32"/>
  </w:num>
  <w:num w:numId="14">
    <w:abstractNumId w:val="24"/>
  </w:num>
  <w:num w:numId="15">
    <w:abstractNumId w:val="15"/>
  </w:num>
  <w:num w:numId="16">
    <w:abstractNumId w:val="37"/>
  </w:num>
  <w:num w:numId="17">
    <w:abstractNumId w:val="11"/>
  </w:num>
  <w:num w:numId="18">
    <w:abstractNumId w:val="10"/>
  </w:num>
  <w:num w:numId="19">
    <w:abstractNumId w:val="48"/>
  </w:num>
  <w:num w:numId="20">
    <w:abstractNumId w:val="34"/>
  </w:num>
  <w:num w:numId="21">
    <w:abstractNumId w:val="30"/>
  </w:num>
  <w:num w:numId="22">
    <w:abstractNumId w:val="25"/>
  </w:num>
  <w:num w:numId="23">
    <w:abstractNumId w:val="29"/>
  </w:num>
  <w:num w:numId="24">
    <w:abstractNumId w:val="20"/>
  </w:num>
  <w:num w:numId="25">
    <w:abstractNumId w:val="12"/>
  </w:num>
  <w:num w:numId="26">
    <w:abstractNumId w:val="5"/>
  </w:num>
  <w:num w:numId="27">
    <w:abstractNumId w:val="18"/>
  </w:num>
  <w:num w:numId="28">
    <w:abstractNumId w:val="43"/>
  </w:num>
  <w:num w:numId="29">
    <w:abstractNumId w:val="38"/>
  </w:num>
  <w:num w:numId="30">
    <w:abstractNumId w:val="22"/>
  </w:num>
  <w:num w:numId="31">
    <w:abstractNumId w:val="16"/>
  </w:num>
  <w:num w:numId="32">
    <w:abstractNumId w:val="6"/>
  </w:num>
  <w:num w:numId="33">
    <w:abstractNumId w:val="39"/>
  </w:num>
  <w:num w:numId="34">
    <w:abstractNumId w:val="4"/>
  </w:num>
  <w:num w:numId="35">
    <w:abstractNumId w:val="41"/>
  </w:num>
  <w:num w:numId="36">
    <w:abstractNumId w:val="36"/>
  </w:num>
  <w:num w:numId="37">
    <w:abstractNumId w:val="42"/>
  </w:num>
  <w:num w:numId="38">
    <w:abstractNumId w:val="26"/>
  </w:num>
  <w:num w:numId="39">
    <w:abstractNumId w:val="35"/>
  </w:num>
  <w:num w:numId="40">
    <w:abstractNumId w:val="3"/>
  </w:num>
  <w:num w:numId="41">
    <w:abstractNumId w:val="8"/>
  </w:num>
  <w:num w:numId="42">
    <w:abstractNumId w:val="7"/>
  </w:num>
  <w:num w:numId="43">
    <w:abstractNumId w:val="46"/>
  </w:num>
  <w:num w:numId="44">
    <w:abstractNumId w:val="13"/>
  </w:num>
  <w:num w:numId="45">
    <w:abstractNumId w:val="21"/>
  </w:num>
  <w:num w:numId="46">
    <w:abstractNumId w:val="9"/>
  </w:num>
  <w:num w:numId="47">
    <w:abstractNumId w:val="31"/>
  </w:num>
  <w:num w:numId="48">
    <w:abstractNumId w:val="4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0C"/>
    <w:rsid w:val="0000244B"/>
    <w:rsid w:val="00003A0B"/>
    <w:rsid w:val="00004181"/>
    <w:rsid w:val="00011091"/>
    <w:rsid w:val="00013357"/>
    <w:rsid w:val="00014399"/>
    <w:rsid w:val="00014B9C"/>
    <w:rsid w:val="00014E17"/>
    <w:rsid w:val="00020B19"/>
    <w:rsid w:val="00021305"/>
    <w:rsid w:val="0002192F"/>
    <w:rsid w:val="00024A0D"/>
    <w:rsid w:val="00027328"/>
    <w:rsid w:val="00027B97"/>
    <w:rsid w:val="00032980"/>
    <w:rsid w:val="00032984"/>
    <w:rsid w:val="00034081"/>
    <w:rsid w:val="000366FF"/>
    <w:rsid w:val="00040A60"/>
    <w:rsid w:val="000413B4"/>
    <w:rsid w:val="000424C6"/>
    <w:rsid w:val="00045D5C"/>
    <w:rsid w:val="000518EA"/>
    <w:rsid w:val="00053B05"/>
    <w:rsid w:val="00057278"/>
    <w:rsid w:val="00061A1B"/>
    <w:rsid w:val="00062959"/>
    <w:rsid w:val="00063AD4"/>
    <w:rsid w:val="000668CA"/>
    <w:rsid w:val="0007008A"/>
    <w:rsid w:val="00071C4B"/>
    <w:rsid w:val="0007377C"/>
    <w:rsid w:val="00073C46"/>
    <w:rsid w:val="0007FB37"/>
    <w:rsid w:val="00082A7C"/>
    <w:rsid w:val="000832CD"/>
    <w:rsid w:val="000943E6"/>
    <w:rsid w:val="0009451F"/>
    <w:rsid w:val="000A0368"/>
    <w:rsid w:val="000A037D"/>
    <w:rsid w:val="000A110B"/>
    <w:rsid w:val="000A308B"/>
    <w:rsid w:val="000B045B"/>
    <w:rsid w:val="000B4D38"/>
    <w:rsid w:val="000B5792"/>
    <w:rsid w:val="000B5B3E"/>
    <w:rsid w:val="000B6786"/>
    <w:rsid w:val="000B7E7F"/>
    <w:rsid w:val="000C1822"/>
    <w:rsid w:val="000C2360"/>
    <w:rsid w:val="000C3323"/>
    <w:rsid w:val="000C531C"/>
    <w:rsid w:val="000C591E"/>
    <w:rsid w:val="000C6333"/>
    <w:rsid w:val="000D083C"/>
    <w:rsid w:val="000D49D4"/>
    <w:rsid w:val="000D70D2"/>
    <w:rsid w:val="000E0A98"/>
    <w:rsid w:val="000F35C9"/>
    <w:rsid w:val="000F4284"/>
    <w:rsid w:val="000F6876"/>
    <w:rsid w:val="0010345B"/>
    <w:rsid w:val="001063EE"/>
    <w:rsid w:val="00111B9B"/>
    <w:rsid w:val="00115451"/>
    <w:rsid w:val="00127946"/>
    <w:rsid w:val="0012E7D1"/>
    <w:rsid w:val="0013240E"/>
    <w:rsid w:val="001335C1"/>
    <w:rsid w:val="00135515"/>
    <w:rsid w:val="00137230"/>
    <w:rsid w:val="00141BB7"/>
    <w:rsid w:val="001613ED"/>
    <w:rsid w:val="0016148E"/>
    <w:rsid w:val="00164923"/>
    <w:rsid w:val="001657B3"/>
    <w:rsid w:val="00165A77"/>
    <w:rsid w:val="00166512"/>
    <w:rsid w:val="00166D12"/>
    <w:rsid w:val="0017102E"/>
    <w:rsid w:val="0017287F"/>
    <w:rsid w:val="001740F8"/>
    <w:rsid w:val="00182BF7"/>
    <w:rsid w:val="0018549B"/>
    <w:rsid w:val="00185A26"/>
    <w:rsid w:val="00185DC6"/>
    <w:rsid w:val="00191722"/>
    <w:rsid w:val="00195891"/>
    <w:rsid w:val="00195F7C"/>
    <w:rsid w:val="001977D8"/>
    <w:rsid w:val="001A6695"/>
    <w:rsid w:val="001B1949"/>
    <w:rsid w:val="001B3C29"/>
    <w:rsid w:val="001B4321"/>
    <w:rsid w:val="001B4455"/>
    <w:rsid w:val="001B5678"/>
    <w:rsid w:val="001C41A6"/>
    <w:rsid w:val="001D2665"/>
    <w:rsid w:val="001D55DE"/>
    <w:rsid w:val="001D6A8F"/>
    <w:rsid w:val="001E771C"/>
    <w:rsid w:val="001EDBC1"/>
    <w:rsid w:val="001F13E9"/>
    <w:rsid w:val="001F1AB0"/>
    <w:rsid w:val="001F2C69"/>
    <w:rsid w:val="00202330"/>
    <w:rsid w:val="0020271C"/>
    <w:rsid w:val="002040A8"/>
    <w:rsid w:val="00204E24"/>
    <w:rsid w:val="00207F26"/>
    <w:rsid w:val="00212A7E"/>
    <w:rsid w:val="00214074"/>
    <w:rsid w:val="002160FF"/>
    <w:rsid w:val="00216D88"/>
    <w:rsid w:val="00226D69"/>
    <w:rsid w:val="00230F37"/>
    <w:rsid w:val="0023163F"/>
    <w:rsid w:val="002317A6"/>
    <w:rsid w:val="00231C43"/>
    <w:rsid w:val="002323D6"/>
    <w:rsid w:val="002357DA"/>
    <w:rsid w:val="00236D49"/>
    <w:rsid w:val="00240E66"/>
    <w:rsid w:val="00242A40"/>
    <w:rsid w:val="002460F7"/>
    <w:rsid w:val="00246753"/>
    <w:rsid w:val="00251AC9"/>
    <w:rsid w:val="0025256D"/>
    <w:rsid w:val="0025482C"/>
    <w:rsid w:val="00254942"/>
    <w:rsid w:val="0025598E"/>
    <w:rsid w:val="00260EE4"/>
    <w:rsid w:val="00262134"/>
    <w:rsid w:val="00273D98"/>
    <w:rsid w:val="00273DDA"/>
    <w:rsid w:val="00281D05"/>
    <w:rsid w:val="00282E22"/>
    <w:rsid w:val="002931FF"/>
    <w:rsid w:val="00294E38"/>
    <w:rsid w:val="002960BC"/>
    <w:rsid w:val="00297139"/>
    <w:rsid w:val="002A481E"/>
    <w:rsid w:val="002A4E1E"/>
    <w:rsid w:val="002A7EFF"/>
    <w:rsid w:val="002B02DD"/>
    <w:rsid w:val="002B34B3"/>
    <w:rsid w:val="002B58EA"/>
    <w:rsid w:val="002B6D01"/>
    <w:rsid w:val="002C2D2F"/>
    <w:rsid w:val="002C349F"/>
    <w:rsid w:val="002D26C7"/>
    <w:rsid w:val="002D6D22"/>
    <w:rsid w:val="002D8C03"/>
    <w:rsid w:val="002E128B"/>
    <w:rsid w:val="002E6AB0"/>
    <w:rsid w:val="002F3C3C"/>
    <w:rsid w:val="002F60CE"/>
    <w:rsid w:val="002F68E1"/>
    <w:rsid w:val="002F7EF8"/>
    <w:rsid w:val="0030111C"/>
    <w:rsid w:val="003119DC"/>
    <w:rsid w:val="003124EA"/>
    <w:rsid w:val="00314735"/>
    <w:rsid w:val="0031593C"/>
    <w:rsid w:val="00315A12"/>
    <w:rsid w:val="00320833"/>
    <w:rsid w:val="003224B5"/>
    <w:rsid w:val="003240CC"/>
    <w:rsid w:val="0032578C"/>
    <w:rsid w:val="003332C4"/>
    <w:rsid w:val="00336A5D"/>
    <w:rsid w:val="00343661"/>
    <w:rsid w:val="00346B4A"/>
    <w:rsid w:val="00347B05"/>
    <w:rsid w:val="00352702"/>
    <w:rsid w:val="003539CC"/>
    <w:rsid w:val="0035434A"/>
    <w:rsid w:val="00356702"/>
    <w:rsid w:val="00360730"/>
    <w:rsid w:val="0036273E"/>
    <w:rsid w:val="00362FB7"/>
    <w:rsid w:val="00363D65"/>
    <w:rsid w:val="00365B55"/>
    <w:rsid w:val="00373EA4"/>
    <w:rsid w:val="003767B9"/>
    <w:rsid w:val="003803D5"/>
    <w:rsid w:val="003853E5"/>
    <w:rsid w:val="0038766D"/>
    <w:rsid w:val="0038794E"/>
    <w:rsid w:val="00391EFA"/>
    <w:rsid w:val="00393655"/>
    <w:rsid w:val="00393AC5"/>
    <w:rsid w:val="00395D50"/>
    <w:rsid w:val="003967A8"/>
    <w:rsid w:val="003A19A7"/>
    <w:rsid w:val="003A1C05"/>
    <w:rsid w:val="003A214C"/>
    <w:rsid w:val="003B1047"/>
    <w:rsid w:val="003B117A"/>
    <w:rsid w:val="003B1328"/>
    <w:rsid w:val="003B141E"/>
    <w:rsid w:val="003B2810"/>
    <w:rsid w:val="003B2863"/>
    <w:rsid w:val="003C194A"/>
    <w:rsid w:val="003C218E"/>
    <w:rsid w:val="003C2673"/>
    <w:rsid w:val="003C5563"/>
    <w:rsid w:val="003D0A5B"/>
    <w:rsid w:val="003D13FD"/>
    <w:rsid w:val="003D4875"/>
    <w:rsid w:val="003D4DEF"/>
    <w:rsid w:val="003D61C6"/>
    <w:rsid w:val="003E155F"/>
    <w:rsid w:val="003E23DA"/>
    <w:rsid w:val="003E2AAF"/>
    <w:rsid w:val="003E47A7"/>
    <w:rsid w:val="003E50D7"/>
    <w:rsid w:val="003E5103"/>
    <w:rsid w:val="003EB540"/>
    <w:rsid w:val="003F019A"/>
    <w:rsid w:val="003F09DD"/>
    <w:rsid w:val="003F2391"/>
    <w:rsid w:val="003F2C68"/>
    <w:rsid w:val="003F8B8B"/>
    <w:rsid w:val="00400B30"/>
    <w:rsid w:val="00405819"/>
    <w:rsid w:val="00410EEB"/>
    <w:rsid w:val="00417178"/>
    <w:rsid w:val="0042430E"/>
    <w:rsid w:val="00425199"/>
    <w:rsid w:val="004265D1"/>
    <w:rsid w:val="00432709"/>
    <w:rsid w:val="00433E0E"/>
    <w:rsid w:val="004347D0"/>
    <w:rsid w:val="00435A31"/>
    <w:rsid w:val="00442DB0"/>
    <w:rsid w:val="0044391F"/>
    <w:rsid w:val="0044CB9C"/>
    <w:rsid w:val="0045266B"/>
    <w:rsid w:val="0045348E"/>
    <w:rsid w:val="00463120"/>
    <w:rsid w:val="0046509C"/>
    <w:rsid w:val="004656E2"/>
    <w:rsid w:val="00470E26"/>
    <w:rsid w:val="00476F57"/>
    <w:rsid w:val="00477F68"/>
    <w:rsid w:val="00483719"/>
    <w:rsid w:val="00487971"/>
    <w:rsid w:val="00493C19"/>
    <w:rsid w:val="0049437E"/>
    <w:rsid w:val="00494C26"/>
    <w:rsid w:val="00497AA5"/>
    <w:rsid w:val="004A009B"/>
    <w:rsid w:val="004B11B6"/>
    <w:rsid w:val="004B712C"/>
    <w:rsid w:val="004C0772"/>
    <w:rsid w:val="004C47CC"/>
    <w:rsid w:val="004D0D0C"/>
    <w:rsid w:val="004D43A9"/>
    <w:rsid w:val="004D780B"/>
    <w:rsid w:val="004E0285"/>
    <w:rsid w:val="004E2673"/>
    <w:rsid w:val="004E2AE5"/>
    <w:rsid w:val="004E6296"/>
    <w:rsid w:val="004E7282"/>
    <w:rsid w:val="004F0F02"/>
    <w:rsid w:val="004F350E"/>
    <w:rsid w:val="00500618"/>
    <w:rsid w:val="00500BB3"/>
    <w:rsid w:val="00503028"/>
    <w:rsid w:val="0050317E"/>
    <w:rsid w:val="005053B1"/>
    <w:rsid w:val="0051319E"/>
    <w:rsid w:val="005146D9"/>
    <w:rsid w:val="005209A8"/>
    <w:rsid w:val="005233E9"/>
    <w:rsid w:val="005312F8"/>
    <w:rsid w:val="00531AF6"/>
    <w:rsid w:val="0054666A"/>
    <w:rsid w:val="0054715F"/>
    <w:rsid w:val="0054722A"/>
    <w:rsid w:val="00552CCC"/>
    <w:rsid w:val="00553A5B"/>
    <w:rsid w:val="00553D40"/>
    <w:rsid w:val="0056051D"/>
    <w:rsid w:val="00563966"/>
    <w:rsid w:val="00564DF9"/>
    <w:rsid w:val="005650B8"/>
    <w:rsid w:val="00565E5E"/>
    <w:rsid w:val="00566535"/>
    <w:rsid w:val="00571B08"/>
    <w:rsid w:val="00574AEA"/>
    <w:rsid w:val="00594617"/>
    <w:rsid w:val="00595706"/>
    <w:rsid w:val="005A2C98"/>
    <w:rsid w:val="005A660C"/>
    <w:rsid w:val="005B15DE"/>
    <w:rsid w:val="005B1E33"/>
    <w:rsid w:val="005B2E87"/>
    <w:rsid w:val="005B41F5"/>
    <w:rsid w:val="005B6308"/>
    <w:rsid w:val="005C420C"/>
    <w:rsid w:val="005C5CAA"/>
    <w:rsid w:val="005C714C"/>
    <w:rsid w:val="005D0FE9"/>
    <w:rsid w:val="005D4508"/>
    <w:rsid w:val="005D5CB4"/>
    <w:rsid w:val="005E20AF"/>
    <w:rsid w:val="005E2BED"/>
    <w:rsid w:val="005F3AAD"/>
    <w:rsid w:val="005F5D9B"/>
    <w:rsid w:val="005F7BCC"/>
    <w:rsid w:val="0060030F"/>
    <w:rsid w:val="00605C20"/>
    <w:rsid w:val="00606631"/>
    <w:rsid w:val="00606678"/>
    <w:rsid w:val="0060E466"/>
    <w:rsid w:val="006113D1"/>
    <w:rsid w:val="006119E7"/>
    <w:rsid w:val="0061509B"/>
    <w:rsid w:val="00615F7E"/>
    <w:rsid w:val="00615FCD"/>
    <w:rsid w:val="00630FE0"/>
    <w:rsid w:val="0063508F"/>
    <w:rsid w:val="00641E08"/>
    <w:rsid w:val="00642DF3"/>
    <w:rsid w:val="00642EFE"/>
    <w:rsid w:val="0064511F"/>
    <w:rsid w:val="00646C3C"/>
    <w:rsid w:val="00647B32"/>
    <w:rsid w:val="006503AE"/>
    <w:rsid w:val="00652048"/>
    <w:rsid w:val="00656A2B"/>
    <w:rsid w:val="00656FD2"/>
    <w:rsid w:val="00661583"/>
    <w:rsid w:val="006652B9"/>
    <w:rsid w:val="00670733"/>
    <w:rsid w:val="00681233"/>
    <w:rsid w:val="00683B1B"/>
    <w:rsid w:val="00686AB4"/>
    <w:rsid w:val="00687FCA"/>
    <w:rsid w:val="00693295"/>
    <w:rsid w:val="006940BA"/>
    <w:rsid w:val="0069601C"/>
    <w:rsid w:val="00697473"/>
    <w:rsid w:val="006A3777"/>
    <w:rsid w:val="006A38E8"/>
    <w:rsid w:val="006A3A18"/>
    <w:rsid w:val="006A42C6"/>
    <w:rsid w:val="006AC651"/>
    <w:rsid w:val="006B44E5"/>
    <w:rsid w:val="006B5B90"/>
    <w:rsid w:val="006B5FC5"/>
    <w:rsid w:val="006C2AB3"/>
    <w:rsid w:val="006C42FD"/>
    <w:rsid w:val="006C5965"/>
    <w:rsid w:val="006C6AEE"/>
    <w:rsid w:val="006C6D5B"/>
    <w:rsid w:val="006C6E2E"/>
    <w:rsid w:val="006C7D60"/>
    <w:rsid w:val="006D11C0"/>
    <w:rsid w:val="006D150F"/>
    <w:rsid w:val="006D5E28"/>
    <w:rsid w:val="006E0E37"/>
    <w:rsid w:val="006E6157"/>
    <w:rsid w:val="006F31E4"/>
    <w:rsid w:val="006F478E"/>
    <w:rsid w:val="0070139E"/>
    <w:rsid w:val="00706BDF"/>
    <w:rsid w:val="00707F46"/>
    <w:rsid w:val="00710661"/>
    <w:rsid w:val="007119D8"/>
    <w:rsid w:val="007120F0"/>
    <w:rsid w:val="00713BD8"/>
    <w:rsid w:val="007179FB"/>
    <w:rsid w:val="007232C0"/>
    <w:rsid w:val="00723BDE"/>
    <w:rsid w:val="00731640"/>
    <w:rsid w:val="00732307"/>
    <w:rsid w:val="007325C7"/>
    <w:rsid w:val="007325E2"/>
    <w:rsid w:val="0073682E"/>
    <w:rsid w:val="00740DA1"/>
    <w:rsid w:val="00745CA8"/>
    <w:rsid w:val="00747EFB"/>
    <w:rsid w:val="00751463"/>
    <w:rsid w:val="00751D9F"/>
    <w:rsid w:val="00753A51"/>
    <w:rsid w:val="00753C10"/>
    <w:rsid w:val="00754046"/>
    <w:rsid w:val="00757908"/>
    <w:rsid w:val="007607A3"/>
    <w:rsid w:val="0076105C"/>
    <w:rsid w:val="00761377"/>
    <w:rsid w:val="0076450F"/>
    <w:rsid w:val="007649D7"/>
    <w:rsid w:val="007668B0"/>
    <w:rsid w:val="00767000"/>
    <w:rsid w:val="00767CA3"/>
    <w:rsid w:val="007700FA"/>
    <w:rsid w:val="00773D94"/>
    <w:rsid w:val="00783D65"/>
    <w:rsid w:val="00787552"/>
    <w:rsid w:val="00791BC2"/>
    <w:rsid w:val="007940B0"/>
    <w:rsid w:val="00794E00"/>
    <w:rsid w:val="0079506E"/>
    <w:rsid w:val="007A0940"/>
    <w:rsid w:val="007A2BE8"/>
    <w:rsid w:val="007A4FD4"/>
    <w:rsid w:val="007B0734"/>
    <w:rsid w:val="007B1CDB"/>
    <w:rsid w:val="007B2DBE"/>
    <w:rsid w:val="007B3E75"/>
    <w:rsid w:val="007B5AEC"/>
    <w:rsid w:val="007B7039"/>
    <w:rsid w:val="007B70FB"/>
    <w:rsid w:val="007C0793"/>
    <w:rsid w:val="007C1357"/>
    <w:rsid w:val="007C322F"/>
    <w:rsid w:val="007C3244"/>
    <w:rsid w:val="007C45D8"/>
    <w:rsid w:val="007C4718"/>
    <w:rsid w:val="007D1BE0"/>
    <w:rsid w:val="007D398E"/>
    <w:rsid w:val="007D595B"/>
    <w:rsid w:val="007E1E62"/>
    <w:rsid w:val="007E2F19"/>
    <w:rsid w:val="007E4415"/>
    <w:rsid w:val="007E54AB"/>
    <w:rsid w:val="007F3EE1"/>
    <w:rsid w:val="007F54CD"/>
    <w:rsid w:val="007F5A75"/>
    <w:rsid w:val="008051E5"/>
    <w:rsid w:val="00805689"/>
    <w:rsid w:val="008115B2"/>
    <w:rsid w:val="008137E2"/>
    <w:rsid w:val="00815A6B"/>
    <w:rsid w:val="00817006"/>
    <w:rsid w:val="0082151F"/>
    <w:rsid w:val="00824D71"/>
    <w:rsid w:val="008251F5"/>
    <w:rsid w:val="00831242"/>
    <w:rsid w:val="008314C3"/>
    <w:rsid w:val="008348E0"/>
    <w:rsid w:val="00835343"/>
    <w:rsid w:val="0083EFD4"/>
    <w:rsid w:val="00840C51"/>
    <w:rsid w:val="00840E92"/>
    <w:rsid w:val="00841549"/>
    <w:rsid w:val="008430FA"/>
    <w:rsid w:val="00846741"/>
    <w:rsid w:val="008529F6"/>
    <w:rsid w:val="00853619"/>
    <w:rsid w:val="0085585D"/>
    <w:rsid w:val="008558C2"/>
    <w:rsid w:val="00855AC8"/>
    <w:rsid w:val="008562FC"/>
    <w:rsid w:val="00856D7F"/>
    <w:rsid w:val="0085BF2C"/>
    <w:rsid w:val="008652B5"/>
    <w:rsid w:val="00865F39"/>
    <w:rsid w:val="00867DDD"/>
    <w:rsid w:val="00871FCE"/>
    <w:rsid w:val="008758A8"/>
    <w:rsid w:val="0087A272"/>
    <w:rsid w:val="00880241"/>
    <w:rsid w:val="00882306"/>
    <w:rsid w:val="00883C78"/>
    <w:rsid w:val="00885AAA"/>
    <w:rsid w:val="0088B1BD"/>
    <w:rsid w:val="008906A6"/>
    <w:rsid w:val="008915A0"/>
    <w:rsid w:val="0089731C"/>
    <w:rsid w:val="008A1485"/>
    <w:rsid w:val="008B0CA0"/>
    <w:rsid w:val="008B1893"/>
    <w:rsid w:val="008C0583"/>
    <w:rsid w:val="008C1314"/>
    <w:rsid w:val="008C34D5"/>
    <w:rsid w:val="008C5973"/>
    <w:rsid w:val="008C6734"/>
    <w:rsid w:val="008D19D1"/>
    <w:rsid w:val="008D2B65"/>
    <w:rsid w:val="008D44C5"/>
    <w:rsid w:val="008DE008"/>
    <w:rsid w:val="008E3195"/>
    <w:rsid w:val="008E3F8F"/>
    <w:rsid w:val="008E57F3"/>
    <w:rsid w:val="008E5B6F"/>
    <w:rsid w:val="008E6461"/>
    <w:rsid w:val="008E6B54"/>
    <w:rsid w:val="008E7181"/>
    <w:rsid w:val="008F4642"/>
    <w:rsid w:val="008F5727"/>
    <w:rsid w:val="0091755F"/>
    <w:rsid w:val="00917E7F"/>
    <w:rsid w:val="00920E57"/>
    <w:rsid w:val="00921BDC"/>
    <w:rsid w:val="009220A1"/>
    <w:rsid w:val="0092252F"/>
    <w:rsid w:val="00924B69"/>
    <w:rsid w:val="00927586"/>
    <w:rsid w:val="009321CF"/>
    <w:rsid w:val="00933404"/>
    <w:rsid w:val="0094071E"/>
    <w:rsid w:val="00940CE9"/>
    <w:rsid w:val="0094421B"/>
    <w:rsid w:val="0095223B"/>
    <w:rsid w:val="00952BDD"/>
    <w:rsid w:val="00953DFD"/>
    <w:rsid w:val="0095438C"/>
    <w:rsid w:val="00954D37"/>
    <w:rsid w:val="00954FC1"/>
    <w:rsid w:val="0095728A"/>
    <w:rsid w:val="0095745A"/>
    <w:rsid w:val="0096678C"/>
    <w:rsid w:val="009673D5"/>
    <w:rsid w:val="0096E666"/>
    <w:rsid w:val="00972950"/>
    <w:rsid w:val="00973D1A"/>
    <w:rsid w:val="009751DE"/>
    <w:rsid w:val="0097687F"/>
    <w:rsid w:val="00981B57"/>
    <w:rsid w:val="00985F70"/>
    <w:rsid w:val="00991C6F"/>
    <w:rsid w:val="009949FF"/>
    <w:rsid w:val="00996189"/>
    <w:rsid w:val="0099736B"/>
    <w:rsid w:val="009B005F"/>
    <w:rsid w:val="009B366F"/>
    <w:rsid w:val="009B3810"/>
    <w:rsid w:val="009B6335"/>
    <w:rsid w:val="009C19F0"/>
    <w:rsid w:val="009C3968"/>
    <w:rsid w:val="009D2AAF"/>
    <w:rsid w:val="009E2AAD"/>
    <w:rsid w:val="009E66BA"/>
    <w:rsid w:val="00A01AC3"/>
    <w:rsid w:val="00A02616"/>
    <w:rsid w:val="00A066BB"/>
    <w:rsid w:val="00A06FC3"/>
    <w:rsid w:val="00A13323"/>
    <w:rsid w:val="00A237FA"/>
    <w:rsid w:val="00A23D81"/>
    <w:rsid w:val="00A267D0"/>
    <w:rsid w:val="00A3370D"/>
    <w:rsid w:val="00A337D2"/>
    <w:rsid w:val="00A36EE2"/>
    <w:rsid w:val="00A46400"/>
    <w:rsid w:val="00A47E38"/>
    <w:rsid w:val="00A48369"/>
    <w:rsid w:val="00A5226A"/>
    <w:rsid w:val="00A52ED7"/>
    <w:rsid w:val="00A57706"/>
    <w:rsid w:val="00A61510"/>
    <w:rsid w:val="00A6284F"/>
    <w:rsid w:val="00A62A8B"/>
    <w:rsid w:val="00A6494B"/>
    <w:rsid w:val="00A677C6"/>
    <w:rsid w:val="00A71962"/>
    <w:rsid w:val="00A72DFB"/>
    <w:rsid w:val="00A73377"/>
    <w:rsid w:val="00A733F0"/>
    <w:rsid w:val="00A74A9C"/>
    <w:rsid w:val="00A75F0E"/>
    <w:rsid w:val="00A803EE"/>
    <w:rsid w:val="00A839F7"/>
    <w:rsid w:val="00A8460E"/>
    <w:rsid w:val="00A96715"/>
    <w:rsid w:val="00AA10A1"/>
    <w:rsid w:val="00AA702A"/>
    <w:rsid w:val="00AB04DB"/>
    <w:rsid w:val="00AB09A1"/>
    <w:rsid w:val="00AB1E9F"/>
    <w:rsid w:val="00AB3176"/>
    <w:rsid w:val="00AB4BC5"/>
    <w:rsid w:val="00AB6706"/>
    <w:rsid w:val="00AB693A"/>
    <w:rsid w:val="00AB6B5B"/>
    <w:rsid w:val="00AC7207"/>
    <w:rsid w:val="00AD18DA"/>
    <w:rsid w:val="00AD1971"/>
    <w:rsid w:val="00AD3531"/>
    <w:rsid w:val="00AD3677"/>
    <w:rsid w:val="00AD7128"/>
    <w:rsid w:val="00AD7565"/>
    <w:rsid w:val="00AE0EAB"/>
    <w:rsid w:val="00AE5AA8"/>
    <w:rsid w:val="00AE6944"/>
    <w:rsid w:val="00AE6D81"/>
    <w:rsid w:val="00AF00E4"/>
    <w:rsid w:val="00AF262B"/>
    <w:rsid w:val="00AF507C"/>
    <w:rsid w:val="00AF6CE6"/>
    <w:rsid w:val="00B00426"/>
    <w:rsid w:val="00B05C71"/>
    <w:rsid w:val="00B07170"/>
    <w:rsid w:val="00B126F3"/>
    <w:rsid w:val="00B12AF9"/>
    <w:rsid w:val="00B12D75"/>
    <w:rsid w:val="00B13364"/>
    <w:rsid w:val="00B24732"/>
    <w:rsid w:val="00B30C60"/>
    <w:rsid w:val="00B4145C"/>
    <w:rsid w:val="00B4399C"/>
    <w:rsid w:val="00B4512E"/>
    <w:rsid w:val="00B4636D"/>
    <w:rsid w:val="00B542DB"/>
    <w:rsid w:val="00B548DE"/>
    <w:rsid w:val="00B606FA"/>
    <w:rsid w:val="00B63847"/>
    <w:rsid w:val="00B63FE7"/>
    <w:rsid w:val="00B67944"/>
    <w:rsid w:val="00B70CC6"/>
    <w:rsid w:val="00B75BEC"/>
    <w:rsid w:val="00B80AAE"/>
    <w:rsid w:val="00B815AF"/>
    <w:rsid w:val="00B83987"/>
    <w:rsid w:val="00B8686A"/>
    <w:rsid w:val="00B9121E"/>
    <w:rsid w:val="00B91ED4"/>
    <w:rsid w:val="00B938ED"/>
    <w:rsid w:val="00B9404C"/>
    <w:rsid w:val="00B94666"/>
    <w:rsid w:val="00B949DC"/>
    <w:rsid w:val="00BB03EC"/>
    <w:rsid w:val="00BC02A4"/>
    <w:rsid w:val="00BC192A"/>
    <w:rsid w:val="00BC1EE7"/>
    <w:rsid w:val="00BC2E41"/>
    <w:rsid w:val="00BC3B71"/>
    <w:rsid w:val="00BC4056"/>
    <w:rsid w:val="00BC436D"/>
    <w:rsid w:val="00BC5F7A"/>
    <w:rsid w:val="00BE19AF"/>
    <w:rsid w:val="00BE27CB"/>
    <w:rsid w:val="00BF4BC0"/>
    <w:rsid w:val="00BF4E3F"/>
    <w:rsid w:val="00C05EBF"/>
    <w:rsid w:val="00C07215"/>
    <w:rsid w:val="00C07FEF"/>
    <w:rsid w:val="00C1006A"/>
    <w:rsid w:val="00C1192D"/>
    <w:rsid w:val="00C11DA0"/>
    <w:rsid w:val="00C1444C"/>
    <w:rsid w:val="00C20157"/>
    <w:rsid w:val="00C27F35"/>
    <w:rsid w:val="00C302C6"/>
    <w:rsid w:val="00C3640B"/>
    <w:rsid w:val="00C367FC"/>
    <w:rsid w:val="00C3B2A8"/>
    <w:rsid w:val="00C411A1"/>
    <w:rsid w:val="00C41423"/>
    <w:rsid w:val="00C44697"/>
    <w:rsid w:val="00C46ED6"/>
    <w:rsid w:val="00C478DE"/>
    <w:rsid w:val="00C52520"/>
    <w:rsid w:val="00C53C44"/>
    <w:rsid w:val="00C612A3"/>
    <w:rsid w:val="00C7003A"/>
    <w:rsid w:val="00C700CD"/>
    <w:rsid w:val="00C716D4"/>
    <w:rsid w:val="00C77853"/>
    <w:rsid w:val="00C77E14"/>
    <w:rsid w:val="00C847FE"/>
    <w:rsid w:val="00C85F62"/>
    <w:rsid w:val="00C90469"/>
    <w:rsid w:val="00C91F6B"/>
    <w:rsid w:val="00C92C3A"/>
    <w:rsid w:val="00C93A50"/>
    <w:rsid w:val="00C94A9C"/>
    <w:rsid w:val="00C95EA5"/>
    <w:rsid w:val="00C97B44"/>
    <w:rsid w:val="00CA151D"/>
    <w:rsid w:val="00CA2B6A"/>
    <w:rsid w:val="00CB0014"/>
    <w:rsid w:val="00CB3C40"/>
    <w:rsid w:val="00CC01FE"/>
    <w:rsid w:val="00CC67B1"/>
    <w:rsid w:val="00CC6E5A"/>
    <w:rsid w:val="00CC6FD0"/>
    <w:rsid w:val="00CD115C"/>
    <w:rsid w:val="00CE3573"/>
    <w:rsid w:val="00CE7BC9"/>
    <w:rsid w:val="00CF04B5"/>
    <w:rsid w:val="00CF2DF3"/>
    <w:rsid w:val="00CF4CF6"/>
    <w:rsid w:val="00CF5A5F"/>
    <w:rsid w:val="00D02F89"/>
    <w:rsid w:val="00D0587A"/>
    <w:rsid w:val="00D07D79"/>
    <w:rsid w:val="00D102EA"/>
    <w:rsid w:val="00D103EF"/>
    <w:rsid w:val="00D14647"/>
    <w:rsid w:val="00D16FBE"/>
    <w:rsid w:val="00D20AEB"/>
    <w:rsid w:val="00D23794"/>
    <w:rsid w:val="00D24EBD"/>
    <w:rsid w:val="00D2558A"/>
    <w:rsid w:val="00D36CE9"/>
    <w:rsid w:val="00D405E4"/>
    <w:rsid w:val="00D42CF5"/>
    <w:rsid w:val="00D45C68"/>
    <w:rsid w:val="00D45EFF"/>
    <w:rsid w:val="00D4785B"/>
    <w:rsid w:val="00D51978"/>
    <w:rsid w:val="00D56C7F"/>
    <w:rsid w:val="00D614A1"/>
    <w:rsid w:val="00D623ED"/>
    <w:rsid w:val="00D625ED"/>
    <w:rsid w:val="00D6649F"/>
    <w:rsid w:val="00D67386"/>
    <w:rsid w:val="00D7018A"/>
    <w:rsid w:val="00D755BB"/>
    <w:rsid w:val="00D75928"/>
    <w:rsid w:val="00D831DC"/>
    <w:rsid w:val="00D84DF5"/>
    <w:rsid w:val="00D870D1"/>
    <w:rsid w:val="00D87AB4"/>
    <w:rsid w:val="00D90ED1"/>
    <w:rsid w:val="00DA1705"/>
    <w:rsid w:val="00DA565D"/>
    <w:rsid w:val="00DA5BA5"/>
    <w:rsid w:val="00DB09B8"/>
    <w:rsid w:val="00DB74D4"/>
    <w:rsid w:val="00DC418D"/>
    <w:rsid w:val="00DC6DB9"/>
    <w:rsid w:val="00DD0743"/>
    <w:rsid w:val="00DD2B6A"/>
    <w:rsid w:val="00DD40EA"/>
    <w:rsid w:val="00DD42E4"/>
    <w:rsid w:val="00DD6FA7"/>
    <w:rsid w:val="00DD7E0A"/>
    <w:rsid w:val="00DE1FFB"/>
    <w:rsid w:val="00DE4D7F"/>
    <w:rsid w:val="00DE704B"/>
    <w:rsid w:val="00DE7E2D"/>
    <w:rsid w:val="00DF0F52"/>
    <w:rsid w:val="00DF2449"/>
    <w:rsid w:val="00DF5869"/>
    <w:rsid w:val="00E033E0"/>
    <w:rsid w:val="00E07A43"/>
    <w:rsid w:val="00E10C57"/>
    <w:rsid w:val="00E12FE4"/>
    <w:rsid w:val="00E205A7"/>
    <w:rsid w:val="00E23850"/>
    <w:rsid w:val="00E2FFD0"/>
    <w:rsid w:val="00E30AFC"/>
    <w:rsid w:val="00E33529"/>
    <w:rsid w:val="00E3547E"/>
    <w:rsid w:val="00E3717F"/>
    <w:rsid w:val="00E3768A"/>
    <w:rsid w:val="00E40D52"/>
    <w:rsid w:val="00E413FD"/>
    <w:rsid w:val="00E42CAB"/>
    <w:rsid w:val="00E43859"/>
    <w:rsid w:val="00E462E2"/>
    <w:rsid w:val="00E5459E"/>
    <w:rsid w:val="00E54D31"/>
    <w:rsid w:val="00E573F8"/>
    <w:rsid w:val="00E580D2"/>
    <w:rsid w:val="00E62568"/>
    <w:rsid w:val="00E659FE"/>
    <w:rsid w:val="00E6699A"/>
    <w:rsid w:val="00E6775C"/>
    <w:rsid w:val="00E727E8"/>
    <w:rsid w:val="00E76A3B"/>
    <w:rsid w:val="00E7768A"/>
    <w:rsid w:val="00E7771F"/>
    <w:rsid w:val="00E836B2"/>
    <w:rsid w:val="00E8415E"/>
    <w:rsid w:val="00E907A4"/>
    <w:rsid w:val="00E9786A"/>
    <w:rsid w:val="00EA0225"/>
    <w:rsid w:val="00EA63B8"/>
    <w:rsid w:val="00EB29A3"/>
    <w:rsid w:val="00EB3000"/>
    <w:rsid w:val="00EB5E3B"/>
    <w:rsid w:val="00EC4EDB"/>
    <w:rsid w:val="00EC65DD"/>
    <w:rsid w:val="00ED043B"/>
    <w:rsid w:val="00ED165C"/>
    <w:rsid w:val="00ED3659"/>
    <w:rsid w:val="00ED378C"/>
    <w:rsid w:val="00ED3EF0"/>
    <w:rsid w:val="00EE0356"/>
    <w:rsid w:val="00EE5078"/>
    <w:rsid w:val="00EF2329"/>
    <w:rsid w:val="00EF3635"/>
    <w:rsid w:val="00EF39DF"/>
    <w:rsid w:val="00EF5C51"/>
    <w:rsid w:val="00EF7033"/>
    <w:rsid w:val="00F02B0C"/>
    <w:rsid w:val="00F04FAF"/>
    <w:rsid w:val="00F0532C"/>
    <w:rsid w:val="00F06DD5"/>
    <w:rsid w:val="00F104FC"/>
    <w:rsid w:val="00F10C41"/>
    <w:rsid w:val="00F15764"/>
    <w:rsid w:val="00F210EE"/>
    <w:rsid w:val="00F2130D"/>
    <w:rsid w:val="00F24DD8"/>
    <w:rsid w:val="00F251CC"/>
    <w:rsid w:val="00F30199"/>
    <w:rsid w:val="00F32576"/>
    <w:rsid w:val="00F33C2F"/>
    <w:rsid w:val="00F47C77"/>
    <w:rsid w:val="00F511BC"/>
    <w:rsid w:val="00F542F4"/>
    <w:rsid w:val="00F56131"/>
    <w:rsid w:val="00F5C413"/>
    <w:rsid w:val="00F619C1"/>
    <w:rsid w:val="00F647A4"/>
    <w:rsid w:val="00F67778"/>
    <w:rsid w:val="00F7056D"/>
    <w:rsid w:val="00F707D1"/>
    <w:rsid w:val="00F71322"/>
    <w:rsid w:val="00F7237F"/>
    <w:rsid w:val="00F76150"/>
    <w:rsid w:val="00F80179"/>
    <w:rsid w:val="00F81D82"/>
    <w:rsid w:val="00F8256B"/>
    <w:rsid w:val="00F85641"/>
    <w:rsid w:val="00F86CDF"/>
    <w:rsid w:val="00F87C12"/>
    <w:rsid w:val="00FA0F7A"/>
    <w:rsid w:val="00FA7198"/>
    <w:rsid w:val="00FA7DCA"/>
    <w:rsid w:val="00FB2A72"/>
    <w:rsid w:val="00FB2C8A"/>
    <w:rsid w:val="00FB6B3A"/>
    <w:rsid w:val="00FB75A7"/>
    <w:rsid w:val="00FC620A"/>
    <w:rsid w:val="00FE1326"/>
    <w:rsid w:val="00FE5575"/>
    <w:rsid w:val="00FF02D2"/>
    <w:rsid w:val="00FF3702"/>
    <w:rsid w:val="00FF4D92"/>
    <w:rsid w:val="00FF77D2"/>
    <w:rsid w:val="0106BC0F"/>
    <w:rsid w:val="010CE8FC"/>
    <w:rsid w:val="01106CDA"/>
    <w:rsid w:val="011CF4D6"/>
    <w:rsid w:val="0124D273"/>
    <w:rsid w:val="01307C1A"/>
    <w:rsid w:val="013AA6D4"/>
    <w:rsid w:val="013F2BE9"/>
    <w:rsid w:val="01416678"/>
    <w:rsid w:val="01453871"/>
    <w:rsid w:val="014BE341"/>
    <w:rsid w:val="014BFDDE"/>
    <w:rsid w:val="014C68BA"/>
    <w:rsid w:val="01530AF8"/>
    <w:rsid w:val="0159D492"/>
    <w:rsid w:val="015EA024"/>
    <w:rsid w:val="0166CD54"/>
    <w:rsid w:val="016D6195"/>
    <w:rsid w:val="017C8A43"/>
    <w:rsid w:val="017FF5B1"/>
    <w:rsid w:val="018AFB42"/>
    <w:rsid w:val="018B684E"/>
    <w:rsid w:val="018CB307"/>
    <w:rsid w:val="0196DA30"/>
    <w:rsid w:val="019AA05E"/>
    <w:rsid w:val="019DA275"/>
    <w:rsid w:val="019DB534"/>
    <w:rsid w:val="01A477E1"/>
    <w:rsid w:val="01A5800B"/>
    <w:rsid w:val="01BB1544"/>
    <w:rsid w:val="01BDD6E4"/>
    <w:rsid w:val="01D15A4A"/>
    <w:rsid w:val="01DCD0CF"/>
    <w:rsid w:val="01E23AD6"/>
    <w:rsid w:val="01E403FC"/>
    <w:rsid w:val="01E5B8C4"/>
    <w:rsid w:val="01EF8312"/>
    <w:rsid w:val="01F4677D"/>
    <w:rsid w:val="01F4ED99"/>
    <w:rsid w:val="020AAFD4"/>
    <w:rsid w:val="020B2DC7"/>
    <w:rsid w:val="020D1609"/>
    <w:rsid w:val="021938FD"/>
    <w:rsid w:val="021EC633"/>
    <w:rsid w:val="021FEAC4"/>
    <w:rsid w:val="0222A879"/>
    <w:rsid w:val="022357C7"/>
    <w:rsid w:val="0234E26C"/>
    <w:rsid w:val="0238A12B"/>
    <w:rsid w:val="023B8827"/>
    <w:rsid w:val="023D79EC"/>
    <w:rsid w:val="023FE164"/>
    <w:rsid w:val="02425AF6"/>
    <w:rsid w:val="0243455E"/>
    <w:rsid w:val="02441C7D"/>
    <w:rsid w:val="02457523"/>
    <w:rsid w:val="0249E052"/>
    <w:rsid w:val="0251B978"/>
    <w:rsid w:val="025290A6"/>
    <w:rsid w:val="02608F30"/>
    <w:rsid w:val="0264C8FF"/>
    <w:rsid w:val="0265E4D9"/>
    <w:rsid w:val="026991A2"/>
    <w:rsid w:val="0269A8FD"/>
    <w:rsid w:val="027AD57A"/>
    <w:rsid w:val="0280ED0C"/>
    <w:rsid w:val="0295B489"/>
    <w:rsid w:val="029C4F56"/>
    <w:rsid w:val="029D04DE"/>
    <w:rsid w:val="029DD7DD"/>
    <w:rsid w:val="02A005E2"/>
    <w:rsid w:val="02A0211D"/>
    <w:rsid w:val="02BB2D7D"/>
    <w:rsid w:val="02C7863A"/>
    <w:rsid w:val="02C85740"/>
    <w:rsid w:val="02D515AE"/>
    <w:rsid w:val="02DE2183"/>
    <w:rsid w:val="02E8397B"/>
    <w:rsid w:val="02EB5972"/>
    <w:rsid w:val="02F7ADF9"/>
    <w:rsid w:val="02F7CAE5"/>
    <w:rsid w:val="02FC8474"/>
    <w:rsid w:val="02FD4E06"/>
    <w:rsid w:val="02FEC28D"/>
    <w:rsid w:val="0306686C"/>
    <w:rsid w:val="03103A4F"/>
    <w:rsid w:val="03155C47"/>
    <w:rsid w:val="031A35AF"/>
    <w:rsid w:val="031BA879"/>
    <w:rsid w:val="031C7208"/>
    <w:rsid w:val="0320304B"/>
    <w:rsid w:val="0320EE8F"/>
    <w:rsid w:val="0320FDC4"/>
    <w:rsid w:val="032BC5D3"/>
    <w:rsid w:val="0330F5BA"/>
    <w:rsid w:val="0332AA91"/>
    <w:rsid w:val="03331F12"/>
    <w:rsid w:val="0335AD7C"/>
    <w:rsid w:val="033AB860"/>
    <w:rsid w:val="033ACBC7"/>
    <w:rsid w:val="033D2D9A"/>
    <w:rsid w:val="033F238F"/>
    <w:rsid w:val="034B93E9"/>
    <w:rsid w:val="0350D279"/>
    <w:rsid w:val="03546EA7"/>
    <w:rsid w:val="03563464"/>
    <w:rsid w:val="03564BCE"/>
    <w:rsid w:val="0356CD5F"/>
    <w:rsid w:val="035F6FEA"/>
    <w:rsid w:val="036C87C3"/>
    <w:rsid w:val="0393DB60"/>
    <w:rsid w:val="0394F8D4"/>
    <w:rsid w:val="039A7E66"/>
    <w:rsid w:val="039BA24D"/>
    <w:rsid w:val="03A16FD3"/>
    <w:rsid w:val="03AC7891"/>
    <w:rsid w:val="03AD9300"/>
    <w:rsid w:val="03B77A6E"/>
    <w:rsid w:val="03B8572D"/>
    <w:rsid w:val="03BAEF79"/>
    <w:rsid w:val="03BB000A"/>
    <w:rsid w:val="03C0D734"/>
    <w:rsid w:val="03C9A93D"/>
    <w:rsid w:val="03CC0D05"/>
    <w:rsid w:val="03CECAC5"/>
    <w:rsid w:val="03D1459F"/>
    <w:rsid w:val="03D4AC00"/>
    <w:rsid w:val="03E6C342"/>
    <w:rsid w:val="03F5E5C4"/>
    <w:rsid w:val="03FB7350"/>
    <w:rsid w:val="04008DB3"/>
    <w:rsid w:val="04093BBA"/>
    <w:rsid w:val="04116E82"/>
    <w:rsid w:val="0411898E"/>
    <w:rsid w:val="0411C906"/>
    <w:rsid w:val="0415DF58"/>
    <w:rsid w:val="04183586"/>
    <w:rsid w:val="0418D578"/>
    <w:rsid w:val="041A5FAF"/>
    <w:rsid w:val="041AB82B"/>
    <w:rsid w:val="041F638C"/>
    <w:rsid w:val="0425A33E"/>
    <w:rsid w:val="042A96DF"/>
    <w:rsid w:val="042FCE38"/>
    <w:rsid w:val="04494ADE"/>
    <w:rsid w:val="044B9473"/>
    <w:rsid w:val="04547235"/>
    <w:rsid w:val="045F4111"/>
    <w:rsid w:val="04626D12"/>
    <w:rsid w:val="046A9A11"/>
    <w:rsid w:val="047021C7"/>
    <w:rsid w:val="04783A0F"/>
    <w:rsid w:val="047BFC75"/>
    <w:rsid w:val="047D9E44"/>
    <w:rsid w:val="0480ADC1"/>
    <w:rsid w:val="048830B1"/>
    <w:rsid w:val="048BEEC3"/>
    <w:rsid w:val="048FA62E"/>
    <w:rsid w:val="0492A6E3"/>
    <w:rsid w:val="049B860F"/>
    <w:rsid w:val="04A4B5EA"/>
    <w:rsid w:val="04A7A4EC"/>
    <w:rsid w:val="04AF6D59"/>
    <w:rsid w:val="04B33D22"/>
    <w:rsid w:val="04B7FFA9"/>
    <w:rsid w:val="04B93F9A"/>
    <w:rsid w:val="04C31834"/>
    <w:rsid w:val="04CF05B2"/>
    <w:rsid w:val="04D104EB"/>
    <w:rsid w:val="04D841FA"/>
    <w:rsid w:val="04DA6582"/>
    <w:rsid w:val="04E0E368"/>
    <w:rsid w:val="04E11ABA"/>
    <w:rsid w:val="04E4F043"/>
    <w:rsid w:val="04ECE29F"/>
    <w:rsid w:val="04EDBCC4"/>
    <w:rsid w:val="04F0888F"/>
    <w:rsid w:val="04F87E38"/>
    <w:rsid w:val="04FA6D97"/>
    <w:rsid w:val="04FAB08C"/>
    <w:rsid w:val="05069456"/>
    <w:rsid w:val="050AB2AE"/>
    <w:rsid w:val="050BBB24"/>
    <w:rsid w:val="05265DA5"/>
    <w:rsid w:val="0526892A"/>
    <w:rsid w:val="0527B88B"/>
    <w:rsid w:val="052B5B91"/>
    <w:rsid w:val="0531BCD6"/>
    <w:rsid w:val="0532676B"/>
    <w:rsid w:val="0539414C"/>
    <w:rsid w:val="053B5809"/>
    <w:rsid w:val="053DAB6E"/>
    <w:rsid w:val="05452F64"/>
    <w:rsid w:val="05480B63"/>
    <w:rsid w:val="055854EB"/>
    <w:rsid w:val="055914B2"/>
    <w:rsid w:val="055AE94B"/>
    <w:rsid w:val="055BF4F2"/>
    <w:rsid w:val="05638608"/>
    <w:rsid w:val="056B9E21"/>
    <w:rsid w:val="056D06E5"/>
    <w:rsid w:val="057202E7"/>
    <w:rsid w:val="0579A26A"/>
    <w:rsid w:val="057B3AD3"/>
    <w:rsid w:val="05801981"/>
    <w:rsid w:val="058295D4"/>
    <w:rsid w:val="058A17F6"/>
    <w:rsid w:val="0596DE8C"/>
    <w:rsid w:val="05A22C06"/>
    <w:rsid w:val="05A33690"/>
    <w:rsid w:val="05A66757"/>
    <w:rsid w:val="05A668A9"/>
    <w:rsid w:val="05AE3023"/>
    <w:rsid w:val="05BA9BFF"/>
    <w:rsid w:val="05CEA5D1"/>
    <w:rsid w:val="05D06B2D"/>
    <w:rsid w:val="05DA3F23"/>
    <w:rsid w:val="05DC564D"/>
    <w:rsid w:val="05DCB381"/>
    <w:rsid w:val="05E00BD6"/>
    <w:rsid w:val="05E04309"/>
    <w:rsid w:val="05F4411D"/>
    <w:rsid w:val="05F5AEEF"/>
    <w:rsid w:val="05F64FED"/>
    <w:rsid w:val="05F674C2"/>
    <w:rsid w:val="05FE3D73"/>
    <w:rsid w:val="05FF23CA"/>
    <w:rsid w:val="0607B98F"/>
    <w:rsid w:val="060A12C3"/>
    <w:rsid w:val="060FFB55"/>
    <w:rsid w:val="06111050"/>
    <w:rsid w:val="06205C39"/>
    <w:rsid w:val="06216B5D"/>
    <w:rsid w:val="062246C7"/>
    <w:rsid w:val="0624EE5C"/>
    <w:rsid w:val="06278B62"/>
    <w:rsid w:val="0633DA9A"/>
    <w:rsid w:val="063856DA"/>
    <w:rsid w:val="064CA5E1"/>
    <w:rsid w:val="0653994F"/>
    <w:rsid w:val="065E75A7"/>
    <w:rsid w:val="066305EC"/>
    <w:rsid w:val="0664FDB3"/>
    <w:rsid w:val="06671390"/>
    <w:rsid w:val="067F480B"/>
    <w:rsid w:val="06912966"/>
    <w:rsid w:val="06961F92"/>
    <w:rsid w:val="06A123E2"/>
    <w:rsid w:val="06AAE353"/>
    <w:rsid w:val="06AB5B13"/>
    <w:rsid w:val="06BA0DB7"/>
    <w:rsid w:val="06BE7964"/>
    <w:rsid w:val="06BF0DB2"/>
    <w:rsid w:val="06C24384"/>
    <w:rsid w:val="06C96B0F"/>
    <w:rsid w:val="06CCA2EB"/>
    <w:rsid w:val="06D47A34"/>
    <w:rsid w:val="06D9704E"/>
    <w:rsid w:val="06D99047"/>
    <w:rsid w:val="06DA1A6A"/>
    <w:rsid w:val="06E4B635"/>
    <w:rsid w:val="06E4BBCE"/>
    <w:rsid w:val="06F21C11"/>
    <w:rsid w:val="06F784D7"/>
    <w:rsid w:val="070D8F4D"/>
    <w:rsid w:val="0714FEF3"/>
    <w:rsid w:val="07176989"/>
    <w:rsid w:val="071A3A71"/>
    <w:rsid w:val="071E7062"/>
    <w:rsid w:val="07287992"/>
    <w:rsid w:val="072C7249"/>
    <w:rsid w:val="072DBDA1"/>
    <w:rsid w:val="0731DAE4"/>
    <w:rsid w:val="073232DF"/>
    <w:rsid w:val="073F4312"/>
    <w:rsid w:val="07410171"/>
    <w:rsid w:val="0742E8F8"/>
    <w:rsid w:val="074371F9"/>
    <w:rsid w:val="07456A6F"/>
    <w:rsid w:val="074CE9CB"/>
    <w:rsid w:val="074E4B9C"/>
    <w:rsid w:val="07520C6E"/>
    <w:rsid w:val="0754BA8A"/>
    <w:rsid w:val="0757225D"/>
    <w:rsid w:val="0757899A"/>
    <w:rsid w:val="075F43DD"/>
    <w:rsid w:val="0771A4A7"/>
    <w:rsid w:val="07760FF1"/>
    <w:rsid w:val="077648D4"/>
    <w:rsid w:val="077F2A61"/>
    <w:rsid w:val="078148E5"/>
    <w:rsid w:val="0783101E"/>
    <w:rsid w:val="078566D1"/>
    <w:rsid w:val="0789C665"/>
    <w:rsid w:val="0797C5B3"/>
    <w:rsid w:val="07A0BE6A"/>
    <w:rsid w:val="07A336CC"/>
    <w:rsid w:val="07A5E324"/>
    <w:rsid w:val="07AA6432"/>
    <w:rsid w:val="07B3000C"/>
    <w:rsid w:val="07BB3F62"/>
    <w:rsid w:val="07CA66FE"/>
    <w:rsid w:val="07CB144E"/>
    <w:rsid w:val="07D5009F"/>
    <w:rsid w:val="07D9C211"/>
    <w:rsid w:val="07E11177"/>
    <w:rsid w:val="07EC7A6F"/>
    <w:rsid w:val="07F7661F"/>
    <w:rsid w:val="07FC2CA7"/>
    <w:rsid w:val="07FD593C"/>
    <w:rsid w:val="0816ED2E"/>
    <w:rsid w:val="08194E78"/>
    <w:rsid w:val="0821BE1C"/>
    <w:rsid w:val="0826255E"/>
    <w:rsid w:val="082712BF"/>
    <w:rsid w:val="08276018"/>
    <w:rsid w:val="082D5AE1"/>
    <w:rsid w:val="0833B46C"/>
    <w:rsid w:val="0839F917"/>
    <w:rsid w:val="0839FD27"/>
    <w:rsid w:val="083CF388"/>
    <w:rsid w:val="083F2A0C"/>
    <w:rsid w:val="083F8D3A"/>
    <w:rsid w:val="08424B25"/>
    <w:rsid w:val="08465FDE"/>
    <w:rsid w:val="08476D88"/>
    <w:rsid w:val="08490A5F"/>
    <w:rsid w:val="084B1DDD"/>
    <w:rsid w:val="084D5ED5"/>
    <w:rsid w:val="084E9D88"/>
    <w:rsid w:val="0857039C"/>
    <w:rsid w:val="085DD8A8"/>
    <w:rsid w:val="08605933"/>
    <w:rsid w:val="086A46E4"/>
    <w:rsid w:val="08705DC7"/>
    <w:rsid w:val="0870E97E"/>
    <w:rsid w:val="08749867"/>
    <w:rsid w:val="0875BCF0"/>
    <w:rsid w:val="087AFDBC"/>
    <w:rsid w:val="0883095E"/>
    <w:rsid w:val="08886B40"/>
    <w:rsid w:val="088FA339"/>
    <w:rsid w:val="0890FE09"/>
    <w:rsid w:val="0898696F"/>
    <w:rsid w:val="089BD6C2"/>
    <w:rsid w:val="08A4F431"/>
    <w:rsid w:val="08AEEF69"/>
    <w:rsid w:val="08BA74D4"/>
    <w:rsid w:val="08C08F61"/>
    <w:rsid w:val="08C126F7"/>
    <w:rsid w:val="08C6B5FD"/>
    <w:rsid w:val="08CA18E5"/>
    <w:rsid w:val="08D09221"/>
    <w:rsid w:val="08D0B2DC"/>
    <w:rsid w:val="08D1563C"/>
    <w:rsid w:val="08D229E0"/>
    <w:rsid w:val="08D329B4"/>
    <w:rsid w:val="08D90ED5"/>
    <w:rsid w:val="08DC5486"/>
    <w:rsid w:val="08E121CA"/>
    <w:rsid w:val="08E70763"/>
    <w:rsid w:val="08E8E5E0"/>
    <w:rsid w:val="08EBEA30"/>
    <w:rsid w:val="08ED4E06"/>
    <w:rsid w:val="08F44A20"/>
    <w:rsid w:val="08F659BD"/>
    <w:rsid w:val="08F85F8D"/>
    <w:rsid w:val="08FD9D50"/>
    <w:rsid w:val="0908B417"/>
    <w:rsid w:val="090F0F86"/>
    <w:rsid w:val="091204AB"/>
    <w:rsid w:val="0916579F"/>
    <w:rsid w:val="091C86C6"/>
    <w:rsid w:val="091E7F08"/>
    <w:rsid w:val="0923CC06"/>
    <w:rsid w:val="09296C6A"/>
    <w:rsid w:val="09303620"/>
    <w:rsid w:val="0930F445"/>
    <w:rsid w:val="0932B44D"/>
    <w:rsid w:val="0935DE35"/>
    <w:rsid w:val="093FAE86"/>
    <w:rsid w:val="09495C56"/>
    <w:rsid w:val="094BA74E"/>
    <w:rsid w:val="094C0763"/>
    <w:rsid w:val="095F4574"/>
    <w:rsid w:val="096BC166"/>
    <w:rsid w:val="098107DE"/>
    <w:rsid w:val="09834E7F"/>
    <w:rsid w:val="0984709D"/>
    <w:rsid w:val="09848841"/>
    <w:rsid w:val="0986F97B"/>
    <w:rsid w:val="098A1DF9"/>
    <w:rsid w:val="098C1B11"/>
    <w:rsid w:val="098D28B5"/>
    <w:rsid w:val="098D6B4B"/>
    <w:rsid w:val="09A3F98D"/>
    <w:rsid w:val="09A46BC8"/>
    <w:rsid w:val="09ABE157"/>
    <w:rsid w:val="09AD333E"/>
    <w:rsid w:val="09B04ABF"/>
    <w:rsid w:val="09B287ED"/>
    <w:rsid w:val="09B691D7"/>
    <w:rsid w:val="09B9B08B"/>
    <w:rsid w:val="09D99322"/>
    <w:rsid w:val="09E073A2"/>
    <w:rsid w:val="09E6000B"/>
    <w:rsid w:val="09FD6952"/>
    <w:rsid w:val="09FEF9F9"/>
    <w:rsid w:val="0A00DA9B"/>
    <w:rsid w:val="0A048D77"/>
    <w:rsid w:val="0A128659"/>
    <w:rsid w:val="0A133BEC"/>
    <w:rsid w:val="0A157EB5"/>
    <w:rsid w:val="0A181BE8"/>
    <w:rsid w:val="0A27E961"/>
    <w:rsid w:val="0A27F620"/>
    <w:rsid w:val="0A48118B"/>
    <w:rsid w:val="0A4DBE7F"/>
    <w:rsid w:val="0A513D1E"/>
    <w:rsid w:val="0A53032E"/>
    <w:rsid w:val="0A578D75"/>
    <w:rsid w:val="0A589E21"/>
    <w:rsid w:val="0A5AE8EB"/>
    <w:rsid w:val="0A5EEA68"/>
    <w:rsid w:val="0A63947A"/>
    <w:rsid w:val="0A6A2E3E"/>
    <w:rsid w:val="0A716DFA"/>
    <w:rsid w:val="0A75B057"/>
    <w:rsid w:val="0A7C311A"/>
    <w:rsid w:val="0A7C32F0"/>
    <w:rsid w:val="0A819A73"/>
    <w:rsid w:val="0A82C88D"/>
    <w:rsid w:val="0A86FDC5"/>
    <w:rsid w:val="0A8E41A8"/>
    <w:rsid w:val="0A8F411A"/>
    <w:rsid w:val="0A9316B3"/>
    <w:rsid w:val="0A99E8B7"/>
    <w:rsid w:val="0AA05E8A"/>
    <w:rsid w:val="0AA0AB0B"/>
    <w:rsid w:val="0AA13897"/>
    <w:rsid w:val="0AA39DCB"/>
    <w:rsid w:val="0AA7AAAB"/>
    <w:rsid w:val="0AA94515"/>
    <w:rsid w:val="0AAB1458"/>
    <w:rsid w:val="0AAE0873"/>
    <w:rsid w:val="0AAFCE90"/>
    <w:rsid w:val="0AB07830"/>
    <w:rsid w:val="0AB19961"/>
    <w:rsid w:val="0AB8D494"/>
    <w:rsid w:val="0AB9BE4C"/>
    <w:rsid w:val="0ABBABD2"/>
    <w:rsid w:val="0AC12C7A"/>
    <w:rsid w:val="0AC4A2FE"/>
    <w:rsid w:val="0AC7F1F2"/>
    <w:rsid w:val="0AC8F82F"/>
    <w:rsid w:val="0ACECDCF"/>
    <w:rsid w:val="0ACF1F4D"/>
    <w:rsid w:val="0ADFBB24"/>
    <w:rsid w:val="0AEE8E06"/>
    <w:rsid w:val="0AF50638"/>
    <w:rsid w:val="0B042062"/>
    <w:rsid w:val="0B1419C8"/>
    <w:rsid w:val="0B14BFF6"/>
    <w:rsid w:val="0B17829D"/>
    <w:rsid w:val="0B188E72"/>
    <w:rsid w:val="0B19C0AE"/>
    <w:rsid w:val="0B1A9726"/>
    <w:rsid w:val="0B21211B"/>
    <w:rsid w:val="0B2B2BD0"/>
    <w:rsid w:val="0B2EDDD3"/>
    <w:rsid w:val="0B31E32C"/>
    <w:rsid w:val="0B3B1C4A"/>
    <w:rsid w:val="0B3B56B8"/>
    <w:rsid w:val="0B3F5B31"/>
    <w:rsid w:val="0B4198D3"/>
    <w:rsid w:val="0B450A02"/>
    <w:rsid w:val="0B4CD905"/>
    <w:rsid w:val="0B50CD7E"/>
    <w:rsid w:val="0B5163A2"/>
    <w:rsid w:val="0B51EB19"/>
    <w:rsid w:val="0B55F448"/>
    <w:rsid w:val="0B579B70"/>
    <w:rsid w:val="0B5CA6EA"/>
    <w:rsid w:val="0B5F92C3"/>
    <w:rsid w:val="0B6322DC"/>
    <w:rsid w:val="0B652A8B"/>
    <w:rsid w:val="0B66C2E5"/>
    <w:rsid w:val="0B6E9F50"/>
    <w:rsid w:val="0B732CB4"/>
    <w:rsid w:val="0B738E3E"/>
    <w:rsid w:val="0B7946BA"/>
    <w:rsid w:val="0B7DC492"/>
    <w:rsid w:val="0B7E07D4"/>
    <w:rsid w:val="0B8590BC"/>
    <w:rsid w:val="0B87C5FB"/>
    <w:rsid w:val="0B8958CF"/>
    <w:rsid w:val="0B8B9E80"/>
    <w:rsid w:val="0B8D7EDA"/>
    <w:rsid w:val="0B8F2922"/>
    <w:rsid w:val="0B94AEE3"/>
    <w:rsid w:val="0B9A08E1"/>
    <w:rsid w:val="0BA5C066"/>
    <w:rsid w:val="0BB2AE54"/>
    <w:rsid w:val="0BB4E745"/>
    <w:rsid w:val="0BBA15EF"/>
    <w:rsid w:val="0BC0DD36"/>
    <w:rsid w:val="0BCC8C3A"/>
    <w:rsid w:val="0BD0CED9"/>
    <w:rsid w:val="0BD47D2B"/>
    <w:rsid w:val="0BD72A7C"/>
    <w:rsid w:val="0BE05A3D"/>
    <w:rsid w:val="0BED97AE"/>
    <w:rsid w:val="0BEDDBAE"/>
    <w:rsid w:val="0BF073E8"/>
    <w:rsid w:val="0BF4AC10"/>
    <w:rsid w:val="0BFAB0C2"/>
    <w:rsid w:val="0C030B0D"/>
    <w:rsid w:val="0C034E36"/>
    <w:rsid w:val="0C076494"/>
    <w:rsid w:val="0C09FF93"/>
    <w:rsid w:val="0C0FA633"/>
    <w:rsid w:val="0C19040D"/>
    <w:rsid w:val="0C272F4F"/>
    <w:rsid w:val="0C294836"/>
    <w:rsid w:val="0C390F35"/>
    <w:rsid w:val="0C3CD9F2"/>
    <w:rsid w:val="0C3E1AF3"/>
    <w:rsid w:val="0C3ED4DF"/>
    <w:rsid w:val="0C49988E"/>
    <w:rsid w:val="0C4B60B4"/>
    <w:rsid w:val="0C4D798E"/>
    <w:rsid w:val="0C4F302A"/>
    <w:rsid w:val="0C4F862B"/>
    <w:rsid w:val="0C55C6CA"/>
    <w:rsid w:val="0C572D3A"/>
    <w:rsid w:val="0C577C33"/>
    <w:rsid w:val="0C59E5A6"/>
    <w:rsid w:val="0C66DB6C"/>
    <w:rsid w:val="0C7D920D"/>
    <w:rsid w:val="0C8141CD"/>
    <w:rsid w:val="0C83A897"/>
    <w:rsid w:val="0C867AE6"/>
    <w:rsid w:val="0C8B2CC3"/>
    <w:rsid w:val="0C8D6477"/>
    <w:rsid w:val="0C8DBF55"/>
    <w:rsid w:val="0C8F3820"/>
    <w:rsid w:val="0C9329C7"/>
    <w:rsid w:val="0CA42DD7"/>
    <w:rsid w:val="0CA80997"/>
    <w:rsid w:val="0CAAD35E"/>
    <w:rsid w:val="0CAC4038"/>
    <w:rsid w:val="0CACB8DD"/>
    <w:rsid w:val="0CB47876"/>
    <w:rsid w:val="0CC119F0"/>
    <w:rsid w:val="0CCAD424"/>
    <w:rsid w:val="0CCE0382"/>
    <w:rsid w:val="0CD9D38D"/>
    <w:rsid w:val="0CF9E4E4"/>
    <w:rsid w:val="0CFC7098"/>
    <w:rsid w:val="0CFE2D6D"/>
    <w:rsid w:val="0D085F07"/>
    <w:rsid w:val="0D1B7FAC"/>
    <w:rsid w:val="0D1FABFD"/>
    <w:rsid w:val="0D205FB1"/>
    <w:rsid w:val="0D217E31"/>
    <w:rsid w:val="0D2205B3"/>
    <w:rsid w:val="0D250423"/>
    <w:rsid w:val="0D26D0B4"/>
    <w:rsid w:val="0D297EF1"/>
    <w:rsid w:val="0D2B3617"/>
    <w:rsid w:val="0D2D6A5E"/>
    <w:rsid w:val="0D2EE2B0"/>
    <w:rsid w:val="0D3075E5"/>
    <w:rsid w:val="0D3396CE"/>
    <w:rsid w:val="0D34406C"/>
    <w:rsid w:val="0D38BAED"/>
    <w:rsid w:val="0D3E8207"/>
    <w:rsid w:val="0D503E36"/>
    <w:rsid w:val="0D6E7928"/>
    <w:rsid w:val="0D6EA87F"/>
    <w:rsid w:val="0D6ED5F4"/>
    <w:rsid w:val="0D6F95BA"/>
    <w:rsid w:val="0D82C47D"/>
    <w:rsid w:val="0D89DEA6"/>
    <w:rsid w:val="0D8E3C79"/>
    <w:rsid w:val="0D999670"/>
    <w:rsid w:val="0DA50709"/>
    <w:rsid w:val="0DA874A2"/>
    <w:rsid w:val="0DAD80B7"/>
    <w:rsid w:val="0DB4D821"/>
    <w:rsid w:val="0DB74E74"/>
    <w:rsid w:val="0DBD8821"/>
    <w:rsid w:val="0DBE2B28"/>
    <w:rsid w:val="0DBE2FB6"/>
    <w:rsid w:val="0DBE953F"/>
    <w:rsid w:val="0DC000E1"/>
    <w:rsid w:val="0DC7B55D"/>
    <w:rsid w:val="0DCBE052"/>
    <w:rsid w:val="0DCCB484"/>
    <w:rsid w:val="0DD9707B"/>
    <w:rsid w:val="0DDCA939"/>
    <w:rsid w:val="0DED8678"/>
    <w:rsid w:val="0DEE4961"/>
    <w:rsid w:val="0DF34C94"/>
    <w:rsid w:val="0DF9B9DB"/>
    <w:rsid w:val="0DFAF901"/>
    <w:rsid w:val="0DFF0656"/>
    <w:rsid w:val="0E0151C3"/>
    <w:rsid w:val="0E031312"/>
    <w:rsid w:val="0E03DE9F"/>
    <w:rsid w:val="0E177E0B"/>
    <w:rsid w:val="0E1830DE"/>
    <w:rsid w:val="0E1EB651"/>
    <w:rsid w:val="0E1F1871"/>
    <w:rsid w:val="0E1F427B"/>
    <w:rsid w:val="0E24F765"/>
    <w:rsid w:val="0E3BC104"/>
    <w:rsid w:val="0E3D76F8"/>
    <w:rsid w:val="0E3FC479"/>
    <w:rsid w:val="0E43EA54"/>
    <w:rsid w:val="0E488C20"/>
    <w:rsid w:val="0E55254D"/>
    <w:rsid w:val="0E5B723B"/>
    <w:rsid w:val="0E5BB7AE"/>
    <w:rsid w:val="0E5BF8DD"/>
    <w:rsid w:val="0E65FD78"/>
    <w:rsid w:val="0E6BD832"/>
    <w:rsid w:val="0E6D1CD1"/>
    <w:rsid w:val="0E71B63C"/>
    <w:rsid w:val="0E726916"/>
    <w:rsid w:val="0E74955C"/>
    <w:rsid w:val="0E753391"/>
    <w:rsid w:val="0E77754C"/>
    <w:rsid w:val="0E7C850F"/>
    <w:rsid w:val="0E866778"/>
    <w:rsid w:val="0E919B0C"/>
    <w:rsid w:val="0E930189"/>
    <w:rsid w:val="0E96A651"/>
    <w:rsid w:val="0EB51A6E"/>
    <w:rsid w:val="0EC17CE1"/>
    <w:rsid w:val="0EC84D39"/>
    <w:rsid w:val="0EC9C998"/>
    <w:rsid w:val="0ED26F59"/>
    <w:rsid w:val="0ED35151"/>
    <w:rsid w:val="0ED5CF75"/>
    <w:rsid w:val="0ED72CE4"/>
    <w:rsid w:val="0EE0A0A3"/>
    <w:rsid w:val="0EEFBA49"/>
    <w:rsid w:val="0EEFFAD7"/>
    <w:rsid w:val="0EF0039A"/>
    <w:rsid w:val="0EF32E8A"/>
    <w:rsid w:val="0EF3D965"/>
    <w:rsid w:val="0EF7A22C"/>
    <w:rsid w:val="0EF8E490"/>
    <w:rsid w:val="0EFA3E59"/>
    <w:rsid w:val="0EFA58EF"/>
    <w:rsid w:val="0F005B29"/>
    <w:rsid w:val="0F060930"/>
    <w:rsid w:val="0F132D18"/>
    <w:rsid w:val="0F197256"/>
    <w:rsid w:val="0F1C0187"/>
    <w:rsid w:val="0F35F98E"/>
    <w:rsid w:val="0F44D3F8"/>
    <w:rsid w:val="0F4D3C87"/>
    <w:rsid w:val="0F507351"/>
    <w:rsid w:val="0F58424F"/>
    <w:rsid w:val="0F5C3EC9"/>
    <w:rsid w:val="0F70950E"/>
    <w:rsid w:val="0F712559"/>
    <w:rsid w:val="0F73CFAD"/>
    <w:rsid w:val="0F794C6E"/>
    <w:rsid w:val="0F80DBEC"/>
    <w:rsid w:val="0F8121B2"/>
    <w:rsid w:val="0F81B330"/>
    <w:rsid w:val="0F899614"/>
    <w:rsid w:val="0F8F08C0"/>
    <w:rsid w:val="0F8FB3F4"/>
    <w:rsid w:val="0F9A644C"/>
    <w:rsid w:val="0FA3ADA1"/>
    <w:rsid w:val="0FA788EE"/>
    <w:rsid w:val="0FAAB665"/>
    <w:rsid w:val="0FAE0487"/>
    <w:rsid w:val="0FAF0038"/>
    <w:rsid w:val="0FBCE67F"/>
    <w:rsid w:val="0FC6CF61"/>
    <w:rsid w:val="0FC7CC6E"/>
    <w:rsid w:val="0FC82EEC"/>
    <w:rsid w:val="0FCC15A4"/>
    <w:rsid w:val="0FD1181E"/>
    <w:rsid w:val="0FD5392E"/>
    <w:rsid w:val="0FDB28A9"/>
    <w:rsid w:val="0FE310DC"/>
    <w:rsid w:val="0FE3196D"/>
    <w:rsid w:val="0FE45F78"/>
    <w:rsid w:val="0FEB07C7"/>
    <w:rsid w:val="0FF74E86"/>
    <w:rsid w:val="0FFE19BF"/>
    <w:rsid w:val="1006476E"/>
    <w:rsid w:val="1008FEB7"/>
    <w:rsid w:val="100F2059"/>
    <w:rsid w:val="101A7B89"/>
    <w:rsid w:val="102003AB"/>
    <w:rsid w:val="102551F2"/>
    <w:rsid w:val="10269A17"/>
    <w:rsid w:val="10290142"/>
    <w:rsid w:val="10366CC3"/>
    <w:rsid w:val="103A453D"/>
    <w:rsid w:val="103B3137"/>
    <w:rsid w:val="103B96B1"/>
    <w:rsid w:val="103C8BCB"/>
    <w:rsid w:val="1040A632"/>
    <w:rsid w:val="10437BCE"/>
    <w:rsid w:val="1046B18A"/>
    <w:rsid w:val="104C5CD2"/>
    <w:rsid w:val="1056A787"/>
    <w:rsid w:val="105BA9B4"/>
    <w:rsid w:val="105FCA78"/>
    <w:rsid w:val="1063DAA9"/>
    <w:rsid w:val="1074C6BA"/>
    <w:rsid w:val="107A33DB"/>
    <w:rsid w:val="10829ECF"/>
    <w:rsid w:val="1087369E"/>
    <w:rsid w:val="1089DBCE"/>
    <w:rsid w:val="108DE9EB"/>
    <w:rsid w:val="109F1056"/>
    <w:rsid w:val="109FE805"/>
    <w:rsid w:val="10A23975"/>
    <w:rsid w:val="10A83967"/>
    <w:rsid w:val="10ADB3AA"/>
    <w:rsid w:val="10AED3C8"/>
    <w:rsid w:val="10BF17CE"/>
    <w:rsid w:val="10C345E3"/>
    <w:rsid w:val="10C5B602"/>
    <w:rsid w:val="10C7F1A4"/>
    <w:rsid w:val="10C82F27"/>
    <w:rsid w:val="10CF1192"/>
    <w:rsid w:val="10D10843"/>
    <w:rsid w:val="10D28CE4"/>
    <w:rsid w:val="10DEC94D"/>
    <w:rsid w:val="10E91930"/>
    <w:rsid w:val="10E9D86C"/>
    <w:rsid w:val="10EB484E"/>
    <w:rsid w:val="10F4010D"/>
    <w:rsid w:val="10F8DB87"/>
    <w:rsid w:val="1106707D"/>
    <w:rsid w:val="110B5E2D"/>
    <w:rsid w:val="111A145C"/>
    <w:rsid w:val="111FE719"/>
    <w:rsid w:val="1122A14D"/>
    <w:rsid w:val="11267B9E"/>
    <w:rsid w:val="112990ED"/>
    <w:rsid w:val="112AED56"/>
    <w:rsid w:val="112BDCAB"/>
    <w:rsid w:val="112D21E9"/>
    <w:rsid w:val="112EDA38"/>
    <w:rsid w:val="112F082B"/>
    <w:rsid w:val="113BE657"/>
    <w:rsid w:val="113BEF6D"/>
    <w:rsid w:val="113F8A24"/>
    <w:rsid w:val="11466945"/>
    <w:rsid w:val="114D6CE2"/>
    <w:rsid w:val="1155026E"/>
    <w:rsid w:val="11551F26"/>
    <w:rsid w:val="11583F5B"/>
    <w:rsid w:val="115F4D8F"/>
    <w:rsid w:val="1164FFFA"/>
    <w:rsid w:val="1167E605"/>
    <w:rsid w:val="117117AB"/>
    <w:rsid w:val="117673FC"/>
    <w:rsid w:val="11776B2B"/>
    <w:rsid w:val="117A0C2E"/>
    <w:rsid w:val="11817C53"/>
    <w:rsid w:val="118589D7"/>
    <w:rsid w:val="118EDD72"/>
    <w:rsid w:val="1191AA67"/>
    <w:rsid w:val="1192A7F2"/>
    <w:rsid w:val="119AE2BC"/>
    <w:rsid w:val="11A0C4DD"/>
    <w:rsid w:val="11A2631B"/>
    <w:rsid w:val="11A511C6"/>
    <w:rsid w:val="11AE6BF2"/>
    <w:rsid w:val="11CB768D"/>
    <w:rsid w:val="11CCE01E"/>
    <w:rsid w:val="11D578E1"/>
    <w:rsid w:val="11D84D0C"/>
    <w:rsid w:val="11D8DC59"/>
    <w:rsid w:val="11DDE652"/>
    <w:rsid w:val="11F1FABE"/>
    <w:rsid w:val="11F4F14A"/>
    <w:rsid w:val="120C9FA2"/>
    <w:rsid w:val="120DDB65"/>
    <w:rsid w:val="1224C7D7"/>
    <w:rsid w:val="122AD55B"/>
    <w:rsid w:val="122EF051"/>
    <w:rsid w:val="1230C4BD"/>
    <w:rsid w:val="1233BA98"/>
    <w:rsid w:val="123549F6"/>
    <w:rsid w:val="123955CF"/>
    <w:rsid w:val="123BCFDC"/>
    <w:rsid w:val="124067D5"/>
    <w:rsid w:val="12410B25"/>
    <w:rsid w:val="1243BC61"/>
    <w:rsid w:val="1249F791"/>
    <w:rsid w:val="124D29F5"/>
    <w:rsid w:val="125009E7"/>
    <w:rsid w:val="125989EF"/>
    <w:rsid w:val="125EB4AC"/>
    <w:rsid w:val="12607527"/>
    <w:rsid w:val="126E1C78"/>
    <w:rsid w:val="1272882A"/>
    <w:rsid w:val="12755009"/>
    <w:rsid w:val="1278F011"/>
    <w:rsid w:val="12799095"/>
    <w:rsid w:val="128138A2"/>
    <w:rsid w:val="1288E5DE"/>
    <w:rsid w:val="128AD709"/>
    <w:rsid w:val="128B2991"/>
    <w:rsid w:val="128FE6FA"/>
    <w:rsid w:val="1298B3F8"/>
    <w:rsid w:val="129B0267"/>
    <w:rsid w:val="129DD283"/>
    <w:rsid w:val="129F7CB1"/>
    <w:rsid w:val="12A2A062"/>
    <w:rsid w:val="12B0D9F8"/>
    <w:rsid w:val="12B61002"/>
    <w:rsid w:val="12B845D5"/>
    <w:rsid w:val="12BA73A4"/>
    <w:rsid w:val="12BCAFE9"/>
    <w:rsid w:val="12C1A865"/>
    <w:rsid w:val="12C3BDCB"/>
    <w:rsid w:val="12C634D0"/>
    <w:rsid w:val="12C63D26"/>
    <w:rsid w:val="12C6BDB7"/>
    <w:rsid w:val="12CA6084"/>
    <w:rsid w:val="12CFDFDB"/>
    <w:rsid w:val="12E28108"/>
    <w:rsid w:val="12E38A77"/>
    <w:rsid w:val="12F90CFF"/>
    <w:rsid w:val="12F9DE3E"/>
    <w:rsid w:val="12FF0E01"/>
    <w:rsid w:val="13058F2A"/>
    <w:rsid w:val="13153C40"/>
    <w:rsid w:val="1322620C"/>
    <w:rsid w:val="1326DA69"/>
    <w:rsid w:val="13346398"/>
    <w:rsid w:val="1335D0F5"/>
    <w:rsid w:val="1335E7BE"/>
    <w:rsid w:val="133732E0"/>
    <w:rsid w:val="133753E7"/>
    <w:rsid w:val="1338F756"/>
    <w:rsid w:val="133BE6FA"/>
    <w:rsid w:val="1340C45E"/>
    <w:rsid w:val="1347AC37"/>
    <w:rsid w:val="1362071D"/>
    <w:rsid w:val="13707E38"/>
    <w:rsid w:val="137C5A98"/>
    <w:rsid w:val="13819C2A"/>
    <w:rsid w:val="13820893"/>
    <w:rsid w:val="13897553"/>
    <w:rsid w:val="138C0797"/>
    <w:rsid w:val="13A393FD"/>
    <w:rsid w:val="13A836D1"/>
    <w:rsid w:val="13A89E94"/>
    <w:rsid w:val="13BA4182"/>
    <w:rsid w:val="13BAC670"/>
    <w:rsid w:val="13BD3A03"/>
    <w:rsid w:val="13BD58E3"/>
    <w:rsid w:val="13BE1801"/>
    <w:rsid w:val="13BFE139"/>
    <w:rsid w:val="13CAEE83"/>
    <w:rsid w:val="13CE1B96"/>
    <w:rsid w:val="13D36A3E"/>
    <w:rsid w:val="13D64740"/>
    <w:rsid w:val="13DD2F37"/>
    <w:rsid w:val="13E4648E"/>
    <w:rsid w:val="13F7FF90"/>
    <w:rsid w:val="1401012A"/>
    <w:rsid w:val="141116D6"/>
    <w:rsid w:val="142C9D9E"/>
    <w:rsid w:val="143BFC5D"/>
    <w:rsid w:val="1449921D"/>
    <w:rsid w:val="144A063B"/>
    <w:rsid w:val="145497C6"/>
    <w:rsid w:val="14589DB3"/>
    <w:rsid w:val="145F13F3"/>
    <w:rsid w:val="14639719"/>
    <w:rsid w:val="1466E518"/>
    <w:rsid w:val="14683CCF"/>
    <w:rsid w:val="14690502"/>
    <w:rsid w:val="146C5BEF"/>
    <w:rsid w:val="1471D6C8"/>
    <w:rsid w:val="14898FAC"/>
    <w:rsid w:val="148C89DF"/>
    <w:rsid w:val="148FA72C"/>
    <w:rsid w:val="1490E1A6"/>
    <w:rsid w:val="1497D957"/>
    <w:rsid w:val="149805CB"/>
    <w:rsid w:val="14BAC9CB"/>
    <w:rsid w:val="14BAEC17"/>
    <w:rsid w:val="14BC7F66"/>
    <w:rsid w:val="14C31C2F"/>
    <w:rsid w:val="14C7C1FE"/>
    <w:rsid w:val="14C88F52"/>
    <w:rsid w:val="14DD03C9"/>
    <w:rsid w:val="14DE3836"/>
    <w:rsid w:val="14DFBE94"/>
    <w:rsid w:val="14E1E289"/>
    <w:rsid w:val="14EBA58D"/>
    <w:rsid w:val="14EBE167"/>
    <w:rsid w:val="1506184E"/>
    <w:rsid w:val="151D2461"/>
    <w:rsid w:val="151E4470"/>
    <w:rsid w:val="15200BCA"/>
    <w:rsid w:val="1521918E"/>
    <w:rsid w:val="152A47CB"/>
    <w:rsid w:val="153874E6"/>
    <w:rsid w:val="153947D0"/>
    <w:rsid w:val="1540227C"/>
    <w:rsid w:val="1544D2A2"/>
    <w:rsid w:val="154D2D46"/>
    <w:rsid w:val="154F05CD"/>
    <w:rsid w:val="1555DA96"/>
    <w:rsid w:val="15609840"/>
    <w:rsid w:val="1569E133"/>
    <w:rsid w:val="156A6979"/>
    <w:rsid w:val="156B5E54"/>
    <w:rsid w:val="1573B893"/>
    <w:rsid w:val="1581941E"/>
    <w:rsid w:val="1589ED30"/>
    <w:rsid w:val="159A18D3"/>
    <w:rsid w:val="159D8740"/>
    <w:rsid w:val="159E0100"/>
    <w:rsid w:val="15A28B78"/>
    <w:rsid w:val="15A5230D"/>
    <w:rsid w:val="15A6ABA4"/>
    <w:rsid w:val="15A765B5"/>
    <w:rsid w:val="15AD4C81"/>
    <w:rsid w:val="15B43ED5"/>
    <w:rsid w:val="15B8209D"/>
    <w:rsid w:val="15C7A1AD"/>
    <w:rsid w:val="15C8EB47"/>
    <w:rsid w:val="15CD4ADC"/>
    <w:rsid w:val="15CD7EAA"/>
    <w:rsid w:val="15D12A8F"/>
    <w:rsid w:val="15D5DCB1"/>
    <w:rsid w:val="15D5E6B5"/>
    <w:rsid w:val="15D8C8A6"/>
    <w:rsid w:val="15DE2D3B"/>
    <w:rsid w:val="15E09A8D"/>
    <w:rsid w:val="15E9F8CD"/>
    <w:rsid w:val="15EB848B"/>
    <w:rsid w:val="16131972"/>
    <w:rsid w:val="1613B1C2"/>
    <w:rsid w:val="161598AA"/>
    <w:rsid w:val="161A10BF"/>
    <w:rsid w:val="1624B0E6"/>
    <w:rsid w:val="1633F031"/>
    <w:rsid w:val="1635FC4A"/>
    <w:rsid w:val="164188DE"/>
    <w:rsid w:val="164868B3"/>
    <w:rsid w:val="164ADE21"/>
    <w:rsid w:val="164F0C99"/>
    <w:rsid w:val="1650355D"/>
    <w:rsid w:val="165A5925"/>
    <w:rsid w:val="16649DD4"/>
    <w:rsid w:val="166950FD"/>
    <w:rsid w:val="166BD456"/>
    <w:rsid w:val="166DEABE"/>
    <w:rsid w:val="166F0CD4"/>
    <w:rsid w:val="1675DFB6"/>
    <w:rsid w:val="167A00BA"/>
    <w:rsid w:val="167AFE4C"/>
    <w:rsid w:val="167B8EF5"/>
    <w:rsid w:val="167FB502"/>
    <w:rsid w:val="168409DB"/>
    <w:rsid w:val="168FB870"/>
    <w:rsid w:val="1692B844"/>
    <w:rsid w:val="169A4A5A"/>
    <w:rsid w:val="169F2C79"/>
    <w:rsid w:val="16AF56DB"/>
    <w:rsid w:val="16AF5876"/>
    <w:rsid w:val="16AFE35A"/>
    <w:rsid w:val="16B6D52E"/>
    <w:rsid w:val="16BDFB2D"/>
    <w:rsid w:val="16C23721"/>
    <w:rsid w:val="16CAF426"/>
    <w:rsid w:val="16CDC83D"/>
    <w:rsid w:val="16CF58F7"/>
    <w:rsid w:val="16D54013"/>
    <w:rsid w:val="16DA0989"/>
    <w:rsid w:val="16EC9480"/>
    <w:rsid w:val="16F0D7C5"/>
    <w:rsid w:val="16F68C2A"/>
    <w:rsid w:val="16F95029"/>
    <w:rsid w:val="16FBD719"/>
    <w:rsid w:val="17179411"/>
    <w:rsid w:val="172F2AF4"/>
    <w:rsid w:val="1732EE1C"/>
    <w:rsid w:val="173DA7CD"/>
    <w:rsid w:val="17434C4F"/>
    <w:rsid w:val="174367E6"/>
    <w:rsid w:val="1747B056"/>
    <w:rsid w:val="17486916"/>
    <w:rsid w:val="174FE5DD"/>
    <w:rsid w:val="1755BDFB"/>
    <w:rsid w:val="175FAF05"/>
    <w:rsid w:val="1762EC45"/>
    <w:rsid w:val="17680B01"/>
    <w:rsid w:val="178436BA"/>
    <w:rsid w:val="17853EAF"/>
    <w:rsid w:val="178A7793"/>
    <w:rsid w:val="178C0FB7"/>
    <w:rsid w:val="178FBA49"/>
    <w:rsid w:val="17903224"/>
    <w:rsid w:val="179A232C"/>
    <w:rsid w:val="17A0E4C6"/>
    <w:rsid w:val="17A34F53"/>
    <w:rsid w:val="17A3BEDF"/>
    <w:rsid w:val="17A8DDE5"/>
    <w:rsid w:val="17BC19AC"/>
    <w:rsid w:val="17BE1AAA"/>
    <w:rsid w:val="17C8840B"/>
    <w:rsid w:val="17CBAB80"/>
    <w:rsid w:val="17D0242D"/>
    <w:rsid w:val="17EF6D94"/>
    <w:rsid w:val="17F64FD8"/>
    <w:rsid w:val="17F8D22B"/>
    <w:rsid w:val="17FAD3F3"/>
    <w:rsid w:val="1800BE7B"/>
    <w:rsid w:val="18051455"/>
    <w:rsid w:val="1806AAFF"/>
    <w:rsid w:val="1808963D"/>
    <w:rsid w:val="180DFF79"/>
    <w:rsid w:val="18115236"/>
    <w:rsid w:val="181258F2"/>
    <w:rsid w:val="1822C4E4"/>
    <w:rsid w:val="1826A81D"/>
    <w:rsid w:val="1829A700"/>
    <w:rsid w:val="182DA52F"/>
    <w:rsid w:val="183001A0"/>
    <w:rsid w:val="18411FC2"/>
    <w:rsid w:val="184920BC"/>
    <w:rsid w:val="1849D02B"/>
    <w:rsid w:val="184E567F"/>
    <w:rsid w:val="1869C19A"/>
    <w:rsid w:val="186C45E1"/>
    <w:rsid w:val="186E46C7"/>
    <w:rsid w:val="186F50F0"/>
    <w:rsid w:val="1876E530"/>
    <w:rsid w:val="187AD03A"/>
    <w:rsid w:val="187EE721"/>
    <w:rsid w:val="1885C86F"/>
    <w:rsid w:val="189087B0"/>
    <w:rsid w:val="1891DE3D"/>
    <w:rsid w:val="1895CBE5"/>
    <w:rsid w:val="18970A68"/>
    <w:rsid w:val="18B2220E"/>
    <w:rsid w:val="18B520BD"/>
    <w:rsid w:val="18B9FCCD"/>
    <w:rsid w:val="18C80828"/>
    <w:rsid w:val="18D12EE1"/>
    <w:rsid w:val="18D1608B"/>
    <w:rsid w:val="18DBB5EF"/>
    <w:rsid w:val="18DEC4DA"/>
    <w:rsid w:val="18DFD71C"/>
    <w:rsid w:val="18DFF595"/>
    <w:rsid w:val="18E1EC0E"/>
    <w:rsid w:val="18E1EC94"/>
    <w:rsid w:val="18E1FEB0"/>
    <w:rsid w:val="18E20D61"/>
    <w:rsid w:val="18E69090"/>
    <w:rsid w:val="18EC4BC4"/>
    <w:rsid w:val="18F3AAE4"/>
    <w:rsid w:val="18F81842"/>
    <w:rsid w:val="19008D55"/>
    <w:rsid w:val="1910E8F1"/>
    <w:rsid w:val="191C7609"/>
    <w:rsid w:val="191FE71A"/>
    <w:rsid w:val="19206199"/>
    <w:rsid w:val="19209E49"/>
    <w:rsid w:val="1921A838"/>
    <w:rsid w:val="193E30B0"/>
    <w:rsid w:val="194486F9"/>
    <w:rsid w:val="1945521B"/>
    <w:rsid w:val="194D2070"/>
    <w:rsid w:val="19567FC2"/>
    <w:rsid w:val="195BD596"/>
    <w:rsid w:val="195D3A6B"/>
    <w:rsid w:val="196804F7"/>
    <w:rsid w:val="196A0A3A"/>
    <w:rsid w:val="19722B97"/>
    <w:rsid w:val="19751485"/>
    <w:rsid w:val="19834178"/>
    <w:rsid w:val="19847763"/>
    <w:rsid w:val="198696DC"/>
    <w:rsid w:val="198AFD48"/>
    <w:rsid w:val="19904583"/>
    <w:rsid w:val="199196DD"/>
    <w:rsid w:val="1995EB10"/>
    <w:rsid w:val="1997479D"/>
    <w:rsid w:val="1998D00E"/>
    <w:rsid w:val="199D7580"/>
    <w:rsid w:val="19A78970"/>
    <w:rsid w:val="19ABA904"/>
    <w:rsid w:val="19AFD424"/>
    <w:rsid w:val="19B15C67"/>
    <w:rsid w:val="19B7E47B"/>
    <w:rsid w:val="19BA6E2F"/>
    <w:rsid w:val="19BE364C"/>
    <w:rsid w:val="19BF02A1"/>
    <w:rsid w:val="19D0BC24"/>
    <w:rsid w:val="19DEA6DB"/>
    <w:rsid w:val="19E0012E"/>
    <w:rsid w:val="19E0AA28"/>
    <w:rsid w:val="19EDE974"/>
    <w:rsid w:val="19F592B6"/>
    <w:rsid w:val="19FB1465"/>
    <w:rsid w:val="1A003D44"/>
    <w:rsid w:val="1A075BAA"/>
    <w:rsid w:val="1A1215FF"/>
    <w:rsid w:val="1A15529B"/>
    <w:rsid w:val="1A2F88EF"/>
    <w:rsid w:val="1A34ADB9"/>
    <w:rsid w:val="1A488DC7"/>
    <w:rsid w:val="1A51EE12"/>
    <w:rsid w:val="1A52F53E"/>
    <w:rsid w:val="1A53868F"/>
    <w:rsid w:val="1A582330"/>
    <w:rsid w:val="1A5FF917"/>
    <w:rsid w:val="1A63998E"/>
    <w:rsid w:val="1A66FADC"/>
    <w:rsid w:val="1A7031C2"/>
    <w:rsid w:val="1A7CBE98"/>
    <w:rsid w:val="1A7D7723"/>
    <w:rsid w:val="1A8637A8"/>
    <w:rsid w:val="1A88E044"/>
    <w:rsid w:val="1A8B8B25"/>
    <w:rsid w:val="1A8E9909"/>
    <w:rsid w:val="1A9CCBA3"/>
    <w:rsid w:val="1AA6D2F7"/>
    <w:rsid w:val="1AB2E23F"/>
    <w:rsid w:val="1AB8F107"/>
    <w:rsid w:val="1ABAFDB3"/>
    <w:rsid w:val="1ABE50BD"/>
    <w:rsid w:val="1AC01719"/>
    <w:rsid w:val="1AC0194C"/>
    <w:rsid w:val="1AC11516"/>
    <w:rsid w:val="1AC65B99"/>
    <w:rsid w:val="1AC94F12"/>
    <w:rsid w:val="1AC98432"/>
    <w:rsid w:val="1ACC842E"/>
    <w:rsid w:val="1AD7C98E"/>
    <w:rsid w:val="1ADB7288"/>
    <w:rsid w:val="1ADC1E85"/>
    <w:rsid w:val="1ADEE673"/>
    <w:rsid w:val="1ADF83F6"/>
    <w:rsid w:val="1AE752A0"/>
    <w:rsid w:val="1AE96108"/>
    <w:rsid w:val="1B062AE4"/>
    <w:rsid w:val="1B17CF1E"/>
    <w:rsid w:val="1B1D2F8B"/>
    <w:rsid w:val="1B223D29"/>
    <w:rsid w:val="1B2C945F"/>
    <w:rsid w:val="1B306455"/>
    <w:rsid w:val="1B36A8FA"/>
    <w:rsid w:val="1B3A456C"/>
    <w:rsid w:val="1B3ED960"/>
    <w:rsid w:val="1B436443"/>
    <w:rsid w:val="1B4D699B"/>
    <w:rsid w:val="1B563E90"/>
    <w:rsid w:val="1B633B4E"/>
    <w:rsid w:val="1B64B218"/>
    <w:rsid w:val="1B6CB3C3"/>
    <w:rsid w:val="1B6CE8DA"/>
    <w:rsid w:val="1B6D1AC8"/>
    <w:rsid w:val="1B6F675E"/>
    <w:rsid w:val="1B72BAE2"/>
    <w:rsid w:val="1B90C865"/>
    <w:rsid w:val="1B926358"/>
    <w:rsid w:val="1BA45568"/>
    <w:rsid w:val="1BA65C1C"/>
    <w:rsid w:val="1BB1C347"/>
    <w:rsid w:val="1BB9B1C2"/>
    <w:rsid w:val="1BC1B5C9"/>
    <w:rsid w:val="1BCE5C2F"/>
    <w:rsid w:val="1BD0615B"/>
    <w:rsid w:val="1BD1941A"/>
    <w:rsid w:val="1BD1FDA4"/>
    <w:rsid w:val="1BDE961D"/>
    <w:rsid w:val="1BF0023B"/>
    <w:rsid w:val="1BF21CF4"/>
    <w:rsid w:val="1BF50C88"/>
    <w:rsid w:val="1BFDD251"/>
    <w:rsid w:val="1C00B23B"/>
    <w:rsid w:val="1C0559A0"/>
    <w:rsid w:val="1C0724D3"/>
    <w:rsid w:val="1C0B755A"/>
    <w:rsid w:val="1C10AD3D"/>
    <w:rsid w:val="1C1197E8"/>
    <w:rsid w:val="1C13112E"/>
    <w:rsid w:val="1C1A9A82"/>
    <w:rsid w:val="1C1CBEB5"/>
    <w:rsid w:val="1C208561"/>
    <w:rsid w:val="1C23B504"/>
    <w:rsid w:val="1C315AB3"/>
    <w:rsid w:val="1C391937"/>
    <w:rsid w:val="1C3BE738"/>
    <w:rsid w:val="1C3C3C6E"/>
    <w:rsid w:val="1C3DC223"/>
    <w:rsid w:val="1C40BE1A"/>
    <w:rsid w:val="1C4131B8"/>
    <w:rsid w:val="1C43B37E"/>
    <w:rsid w:val="1C463697"/>
    <w:rsid w:val="1C4C6D87"/>
    <w:rsid w:val="1C4E7D4A"/>
    <w:rsid w:val="1C5787DC"/>
    <w:rsid w:val="1C5BD4AE"/>
    <w:rsid w:val="1C5E6629"/>
    <w:rsid w:val="1C61152D"/>
    <w:rsid w:val="1C651A22"/>
    <w:rsid w:val="1C6B90D9"/>
    <w:rsid w:val="1C795589"/>
    <w:rsid w:val="1C830BEB"/>
    <w:rsid w:val="1C895843"/>
    <w:rsid w:val="1C908A23"/>
    <w:rsid w:val="1C9398F4"/>
    <w:rsid w:val="1C93E7A2"/>
    <w:rsid w:val="1C99898A"/>
    <w:rsid w:val="1C9F255D"/>
    <w:rsid w:val="1CA6B011"/>
    <w:rsid w:val="1CB29337"/>
    <w:rsid w:val="1CC1CFC8"/>
    <w:rsid w:val="1CCC602A"/>
    <w:rsid w:val="1CD160C4"/>
    <w:rsid w:val="1CDE9BE8"/>
    <w:rsid w:val="1CEC4804"/>
    <w:rsid w:val="1CF2B36D"/>
    <w:rsid w:val="1CF66092"/>
    <w:rsid w:val="1CF8B7B3"/>
    <w:rsid w:val="1D079213"/>
    <w:rsid w:val="1D090AD7"/>
    <w:rsid w:val="1D0935B4"/>
    <w:rsid w:val="1D17B7B7"/>
    <w:rsid w:val="1D17E1E1"/>
    <w:rsid w:val="1D1AF9A8"/>
    <w:rsid w:val="1D1C42ED"/>
    <w:rsid w:val="1D224CB3"/>
    <w:rsid w:val="1D2AF20E"/>
    <w:rsid w:val="1D2B1D3E"/>
    <w:rsid w:val="1D2D8B68"/>
    <w:rsid w:val="1D2DD408"/>
    <w:rsid w:val="1D34D9DA"/>
    <w:rsid w:val="1D36587D"/>
    <w:rsid w:val="1D3766A3"/>
    <w:rsid w:val="1D37C1B2"/>
    <w:rsid w:val="1D451F96"/>
    <w:rsid w:val="1D457DC3"/>
    <w:rsid w:val="1D479F1C"/>
    <w:rsid w:val="1D512154"/>
    <w:rsid w:val="1D58BDA3"/>
    <w:rsid w:val="1D6849A6"/>
    <w:rsid w:val="1D6B2A40"/>
    <w:rsid w:val="1D734BBE"/>
    <w:rsid w:val="1D73F566"/>
    <w:rsid w:val="1D74266E"/>
    <w:rsid w:val="1D9E9E64"/>
    <w:rsid w:val="1D9F45F6"/>
    <w:rsid w:val="1DA1CD31"/>
    <w:rsid w:val="1DAA6585"/>
    <w:rsid w:val="1DABB3E2"/>
    <w:rsid w:val="1DAD88FC"/>
    <w:rsid w:val="1DB2025D"/>
    <w:rsid w:val="1DB45607"/>
    <w:rsid w:val="1DB69695"/>
    <w:rsid w:val="1DB6C5CA"/>
    <w:rsid w:val="1DBAB4B6"/>
    <w:rsid w:val="1DBD7D89"/>
    <w:rsid w:val="1DC6CFED"/>
    <w:rsid w:val="1DD6461F"/>
    <w:rsid w:val="1DEE15C0"/>
    <w:rsid w:val="1DF0548C"/>
    <w:rsid w:val="1DF21579"/>
    <w:rsid w:val="1DF66569"/>
    <w:rsid w:val="1DFDD3D0"/>
    <w:rsid w:val="1DFDF536"/>
    <w:rsid w:val="1E00B990"/>
    <w:rsid w:val="1E043D16"/>
    <w:rsid w:val="1E050F1F"/>
    <w:rsid w:val="1E185E4F"/>
    <w:rsid w:val="1E1B743C"/>
    <w:rsid w:val="1E1F905D"/>
    <w:rsid w:val="1E20C007"/>
    <w:rsid w:val="1E2EAD1E"/>
    <w:rsid w:val="1E367D66"/>
    <w:rsid w:val="1E36D0BD"/>
    <w:rsid w:val="1E396C1F"/>
    <w:rsid w:val="1E3FA8AA"/>
    <w:rsid w:val="1E5B0555"/>
    <w:rsid w:val="1E5B8EA4"/>
    <w:rsid w:val="1E5C91B9"/>
    <w:rsid w:val="1E624911"/>
    <w:rsid w:val="1E73668F"/>
    <w:rsid w:val="1E738694"/>
    <w:rsid w:val="1E77A6DA"/>
    <w:rsid w:val="1E7B0AAB"/>
    <w:rsid w:val="1E98033F"/>
    <w:rsid w:val="1EA05CA8"/>
    <w:rsid w:val="1EA3C25C"/>
    <w:rsid w:val="1EA53103"/>
    <w:rsid w:val="1EA6B931"/>
    <w:rsid w:val="1EA71CC8"/>
    <w:rsid w:val="1EAA966E"/>
    <w:rsid w:val="1EAB008D"/>
    <w:rsid w:val="1EB4E62B"/>
    <w:rsid w:val="1EC357A2"/>
    <w:rsid w:val="1ED3240A"/>
    <w:rsid w:val="1EEB8681"/>
    <w:rsid w:val="1EEC2D41"/>
    <w:rsid w:val="1EEF8709"/>
    <w:rsid w:val="1EF27312"/>
    <w:rsid w:val="1EF670C9"/>
    <w:rsid w:val="1EFB12BE"/>
    <w:rsid w:val="1EFD2940"/>
    <w:rsid w:val="1EFF0849"/>
    <w:rsid w:val="1F03A663"/>
    <w:rsid w:val="1F097C70"/>
    <w:rsid w:val="1F107310"/>
    <w:rsid w:val="1F10DADC"/>
    <w:rsid w:val="1F122BF6"/>
    <w:rsid w:val="1F15B24E"/>
    <w:rsid w:val="1F210C22"/>
    <w:rsid w:val="1F2292DD"/>
    <w:rsid w:val="1F263692"/>
    <w:rsid w:val="1F2D8F48"/>
    <w:rsid w:val="1F309C71"/>
    <w:rsid w:val="1F405DB6"/>
    <w:rsid w:val="1F4DA541"/>
    <w:rsid w:val="1F53A783"/>
    <w:rsid w:val="1F541E67"/>
    <w:rsid w:val="1F55222D"/>
    <w:rsid w:val="1F57249F"/>
    <w:rsid w:val="1F5745F1"/>
    <w:rsid w:val="1F6A4433"/>
    <w:rsid w:val="1F700775"/>
    <w:rsid w:val="1F733A3C"/>
    <w:rsid w:val="1F75C1EC"/>
    <w:rsid w:val="1F7769D2"/>
    <w:rsid w:val="1F8891E5"/>
    <w:rsid w:val="1F8DE4AE"/>
    <w:rsid w:val="1F8E1F39"/>
    <w:rsid w:val="1F99E85E"/>
    <w:rsid w:val="1F9C114D"/>
    <w:rsid w:val="1F9D45B8"/>
    <w:rsid w:val="1FA1C5E5"/>
    <w:rsid w:val="1FA2FE71"/>
    <w:rsid w:val="1FA5C8D5"/>
    <w:rsid w:val="1FAF80AB"/>
    <w:rsid w:val="1FB4FE9B"/>
    <w:rsid w:val="1FB72420"/>
    <w:rsid w:val="1FC23B08"/>
    <w:rsid w:val="1FC4B209"/>
    <w:rsid w:val="1FCED792"/>
    <w:rsid w:val="1FD02D7D"/>
    <w:rsid w:val="1FD574DB"/>
    <w:rsid w:val="1FD61975"/>
    <w:rsid w:val="1FD7C28C"/>
    <w:rsid w:val="1FDA9FC2"/>
    <w:rsid w:val="1FE09086"/>
    <w:rsid w:val="1FE87135"/>
    <w:rsid w:val="1FE8F695"/>
    <w:rsid w:val="1FF4F655"/>
    <w:rsid w:val="1FF8A2FE"/>
    <w:rsid w:val="1FFE64D1"/>
    <w:rsid w:val="20218BD9"/>
    <w:rsid w:val="20239A6E"/>
    <w:rsid w:val="202CC5FF"/>
    <w:rsid w:val="2032855B"/>
    <w:rsid w:val="2042FA0C"/>
    <w:rsid w:val="204434FC"/>
    <w:rsid w:val="204B8A7F"/>
    <w:rsid w:val="2055D0F2"/>
    <w:rsid w:val="20586FF3"/>
    <w:rsid w:val="20590C8F"/>
    <w:rsid w:val="20594831"/>
    <w:rsid w:val="205BA642"/>
    <w:rsid w:val="205C48F3"/>
    <w:rsid w:val="206276C0"/>
    <w:rsid w:val="2063E320"/>
    <w:rsid w:val="206E779B"/>
    <w:rsid w:val="207F7990"/>
    <w:rsid w:val="2082E242"/>
    <w:rsid w:val="208432C2"/>
    <w:rsid w:val="2089A537"/>
    <w:rsid w:val="20AB687B"/>
    <w:rsid w:val="20AE7160"/>
    <w:rsid w:val="20B9C078"/>
    <w:rsid w:val="20C889AC"/>
    <w:rsid w:val="20C8AA73"/>
    <w:rsid w:val="20D2D6CB"/>
    <w:rsid w:val="20D640D8"/>
    <w:rsid w:val="20DF0573"/>
    <w:rsid w:val="20E1E4FB"/>
    <w:rsid w:val="20E52949"/>
    <w:rsid w:val="20E8F2B1"/>
    <w:rsid w:val="20EA610B"/>
    <w:rsid w:val="20F3C857"/>
    <w:rsid w:val="20F60362"/>
    <w:rsid w:val="21030761"/>
    <w:rsid w:val="210C4189"/>
    <w:rsid w:val="211B3714"/>
    <w:rsid w:val="211B59A7"/>
    <w:rsid w:val="211C6489"/>
    <w:rsid w:val="211D1FD6"/>
    <w:rsid w:val="21220195"/>
    <w:rsid w:val="2122E32F"/>
    <w:rsid w:val="2127A0FA"/>
    <w:rsid w:val="212B24A0"/>
    <w:rsid w:val="212E6069"/>
    <w:rsid w:val="21312E03"/>
    <w:rsid w:val="213176DF"/>
    <w:rsid w:val="213201BC"/>
    <w:rsid w:val="213C0F62"/>
    <w:rsid w:val="213DEB87"/>
    <w:rsid w:val="2147908E"/>
    <w:rsid w:val="21480F47"/>
    <w:rsid w:val="21545B6E"/>
    <w:rsid w:val="21562095"/>
    <w:rsid w:val="2159DCA0"/>
    <w:rsid w:val="215ABFF9"/>
    <w:rsid w:val="2162135B"/>
    <w:rsid w:val="2165F58B"/>
    <w:rsid w:val="216F3449"/>
    <w:rsid w:val="2170F324"/>
    <w:rsid w:val="217CB58F"/>
    <w:rsid w:val="217E6262"/>
    <w:rsid w:val="217F372C"/>
    <w:rsid w:val="21804B55"/>
    <w:rsid w:val="218642AE"/>
    <w:rsid w:val="2188E554"/>
    <w:rsid w:val="219A3E88"/>
    <w:rsid w:val="219CFEB2"/>
    <w:rsid w:val="21A583DB"/>
    <w:rsid w:val="21A67CC6"/>
    <w:rsid w:val="21A9F49E"/>
    <w:rsid w:val="21AD8CB2"/>
    <w:rsid w:val="21BCD542"/>
    <w:rsid w:val="21BED62D"/>
    <w:rsid w:val="21C77CDB"/>
    <w:rsid w:val="21CCD7BA"/>
    <w:rsid w:val="21CD40C5"/>
    <w:rsid w:val="21CEC0F2"/>
    <w:rsid w:val="21D4C678"/>
    <w:rsid w:val="21DF405F"/>
    <w:rsid w:val="21DFF7A5"/>
    <w:rsid w:val="21F663DA"/>
    <w:rsid w:val="21F6758A"/>
    <w:rsid w:val="21FB35BA"/>
    <w:rsid w:val="21FBFE2F"/>
    <w:rsid w:val="21FE3757"/>
    <w:rsid w:val="21FF5F3A"/>
    <w:rsid w:val="21FF7A65"/>
    <w:rsid w:val="2205165A"/>
    <w:rsid w:val="22055D86"/>
    <w:rsid w:val="220775E2"/>
    <w:rsid w:val="2222B305"/>
    <w:rsid w:val="2224F6C8"/>
    <w:rsid w:val="222CFC8E"/>
    <w:rsid w:val="222DF3F7"/>
    <w:rsid w:val="2230FA07"/>
    <w:rsid w:val="2234956D"/>
    <w:rsid w:val="2238FF5E"/>
    <w:rsid w:val="223DE4D7"/>
    <w:rsid w:val="2242DE73"/>
    <w:rsid w:val="224CABCA"/>
    <w:rsid w:val="224E57FC"/>
    <w:rsid w:val="2258B358"/>
    <w:rsid w:val="225DEC50"/>
    <w:rsid w:val="22657272"/>
    <w:rsid w:val="22663C7D"/>
    <w:rsid w:val="226D04C8"/>
    <w:rsid w:val="2273F148"/>
    <w:rsid w:val="22750CF6"/>
    <w:rsid w:val="227680A9"/>
    <w:rsid w:val="2278593A"/>
    <w:rsid w:val="227BD0CC"/>
    <w:rsid w:val="2285CF43"/>
    <w:rsid w:val="228721C1"/>
    <w:rsid w:val="228749CF"/>
    <w:rsid w:val="2297DD27"/>
    <w:rsid w:val="229894F5"/>
    <w:rsid w:val="22AF979A"/>
    <w:rsid w:val="22B23954"/>
    <w:rsid w:val="22B43A05"/>
    <w:rsid w:val="22B4E8A7"/>
    <w:rsid w:val="22B5781B"/>
    <w:rsid w:val="22BB3AB4"/>
    <w:rsid w:val="22BD67BA"/>
    <w:rsid w:val="22C3FE77"/>
    <w:rsid w:val="22CCC3BB"/>
    <w:rsid w:val="22DA739A"/>
    <w:rsid w:val="22E20ECD"/>
    <w:rsid w:val="22ED7AC2"/>
    <w:rsid w:val="22F84282"/>
    <w:rsid w:val="22FA323D"/>
    <w:rsid w:val="23016BD7"/>
    <w:rsid w:val="2301796D"/>
    <w:rsid w:val="23035D99"/>
    <w:rsid w:val="2308AA3E"/>
    <w:rsid w:val="23098934"/>
    <w:rsid w:val="23178E56"/>
    <w:rsid w:val="231DF467"/>
    <w:rsid w:val="231F3D79"/>
    <w:rsid w:val="232124AF"/>
    <w:rsid w:val="2325320E"/>
    <w:rsid w:val="232EF497"/>
    <w:rsid w:val="233D2FC6"/>
    <w:rsid w:val="233D5FBB"/>
    <w:rsid w:val="233FC8F8"/>
    <w:rsid w:val="234E2CAD"/>
    <w:rsid w:val="235AA68E"/>
    <w:rsid w:val="235EE5B8"/>
    <w:rsid w:val="236B759D"/>
    <w:rsid w:val="237CD147"/>
    <w:rsid w:val="237CD340"/>
    <w:rsid w:val="23881909"/>
    <w:rsid w:val="238E98B0"/>
    <w:rsid w:val="238EEC30"/>
    <w:rsid w:val="2396BCF9"/>
    <w:rsid w:val="239BD603"/>
    <w:rsid w:val="239CC59F"/>
    <w:rsid w:val="23A91D89"/>
    <w:rsid w:val="23AA0587"/>
    <w:rsid w:val="23B50909"/>
    <w:rsid w:val="23B76FC0"/>
    <w:rsid w:val="23BA68EF"/>
    <w:rsid w:val="23BD5BED"/>
    <w:rsid w:val="23C3FCA5"/>
    <w:rsid w:val="23CC79A7"/>
    <w:rsid w:val="23D149C2"/>
    <w:rsid w:val="23D2D180"/>
    <w:rsid w:val="23D589B8"/>
    <w:rsid w:val="23EABB01"/>
    <w:rsid w:val="23EEBD76"/>
    <w:rsid w:val="23F848A7"/>
    <w:rsid w:val="23FB41FA"/>
    <w:rsid w:val="2405E667"/>
    <w:rsid w:val="24060503"/>
    <w:rsid w:val="240AE3F7"/>
    <w:rsid w:val="240E67CE"/>
    <w:rsid w:val="24107598"/>
    <w:rsid w:val="24112336"/>
    <w:rsid w:val="24133236"/>
    <w:rsid w:val="24153967"/>
    <w:rsid w:val="24169111"/>
    <w:rsid w:val="2417BAF8"/>
    <w:rsid w:val="2418BB90"/>
    <w:rsid w:val="241FFE50"/>
    <w:rsid w:val="242A6FA4"/>
    <w:rsid w:val="2434AC93"/>
    <w:rsid w:val="2438A691"/>
    <w:rsid w:val="2438B607"/>
    <w:rsid w:val="243A2CE9"/>
    <w:rsid w:val="243B16A0"/>
    <w:rsid w:val="243B55B8"/>
    <w:rsid w:val="243E6783"/>
    <w:rsid w:val="243E6AA7"/>
    <w:rsid w:val="24420C36"/>
    <w:rsid w:val="244D4689"/>
    <w:rsid w:val="2451487C"/>
    <w:rsid w:val="2453263F"/>
    <w:rsid w:val="2456256E"/>
    <w:rsid w:val="245BADD2"/>
    <w:rsid w:val="245BBA40"/>
    <w:rsid w:val="2465B779"/>
    <w:rsid w:val="2465EE61"/>
    <w:rsid w:val="2469FB5D"/>
    <w:rsid w:val="246DBBE5"/>
    <w:rsid w:val="2476DE2D"/>
    <w:rsid w:val="247E0D93"/>
    <w:rsid w:val="247F42FF"/>
    <w:rsid w:val="2492820C"/>
    <w:rsid w:val="2492FBA3"/>
    <w:rsid w:val="2494F75B"/>
    <w:rsid w:val="249702CA"/>
    <w:rsid w:val="24975B1D"/>
    <w:rsid w:val="24A5E326"/>
    <w:rsid w:val="24AC164F"/>
    <w:rsid w:val="24ADE06F"/>
    <w:rsid w:val="24B4A9F0"/>
    <w:rsid w:val="24BACCE4"/>
    <w:rsid w:val="24BD1485"/>
    <w:rsid w:val="24C44CD6"/>
    <w:rsid w:val="24CA6BA4"/>
    <w:rsid w:val="24D28E77"/>
    <w:rsid w:val="24D58A20"/>
    <w:rsid w:val="24DDD322"/>
    <w:rsid w:val="24F0E9BC"/>
    <w:rsid w:val="2507C1A3"/>
    <w:rsid w:val="2509A01B"/>
    <w:rsid w:val="250C83BB"/>
    <w:rsid w:val="25100E03"/>
    <w:rsid w:val="25166B2F"/>
    <w:rsid w:val="251DA061"/>
    <w:rsid w:val="251E5D52"/>
    <w:rsid w:val="25208200"/>
    <w:rsid w:val="2522DEF5"/>
    <w:rsid w:val="2527E547"/>
    <w:rsid w:val="252A4B3C"/>
    <w:rsid w:val="252BEAF0"/>
    <w:rsid w:val="2533E199"/>
    <w:rsid w:val="2539910C"/>
    <w:rsid w:val="2546C363"/>
    <w:rsid w:val="254E14CB"/>
    <w:rsid w:val="25549CC8"/>
    <w:rsid w:val="25567B7C"/>
    <w:rsid w:val="255EB8C7"/>
    <w:rsid w:val="255EC722"/>
    <w:rsid w:val="2569F508"/>
    <w:rsid w:val="256A71BC"/>
    <w:rsid w:val="2572A661"/>
    <w:rsid w:val="25789F94"/>
    <w:rsid w:val="2580A521"/>
    <w:rsid w:val="258535EE"/>
    <w:rsid w:val="25917FF3"/>
    <w:rsid w:val="2596350F"/>
    <w:rsid w:val="25A48F23"/>
    <w:rsid w:val="25A83F71"/>
    <w:rsid w:val="25AF2343"/>
    <w:rsid w:val="25AF68AE"/>
    <w:rsid w:val="25BCF2DB"/>
    <w:rsid w:val="25C66623"/>
    <w:rsid w:val="25CDFDCE"/>
    <w:rsid w:val="25D024EE"/>
    <w:rsid w:val="25D418AE"/>
    <w:rsid w:val="25E1FBFC"/>
    <w:rsid w:val="25E675A5"/>
    <w:rsid w:val="25ED18DD"/>
    <w:rsid w:val="25EE3AEF"/>
    <w:rsid w:val="25F91E1D"/>
    <w:rsid w:val="26004C63"/>
    <w:rsid w:val="26052618"/>
    <w:rsid w:val="2616BAE7"/>
    <w:rsid w:val="2617522F"/>
    <w:rsid w:val="2617F07C"/>
    <w:rsid w:val="2618293C"/>
    <w:rsid w:val="2622BE0C"/>
    <w:rsid w:val="26242047"/>
    <w:rsid w:val="26248344"/>
    <w:rsid w:val="262BFB5D"/>
    <w:rsid w:val="2631CE6B"/>
    <w:rsid w:val="26368776"/>
    <w:rsid w:val="2638F9C9"/>
    <w:rsid w:val="2640AB5A"/>
    <w:rsid w:val="26411DBF"/>
    <w:rsid w:val="264365DB"/>
    <w:rsid w:val="264A5394"/>
    <w:rsid w:val="26511D30"/>
    <w:rsid w:val="265D7B75"/>
    <w:rsid w:val="26623D32"/>
    <w:rsid w:val="266B64D4"/>
    <w:rsid w:val="2671662F"/>
    <w:rsid w:val="26755208"/>
    <w:rsid w:val="2684C1A7"/>
    <w:rsid w:val="269E83EC"/>
    <w:rsid w:val="26A0948D"/>
    <w:rsid w:val="26A25264"/>
    <w:rsid w:val="26A92767"/>
    <w:rsid w:val="26B0FE58"/>
    <w:rsid w:val="26B7A74E"/>
    <w:rsid w:val="26B94601"/>
    <w:rsid w:val="26B9EACC"/>
    <w:rsid w:val="26C07204"/>
    <w:rsid w:val="26D41BDC"/>
    <w:rsid w:val="26D47944"/>
    <w:rsid w:val="26E8158D"/>
    <w:rsid w:val="26E9B329"/>
    <w:rsid w:val="26F67DF3"/>
    <w:rsid w:val="26F789B8"/>
    <w:rsid w:val="26FA305E"/>
    <w:rsid w:val="2717BC5F"/>
    <w:rsid w:val="271ADD51"/>
    <w:rsid w:val="271F4670"/>
    <w:rsid w:val="272E34C9"/>
    <w:rsid w:val="2730AAF9"/>
    <w:rsid w:val="2737D5CE"/>
    <w:rsid w:val="273B7BC9"/>
    <w:rsid w:val="274AB2CF"/>
    <w:rsid w:val="27519669"/>
    <w:rsid w:val="275F5099"/>
    <w:rsid w:val="27647FDB"/>
    <w:rsid w:val="2767F55F"/>
    <w:rsid w:val="27737D5A"/>
    <w:rsid w:val="2774C931"/>
    <w:rsid w:val="277A0AF7"/>
    <w:rsid w:val="277FE8C7"/>
    <w:rsid w:val="27881C82"/>
    <w:rsid w:val="278A3E5A"/>
    <w:rsid w:val="2798A4FE"/>
    <w:rsid w:val="2799EE3E"/>
    <w:rsid w:val="279E5833"/>
    <w:rsid w:val="27B0CAEF"/>
    <w:rsid w:val="27B126B6"/>
    <w:rsid w:val="27B8CD31"/>
    <w:rsid w:val="27BB8844"/>
    <w:rsid w:val="27C13F65"/>
    <w:rsid w:val="27C81236"/>
    <w:rsid w:val="27D9CEBF"/>
    <w:rsid w:val="27E19032"/>
    <w:rsid w:val="27E2369B"/>
    <w:rsid w:val="27E6EDF7"/>
    <w:rsid w:val="27F000A3"/>
    <w:rsid w:val="27F26DA6"/>
    <w:rsid w:val="280D025E"/>
    <w:rsid w:val="282911F7"/>
    <w:rsid w:val="282A4359"/>
    <w:rsid w:val="2833234F"/>
    <w:rsid w:val="2835F813"/>
    <w:rsid w:val="283D7227"/>
    <w:rsid w:val="28407DAB"/>
    <w:rsid w:val="284DB71C"/>
    <w:rsid w:val="284E7D08"/>
    <w:rsid w:val="28508076"/>
    <w:rsid w:val="285A1D2F"/>
    <w:rsid w:val="285D2298"/>
    <w:rsid w:val="285E3EAF"/>
    <w:rsid w:val="2860DD74"/>
    <w:rsid w:val="286D233B"/>
    <w:rsid w:val="2872B4BE"/>
    <w:rsid w:val="287A6BE5"/>
    <w:rsid w:val="287AC763"/>
    <w:rsid w:val="287DAF91"/>
    <w:rsid w:val="288E09F9"/>
    <w:rsid w:val="288ECD32"/>
    <w:rsid w:val="288F8CB0"/>
    <w:rsid w:val="2893C1A5"/>
    <w:rsid w:val="289F5417"/>
    <w:rsid w:val="28A00AB0"/>
    <w:rsid w:val="28A05E50"/>
    <w:rsid w:val="28A0EEE3"/>
    <w:rsid w:val="28A2CE9A"/>
    <w:rsid w:val="28A49828"/>
    <w:rsid w:val="28AA4767"/>
    <w:rsid w:val="28B2BDED"/>
    <w:rsid w:val="28B8F213"/>
    <w:rsid w:val="28BB88D2"/>
    <w:rsid w:val="28D25A65"/>
    <w:rsid w:val="28D3B57B"/>
    <w:rsid w:val="28D786CE"/>
    <w:rsid w:val="28DA7B7C"/>
    <w:rsid w:val="28DCF2D8"/>
    <w:rsid w:val="28EBC199"/>
    <w:rsid w:val="28F499E6"/>
    <w:rsid w:val="28FE4B36"/>
    <w:rsid w:val="28FED87D"/>
    <w:rsid w:val="28FF86E5"/>
    <w:rsid w:val="29081DB6"/>
    <w:rsid w:val="29104D48"/>
    <w:rsid w:val="29120B4D"/>
    <w:rsid w:val="291419CF"/>
    <w:rsid w:val="291FA7BC"/>
    <w:rsid w:val="29284887"/>
    <w:rsid w:val="29293E71"/>
    <w:rsid w:val="2943E4C0"/>
    <w:rsid w:val="294B067F"/>
    <w:rsid w:val="295E0EF3"/>
    <w:rsid w:val="295E1D5A"/>
    <w:rsid w:val="295E9A74"/>
    <w:rsid w:val="29714DBE"/>
    <w:rsid w:val="29759F20"/>
    <w:rsid w:val="297651A9"/>
    <w:rsid w:val="29772C62"/>
    <w:rsid w:val="29778EA5"/>
    <w:rsid w:val="2984E9E1"/>
    <w:rsid w:val="298F2A29"/>
    <w:rsid w:val="29952784"/>
    <w:rsid w:val="2996A3E5"/>
    <w:rsid w:val="2998CD49"/>
    <w:rsid w:val="299D1C19"/>
    <w:rsid w:val="29A185A4"/>
    <w:rsid w:val="29A5AD7E"/>
    <w:rsid w:val="29B15A84"/>
    <w:rsid w:val="29BD331F"/>
    <w:rsid w:val="29C06F3F"/>
    <w:rsid w:val="29C68B04"/>
    <w:rsid w:val="29C74789"/>
    <w:rsid w:val="29C78BFB"/>
    <w:rsid w:val="29C8F8BA"/>
    <w:rsid w:val="29C9B5DD"/>
    <w:rsid w:val="29C9E812"/>
    <w:rsid w:val="29CAE3B5"/>
    <w:rsid w:val="29CDCDAA"/>
    <w:rsid w:val="29CEEE02"/>
    <w:rsid w:val="29E721A6"/>
    <w:rsid w:val="29E75CE1"/>
    <w:rsid w:val="29F3064A"/>
    <w:rsid w:val="29F518B1"/>
    <w:rsid w:val="29F692A0"/>
    <w:rsid w:val="2A0A59C2"/>
    <w:rsid w:val="2A0ED360"/>
    <w:rsid w:val="2A0F98E5"/>
    <w:rsid w:val="2A12F8DD"/>
    <w:rsid w:val="2A1FBA2C"/>
    <w:rsid w:val="2A2136BA"/>
    <w:rsid w:val="2A28DBF2"/>
    <w:rsid w:val="2A304826"/>
    <w:rsid w:val="2A32A824"/>
    <w:rsid w:val="2A3644C3"/>
    <w:rsid w:val="2A366F10"/>
    <w:rsid w:val="2A48222E"/>
    <w:rsid w:val="2A507257"/>
    <w:rsid w:val="2A56D5F6"/>
    <w:rsid w:val="2A58B3C8"/>
    <w:rsid w:val="2A59AF3D"/>
    <w:rsid w:val="2A5A07BA"/>
    <w:rsid w:val="2A5DB367"/>
    <w:rsid w:val="2A610499"/>
    <w:rsid w:val="2A6AC8D2"/>
    <w:rsid w:val="2A6D2B48"/>
    <w:rsid w:val="2A78E345"/>
    <w:rsid w:val="2A7BD672"/>
    <w:rsid w:val="2A843CE4"/>
    <w:rsid w:val="2A8FDADD"/>
    <w:rsid w:val="2A90B9F8"/>
    <w:rsid w:val="2AA2CA76"/>
    <w:rsid w:val="2AA3EFDB"/>
    <w:rsid w:val="2AA61DBB"/>
    <w:rsid w:val="2AB18E32"/>
    <w:rsid w:val="2AB46592"/>
    <w:rsid w:val="2AB53AA0"/>
    <w:rsid w:val="2AB57113"/>
    <w:rsid w:val="2ABB5AD9"/>
    <w:rsid w:val="2ABBC221"/>
    <w:rsid w:val="2AC75887"/>
    <w:rsid w:val="2AD1FDFC"/>
    <w:rsid w:val="2AD66973"/>
    <w:rsid w:val="2ADB298C"/>
    <w:rsid w:val="2AE17ABD"/>
    <w:rsid w:val="2AE384C4"/>
    <w:rsid w:val="2AE8E219"/>
    <w:rsid w:val="2AF890A3"/>
    <w:rsid w:val="2B0D7458"/>
    <w:rsid w:val="2B1038C4"/>
    <w:rsid w:val="2B1438FC"/>
    <w:rsid w:val="2B17AEE5"/>
    <w:rsid w:val="2B1C1C80"/>
    <w:rsid w:val="2B1C7A8F"/>
    <w:rsid w:val="2B1E9556"/>
    <w:rsid w:val="2B235833"/>
    <w:rsid w:val="2B2AD197"/>
    <w:rsid w:val="2B2AEE67"/>
    <w:rsid w:val="2B2C16C3"/>
    <w:rsid w:val="2B2F753B"/>
    <w:rsid w:val="2B41E78E"/>
    <w:rsid w:val="2B46605E"/>
    <w:rsid w:val="2B4A6E39"/>
    <w:rsid w:val="2B51B4E0"/>
    <w:rsid w:val="2B598306"/>
    <w:rsid w:val="2B65B873"/>
    <w:rsid w:val="2B7006FB"/>
    <w:rsid w:val="2B8BE787"/>
    <w:rsid w:val="2B8C2C47"/>
    <w:rsid w:val="2B93161C"/>
    <w:rsid w:val="2B9BE307"/>
    <w:rsid w:val="2BA0B30B"/>
    <w:rsid w:val="2BA42158"/>
    <w:rsid w:val="2BA5D6B7"/>
    <w:rsid w:val="2BA61157"/>
    <w:rsid w:val="2BA62A23"/>
    <w:rsid w:val="2BB12111"/>
    <w:rsid w:val="2BB2AD56"/>
    <w:rsid w:val="2BBCA9D3"/>
    <w:rsid w:val="2BC0EED1"/>
    <w:rsid w:val="2BC1508E"/>
    <w:rsid w:val="2BCBD1F8"/>
    <w:rsid w:val="2BCC37F8"/>
    <w:rsid w:val="2BCCBB4D"/>
    <w:rsid w:val="2BD23A5A"/>
    <w:rsid w:val="2BDDC141"/>
    <w:rsid w:val="2BE1BC23"/>
    <w:rsid w:val="2BE8B0B7"/>
    <w:rsid w:val="2BF5009C"/>
    <w:rsid w:val="2C0154DF"/>
    <w:rsid w:val="2C05191A"/>
    <w:rsid w:val="2C08B851"/>
    <w:rsid w:val="2C0ED5D5"/>
    <w:rsid w:val="2C0FDBFB"/>
    <w:rsid w:val="2C11DFDC"/>
    <w:rsid w:val="2C13A37C"/>
    <w:rsid w:val="2C13BBD9"/>
    <w:rsid w:val="2C160070"/>
    <w:rsid w:val="2C1AF666"/>
    <w:rsid w:val="2C200A6C"/>
    <w:rsid w:val="2C2E0D16"/>
    <w:rsid w:val="2C2E240C"/>
    <w:rsid w:val="2C30F1C3"/>
    <w:rsid w:val="2C33166F"/>
    <w:rsid w:val="2C341B03"/>
    <w:rsid w:val="2C39E662"/>
    <w:rsid w:val="2C454412"/>
    <w:rsid w:val="2C562052"/>
    <w:rsid w:val="2C5848A0"/>
    <w:rsid w:val="2C643959"/>
    <w:rsid w:val="2C6747CC"/>
    <w:rsid w:val="2C71B1E6"/>
    <w:rsid w:val="2C7374FB"/>
    <w:rsid w:val="2C739DCA"/>
    <w:rsid w:val="2C742F1D"/>
    <w:rsid w:val="2C77EE85"/>
    <w:rsid w:val="2C8DDCD8"/>
    <w:rsid w:val="2C91EEEB"/>
    <w:rsid w:val="2C9332C7"/>
    <w:rsid w:val="2C933C84"/>
    <w:rsid w:val="2C93D7A6"/>
    <w:rsid w:val="2C9DB257"/>
    <w:rsid w:val="2CA2FF25"/>
    <w:rsid w:val="2CA4A23A"/>
    <w:rsid w:val="2CACE070"/>
    <w:rsid w:val="2CAEE858"/>
    <w:rsid w:val="2CAFE142"/>
    <w:rsid w:val="2CB96E9C"/>
    <w:rsid w:val="2CBE89B6"/>
    <w:rsid w:val="2CC46A14"/>
    <w:rsid w:val="2CD2276B"/>
    <w:rsid w:val="2CD355F2"/>
    <w:rsid w:val="2CE48E7E"/>
    <w:rsid w:val="2CEDE306"/>
    <w:rsid w:val="2CEE717B"/>
    <w:rsid w:val="2D06C22A"/>
    <w:rsid w:val="2D1A770C"/>
    <w:rsid w:val="2D1E87E6"/>
    <w:rsid w:val="2D211BD3"/>
    <w:rsid w:val="2D266A07"/>
    <w:rsid w:val="2D28FE69"/>
    <w:rsid w:val="2D2C3A84"/>
    <w:rsid w:val="2D328D2C"/>
    <w:rsid w:val="2D35500C"/>
    <w:rsid w:val="2D3626C7"/>
    <w:rsid w:val="2D368E6D"/>
    <w:rsid w:val="2D36F26A"/>
    <w:rsid w:val="2D3A1A69"/>
    <w:rsid w:val="2D3A82BA"/>
    <w:rsid w:val="2D3A9086"/>
    <w:rsid w:val="2D3B0652"/>
    <w:rsid w:val="2D456D22"/>
    <w:rsid w:val="2D490CD9"/>
    <w:rsid w:val="2D4A5D59"/>
    <w:rsid w:val="2D5275F1"/>
    <w:rsid w:val="2D5469CD"/>
    <w:rsid w:val="2D577D74"/>
    <w:rsid w:val="2D63076C"/>
    <w:rsid w:val="2D67D761"/>
    <w:rsid w:val="2D681F14"/>
    <w:rsid w:val="2D6A7CD3"/>
    <w:rsid w:val="2D72DFE0"/>
    <w:rsid w:val="2D77E201"/>
    <w:rsid w:val="2D7DBC17"/>
    <w:rsid w:val="2D7F396B"/>
    <w:rsid w:val="2D8346C7"/>
    <w:rsid w:val="2D8C67A2"/>
    <w:rsid w:val="2D98E280"/>
    <w:rsid w:val="2D9B463F"/>
    <w:rsid w:val="2DA4A566"/>
    <w:rsid w:val="2DA93185"/>
    <w:rsid w:val="2DAAE7F7"/>
    <w:rsid w:val="2DAB4B8B"/>
    <w:rsid w:val="2DAF2470"/>
    <w:rsid w:val="2DB1E649"/>
    <w:rsid w:val="2DB4642D"/>
    <w:rsid w:val="2DB4D1F5"/>
    <w:rsid w:val="2DB6B585"/>
    <w:rsid w:val="2DB73737"/>
    <w:rsid w:val="2DB9C48C"/>
    <w:rsid w:val="2DBC8D71"/>
    <w:rsid w:val="2DC0FA5F"/>
    <w:rsid w:val="2DC86E64"/>
    <w:rsid w:val="2DCA6662"/>
    <w:rsid w:val="2DE5DD50"/>
    <w:rsid w:val="2DF1E838"/>
    <w:rsid w:val="2DF36CD6"/>
    <w:rsid w:val="2DF7E9C6"/>
    <w:rsid w:val="2E0183C2"/>
    <w:rsid w:val="2E068AAC"/>
    <w:rsid w:val="2E0C9D15"/>
    <w:rsid w:val="2E12F135"/>
    <w:rsid w:val="2E1D753F"/>
    <w:rsid w:val="2E23328A"/>
    <w:rsid w:val="2E268EED"/>
    <w:rsid w:val="2E2959D7"/>
    <w:rsid w:val="2E3242CD"/>
    <w:rsid w:val="2E36761B"/>
    <w:rsid w:val="2E38A0CE"/>
    <w:rsid w:val="2E39C950"/>
    <w:rsid w:val="2E3B8555"/>
    <w:rsid w:val="2E43BD0D"/>
    <w:rsid w:val="2E46AA1A"/>
    <w:rsid w:val="2E5280F0"/>
    <w:rsid w:val="2E616028"/>
    <w:rsid w:val="2E62FF4A"/>
    <w:rsid w:val="2E6D7895"/>
    <w:rsid w:val="2E6E0D3F"/>
    <w:rsid w:val="2E74A90C"/>
    <w:rsid w:val="2E78D3C7"/>
    <w:rsid w:val="2E7E3825"/>
    <w:rsid w:val="2E8E0D7B"/>
    <w:rsid w:val="2E92A0E7"/>
    <w:rsid w:val="2EA5EE3C"/>
    <w:rsid w:val="2EAEE288"/>
    <w:rsid w:val="2EB37636"/>
    <w:rsid w:val="2EB41243"/>
    <w:rsid w:val="2EB85256"/>
    <w:rsid w:val="2EBF7529"/>
    <w:rsid w:val="2EC01B46"/>
    <w:rsid w:val="2EC72078"/>
    <w:rsid w:val="2ED13022"/>
    <w:rsid w:val="2ED440F1"/>
    <w:rsid w:val="2ED6C29C"/>
    <w:rsid w:val="2EDA8815"/>
    <w:rsid w:val="2EDB5838"/>
    <w:rsid w:val="2EDDADD2"/>
    <w:rsid w:val="2EE17710"/>
    <w:rsid w:val="2EE72E58"/>
    <w:rsid w:val="2EEA8438"/>
    <w:rsid w:val="2EF5461C"/>
    <w:rsid w:val="2F03ADA8"/>
    <w:rsid w:val="2F10CB3F"/>
    <w:rsid w:val="2F111A73"/>
    <w:rsid w:val="2F13492C"/>
    <w:rsid w:val="2F21E38F"/>
    <w:rsid w:val="2F297C8D"/>
    <w:rsid w:val="2F2A3780"/>
    <w:rsid w:val="2F2C9CBD"/>
    <w:rsid w:val="2F381101"/>
    <w:rsid w:val="2F3BBC8C"/>
    <w:rsid w:val="2F3C40C0"/>
    <w:rsid w:val="2F483598"/>
    <w:rsid w:val="2F5A73DB"/>
    <w:rsid w:val="2F6FAD31"/>
    <w:rsid w:val="2F73287B"/>
    <w:rsid w:val="2F7B232A"/>
    <w:rsid w:val="2F7C19FF"/>
    <w:rsid w:val="2F814D3A"/>
    <w:rsid w:val="2F8618E5"/>
    <w:rsid w:val="2F8E4EF3"/>
    <w:rsid w:val="2F917234"/>
    <w:rsid w:val="2F95004D"/>
    <w:rsid w:val="2F968DD1"/>
    <w:rsid w:val="2F9BE643"/>
    <w:rsid w:val="2F9F639D"/>
    <w:rsid w:val="2FA6F32A"/>
    <w:rsid w:val="2FAAB4D4"/>
    <w:rsid w:val="2FD24BF3"/>
    <w:rsid w:val="2FDC1E1D"/>
    <w:rsid w:val="2FDC46D8"/>
    <w:rsid w:val="2FEAA7B2"/>
    <w:rsid w:val="2FF1E950"/>
    <w:rsid w:val="2FFCC27E"/>
    <w:rsid w:val="2FFE7CFC"/>
    <w:rsid w:val="2FFECFAB"/>
    <w:rsid w:val="3006A504"/>
    <w:rsid w:val="3007DB27"/>
    <w:rsid w:val="300D2DCC"/>
    <w:rsid w:val="30123AFE"/>
    <w:rsid w:val="3026F14F"/>
    <w:rsid w:val="302C2CC4"/>
    <w:rsid w:val="302E4B94"/>
    <w:rsid w:val="3036C98A"/>
    <w:rsid w:val="3037C4D1"/>
    <w:rsid w:val="303E7173"/>
    <w:rsid w:val="3044E3B8"/>
    <w:rsid w:val="304C6B27"/>
    <w:rsid w:val="304D20B8"/>
    <w:rsid w:val="3054B27A"/>
    <w:rsid w:val="305FB1F6"/>
    <w:rsid w:val="30603F62"/>
    <w:rsid w:val="306E70B7"/>
    <w:rsid w:val="3070D27A"/>
    <w:rsid w:val="30742FD4"/>
    <w:rsid w:val="30799473"/>
    <w:rsid w:val="307B6D7B"/>
    <w:rsid w:val="3084F868"/>
    <w:rsid w:val="3088EFE1"/>
    <w:rsid w:val="308BBBF2"/>
    <w:rsid w:val="30905D45"/>
    <w:rsid w:val="30933EF0"/>
    <w:rsid w:val="309D2948"/>
    <w:rsid w:val="309EB991"/>
    <w:rsid w:val="309F360F"/>
    <w:rsid w:val="309F422C"/>
    <w:rsid w:val="30A73A4D"/>
    <w:rsid w:val="30C04BE2"/>
    <w:rsid w:val="30C9C08B"/>
    <w:rsid w:val="30CAC018"/>
    <w:rsid w:val="30D08342"/>
    <w:rsid w:val="30D6D41F"/>
    <w:rsid w:val="30D76156"/>
    <w:rsid w:val="30E09E12"/>
    <w:rsid w:val="30E17548"/>
    <w:rsid w:val="30E3B3DE"/>
    <w:rsid w:val="30E9B356"/>
    <w:rsid w:val="30EA8BE3"/>
    <w:rsid w:val="30EE064D"/>
    <w:rsid w:val="30F367B8"/>
    <w:rsid w:val="30F71B2A"/>
    <w:rsid w:val="30F9BB0F"/>
    <w:rsid w:val="30FCE20F"/>
    <w:rsid w:val="3103753D"/>
    <w:rsid w:val="310565CD"/>
    <w:rsid w:val="3105C46A"/>
    <w:rsid w:val="31072B91"/>
    <w:rsid w:val="311A6E13"/>
    <w:rsid w:val="311EEB09"/>
    <w:rsid w:val="3120F4DE"/>
    <w:rsid w:val="31306DDA"/>
    <w:rsid w:val="313F1E54"/>
    <w:rsid w:val="3148A688"/>
    <w:rsid w:val="314A04B4"/>
    <w:rsid w:val="314A5113"/>
    <w:rsid w:val="314B0F57"/>
    <w:rsid w:val="31538F1C"/>
    <w:rsid w:val="3154BF5E"/>
    <w:rsid w:val="3155A4C8"/>
    <w:rsid w:val="3159D82D"/>
    <w:rsid w:val="315A03E3"/>
    <w:rsid w:val="31632D1B"/>
    <w:rsid w:val="3163AA50"/>
    <w:rsid w:val="31648876"/>
    <w:rsid w:val="316568E3"/>
    <w:rsid w:val="31681ACA"/>
    <w:rsid w:val="316AFD95"/>
    <w:rsid w:val="316EE574"/>
    <w:rsid w:val="316F61C1"/>
    <w:rsid w:val="3170EA34"/>
    <w:rsid w:val="3173AA6E"/>
    <w:rsid w:val="317C1C26"/>
    <w:rsid w:val="31883353"/>
    <w:rsid w:val="318A4C1D"/>
    <w:rsid w:val="318F7EA8"/>
    <w:rsid w:val="31978C99"/>
    <w:rsid w:val="319A5F4F"/>
    <w:rsid w:val="319BB82C"/>
    <w:rsid w:val="31A2DF99"/>
    <w:rsid w:val="31BA3135"/>
    <w:rsid w:val="31C0F664"/>
    <w:rsid w:val="31C2D3C3"/>
    <w:rsid w:val="31C3679C"/>
    <w:rsid w:val="31C4FC3F"/>
    <w:rsid w:val="31CBD87D"/>
    <w:rsid w:val="31D54873"/>
    <w:rsid w:val="31E0D642"/>
    <w:rsid w:val="31E59E7E"/>
    <w:rsid w:val="31E5CC13"/>
    <w:rsid w:val="31EA1BC1"/>
    <w:rsid w:val="31EECE7A"/>
    <w:rsid w:val="31EF9EDF"/>
    <w:rsid w:val="31F1FB8D"/>
    <w:rsid w:val="31F73BBD"/>
    <w:rsid w:val="31F89A89"/>
    <w:rsid w:val="31F9C8A6"/>
    <w:rsid w:val="31FAD002"/>
    <w:rsid w:val="320C1DCA"/>
    <w:rsid w:val="320CE4A2"/>
    <w:rsid w:val="32103B52"/>
    <w:rsid w:val="3216FC8E"/>
    <w:rsid w:val="3220C458"/>
    <w:rsid w:val="3224BEE1"/>
    <w:rsid w:val="3226F6BB"/>
    <w:rsid w:val="322F7C64"/>
    <w:rsid w:val="322FCC67"/>
    <w:rsid w:val="32311C26"/>
    <w:rsid w:val="323131E6"/>
    <w:rsid w:val="32340068"/>
    <w:rsid w:val="3236E3E4"/>
    <w:rsid w:val="32386DB9"/>
    <w:rsid w:val="3238F8E1"/>
    <w:rsid w:val="323B726C"/>
    <w:rsid w:val="323EDD89"/>
    <w:rsid w:val="325088A6"/>
    <w:rsid w:val="32518E8A"/>
    <w:rsid w:val="325756E4"/>
    <w:rsid w:val="325788EC"/>
    <w:rsid w:val="3260257A"/>
    <w:rsid w:val="32673714"/>
    <w:rsid w:val="327AEE0B"/>
    <w:rsid w:val="3282944D"/>
    <w:rsid w:val="328445F3"/>
    <w:rsid w:val="328D1FD5"/>
    <w:rsid w:val="328FEC23"/>
    <w:rsid w:val="329087A4"/>
    <w:rsid w:val="3291A769"/>
    <w:rsid w:val="3294CB39"/>
    <w:rsid w:val="32969028"/>
    <w:rsid w:val="3298FDA6"/>
    <w:rsid w:val="329AB167"/>
    <w:rsid w:val="32A1C307"/>
    <w:rsid w:val="32A2DFB0"/>
    <w:rsid w:val="32ADB080"/>
    <w:rsid w:val="32B524A7"/>
    <w:rsid w:val="32B9EA9F"/>
    <w:rsid w:val="32BB0FD4"/>
    <w:rsid w:val="32C1EE69"/>
    <w:rsid w:val="32CFAD40"/>
    <w:rsid w:val="32D32112"/>
    <w:rsid w:val="32DA6BDC"/>
    <w:rsid w:val="32DF35FC"/>
    <w:rsid w:val="32EF7ECE"/>
    <w:rsid w:val="32F7CD38"/>
    <w:rsid w:val="32FA2372"/>
    <w:rsid w:val="32FA55D4"/>
    <w:rsid w:val="330D97FC"/>
    <w:rsid w:val="331830B5"/>
    <w:rsid w:val="3327C490"/>
    <w:rsid w:val="3332D954"/>
    <w:rsid w:val="33338202"/>
    <w:rsid w:val="33347905"/>
    <w:rsid w:val="3337495C"/>
    <w:rsid w:val="333C57C1"/>
    <w:rsid w:val="333C7295"/>
    <w:rsid w:val="3351794E"/>
    <w:rsid w:val="3353A16A"/>
    <w:rsid w:val="335B63D4"/>
    <w:rsid w:val="335BE11F"/>
    <w:rsid w:val="335D53D5"/>
    <w:rsid w:val="335E4AF7"/>
    <w:rsid w:val="336AC645"/>
    <w:rsid w:val="336B5BB8"/>
    <w:rsid w:val="336D4793"/>
    <w:rsid w:val="336DC582"/>
    <w:rsid w:val="336EC75C"/>
    <w:rsid w:val="33730D8D"/>
    <w:rsid w:val="337CCF8F"/>
    <w:rsid w:val="337EFE07"/>
    <w:rsid w:val="338C256C"/>
    <w:rsid w:val="33941107"/>
    <w:rsid w:val="3394449A"/>
    <w:rsid w:val="3394CE84"/>
    <w:rsid w:val="339879AA"/>
    <w:rsid w:val="339A94B5"/>
    <w:rsid w:val="339D1CA8"/>
    <w:rsid w:val="339F7ECD"/>
    <w:rsid w:val="33A6124F"/>
    <w:rsid w:val="33A9C37C"/>
    <w:rsid w:val="33AA46A9"/>
    <w:rsid w:val="33ACFA83"/>
    <w:rsid w:val="33B417E6"/>
    <w:rsid w:val="33BBE679"/>
    <w:rsid w:val="33BCD579"/>
    <w:rsid w:val="33C9A101"/>
    <w:rsid w:val="33D18084"/>
    <w:rsid w:val="33D29E83"/>
    <w:rsid w:val="33D3166A"/>
    <w:rsid w:val="33D495D1"/>
    <w:rsid w:val="33E337B6"/>
    <w:rsid w:val="33E4E36B"/>
    <w:rsid w:val="33EC593F"/>
    <w:rsid w:val="340ACC14"/>
    <w:rsid w:val="340E201F"/>
    <w:rsid w:val="34128170"/>
    <w:rsid w:val="3415E5F1"/>
    <w:rsid w:val="34228035"/>
    <w:rsid w:val="34298F8A"/>
    <w:rsid w:val="342D4D3E"/>
    <w:rsid w:val="34327500"/>
    <w:rsid w:val="343351D8"/>
    <w:rsid w:val="3434A2DF"/>
    <w:rsid w:val="343F5B37"/>
    <w:rsid w:val="344150BA"/>
    <w:rsid w:val="34432836"/>
    <w:rsid w:val="34435BBD"/>
    <w:rsid w:val="3447EAD0"/>
    <w:rsid w:val="344E920E"/>
    <w:rsid w:val="346F8AB3"/>
    <w:rsid w:val="3477C508"/>
    <w:rsid w:val="348F0692"/>
    <w:rsid w:val="348F078C"/>
    <w:rsid w:val="34932E2F"/>
    <w:rsid w:val="349370E9"/>
    <w:rsid w:val="3494D517"/>
    <w:rsid w:val="3496D172"/>
    <w:rsid w:val="34A7A207"/>
    <w:rsid w:val="34ABF876"/>
    <w:rsid w:val="34BDDD37"/>
    <w:rsid w:val="34C79042"/>
    <w:rsid w:val="34D16153"/>
    <w:rsid w:val="34D432DD"/>
    <w:rsid w:val="34DC1324"/>
    <w:rsid w:val="34DE802C"/>
    <w:rsid w:val="34E4DA66"/>
    <w:rsid w:val="34EA4E35"/>
    <w:rsid w:val="34ED1909"/>
    <w:rsid w:val="34F4E565"/>
    <w:rsid w:val="34F5446B"/>
    <w:rsid w:val="34F9A88F"/>
    <w:rsid w:val="34FB35ED"/>
    <w:rsid w:val="34FEDBC4"/>
    <w:rsid w:val="3501167B"/>
    <w:rsid w:val="3502592A"/>
    <w:rsid w:val="3503193A"/>
    <w:rsid w:val="3504AB29"/>
    <w:rsid w:val="3504DB0B"/>
    <w:rsid w:val="350D22C7"/>
    <w:rsid w:val="351E68D5"/>
    <w:rsid w:val="351FE4BC"/>
    <w:rsid w:val="3523EBA0"/>
    <w:rsid w:val="353B9955"/>
    <w:rsid w:val="353FA58C"/>
    <w:rsid w:val="353FECE4"/>
    <w:rsid w:val="3540BBA5"/>
    <w:rsid w:val="354A6426"/>
    <w:rsid w:val="355281F2"/>
    <w:rsid w:val="35624070"/>
    <w:rsid w:val="35626144"/>
    <w:rsid w:val="3566EEEF"/>
    <w:rsid w:val="3568D2A8"/>
    <w:rsid w:val="356F7068"/>
    <w:rsid w:val="357116B2"/>
    <w:rsid w:val="357670DA"/>
    <w:rsid w:val="357BF6F1"/>
    <w:rsid w:val="358029FD"/>
    <w:rsid w:val="358063CD"/>
    <w:rsid w:val="3590510C"/>
    <w:rsid w:val="359B42AD"/>
    <w:rsid w:val="359C35ED"/>
    <w:rsid w:val="359C89AD"/>
    <w:rsid w:val="35A6329A"/>
    <w:rsid w:val="35B29C06"/>
    <w:rsid w:val="35BBB3DB"/>
    <w:rsid w:val="35BC90A9"/>
    <w:rsid w:val="35C19E28"/>
    <w:rsid w:val="35C52A20"/>
    <w:rsid w:val="35C724D0"/>
    <w:rsid w:val="35D16126"/>
    <w:rsid w:val="35D9A623"/>
    <w:rsid w:val="35DA3A35"/>
    <w:rsid w:val="35DAEA5E"/>
    <w:rsid w:val="35DDDC55"/>
    <w:rsid w:val="35E83D15"/>
    <w:rsid w:val="35E92A34"/>
    <w:rsid w:val="35EC68A7"/>
    <w:rsid w:val="35F8C731"/>
    <w:rsid w:val="35FFF370"/>
    <w:rsid w:val="3601F70D"/>
    <w:rsid w:val="36066B11"/>
    <w:rsid w:val="3606C076"/>
    <w:rsid w:val="361547D5"/>
    <w:rsid w:val="3617A59B"/>
    <w:rsid w:val="3619AF6A"/>
    <w:rsid w:val="361E6885"/>
    <w:rsid w:val="362C05B5"/>
    <w:rsid w:val="363BC1F3"/>
    <w:rsid w:val="363CC033"/>
    <w:rsid w:val="364330D0"/>
    <w:rsid w:val="36485497"/>
    <w:rsid w:val="364CCC73"/>
    <w:rsid w:val="36516EB5"/>
    <w:rsid w:val="365FC0A6"/>
    <w:rsid w:val="366A439F"/>
    <w:rsid w:val="366AF8F8"/>
    <w:rsid w:val="3678D046"/>
    <w:rsid w:val="368B91D7"/>
    <w:rsid w:val="3690D159"/>
    <w:rsid w:val="36A23815"/>
    <w:rsid w:val="36A733D8"/>
    <w:rsid w:val="36BDEB71"/>
    <w:rsid w:val="36C07230"/>
    <w:rsid w:val="36C4B586"/>
    <w:rsid w:val="36C70284"/>
    <w:rsid w:val="36CE545A"/>
    <w:rsid w:val="36DB4B99"/>
    <w:rsid w:val="36DDD73D"/>
    <w:rsid w:val="36DE44AB"/>
    <w:rsid w:val="36E0C97E"/>
    <w:rsid w:val="36E54C7F"/>
    <w:rsid w:val="36E69B9E"/>
    <w:rsid w:val="36EF2882"/>
    <w:rsid w:val="36F6FF9A"/>
    <w:rsid w:val="36F86B14"/>
    <w:rsid w:val="36FABDEF"/>
    <w:rsid w:val="36FB43ED"/>
    <w:rsid w:val="36FD6946"/>
    <w:rsid w:val="3701D81D"/>
    <w:rsid w:val="370320E2"/>
    <w:rsid w:val="370B7591"/>
    <w:rsid w:val="370D5E94"/>
    <w:rsid w:val="37168D88"/>
    <w:rsid w:val="371A2F39"/>
    <w:rsid w:val="3720A1A4"/>
    <w:rsid w:val="372753F4"/>
    <w:rsid w:val="3729A8C6"/>
    <w:rsid w:val="372C97C9"/>
    <w:rsid w:val="37304A5D"/>
    <w:rsid w:val="3731567C"/>
    <w:rsid w:val="3738AD1A"/>
    <w:rsid w:val="373BEB0F"/>
    <w:rsid w:val="374BDC49"/>
    <w:rsid w:val="3758BD55"/>
    <w:rsid w:val="375D6E93"/>
    <w:rsid w:val="3760CF77"/>
    <w:rsid w:val="37611C19"/>
    <w:rsid w:val="376904F4"/>
    <w:rsid w:val="376DB783"/>
    <w:rsid w:val="376F8A6B"/>
    <w:rsid w:val="37712255"/>
    <w:rsid w:val="377314EF"/>
    <w:rsid w:val="377D1F78"/>
    <w:rsid w:val="3782E310"/>
    <w:rsid w:val="378E8AA1"/>
    <w:rsid w:val="378F1EEE"/>
    <w:rsid w:val="3792AE85"/>
    <w:rsid w:val="379697B4"/>
    <w:rsid w:val="37969BDB"/>
    <w:rsid w:val="37971DC6"/>
    <w:rsid w:val="379B2166"/>
    <w:rsid w:val="379DD213"/>
    <w:rsid w:val="37A7E9A5"/>
    <w:rsid w:val="37A8AF14"/>
    <w:rsid w:val="37AE4950"/>
    <w:rsid w:val="37B64498"/>
    <w:rsid w:val="37C027C2"/>
    <w:rsid w:val="37C33A84"/>
    <w:rsid w:val="37C751E3"/>
    <w:rsid w:val="37CED30A"/>
    <w:rsid w:val="37D54567"/>
    <w:rsid w:val="37E2D4B7"/>
    <w:rsid w:val="37E495A7"/>
    <w:rsid w:val="37EF2A11"/>
    <w:rsid w:val="37F71CDD"/>
    <w:rsid w:val="37F865FC"/>
    <w:rsid w:val="37FDCAC0"/>
    <w:rsid w:val="3800D911"/>
    <w:rsid w:val="38059B7E"/>
    <w:rsid w:val="3815BA6D"/>
    <w:rsid w:val="381B6A0C"/>
    <w:rsid w:val="381BA4C4"/>
    <w:rsid w:val="381BE316"/>
    <w:rsid w:val="3824E3F9"/>
    <w:rsid w:val="382858BF"/>
    <w:rsid w:val="382E6D1E"/>
    <w:rsid w:val="38312FC0"/>
    <w:rsid w:val="383B5608"/>
    <w:rsid w:val="383E3098"/>
    <w:rsid w:val="38416A06"/>
    <w:rsid w:val="3845F186"/>
    <w:rsid w:val="384A4A10"/>
    <w:rsid w:val="38508ADF"/>
    <w:rsid w:val="38520DF2"/>
    <w:rsid w:val="3857B25F"/>
    <w:rsid w:val="38663954"/>
    <w:rsid w:val="386818EF"/>
    <w:rsid w:val="387BA7D3"/>
    <w:rsid w:val="3888EFEF"/>
    <w:rsid w:val="388A1670"/>
    <w:rsid w:val="388A76A3"/>
    <w:rsid w:val="389ED45C"/>
    <w:rsid w:val="38A74BED"/>
    <w:rsid w:val="38AB88BB"/>
    <w:rsid w:val="38B51B7D"/>
    <w:rsid w:val="38B946C3"/>
    <w:rsid w:val="38C1AA48"/>
    <w:rsid w:val="38CB200A"/>
    <w:rsid w:val="38CB2CA9"/>
    <w:rsid w:val="38D240EB"/>
    <w:rsid w:val="38E32C06"/>
    <w:rsid w:val="38E3B57C"/>
    <w:rsid w:val="38E75E8A"/>
    <w:rsid w:val="38E9A99D"/>
    <w:rsid w:val="38EF28DF"/>
    <w:rsid w:val="38EF3E22"/>
    <w:rsid w:val="38F1C01F"/>
    <w:rsid w:val="38F46572"/>
    <w:rsid w:val="38F5B6E9"/>
    <w:rsid w:val="38FE041A"/>
    <w:rsid w:val="39045B59"/>
    <w:rsid w:val="3906AF2B"/>
    <w:rsid w:val="390D1262"/>
    <w:rsid w:val="39131FDB"/>
    <w:rsid w:val="391A57AA"/>
    <w:rsid w:val="391F9CE4"/>
    <w:rsid w:val="392970F0"/>
    <w:rsid w:val="392B233C"/>
    <w:rsid w:val="392B509F"/>
    <w:rsid w:val="392CE8FB"/>
    <w:rsid w:val="3939576E"/>
    <w:rsid w:val="393CA579"/>
    <w:rsid w:val="394ED84B"/>
    <w:rsid w:val="395214F9"/>
    <w:rsid w:val="39560575"/>
    <w:rsid w:val="395B0DDC"/>
    <w:rsid w:val="395EAB66"/>
    <w:rsid w:val="395F3AF6"/>
    <w:rsid w:val="3966E905"/>
    <w:rsid w:val="3969986F"/>
    <w:rsid w:val="3970206F"/>
    <w:rsid w:val="397837CD"/>
    <w:rsid w:val="397D1804"/>
    <w:rsid w:val="397F9DC6"/>
    <w:rsid w:val="3982923B"/>
    <w:rsid w:val="3982B522"/>
    <w:rsid w:val="39895FF4"/>
    <w:rsid w:val="398ED69A"/>
    <w:rsid w:val="3993C990"/>
    <w:rsid w:val="3997E6CC"/>
    <w:rsid w:val="3997F218"/>
    <w:rsid w:val="399882CE"/>
    <w:rsid w:val="3998FF75"/>
    <w:rsid w:val="39A182AB"/>
    <w:rsid w:val="39AD5EBA"/>
    <w:rsid w:val="39BD13C6"/>
    <w:rsid w:val="39C2949B"/>
    <w:rsid w:val="39CBD8A3"/>
    <w:rsid w:val="39CEC81F"/>
    <w:rsid w:val="39D2568E"/>
    <w:rsid w:val="39D85E96"/>
    <w:rsid w:val="39D88C31"/>
    <w:rsid w:val="39DFC5C7"/>
    <w:rsid w:val="39E4F25C"/>
    <w:rsid w:val="39E7657D"/>
    <w:rsid w:val="39F301EF"/>
    <w:rsid w:val="39F8995D"/>
    <w:rsid w:val="3A06BAC2"/>
    <w:rsid w:val="3A06CF07"/>
    <w:rsid w:val="3A07552F"/>
    <w:rsid w:val="3A0888E1"/>
    <w:rsid w:val="3A0AE9A9"/>
    <w:rsid w:val="3A0F0A78"/>
    <w:rsid w:val="3A12CB38"/>
    <w:rsid w:val="3A21CCD0"/>
    <w:rsid w:val="3A2981A3"/>
    <w:rsid w:val="3A2EEA75"/>
    <w:rsid w:val="3A32EA86"/>
    <w:rsid w:val="3A3EAA87"/>
    <w:rsid w:val="3A426D6B"/>
    <w:rsid w:val="3A4966CF"/>
    <w:rsid w:val="3A4E9CC2"/>
    <w:rsid w:val="3A4F8438"/>
    <w:rsid w:val="3A50FB41"/>
    <w:rsid w:val="3A666664"/>
    <w:rsid w:val="3A6CE151"/>
    <w:rsid w:val="3A6F6E9D"/>
    <w:rsid w:val="3A709AC8"/>
    <w:rsid w:val="3A726355"/>
    <w:rsid w:val="3A79F30F"/>
    <w:rsid w:val="3A7D1A2E"/>
    <w:rsid w:val="3A7EFC67"/>
    <w:rsid w:val="3A7FC31F"/>
    <w:rsid w:val="3A82AA48"/>
    <w:rsid w:val="3A9AB660"/>
    <w:rsid w:val="3A9EA5A6"/>
    <w:rsid w:val="3A9F3DC6"/>
    <w:rsid w:val="3AAA5D07"/>
    <w:rsid w:val="3AAFAE7E"/>
    <w:rsid w:val="3AB2AA6C"/>
    <w:rsid w:val="3AB80B8F"/>
    <w:rsid w:val="3AC9F8C6"/>
    <w:rsid w:val="3ACC2D21"/>
    <w:rsid w:val="3AD08DCF"/>
    <w:rsid w:val="3ADA8E35"/>
    <w:rsid w:val="3ADE29DC"/>
    <w:rsid w:val="3AEE2E12"/>
    <w:rsid w:val="3AEFBE8A"/>
    <w:rsid w:val="3AF12CF2"/>
    <w:rsid w:val="3AF8F414"/>
    <w:rsid w:val="3AFCC771"/>
    <w:rsid w:val="3B07031A"/>
    <w:rsid w:val="3B07D329"/>
    <w:rsid w:val="3B0AFDA8"/>
    <w:rsid w:val="3B11A898"/>
    <w:rsid w:val="3B24B59B"/>
    <w:rsid w:val="3B272270"/>
    <w:rsid w:val="3B27657F"/>
    <w:rsid w:val="3B2D0452"/>
    <w:rsid w:val="3B2D10FA"/>
    <w:rsid w:val="3B2F80D1"/>
    <w:rsid w:val="3B37F7B7"/>
    <w:rsid w:val="3B47CF21"/>
    <w:rsid w:val="3B4B3613"/>
    <w:rsid w:val="3B4EF471"/>
    <w:rsid w:val="3B50231E"/>
    <w:rsid w:val="3B5998E5"/>
    <w:rsid w:val="3B5AFB11"/>
    <w:rsid w:val="3B5F0B03"/>
    <w:rsid w:val="3B678FEC"/>
    <w:rsid w:val="3B6A7771"/>
    <w:rsid w:val="3B6D9D07"/>
    <w:rsid w:val="3B6EBA2F"/>
    <w:rsid w:val="3B77C910"/>
    <w:rsid w:val="3B7ACDB6"/>
    <w:rsid w:val="3B7CBE5A"/>
    <w:rsid w:val="3B7D251D"/>
    <w:rsid w:val="3B8556F5"/>
    <w:rsid w:val="3B8B9801"/>
    <w:rsid w:val="3B8C7B23"/>
    <w:rsid w:val="3B9B5960"/>
    <w:rsid w:val="3B9F656A"/>
    <w:rsid w:val="3BAF4DF0"/>
    <w:rsid w:val="3BB97D14"/>
    <w:rsid w:val="3BB9EACF"/>
    <w:rsid w:val="3BBAA52C"/>
    <w:rsid w:val="3BBE80A6"/>
    <w:rsid w:val="3BC2724F"/>
    <w:rsid w:val="3BC31470"/>
    <w:rsid w:val="3BCEB7FE"/>
    <w:rsid w:val="3BD2925D"/>
    <w:rsid w:val="3BDAE240"/>
    <w:rsid w:val="3BEA6D23"/>
    <w:rsid w:val="3BEB554A"/>
    <w:rsid w:val="3BFBBA62"/>
    <w:rsid w:val="3C03871B"/>
    <w:rsid w:val="3C0B6021"/>
    <w:rsid w:val="3C115DE1"/>
    <w:rsid w:val="3C1478F6"/>
    <w:rsid w:val="3C19FB78"/>
    <w:rsid w:val="3C1D455D"/>
    <w:rsid w:val="3C205002"/>
    <w:rsid w:val="3C2D20D3"/>
    <w:rsid w:val="3C322A88"/>
    <w:rsid w:val="3C340F97"/>
    <w:rsid w:val="3C58B3EE"/>
    <w:rsid w:val="3C5D4A6F"/>
    <w:rsid w:val="3C5D7618"/>
    <w:rsid w:val="3C63FFE7"/>
    <w:rsid w:val="3C6E70A7"/>
    <w:rsid w:val="3C71A0D0"/>
    <w:rsid w:val="3C7BFBCD"/>
    <w:rsid w:val="3C7E1141"/>
    <w:rsid w:val="3C81B042"/>
    <w:rsid w:val="3C84C2F5"/>
    <w:rsid w:val="3C893B72"/>
    <w:rsid w:val="3C8DE6CB"/>
    <w:rsid w:val="3C9080C9"/>
    <w:rsid w:val="3C91E599"/>
    <w:rsid w:val="3CA5BA19"/>
    <w:rsid w:val="3CA5E8B3"/>
    <w:rsid w:val="3CA6B949"/>
    <w:rsid w:val="3CAE0221"/>
    <w:rsid w:val="3CB7221A"/>
    <w:rsid w:val="3CB90336"/>
    <w:rsid w:val="3CBA90C1"/>
    <w:rsid w:val="3CBE33B0"/>
    <w:rsid w:val="3CCBF2BD"/>
    <w:rsid w:val="3CCC6B35"/>
    <w:rsid w:val="3CD47BBB"/>
    <w:rsid w:val="3CD922EB"/>
    <w:rsid w:val="3CDAB3FB"/>
    <w:rsid w:val="3CDDA2CB"/>
    <w:rsid w:val="3CE1FEAD"/>
    <w:rsid w:val="3CF8E68E"/>
    <w:rsid w:val="3CF93048"/>
    <w:rsid w:val="3CFF0A3B"/>
    <w:rsid w:val="3D03C97D"/>
    <w:rsid w:val="3D096215"/>
    <w:rsid w:val="3D09EED1"/>
    <w:rsid w:val="3D0D1811"/>
    <w:rsid w:val="3D0FF9E0"/>
    <w:rsid w:val="3D12C0FB"/>
    <w:rsid w:val="3D13D978"/>
    <w:rsid w:val="3D23F495"/>
    <w:rsid w:val="3D28DB32"/>
    <w:rsid w:val="3D2C8563"/>
    <w:rsid w:val="3D2D931D"/>
    <w:rsid w:val="3D315EF6"/>
    <w:rsid w:val="3D3B2848"/>
    <w:rsid w:val="3D3C61B1"/>
    <w:rsid w:val="3D43ABE5"/>
    <w:rsid w:val="3D4A189B"/>
    <w:rsid w:val="3D4B1FA2"/>
    <w:rsid w:val="3D4B7A47"/>
    <w:rsid w:val="3D4CF151"/>
    <w:rsid w:val="3D53EEEE"/>
    <w:rsid w:val="3D55A99F"/>
    <w:rsid w:val="3D631627"/>
    <w:rsid w:val="3D6444E4"/>
    <w:rsid w:val="3D64D85F"/>
    <w:rsid w:val="3D6883D7"/>
    <w:rsid w:val="3D690E24"/>
    <w:rsid w:val="3D733170"/>
    <w:rsid w:val="3D7423A4"/>
    <w:rsid w:val="3D8239F8"/>
    <w:rsid w:val="3D8D0CEA"/>
    <w:rsid w:val="3D8FE328"/>
    <w:rsid w:val="3D917E89"/>
    <w:rsid w:val="3D94561E"/>
    <w:rsid w:val="3D9AB9F6"/>
    <w:rsid w:val="3DA1E166"/>
    <w:rsid w:val="3DA80D32"/>
    <w:rsid w:val="3DA8E73F"/>
    <w:rsid w:val="3DACD10D"/>
    <w:rsid w:val="3DB5E92D"/>
    <w:rsid w:val="3DB73A2D"/>
    <w:rsid w:val="3DBD60B8"/>
    <w:rsid w:val="3DD61D70"/>
    <w:rsid w:val="3DD6BA7B"/>
    <w:rsid w:val="3DDBC2AC"/>
    <w:rsid w:val="3DDD7B25"/>
    <w:rsid w:val="3DE0E898"/>
    <w:rsid w:val="3DE8F505"/>
    <w:rsid w:val="3DE90517"/>
    <w:rsid w:val="3DE9D6CC"/>
    <w:rsid w:val="3DF47042"/>
    <w:rsid w:val="3E061C99"/>
    <w:rsid w:val="3E0C5DBF"/>
    <w:rsid w:val="3E181234"/>
    <w:rsid w:val="3E18727B"/>
    <w:rsid w:val="3E1CF8E4"/>
    <w:rsid w:val="3E227E66"/>
    <w:rsid w:val="3E278CFA"/>
    <w:rsid w:val="3E2D3F77"/>
    <w:rsid w:val="3E30D194"/>
    <w:rsid w:val="3E392AEE"/>
    <w:rsid w:val="3E3CE9C2"/>
    <w:rsid w:val="3E3E9AEA"/>
    <w:rsid w:val="3E3F1635"/>
    <w:rsid w:val="3E44C0F3"/>
    <w:rsid w:val="3E51CC26"/>
    <w:rsid w:val="3E5752EA"/>
    <w:rsid w:val="3E5DB6D6"/>
    <w:rsid w:val="3E628014"/>
    <w:rsid w:val="3E694F34"/>
    <w:rsid w:val="3E838C4A"/>
    <w:rsid w:val="3E881D00"/>
    <w:rsid w:val="3E8CD037"/>
    <w:rsid w:val="3E8DEBF3"/>
    <w:rsid w:val="3E927AAD"/>
    <w:rsid w:val="3E97652A"/>
    <w:rsid w:val="3EA06337"/>
    <w:rsid w:val="3EA5B158"/>
    <w:rsid w:val="3EAAA443"/>
    <w:rsid w:val="3EABCA41"/>
    <w:rsid w:val="3EAD2409"/>
    <w:rsid w:val="3EAE58BF"/>
    <w:rsid w:val="3EB9AD82"/>
    <w:rsid w:val="3EC49F94"/>
    <w:rsid w:val="3EC6A986"/>
    <w:rsid w:val="3EC9533E"/>
    <w:rsid w:val="3ED11441"/>
    <w:rsid w:val="3ED26AF7"/>
    <w:rsid w:val="3ED2CB08"/>
    <w:rsid w:val="3ED32BB0"/>
    <w:rsid w:val="3EEA7C09"/>
    <w:rsid w:val="3EEB01C0"/>
    <w:rsid w:val="3EED8308"/>
    <w:rsid w:val="3EEF16EF"/>
    <w:rsid w:val="3EF14D91"/>
    <w:rsid w:val="3EF3A3AE"/>
    <w:rsid w:val="3EF5DA8C"/>
    <w:rsid w:val="3EF7B2A2"/>
    <w:rsid w:val="3F0125EC"/>
    <w:rsid w:val="3F05E773"/>
    <w:rsid w:val="3F0A1F20"/>
    <w:rsid w:val="3F0CCC0B"/>
    <w:rsid w:val="3F0CFD9B"/>
    <w:rsid w:val="3F146159"/>
    <w:rsid w:val="3F18E8C5"/>
    <w:rsid w:val="3F1B837E"/>
    <w:rsid w:val="3F1F1E05"/>
    <w:rsid w:val="3F200D95"/>
    <w:rsid w:val="3F212A4F"/>
    <w:rsid w:val="3F293D95"/>
    <w:rsid w:val="3F398ECE"/>
    <w:rsid w:val="3F3D27F9"/>
    <w:rsid w:val="3F4BA14B"/>
    <w:rsid w:val="3F4C5136"/>
    <w:rsid w:val="3F4CC574"/>
    <w:rsid w:val="3F507187"/>
    <w:rsid w:val="3F6D9179"/>
    <w:rsid w:val="3F6E1CAC"/>
    <w:rsid w:val="3F737884"/>
    <w:rsid w:val="3F7467EA"/>
    <w:rsid w:val="3F74CD82"/>
    <w:rsid w:val="3F770087"/>
    <w:rsid w:val="3F780FC9"/>
    <w:rsid w:val="3F7D1847"/>
    <w:rsid w:val="3F8C72FA"/>
    <w:rsid w:val="3F91F946"/>
    <w:rsid w:val="3F9A7786"/>
    <w:rsid w:val="3FA1685E"/>
    <w:rsid w:val="3FB218E0"/>
    <w:rsid w:val="3FB8C954"/>
    <w:rsid w:val="3FBE8500"/>
    <w:rsid w:val="3FBEB730"/>
    <w:rsid w:val="3FC5F832"/>
    <w:rsid w:val="3FC66453"/>
    <w:rsid w:val="3FC9AB64"/>
    <w:rsid w:val="3FCC4C41"/>
    <w:rsid w:val="3FCE7398"/>
    <w:rsid w:val="3FCE8945"/>
    <w:rsid w:val="3FD04C91"/>
    <w:rsid w:val="3FE950FF"/>
    <w:rsid w:val="3FF5B8EF"/>
    <w:rsid w:val="3FF6E0F6"/>
    <w:rsid w:val="3FFA35D8"/>
    <w:rsid w:val="3FFA7B88"/>
    <w:rsid w:val="3FFCE166"/>
    <w:rsid w:val="3FFE8278"/>
    <w:rsid w:val="400C6F34"/>
    <w:rsid w:val="400DE352"/>
    <w:rsid w:val="4011A49B"/>
    <w:rsid w:val="402259F3"/>
    <w:rsid w:val="40263F14"/>
    <w:rsid w:val="40302241"/>
    <w:rsid w:val="403211D6"/>
    <w:rsid w:val="40326E4E"/>
    <w:rsid w:val="4033B9F4"/>
    <w:rsid w:val="40395AB6"/>
    <w:rsid w:val="403EC723"/>
    <w:rsid w:val="4043CE01"/>
    <w:rsid w:val="4046621A"/>
    <w:rsid w:val="404E5FC7"/>
    <w:rsid w:val="405063A0"/>
    <w:rsid w:val="40521A7F"/>
    <w:rsid w:val="4053A936"/>
    <w:rsid w:val="40557516"/>
    <w:rsid w:val="405C2C43"/>
    <w:rsid w:val="405C70ED"/>
    <w:rsid w:val="40643A9A"/>
    <w:rsid w:val="40676E5E"/>
    <w:rsid w:val="4071665E"/>
    <w:rsid w:val="407E293F"/>
    <w:rsid w:val="408668D1"/>
    <w:rsid w:val="4087ECD0"/>
    <w:rsid w:val="4088AAB5"/>
    <w:rsid w:val="4090F382"/>
    <w:rsid w:val="40919E58"/>
    <w:rsid w:val="4091C782"/>
    <w:rsid w:val="409C6BEC"/>
    <w:rsid w:val="40A09E37"/>
    <w:rsid w:val="40AC135C"/>
    <w:rsid w:val="40B0A7C8"/>
    <w:rsid w:val="40B0E283"/>
    <w:rsid w:val="40B4EF1C"/>
    <w:rsid w:val="40B7FF2C"/>
    <w:rsid w:val="40BBBCDC"/>
    <w:rsid w:val="40C1CD0A"/>
    <w:rsid w:val="40C1FB9F"/>
    <w:rsid w:val="40D2655E"/>
    <w:rsid w:val="40DEA6E9"/>
    <w:rsid w:val="40E8FFA2"/>
    <w:rsid w:val="40EBB9C6"/>
    <w:rsid w:val="40EC0EA7"/>
    <w:rsid w:val="40EC5A4B"/>
    <w:rsid w:val="40F05F00"/>
    <w:rsid w:val="40F1091E"/>
    <w:rsid w:val="40FDE894"/>
    <w:rsid w:val="41041F4B"/>
    <w:rsid w:val="4110BC5C"/>
    <w:rsid w:val="411AA88C"/>
    <w:rsid w:val="411B402E"/>
    <w:rsid w:val="411C624D"/>
    <w:rsid w:val="411D51B3"/>
    <w:rsid w:val="4120EFF8"/>
    <w:rsid w:val="4126DBC3"/>
    <w:rsid w:val="4128F486"/>
    <w:rsid w:val="4131FCCE"/>
    <w:rsid w:val="41368303"/>
    <w:rsid w:val="4148D92A"/>
    <w:rsid w:val="414AA171"/>
    <w:rsid w:val="414F94C8"/>
    <w:rsid w:val="41507E2F"/>
    <w:rsid w:val="415A4674"/>
    <w:rsid w:val="415DF24A"/>
    <w:rsid w:val="415FAC8F"/>
    <w:rsid w:val="41639996"/>
    <w:rsid w:val="41651DFA"/>
    <w:rsid w:val="4165709F"/>
    <w:rsid w:val="417024A9"/>
    <w:rsid w:val="4172C5FA"/>
    <w:rsid w:val="41743E56"/>
    <w:rsid w:val="417A923B"/>
    <w:rsid w:val="417C8802"/>
    <w:rsid w:val="417CFEA7"/>
    <w:rsid w:val="41803C97"/>
    <w:rsid w:val="4180BBBA"/>
    <w:rsid w:val="4183A7BF"/>
    <w:rsid w:val="4184FAF2"/>
    <w:rsid w:val="418B574B"/>
    <w:rsid w:val="41905EAE"/>
    <w:rsid w:val="41949D2A"/>
    <w:rsid w:val="419652A2"/>
    <w:rsid w:val="4199FC9C"/>
    <w:rsid w:val="419D6814"/>
    <w:rsid w:val="41AAC0EB"/>
    <w:rsid w:val="41B2F39E"/>
    <w:rsid w:val="41B8DE22"/>
    <w:rsid w:val="41B9B02C"/>
    <w:rsid w:val="41BB5E97"/>
    <w:rsid w:val="41CA5B1E"/>
    <w:rsid w:val="41D668BB"/>
    <w:rsid w:val="41E65CD7"/>
    <w:rsid w:val="41E77106"/>
    <w:rsid w:val="41EF3D10"/>
    <w:rsid w:val="41F35145"/>
    <w:rsid w:val="41FD11E8"/>
    <w:rsid w:val="41FEDE51"/>
    <w:rsid w:val="41FFD082"/>
    <w:rsid w:val="42001B26"/>
    <w:rsid w:val="42040BD0"/>
    <w:rsid w:val="4204B382"/>
    <w:rsid w:val="420A7FED"/>
    <w:rsid w:val="42129386"/>
    <w:rsid w:val="4218F777"/>
    <w:rsid w:val="42202835"/>
    <w:rsid w:val="42202F68"/>
    <w:rsid w:val="4225D189"/>
    <w:rsid w:val="42299867"/>
    <w:rsid w:val="422CC3E3"/>
    <w:rsid w:val="4240A128"/>
    <w:rsid w:val="4241448D"/>
    <w:rsid w:val="424419DD"/>
    <w:rsid w:val="4244DE43"/>
    <w:rsid w:val="424983D3"/>
    <w:rsid w:val="4251B68C"/>
    <w:rsid w:val="4255DD6E"/>
    <w:rsid w:val="425D69C6"/>
    <w:rsid w:val="42662FEF"/>
    <w:rsid w:val="426D3032"/>
    <w:rsid w:val="4273AF4D"/>
    <w:rsid w:val="427409B5"/>
    <w:rsid w:val="42745CF8"/>
    <w:rsid w:val="427720B2"/>
    <w:rsid w:val="4279F976"/>
    <w:rsid w:val="427AD8C2"/>
    <w:rsid w:val="428E1260"/>
    <w:rsid w:val="429047B7"/>
    <w:rsid w:val="4296AD7B"/>
    <w:rsid w:val="42A831CF"/>
    <w:rsid w:val="42ABFFAA"/>
    <w:rsid w:val="42AE9D54"/>
    <w:rsid w:val="42B43569"/>
    <w:rsid w:val="42BB1965"/>
    <w:rsid w:val="42BB5C33"/>
    <w:rsid w:val="42BC51BA"/>
    <w:rsid w:val="42D013CE"/>
    <w:rsid w:val="42D053DB"/>
    <w:rsid w:val="42D0AFAA"/>
    <w:rsid w:val="42D5D89D"/>
    <w:rsid w:val="42D8DCA1"/>
    <w:rsid w:val="42DD2D88"/>
    <w:rsid w:val="42E11F06"/>
    <w:rsid w:val="42E4A23E"/>
    <w:rsid w:val="42E7B3C2"/>
    <w:rsid w:val="42ECB071"/>
    <w:rsid w:val="42FAF2D0"/>
    <w:rsid w:val="42FC8883"/>
    <w:rsid w:val="42FD4966"/>
    <w:rsid w:val="42FE5DB5"/>
    <w:rsid w:val="430483F0"/>
    <w:rsid w:val="430C4535"/>
    <w:rsid w:val="430C9139"/>
    <w:rsid w:val="4312BE94"/>
    <w:rsid w:val="4317917B"/>
    <w:rsid w:val="431A9E0A"/>
    <w:rsid w:val="4320EFD6"/>
    <w:rsid w:val="4327DC5B"/>
    <w:rsid w:val="432B76AC"/>
    <w:rsid w:val="432F79B8"/>
    <w:rsid w:val="4333A720"/>
    <w:rsid w:val="4336BF6F"/>
    <w:rsid w:val="433CBB5C"/>
    <w:rsid w:val="4342A666"/>
    <w:rsid w:val="434D5C8B"/>
    <w:rsid w:val="434D5DD3"/>
    <w:rsid w:val="434F55D5"/>
    <w:rsid w:val="4354119C"/>
    <w:rsid w:val="43552D2F"/>
    <w:rsid w:val="4356D47B"/>
    <w:rsid w:val="435EAEB2"/>
    <w:rsid w:val="43622617"/>
    <w:rsid w:val="43718BDE"/>
    <w:rsid w:val="4373C93C"/>
    <w:rsid w:val="43746C22"/>
    <w:rsid w:val="43823E95"/>
    <w:rsid w:val="438A6CD0"/>
    <w:rsid w:val="438DFE10"/>
    <w:rsid w:val="439C2A0C"/>
    <w:rsid w:val="43A05410"/>
    <w:rsid w:val="43A0C1E3"/>
    <w:rsid w:val="43A4444E"/>
    <w:rsid w:val="43A46723"/>
    <w:rsid w:val="43A76EA7"/>
    <w:rsid w:val="43AFD536"/>
    <w:rsid w:val="43C5F6CD"/>
    <w:rsid w:val="43CB81D8"/>
    <w:rsid w:val="43CC34CE"/>
    <w:rsid w:val="43CE9D14"/>
    <w:rsid w:val="43CFBC0D"/>
    <w:rsid w:val="43D1EFCB"/>
    <w:rsid w:val="43DBFE25"/>
    <w:rsid w:val="43E35564"/>
    <w:rsid w:val="43E7D378"/>
    <w:rsid w:val="43EDC4EE"/>
    <w:rsid w:val="43F60BD7"/>
    <w:rsid w:val="43F92AD0"/>
    <w:rsid w:val="43FD6890"/>
    <w:rsid w:val="43FF319A"/>
    <w:rsid w:val="440156B8"/>
    <w:rsid w:val="44020948"/>
    <w:rsid w:val="440532DC"/>
    <w:rsid w:val="4409894D"/>
    <w:rsid w:val="44099671"/>
    <w:rsid w:val="440E8144"/>
    <w:rsid w:val="4410F396"/>
    <w:rsid w:val="44131E8D"/>
    <w:rsid w:val="441D68C4"/>
    <w:rsid w:val="442283CE"/>
    <w:rsid w:val="442D9A1D"/>
    <w:rsid w:val="442FEA5F"/>
    <w:rsid w:val="4431D658"/>
    <w:rsid w:val="44340A17"/>
    <w:rsid w:val="443576A1"/>
    <w:rsid w:val="4435AA60"/>
    <w:rsid w:val="443ABEAD"/>
    <w:rsid w:val="443B60C1"/>
    <w:rsid w:val="443EA324"/>
    <w:rsid w:val="4440572A"/>
    <w:rsid w:val="4441DE2D"/>
    <w:rsid w:val="44433508"/>
    <w:rsid w:val="4450189D"/>
    <w:rsid w:val="4452E456"/>
    <w:rsid w:val="445CDDA3"/>
    <w:rsid w:val="445D913E"/>
    <w:rsid w:val="44794795"/>
    <w:rsid w:val="447E220F"/>
    <w:rsid w:val="448838ED"/>
    <w:rsid w:val="4490674C"/>
    <w:rsid w:val="4497D0B9"/>
    <w:rsid w:val="44A89A70"/>
    <w:rsid w:val="44AAED01"/>
    <w:rsid w:val="44AF5293"/>
    <w:rsid w:val="44B8D760"/>
    <w:rsid w:val="44BBD960"/>
    <w:rsid w:val="44BDF791"/>
    <w:rsid w:val="44C0077A"/>
    <w:rsid w:val="44D6DE6C"/>
    <w:rsid w:val="44DCBEA5"/>
    <w:rsid w:val="44E06E2B"/>
    <w:rsid w:val="44E554F3"/>
    <w:rsid w:val="44ECA67F"/>
    <w:rsid w:val="4502A11A"/>
    <w:rsid w:val="45077579"/>
    <w:rsid w:val="450C9878"/>
    <w:rsid w:val="45198A7F"/>
    <w:rsid w:val="4523A335"/>
    <w:rsid w:val="452B071D"/>
    <w:rsid w:val="452B8C9B"/>
    <w:rsid w:val="4538303D"/>
    <w:rsid w:val="4540C8F7"/>
    <w:rsid w:val="45446CA8"/>
    <w:rsid w:val="4545C3DF"/>
    <w:rsid w:val="45491C62"/>
    <w:rsid w:val="4549858D"/>
    <w:rsid w:val="45599AE1"/>
    <w:rsid w:val="4568F493"/>
    <w:rsid w:val="4568FC89"/>
    <w:rsid w:val="456F2CEB"/>
    <w:rsid w:val="4575A26F"/>
    <w:rsid w:val="45799469"/>
    <w:rsid w:val="45844F89"/>
    <w:rsid w:val="4587E8F3"/>
    <w:rsid w:val="45985F43"/>
    <w:rsid w:val="4599DD3D"/>
    <w:rsid w:val="45A9549F"/>
    <w:rsid w:val="45AD2BC0"/>
    <w:rsid w:val="45B2674C"/>
    <w:rsid w:val="45BC6E59"/>
    <w:rsid w:val="45BFC55A"/>
    <w:rsid w:val="45BFFFA0"/>
    <w:rsid w:val="45C7C3D5"/>
    <w:rsid w:val="45C83333"/>
    <w:rsid w:val="45C8850C"/>
    <w:rsid w:val="45CD4208"/>
    <w:rsid w:val="45D0BEAD"/>
    <w:rsid w:val="45D4E282"/>
    <w:rsid w:val="45DB128B"/>
    <w:rsid w:val="45DFEE86"/>
    <w:rsid w:val="45E29B7F"/>
    <w:rsid w:val="45E816CA"/>
    <w:rsid w:val="45EBF2B7"/>
    <w:rsid w:val="45F056BE"/>
    <w:rsid w:val="45F14E46"/>
    <w:rsid w:val="45F23D82"/>
    <w:rsid w:val="45F4C4C8"/>
    <w:rsid w:val="45FB373C"/>
    <w:rsid w:val="4609F6E0"/>
    <w:rsid w:val="46176FA4"/>
    <w:rsid w:val="461C7E32"/>
    <w:rsid w:val="46229839"/>
    <w:rsid w:val="462BFA9A"/>
    <w:rsid w:val="462E7013"/>
    <w:rsid w:val="4630FF55"/>
    <w:rsid w:val="4647C6A8"/>
    <w:rsid w:val="464A1489"/>
    <w:rsid w:val="464DE614"/>
    <w:rsid w:val="4651A347"/>
    <w:rsid w:val="46569607"/>
    <w:rsid w:val="465D571D"/>
    <w:rsid w:val="4665BBF3"/>
    <w:rsid w:val="46713511"/>
    <w:rsid w:val="46832173"/>
    <w:rsid w:val="4684D412"/>
    <w:rsid w:val="468DAE7E"/>
    <w:rsid w:val="4690E1D1"/>
    <w:rsid w:val="4697A3CF"/>
    <w:rsid w:val="46A67FC7"/>
    <w:rsid w:val="46B01B6B"/>
    <w:rsid w:val="46B0DE74"/>
    <w:rsid w:val="46B37266"/>
    <w:rsid w:val="46C19AA0"/>
    <w:rsid w:val="46C5234B"/>
    <w:rsid w:val="46CD0A13"/>
    <w:rsid w:val="46D39A5C"/>
    <w:rsid w:val="46D85453"/>
    <w:rsid w:val="46E45585"/>
    <w:rsid w:val="46E8D099"/>
    <w:rsid w:val="46EEDC4E"/>
    <w:rsid w:val="46F9E871"/>
    <w:rsid w:val="46FDA081"/>
    <w:rsid w:val="47003506"/>
    <w:rsid w:val="4707018D"/>
    <w:rsid w:val="47076E6B"/>
    <w:rsid w:val="47195CD7"/>
    <w:rsid w:val="47207EA6"/>
    <w:rsid w:val="47291C33"/>
    <w:rsid w:val="4732C50B"/>
    <w:rsid w:val="4734643C"/>
    <w:rsid w:val="473A3378"/>
    <w:rsid w:val="47412154"/>
    <w:rsid w:val="474518ED"/>
    <w:rsid w:val="4748063B"/>
    <w:rsid w:val="474D53FB"/>
    <w:rsid w:val="47594A1F"/>
    <w:rsid w:val="47656CF5"/>
    <w:rsid w:val="47686D1B"/>
    <w:rsid w:val="476A27CC"/>
    <w:rsid w:val="4777D45B"/>
    <w:rsid w:val="477B7777"/>
    <w:rsid w:val="4783F54C"/>
    <w:rsid w:val="4785A3A3"/>
    <w:rsid w:val="478DFBAF"/>
    <w:rsid w:val="4792FDD1"/>
    <w:rsid w:val="479314EB"/>
    <w:rsid w:val="479A11CA"/>
    <w:rsid w:val="47A053D3"/>
    <w:rsid w:val="47A0709B"/>
    <w:rsid w:val="47A40B5A"/>
    <w:rsid w:val="47A81F31"/>
    <w:rsid w:val="47AC4DC4"/>
    <w:rsid w:val="47AE24F9"/>
    <w:rsid w:val="47B660F8"/>
    <w:rsid w:val="47BDEF94"/>
    <w:rsid w:val="47C39454"/>
    <w:rsid w:val="47CA9A70"/>
    <w:rsid w:val="47CE14E5"/>
    <w:rsid w:val="47D42F1E"/>
    <w:rsid w:val="47D4B316"/>
    <w:rsid w:val="47DC3DC2"/>
    <w:rsid w:val="47DC71A5"/>
    <w:rsid w:val="47DEF1F0"/>
    <w:rsid w:val="47E4B461"/>
    <w:rsid w:val="47ED73A8"/>
    <w:rsid w:val="47FA5603"/>
    <w:rsid w:val="47FB1DCA"/>
    <w:rsid w:val="47FFA1EF"/>
    <w:rsid w:val="4806AE24"/>
    <w:rsid w:val="480970E9"/>
    <w:rsid w:val="4815A9DC"/>
    <w:rsid w:val="48167F2D"/>
    <w:rsid w:val="482867AD"/>
    <w:rsid w:val="4829C1BE"/>
    <w:rsid w:val="482D550C"/>
    <w:rsid w:val="48333AD4"/>
    <w:rsid w:val="48340105"/>
    <w:rsid w:val="483903BC"/>
    <w:rsid w:val="483B132A"/>
    <w:rsid w:val="483C6E65"/>
    <w:rsid w:val="483E57C1"/>
    <w:rsid w:val="4843ED81"/>
    <w:rsid w:val="4850C50C"/>
    <w:rsid w:val="485A39CA"/>
    <w:rsid w:val="485B54D2"/>
    <w:rsid w:val="485BA141"/>
    <w:rsid w:val="486976E0"/>
    <w:rsid w:val="486C8FDA"/>
    <w:rsid w:val="4870932E"/>
    <w:rsid w:val="4875FAC6"/>
    <w:rsid w:val="487A6DF7"/>
    <w:rsid w:val="487C42B3"/>
    <w:rsid w:val="487EB19A"/>
    <w:rsid w:val="4882DD0A"/>
    <w:rsid w:val="489364D5"/>
    <w:rsid w:val="4898CDB5"/>
    <w:rsid w:val="489A82C1"/>
    <w:rsid w:val="48A11A34"/>
    <w:rsid w:val="48A7FA97"/>
    <w:rsid w:val="48ABD05E"/>
    <w:rsid w:val="48B0C5C8"/>
    <w:rsid w:val="48B1DB60"/>
    <w:rsid w:val="48BE30A3"/>
    <w:rsid w:val="48D409DC"/>
    <w:rsid w:val="48E15894"/>
    <w:rsid w:val="48E7F294"/>
    <w:rsid w:val="48F1083D"/>
    <w:rsid w:val="48F12B69"/>
    <w:rsid w:val="48F2F57B"/>
    <w:rsid w:val="48F36FD0"/>
    <w:rsid w:val="48FF0D2F"/>
    <w:rsid w:val="49005F75"/>
    <w:rsid w:val="49061921"/>
    <w:rsid w:val="49128D5D"/>
    <w:rsid w:val="49176CF1"/>
    <w:rsid w:val="491D379F"/>
    <w:rsid w:val="492C5E19"/>
    <w:rsid w:val="4930882D"/>
    <w:rsid w:val="49342868"/>
    <w:rsid w:val="49410E61"/>
    <w:rsid w:val="49456B10"/>
    <w:rsid w:val="494B550C"/>
    <w:rsid w:val="494D8701"/>
    <w:rsid w:val="494E9966"/>
    <w:rsid w:val="49521CCA"/>
    <w:rsid w:val="4959E221"/>
    <w:rsid w:val="495E5550"/>
    <w:rsid w:val="49665F24"/>
    <w:rsid w:val="4969129B"/>
    <w:rsid w:val="496C0E09"/>
    <w:rsid w:val="496DC89B"/>
    <w:rsid w:val="49731260"/>
    <w:rsid w:val="4979DC03"/>
    <w:rsid w:val="49916ABB"/>
    <w:rsid w:val="49944CF5"/>
    <w:rsid w:val="499A9850"/>
    <w:rsid w:val="49B3E2B5"/>
    <w:rsid w:val="49BAEFB0"/>
    <w:rsid w:val="49C1AE27"/>
    <w:rsid w:val="49C2DA86"/>
    <w:rsid w:val="49CA3B05"/>
    <w:rsid w:val="49CF4317"/>
    <w:rsid w:val="49D2AE6C"/>
    <w:rsid w:val="49D334DA"/>
    <w:rsid w:val="49DAACF6"/>
    <w:rsid w:val="49E6704D"/>
    <w:rsid w:val="49F01526"/>
    <w:rsid w:val="4A08EE7D"/>
    <w:rsid w:val="4A0A93BE"/>
    <w:rsid w:val="4A0ABD85"/>
    <w:rsid w:val="4A0BDA6B"/>
    <w:rsid w:val="4A0F008A"/>
    <w:rsid w:val="4A10C009"/>
    <w:rsid w:val="4A110C44"/>
    <w:rsid w:val="4A1646FC"/>
    <w:rsid w:val="4A201ABD"/>
    <w:rsid w:val="4A23C02F"/>
    <w:rsid w:val="4A355D09"/>
    <w:rsid w:val="4A44314C"/>
    <w:rsid w:val="4A465D0E"/>
    <w:rsid w:val="4A498454"/>
    <w:rsid w:val="4A4CD392"/>
    <w:rsid w:val="4A4F057F"/>
    <w:rsid w:val="4A523B05"/>
    <w:rsid w:val="4A5F96BC"/>
    <w:rsid w:val="4A5FB156"/>
    <w:rsid w:val="4A688E61"/>
    <w:rsid w:val="4A6947FD"/>
    <w:rsid w:val="4A71B532"/>
    <w:rsid w:val="4A721DC4"/>
    <w:rsid w:val="4A73964E"/>
    <w:rsid w:val="4A743468"/>
    <w:rsid w:val="4A7B524A"/>
    <w:rsid w:val="4A7E01A4"/>
    <w:rsid w:val="4A8CD89E"/>
    <w:rsid w:val="4A8FC7D0"/>
    <w:rsid w:val="4A9790BE"/>
    <w:rsid w:val="4A9925F6"/>
    <w:rsid w:val="4A9ED059"/>
    <w:rsid w:val="4AA0384C"/>
    <w:rsid w:val="4AA26BBC"/>
    <w:rsid w:val="4AA6F2E2"/>
    <w:rsid w:val="4AAAD912"/>
    <w:rsid w:val="4AABB8E9"/>
    <w:rsid w:val="4AB4ED47"/>
    <w:rsid w:val="4AB58002"/>
    <w:rsid w:val="4ABA0B66"/>
    <w:rsid w:val="4ABBD493"/>
    <w:rsid w:val="4AC15B9D"/>
    <w:rsid w:val="4AC64427"/>
    <w:rsid w:val="4AD2B18F"/>
    <w:rsid w:val="4AD53EBC"/>
    <w:rsid w:val="4ADCEC8F"/>
    <w:rsid w:val="4ADEFAB9"/>
    <w:rsid w:val="4AE084FF"/>
    <w:rsid w:val="4AE7AA7C"/>
    <w:rsid w:val="4AE7D7CA"/>
    <w:rsid w:val="4AEB94B7"/>
    <w:rsid w:val="4AFAC508"/>
    <w:rsid w:val="4B0FB479"/>
    <w:rsid w:val="4B14900F"/>
    <w:rsid w:val="4B16047A"/>
    <w:rsid w:val="4B18CBD4"/>
    <w:rsid w:val="4B227D86"/>
    <w:rsid w:val="4B22DFB3"/>
    <w:rsid w:val="4B2C7C45"/>
    <w:rsid w:val="4B2FFA33"/>
    <w:rsid w:val="4B3148B5"/>
    <w:rsid w:val="4B38F065"/>
    <w:rsid w:val="4B53CF12"/>
    <w:rsid w:val="4B5C86E9"/>
    <w:rsid w:val="4B6A0641"/>
    <w:rsid w:val="4B6BEB88"/>
    <w:rsid w:val="4B74CA51"/>
    <w:rsid w:val="4B78C5B5"/>
    <w:rsid w:val="4B899D20"/>
    <w:rsid w:val="4B90CE0D"/>
    <w:rsid w:val="4B9796F1"/>
    <w:rsid w:val="4B9A926B"/>
    <w:rsid w:val="4B9E0CA9"/>
    <w:rsid w:val="4BA0930F"/>
    <w:rsid w:val="4BA85A98"/>
    <w:rsid w:val="4BB4E440"/>
    <w:rsid w:val="4BBD72CE"/>
    <w:rsid w:val="4BC0AE05"/>
    <w:rsid w:val="4BC23EE5"/>
    <w:rsid w:val="4BC67603"/>
    <w:rsid w:val="4BC9C008"/>
    <w:rsid w:val="4BD82ABF"/>
    <w:rsid w:val="4BD8E1EC"/>
    <w:rsid w:val="4BDD0482"/>
    <w:rsid w:val="4BFAB2D5"/>
    <w:rsid w:val="4BFC04D5"/>
    <w:rsid w:val="4C006602"/>
    <w:rsid w:val="4C03CE4F"/>
    <w:rsid w:val="4C0FDDCF"/>
    <w:rsid w:val="4C11DE74"/>
    <w:rsid w:val="4C1F0BD6"/>
    <w:rsid w:val="4C27364E"/>
    <w:rsid w:val="4C2DB547"/>
    <w:rsid w:val="4C3001B8"/>
    <w:rsid w:val="4C43F291"/>
    <w:rsid w:val="4C443627"/>
    <w:rsid w:val="4C4DC054"/>
    <w:rsid w:val="4C508DD9"/>
    <w:rsid w:val="4C515063"/>
    <w:rsid w:val="4C537240"/>
    <w:rsid w:val="4C6B8DEC"/>
    <w:rsid w:val="4C6C8F29"/>
    <w:rsid w:val="4C778718"/>
    <w:rsid w:val="4C801EC5"/>
    <w:rsid w:val="4C80EDA1"/>
    <w:rsid w:val="4C8B0A5C"/>
    <w:rsid w:val="4C8D3210"/>
    <w:rsid w:val="4C92476F"/>
    <w:rsid w:val="4CA47C25"/>
    <w:rsid w:val="4CA7DBF8"/>
    <w:rsid w:val="4CABAE30"/>
    <w:rsid w:val="4CACA4E5"/>
    <w:rsid w:val="4CB59DBB"/>
    <w:rsid w:val="4CB64BCC"/>
    <w:rsid w:val="4CC52610"/>
    <w:rsid w:val="4CC7DF33"/>
    <w:rsid w:val="4CCAF573"/>
    <w:rsid w:val="4CD093DF"/>
    <w:rsid w:val="4CD4257E"/>
    <w:rsid w:val="4CD834DA"/>
    <w:rsid w:val="4CE0C10F"/>
    <w:rsid w:val="4CE61734"/>
    <w:rsid w:val="4CE71DBC"/>
    <w:rsid w:val="4CE89D1F"/>
    <w:rsid w:val="4CEA8BB1"/>
    <w:rsid w:val="4CF58639"/>
    <w:rsid w:val="4CF6434C"/>
    <w:rsid w:val="4CFB6403"/>
    <w:rsid w:val="4CFE4B09"/>
    <w:rsid w:val="4D13D611"/>
    <w:rsid w:val="4D15F9C0"/>
    <w:rsid w:val="4D196D22"/>
    <w:rsid w:val="4D1A07C7"/>
    <w:rsid w:val="4D1AA66B"/>
    <w:rsid w:val="4D1B38E1"/>
    <w:rsid w:val="4D1E39C4"/>
    <w:rsid w:val="4D29F4D7"/>
    <w:rsid w:val="4D2D2998"/>
    <w:rsid w:val="4D31F42C"/>
    <w:rsid w:val="4D3373A6"/>
    <w:rsid w:val="4D3C66AF"/>
    <w:rsid w:val="4D46FB9A"/>
    <w:rsid w:val="4D4BA947"/>
    <w:rsid w:val="4D54F6D1"/>
    <w:rsid w:val="4D5E3379"/>
    <w:rsid w:val="4D69B3D3"/>
    <w:rsid w:val="4D6CFC77"/>
    <w:rsid w:val="4D70EAAA"/>
    <w:rsid w:val="4D78BE98"/>
    <w:rsid w:val="4D78CD80"/>
    <w:rsid w:val="4D82C7DF"/>
    <w:rsid w:val="4D8CAD86"/>
    <w:rsid w:val="4D8F6DDE"/>
    <w:rsid w:val="4D91F5DD"/>
    <w:rsid w:val="4D93268C"/>
    <w:rsid w:val="4D9AE8FB"/>
    <w:rsid w:val="4D9F18E1"/>
    <w:rsid w:val="4DA0DBB0"/>
    <w:rsid w:val="4DA4255E"/>
    <w:rsid w:val="4DACA74B"/>
    <w:rsid w:val="4DB36B0C"/>
    <w:rsid w:val="4DB57016"/>
    <w:rsid w:val="4DB6BC5C"/>
    <w:rsid w:val="4DBEC73B"/>
    <w:rsid w:val="4DC0819E"/>
    <w:rsid w:val="4DC47960"/>
    <w:rsid w:val="4DC47A42"/>
    <w:rsid w:val="4DD15FC3"/>
    <w:rsid w:val="4DD5388E"/>
    <w:rsid w:val="4DDACF00"/>
    <w:rsid w:val="4DDCC24A"/>
    <w:rsid w:val="4DDF4E15"/>
    <w:rsid w:val="4DE8DA23"/>
    <w:rsid w:val="4DF4DDFF"/>
    <w:rsid w:val="4DFA1A9E"/>
    <w:rsid w:val="4DFE5A4E"/>
    <w:rsid w:val="4DFFA313"/>
    <w:rsid w:val="4E000E3F"/>
    <w:rsid w:val="4E150C5B"/>
    <w:rsid w:val="4E1676DD"/>
    <w:rsid w:val="4E1941C2"/>
    <w:rsid w:val="4E20D783"/>
    <w:rsid w:val="4E2453F4"/>
    <w:rsid w:val="4E28C874"/>
    <w:rsid w:val="4E2FFFF3"/>
    <w:rsid w:val="4E37CDAC"/>
    <w:rsid w:val="4E3A6395"/>
    <w:rsid w:val="4E3AC57B"/>
    <w:rsid w:val="4E3D4D2D"/>
    <w:rsid w:val="4E3F987B"/>
    <w:rsid w:val="4E42AA3E"/>
    <w:rsid w:val="4E4CC7AB"/>
    <w:rsid w:val="4E4DC09D"/>
    <w:rsid w:val="4E4F60DB"/>
    <w:rsid w:val="4E4F8D32"/>
    <w:rsid w:val="4E5663CF"/>
    <w:rsid w:val="4E5C4723"/>
    <w:rsid w:val="4E65BEE1"/>
    <w:rsid w:val="4E690BF6"/>
    <w:rsid w:val="4E698514"/>
    <w:rsid w:val="4E6E3834"/>
    <w:rsid w:val="4E7631C3"/>
    <w:rsid w:val="4E78D0B8"/>
    <w:rsid w:val="4E7D3F30"/>
    <w:rsid w:val="4E7EAB09"/>
    <w:rsid w:val="4E83575C"/>
    <w:rsid w:val="4E8402E9"/>
    <w:rsid w:val="4E8BA63A"/>
    <w:rsid w:val="4E8C79D8"/>
    <w:rsid w:val="4E90A620"/>
    <w:rsid w:val="4E944A02"/>
    <w:rsid w:val="4EB1CA21"/>
    <w:rsid w:val="4EB55B33"/>
    <w:rsid w:val="4EB78D02"/>
    <w:rsid w:val="4EB900BF"/>
    <w:rsid w:val="4EBBF2CF"/>
    <w:rsid w:val="4EBCAB92"/>
    <w:rsid w:val="4EBD9748"/>
    <w:rsid w:val="4EBD982A"/>
    <w:rsid w:val="4ECE05D8"/>
    <w:rsid w:val="4ED2C570"/>
    <w:rsid w:val="4ED2F389"/>
    <w:rsid w:val="4ED37DC8"/>
    <w:rsid w:val="4EDBA58D"/>
    <w:rsid w:val="4EDEB8FF"/>
    <w:rsid w:val="4EE7A2F1"/>
    <w:rsid w:val="4EECA625"/>
    <w:rsid w:val="4EF03DC0"/>
    <w:rsid w:val="4F03E473"/>
    <w:rsid w:val="4F082F21"/>
    <w:rsid w:val="4F10A17C"/>
    <w:rsid w:val="4F11496A"/>
    <w:rsid w:val="4F185856"/>
    <w:rsid w:val="4F1A7431"/>
    <w:rsid w:val="4F1D585D"/>
    <w:rsid w:val="4F20F768"/>
    <w:rsid w:val="4F2821A5"/>
    <w:rsid w:val="4F2DBE07"/>
    <w:rsid w:val="4F314025"/>
    <w:rsid w:val="4F3691DD"/>
    <w:rsid w:val="4F3FB95E"/>
    <w:rsid w:val="4F41CB0F"/>
    <w:rsid w:val="4F464D28"/>
    <w:rsid w:val="4F50DFEA"/>
    <w:rsid w:val="4F54D730"/>
    <w:rsid w:val="4F5500C6"/>
    <w:rsid w:val="4F5526B6"/>
    <w:rsid w:val="4F5E8A47"/>
    <w:rsid w:val="4F5FEC49"/>
    <w:rsid w:val="4F6D61C7"/>
    <w:rsid w:val="4F70B535"/>
    <w:rsid w:val="4F76242D"/>
    <w:rsid w:val="4F7EAC7B"/>
    <w:rsid w:val="4F84DEA6"/>
    <w:rsid w:val="4F88F125"/>
    <w:rsid w:val="4F8FD58A"/>
    <w:rsid w:val="4FA3662F"/>
    <w:rsid w:val="4FA95E99"/>
    <w:rsid w:val="4FAAB1DE"/>
    <w:rsid w:val="4FAE6C49"/>
    <w:rsid w:val="4FB0AA0F"/>
    <w:rsid w:val="4FB59820"/>
    <w:rsid w:val="4FB68A52"/>
    <w:rsid w:val="4FC7E2E4"/>
    <w:rsid w:val="4FCB3728"/>
    <w:rsid w:val="4FD26F6C"/>
    <w:rsid w:val="4FDAD191"/>
    <w:rsid w:val="4FE12EFD"/>
    <w:rsid w:val="4FE35F35"/>
    <w:rsid w:val="4FEC7AFB"/>
    <w:rsid w:val="4FF17DE1"/>
    <w:rsid w:val="4FF5C796"/>
    <w:rsid w:val="4FFDF7AB"/>
    <w:rsid w:val="4FFE0615"/>
    <w:rsid w:val="5008FE6E"/>
    <w:rsid w:val="500B27C7"/>
    <w:rsid w:val="500C31AD"/>
    <w:rsid w:val="5012F11B"/>
    <w:rsid w:val="501474C3"/>
    <w:rsid w:val="50154F56"/>
    <w:rsid w:val="501A87DA"/>
    <w:rsid w:val="501B4EAA"/>
    <w:rsid w:val="501D0B83"/>
    <w:rsid w:val="50221DC5"/>
    <w:rsid w:val="5022B92F"/>
    <w:rsid w:val="502AD682"/>
    <w:rsid w:val="502D3977"/>
    <w:rsid w:val="5030BDDD"/>
    <w:rsid w:val="5030D95F"/>
    <w:rsid w:val="5035541C"/>
    <w:rsid w:val="50359C7D"/>
    <w:rsid w:val="5035C77F"/>
    <w:rsid w:val="5043D049"/>
    <w:rsid w:val="50459F21"/>
    <w:rsid w:val="504D9A82"/>
    <w:rsid w:val="504ECF80"/>
    <w:rsid w:val="5068F3C6"/>
    <w:rsid w:val="50697243"/>
    <w:rsid w:val="506AC691"/>
    <w:rsid w:val="507477B1"/>
    <w:rsid w:val="5076CCC4"/>
    <w:rsid w:val="5077C04B"/>
    <w:rsid w:val="507BD3F6"/>
    <w:rsid w:val="507E1820"/>
    <w:rsid w:val="5087BCD8"/>
    <w:rsid w:val="508BE096"/>
    <w:rsid w:val="50903034"/>
    <w:rsid w:val="50AA9727"/>
    <w:rsid w:val="50B11A86"/>
    <w:rsid w:val="50BAAEC8"/>
    <w:rsid w:val="50BCC7C9"/>
    <w:rsid w:val="50BE9DE5"/>
    <w:rsid w:val="50C150D9"/>
    <w:rsid w:val="50C3BABB"/>
    <w:rsid w:val="50C4D3A0"/>
    <w:rsid w:val="50D5C009"/>
    <w:rsid w:val="50DFF300"/>
    <w:rsid w:val="50DFF685"/>
    <w:rsid w:val="50E25DCA"/>
    <w:rsid w:val="50E29D28"/>
    <w:rsid w:val="50E41B3C"/>
    <w:rsid w:val="50EB65F2"/>
    <w:rsid w:val="50ED5C46"/>
    <w:rsid w:val="50EF3965"/>
    <w:rsid w:val="50F39F07"/>
    <w:rsid w:val="50F743E7"/>
    <w:rsid w:val="50FA9A26"/>
    <w:rsid w:val="50FBADBC"/>
    <w:rsid w:val="5112FFC4"/>
    <w:rsid w:val="511923DA"/>
    <w:rsid w:val="511D91D2"/>
    <w:rsid w:val="511DC16C"/>
    <w:rsid w:val="5126DF9C"/>
    <w:rsid w:val="512AE364"/>
    <w:rsid w:val="512D1C08"/>
    <w:rsid w:val="513640F2"/>
    <w:rsid w:val="513B0C55"/>
    <w:rsid w:val="514D02CD"/>
    <w:rsid w:val="51580BE0"/>
    <w:rsid w:val="51622BA8"/>
    <w:rsid w:val="516ACAD4"/>
    <w:rsid w:val="516B4A99"/>
    <w:rsid w:val="51788E28"/>
    <w:rsid w:val="51880FC5"/>
    <w:rsid w:val="518B1A07"/>
    <w:rsid w:val="519796F9"/>
    <w:rsid w:val="51AC6B1C"/>
    <w:rsid w:val="51AC7E05"/>
    <w:rsid w:val="51AEDDB8"/>
    <w:rsid w:val="51B61F1D"/>
    <w:rsid w:val="51B77CDD"/>
    <w:rsid w:val="51BA48E6"/>
    <w:rsid w:val="51BDECFC"/>
    <w:rsid w:val="51BEC334"/>
    <w:rsid w:val="51C6F21E"/>
    <w:rsid w:val="51C95841"/>
    <w:rsid w:val="51CF06B3"/>
    <w:rsid w:val="51D25DDE"/>
    <w:rsid w:val="51D6D3D0"/>
    <w:rsid w:val="51DA328B"/>
    <w:rsid w:val="51E17BA3"/>
    <w:rsid w:val="51E43123"/>
    <w:rsid w:val="51F881E2"/>
    <w:rsid w:val="51F91EE9"/>
    <w:rsid w:val="51FE0FD5"/>
    <w:rsid w:val="5202ADAC"/>
    <w:rsid w:val="5202ED3E"/>
    <w:rsid w:val="5206008D"/>
    <w:rsid w:val="520B5535"/>
    <w:rsid w:val="520BD2FD"/>
    <w:rsid w:val="521180F9"/>
    <w:rsid w:val="521AE8DF"/>
    <w:rsid w:val="521B9A37"/>
    <w:rsid w:val="521B9BD9"/>
    <w:rsid w:val="5223098E"/>
    <w:rsid w:val="52279D70"/>
    <w:rsid w:val="522C4DAC"/>
    <w:rsid w:val="522E30DD"/>
    <w:rsid w:val="52346182"/>
    <w:rsid w:val="523B0F97"/>
    <w:rsid w:val="52446C08"/>
    <w:rsid w:val="524955C0"/>
    <w:rsid w:val="524E37D2"/>
    <w:rsid w:val="524F2A82"/>
    <w:rsid w:val="52530DC9"/>
    <w:rsid w:val="5255E433"/>
    <w:rsid w:val="525BF332"/>
    <w:rsid w:val="525D797A"/>
    <w:rsid w:val="5268156D"/>
    <w:rsid w:val="526CD2CD"/>
    <w:rsid w:val="52773A81"/>
    <w:rsid w:val="527C1A1C"/>
    <w:rsid w:val="528329EF"/>
    <w:rsid w:val="52915D36"/>
    <w:rsid w:val="52943845"/>
    <w:rsid w:val="529EC77E"/>
    <w:rsid w:val="52A11018"/>
    <w:rsid w:val="52A3038C"/>
    <w:rsid w:val="52B13698"/>
    <w:rsid w:val="52B28CC1"/>
    <w:rsid w:val="52BA3A8C"/>
    <w:rsid w:val="52C94FD7"/>
    <w:rsid w:val="52DA7E71"/>
    <w:rsid w:val="52DCB9C3"/>
    <w:rsid w:val="52E0542A"/>
    <w:rsid w:val="52F69957"/>
    <w:rsid w:val="52FC7BDE"/>
    <w:rsid w:val="5301264E"/>
    <w:rsid w:val="5303FEB7"/>
    <w:rsid w:val="53040DFA"/>
    <w:rsid w:val="530CBCBA"/>
    <w:rsid w:val="53122508"/>
    <w:rsid w:val="5316185B"/>
    <w:rsid w:val="53239D0F"/>
    <w:rsid w:val="53272DB9"/>
    <w:rsid w:val="5332FD56"/>
    <w:rsid w:val="5335927B"/>
    <w:rsid w:val="53409FB1"/>
    <w:rsid w:val="5343B486"/>
    <w:rsid w:val="53448B19"/>
    <w:rsid w:val="5351E5F1"/>
    <w:rsid w:val="5357DF5A"/>
    <w:rsid w:val="535E2A00"/>
    <w:rsid w:val="5363AEC1"/>
    <w:rsid w:val="53651453"/>
    <w:rsid w:val="53690428"/>
    <w:rsid w:val="536BBB08"/>
    <w:rsid w:val="536D1E0D"/>
    <w:rsid w:val="537762BD"/>
    <w:rsid w:val="53793CA1"/>
    <w:rsid w:val="537BA344"/>
    <w:rsid w:val="537DCE62"/>
    <w:rsid w:val="5386C985"/>
    <w:rsid w:val="538EF802"/>
    <w:rsid w:val="5394788E"/>
    <w:rsid w:val="5396886D"/>
    <w:rsid w:val="539C73F8"/>
    <w:rsid w:val="53A34928"/>
    <w:rsid w:val="53AB482A"/>
    <w:rsid w:val="53C5DDB0"/>
    <w:rsid w:val="53C66B10"/>
    <w:rsid w:val="53CA7EAD"/>
    <w:rsid w:val="53D75596"/>
    <w:rsid w:val="53DD448E"/>
    <w:rsid w:val="53DDFCC1"/>
    <w:rsid w:val="53E8CE0F"/>
    <w:rsid w:val="53F075D0"/>
    <w:rsid w:val="53F7F58A"/>
    <w:rsid w:val="53F949DB"/>
    <w:rsid w:val="53FA2997"/>
    <w:rsid w:val="53FE46F4"/>
    <w:rsid w:val="5402E116"/>
    <w:rsid w:val="5403D640"/>
    <w:rsid w:val="54095213"/>
    <w:rsid w:val="540954BC"/>
    <w:rsid w:val="5414D931"/>
    <w:rsid w:val="54217FC8"/>
    <w:rsid w:val="54242C33"/>
    <w:rsid w:val="5429B034"/>
    <w:rsid w:val="543229C2"/>
    <w:rsid w:val="543A324A"/>
    <w:rsid w:val="543BBC73"/>
    <w:rsid w:val="543D09B7"/>
    <w:rsid w:val="543EDA77"/>
    <w:rsid w:val="5443EFFD"/>
    <w:rsid w:val="54474F1B"/>
    <w:rsid w:val="544B1C1A"/>
    <w:rsid w:val="544B56BB"/>
    <w:rsid w:val="54507ED3"/>
    <w:rsid w:val="54508494"/>
    <w:rsid w:val="5457A86F"/>
    <w:rsid w:val="545D07B9"/>
    <w:rsid w:val="545E55BC"/>
    <w:rsid w:val="546450ED"/>
    <w:rsid w:val="546CFEFE"/>
    <w:rsid w:val="5473C6F8"/>
    <w:rsid w:val="547EC79C"/>
    <w:rsid w:val="548D860F"/>
    <w:rsid w:val="54919511"/>
    <w:rsid w:val="54924DCB"/>
    <w:rsid w:val="5494E040"/>
    <w:rsid w:val="5496BDC3"/>
    <w:rsid w:val="5498529B"/>
    <w:rsid w:val="54985FC8"/>
    <w:rsid w:val="549B0F9F"/>
    <w:rsid w:val="54A58DF2"/>
    <w:rsid w:val="54A66C82"/>
    <w:rsid w:val="54A95C4C"/>
    <w:rsid w:val="54B6988A"/>
    <w:rsid w:val="54B8AB51"/>
    <w:rsid w:val="54BA955B"/>
    <w:rsid w:val="54BDE01A"/>
    <w:rsid w:val="54C1C5D3"/>
    <w:rsid w:val="54C6853B"/>
    <w:rsid w:val="54C77AD0"/>
    <w:rsid w:val="54CA1637"/>
    <w:rsid w:val="54CA525D"/>
    <w:rsid w:val="54CA67BC"/>
    <w:rsid w:val="54CF29DB"/>
    <w:rsid w:val="54D1890C"/>
    <w:rsid w:val="54D18CE8"/>
    <w:rsid w:val="54D42388"/>
    <w:rsid w:val="54D80EDB"/>
    <w:rsid w:val="54D87BA6"/>
    <w:rsid w:val="54DB1328"/>
    <w:rsid w:val="54E435AC"/>
    <w:rsid w:val="54EC5470"/>
    <w:rsid w:val="54FD6EDD"/>
    <w:rsid w:val="5500A46B"/>
    <w:rsid w:val="55031BF3"/>
    <w:rsid w:val="55048F9F"/>
    <w:rsid w:val="550BF0AA"/>
    <w:rsid w:val="550E39F0"/>
    <w:rsid w:val="5517AE08"/>
    <w:rsid w:val="552C43A7"/>
    <w:rsid w:val="5533352D"/>
    <w:rsid w:val="554262F8"/>
    <w:rsid w:val="55590343"/>
    <w:rsid w:val="555D8BAA"/>
    <w:rsid w:val="5565E44B"/>
    <w:rsid w:val="5566A5EE"/>
    <w:rsid w:val="5567018A"/>
    <w:rsid w:val="5576147E"/>
    <w:rsid w:val="5577F3EA"/>
    <w:rsid w:val="557EC56A"/>
    <w:rsid w:val="558336E3"/>
    <w:rsid w:val="5585EE14"/>
    <w:rsid w:val="5589C620"/>
    <w:rsid w:val="558DB12B"/>
    <w:rsid w:val="5591209E"/>
    <w:rsid w:val="5592191E"/>
    <w:rsid w:val="55924E21"/>
    <w:rsid w:val="5592A6D6"/>
    <w:rsid w:val="55939536"/>
    <w:rsid w:val="55945A6F"/>
    <w:rsid w:val="5597FDA2"/>
    <w:rsid w:val="55A38BCA"/>
    <w:rsid w:val="55AB3F4C"/>
    <w:rsid w:val="55B466EE"/>
    <w:rsid w:val="55B5EE9C"/>
    <w:rsid w:val="55BBA7B7"/>
    <w:rsid w:val="55C36056"/>
    <w:rsid w:val="55C75339"/>
    <w:rsid w:val="55C7A764"/>
    <w:rsid w:val="55CAEA55"/>
    <w:rsid w:val="55CDD0B5"/>
    <w:rsid w:val="55D3BB21"/>
    <w:rsid w:val="55D55ABC"/>
    <w:rsid w:val="55DC0D88"/>
    <w:rsid w:val="55DC431C"/>
    <w:rsid w:val="55F5335E"/>
    <w:rsid w:val="55F95A2F"/>
    <w:rsid w:val="55FB9E35"/>
    <w:rsid w:val="55FBFBE7"/>
    <w:rsid w:val="560DE58E"/>
    <w:rsid w:val="5617B696"/>
    <w:rsid w:val="561B1FF1"/>
    <w:rsid w:val="56359C6B"/>
    <w:rsid w:val="56371527"/>
    <w:rsid w:val="563B2522"/>
    <w:rsid w:val="563D906C"/>
    <w:rsid w:val="5640A989"/>
    <w:rsid w:val="564AAB99"/>
    <w:rsid w:val="565C5686"/>
    <w:rsid w:val="566DD4AF"/>
    <w:rsid w:val="5670EF80"/>
    <w:rsid w:val="5670FDBA"/>
    <w:rsid w:val="5671BE2B"/>
    <w:rsid w:val="56731E81"/>
    <w:rsid w:val="5678F73A"/>
    <w:rsid w:val="567C0A07"/>
    <w:rsid w:val="567F64AD"/>
    <w:rsid w:val="5683492C"/>
    <w:rsid w:val="56840F95"/>
    <w:rsid w:val="56853C43"/>
    <w:rsid w:val="568BD3FD"/>
    <w:rsid w:val="56931C6F"/>
    <w:rsid w:val="569E9EBC"/>
    <w:rsid w:val="569F78FF"/>
    <w:rsid w:val="56A1EEA2"/>
    <w:rsid w:val="56A237B2"/>
    <w:rsid w:val="56AF8FB5"/>
    <w:rsid w:val="56BE6A47"/>
    <w:rsid w:val="56C10D0A"/>
    <w:rsid w:val="56C28EE9"/>
    <w:rsid w:val="56C2C029"/>
    <w:rsid w:val="56C4E4B2"/>
    <w:rsid w:val="56D12A9D"/>
    <w:rsid w:val="56D8C4BC"/>
    <w:rsid w:val="56D94937"/>
    <w:rsid w:val="56E19B8B"/>
    <w:rsid w:val="56E397A0"/>
    <w:rsid w:val="56F34BA5"/>
    <w:rsid w:val="56FF0469"/>
    <w:rsid w:val="57021F6F"/>
    <w:rsid w:val="5706AA61"/>
    <w:rsid w:val="570FA223"/>
    <w:rsid w:val="5713C44B"/>
    <w:rsid w:val="571AD831"/>
    <w:rsid w:val="571B93A4"/>
    <w:rsid w:val="5724F68C"/>
    <w:rsid w:val="5726B6A7"/>
    <w:rsid w:val="57271439"/>
    <w:rsid w:val="57279D4C"/>
    <w:rsid w:val="5728770D"/>
    <w:rsid w:val="572C1419"/>
    <w:rsid w:val="5730EA9D"/>
    <w:rsid w:val="57350E6C"/>
    <w:rsid w:val="573AA75B"/>
    <w:rsid w:val="573AC36B"/>
    <w:rsid w:val="573F347B"/>
    <w:rsid w:val="57484E37"/>
    <w:rsid w:val="574B9886"/>
    <w:rsid w:val="5759197E"/>
    <w:rsid w:val="575E4162"/>
    <w:rsid w:val="57600B0B"/>
    <w:rsid w:val="576C4655"/>
    <w:rsid w:val="577AB944"/>
    <w:rsid w:val="577D690E"/>
    <w:rsid w:val="57834B14"/>
    <w:rsid w:val="57844AB9"/>
    <w:rsid w:val="57846326"/>
    <w:rsid w:val="5789181C"/>
    <w:rsid w:val="57944AC3"/>
    <w:rsid w:val="579B52F6"/>
    <w:rsid w:val="579F3CE4"/>
    <w:rsid w:val="57A2DFDE"/>
    <w:rsid w:val="57AD6B77"/>
    <w:rsid w:val="57B524F9"/>
    <w:rsid w:val="57BC12DE"/>
    <w:rsid w:val="57BD6B05"/>
    <w:rsid w:val="57BFEC2A"/>
    <w:rsid w:val="57CA3471"/>
    <w:rsid w:val="57CAC7BF"/>
    <w:rsid w:val="57CB78E5"/>
    <w:rsid w:val="57D1DEA5"/>
    <w:rsid w:val="57D464A4"/>
    <w:rsid w:val="57D67B9C"/>
    <w:rsid w:val="57D7B163"/>
    <w:rsid w:val="57DA4F73"/>
    <w:rsid w:val="57E08F35"/>
    <w:rsid w:val="57ED81B7"/>
    <w:rsid w:val="57EDD746"/>
    <w:rsid w:val="57F8DFEA"/>
    <w:rsid w:val="57F97900"/>
    <w:rsid w:val="580BDE26"/>
    <w:rsid w:val="580F0ABF"/>
    <w:rsid w:val="581305EC"/>
    <w:rsid w:val="58167D87"/>
    <w:rsid w:val="581689F4"/>
    <w:rsid w:val="581D49F2"/>
    <w:rsid w:val="581F297D"/>
    <w:rsid w:val="58211908"/>
    <w:rsid w:val="582AD81D"/>
    <w:rsid w:val="58351C8F"/>
    <w:rsid w:val="583632DF"/>
    <w:rsid w:val="5836980F"/>
    <w:rsid w:val="5839EA6E"/>
    <w:rsid w:val="583AEA84"/>
    <w:rsid w:val="5847632D"/>
    <w:rsid w:val="584BAFE0"/>
    <w:rsid w:val="584C67BF"/>
    <w:rsid w:val="585A9D93"/>
    <w:rsid w:val="585C34EC"/>
    <w:rsid w:val="58608FD9"/>
    <w:rsid w:val="586421FF"/>
    <w:rsid w:val="586D6202"/>
    <w:rsid w:val="587EE938"/>
    <w:rsid w:val="5888B8CE"/>
    <w:rsid w:val="588F4FE1"/>
    <w:rsid w:val="589DEFD0"/>
    <w:rsid w:val="58A14F8E"/>
    <w:rsid w:val="58A7A085"/>
    <w:rsid w:val="58A7C800"/>
    <w:rsid w:val="58AC8F08"/>
    <w:rsid w:val="58B00388"/>
    <w:rsid w:val="58B04ED1"/>
    <w:rsid w:val="58BD6EE0"/>
    <w:rsid w:val="58CE30EE"/>
    <w:rsid w:val="58CE3E9F"/>
    <w:rsid w:val="58D1B725"/>
    <w:rsid w:val="58DA45BE"/>
    <w:rsid w:val="58DE88FF"/>
    <w:rsid w:val="58E385BE"/>
    <w:rsid w:val="58E5C49C"/>
    <w:rsid w:val="58F73425"/>
    <w:rsid w:val="58F76DAB"/>
    <w:rsid w:val="58FF6D38"/>
    <w:rsid w:val="5906B5B7"/>
    <w:rsid w:val="590FA4C4"/>
    <w:rsid w:val="5919FE77"/>
    <w:rsid w:val="59309449"/>
    <w:rsid w:val="5934112E"/>
    <w:rsid w:val="59402E14"/>
    <w:rsid w:val="594059E4"/>
    <w:rsid w:val="5940ABBA"/>
    <w:rsid w:val="5940F763"/>
    <w:rsid w:val="594145FF"/>
    <w:rsid w:val="5942A23E"/>
    <w:rsid w:val="594A1702"/>
    <w:rsid w:val="594A6F1E"/>
    <w:rsid w:val="594ABA36"/>
    <w:rsid w:val="594DD973"/>
    <w:rsid w:val="59508DFA"/>
    <w:rsid w:val="595C8BC1"/>
    <w:rsid w:val="597309DC"/>
    <w:rsid w:val="5974D41E"/>
    <w:rsid w:val="59750CC0"/>
    <w:rsid w:val="59766AF8"/>
    <w:rsid w:val="598CFD9D"/>
    <w:rsid w:val="598E94C7"/>
    <w:rsid w:val="599038A3"/>
    <w:rsid w:val="59989D0B"/>
    <w:rsid w:val="59A26054"/>
    <w:rsid w:val="59A4DE27"/>
    <w:rsid w:val="59A75E70"/>
    <w:rsid w:val="59AE569C"/>
    <w:rsid w:val="59B17266"/>
    <w:rsid w:val="59B33909"/>
    <w:rsid w:val="59BF5C24"/>
    <w:rsid w:val="59C13128"/>
    <w:rsid w:val="59CE87B7"/>
    <w:rsid w:val="59E20C65"/>
    <w:rsid w:val="59E86FE1"/>
    <w:rsid w:val="59ED57EA"/>
    <w:rsid w:val="59ED6943"/>
    <w:rsid w:val="59ED8355"/>
    <w:rsid w:val="59FCBFFA"/>
    <w:rsid w:val="59FF0154"/>
    <w:rsid w:val="5A012EAA"/>
    <w:rsid w:val="5A06A8D2"/>
    <w:rsid w:val="5A092478"/>
    <w:rsid w:val="5A0B0477"/>
    <w:rsid w:val="5A0CA20D"/>
    <w:rsid w:val="5A213FAA"/>
    <w:rsid w:val="5A2F0E7E"/>
    <w:rsid w:val="5A3297A0"/>
    <w:rsid w:val="5A360363"/>
    <w:rsid w:val="5A40EE0D"/>
    <w:rsid w:val="5A430350"/>
    <w:rsid w:val="5A4AFF5B"/>
    <w:rsid w:val="5A4CDAC3"/>
    <w:rsid w:val="5A500025"/>
    <w:rsid w:val="5A533F67"/>
    <w:rsid w:val="5A58D0B9"/>
    <w:rsid w:val="5A5D258B"/>
    <w:rsid w:val="5A6249F8"/>
    <w:rsid w:val="5A6501C5"/>
    <w:rsid w:val="5A695A3F"/>
    <w:rsid w:val="5A6A33F1"/>
    <w:rsid w:val="5A6C423D"/>
    <w:rsid w:val="5A70AD6A"/>
    <w:rsid w:val="5A76D13C"/>
    <w:rsid w:val="5A868BA1"/>
    <w:rsid w:val="5A8EA956"/>
    <w:rsid w:val="5A9E09AD"/>
    <w:rsid w:val="5AA11309"/>
    <w:rsid w:val="5AA9D88E"/>
    <w:rsid w:val="5AACA3A5"/>
    <w:rsid w:val="5AB2646D"/>
    <w:rsid w:val="5AC19276"/>
    <w:rsid w:val="5ACA848A"/>
    <w:rsid w:val="5ACAF79B"/>
    <w:rsid w:val="5ACF08A9"/>
    <w:rsid w:val="5ACF3311"/>
    <w:rsid w:val="5AD93992"/>
    <w:rsid w:val="5AE39A75"/>
    <w:rsid w:val="5AE727D0"/>
    <w:rsid w:val="5AEBBC53"/>
    <w:rsid w:val="5AEF9884"/>
    <w:rsid w:val="5AF0F95A"/>
    <w:rsid w:val="5AF7349F"/>
    <w:rsid w:val="5AF86401"/>
    <w:rsid w:val="5AFB0A6B"/>
    <w:rsid w:val="5B00512B"/>
    <w:rsid w:val="5B0BF08B"/>
    <w:rsid w:val="5B0E1B00"/>
    <w:rsid w:val="5B182A88"/>
    <w:rsid w:val="5B1AD146"/>
    <w:rsid w:val="5B2155DB"/>
    <w:rsid w:val="5B2229F7"/>
    <w:rsid w:val="5B2271F4"/>
    <w:rsid w:val="5B24F675"/>
    <w:rsid w:val="5B41400E"/>
    <w:rsid w:val="5B46CDF5"/>
    <w:rsid w:val="5B4CAFEE"/>
    <w:rsid w:val="5B5622ED"/>
    <w:rsid w:val="5B62B022"/>
    <w:rsid w:val="5B643F1B"/>
    <w:rsid w:val="5B690586"/>
    <w:rsid w:val="5B6D65E9"/>
    <w:rsid w:val="5B70BC41"/>
    <w:rsid w:val="5B727666"/>
    <w:rsid w:val="5B7F49A1"/>
    <w:rsid w:val="5B9BE91C"/>
    <w:rsid w:val="5BA7A711"/>
    <w:rsid w:val="5BAEAC38"/>
    <w:rsid w:val="5BB032B7"/>
    <w:rsid w:val="5BB302FC"/>
    <w:rsid w:val="5BC66FF9"/>
    <w:rsid w:val="5BD8724B"/>
    <w:rsid w:val="5BD9C7BE"/>
    <w:rsid w:val="5BDB36D8"/>
    <w:rsid w:val="5BDE4FE1"/>
    <w:rsid w:val="5BDFDFBB"/>
    <w:rsid w:val="5BEC8E39"/>
    <w:rsid w:val="5C0562A9"/>
    <w:rsid w:val="5C1D6A07"/>
    <w:rsid w:val="5C2574DC"/>
    <w:rsid w:val="5C275819"/>
    <w:rsid w:val="5C320072"/>
    <w:rsid w:val="5C35FF33"/>
    <w:rsid w:val="5C3B52D2"/>
    <w:rsid w:val="5C4EC465"/>
    <w:rsid w:val="5C534D7C"/>
    <w:rsid w:val="5C543073"/>
    <w:rsid w:val="5C57193A"/>
    <w:rsid w:val="5C57AA3F"/>
    <w:rsid w:val="5C64F98D"/>
    <w:rsid w:val="5C6B6CD0"/>
    <w:rsid w:val="5C70C3F8"/>
    <w:rsid w:val="5C77DC81"/>
    <w:rsid w:val="5C7939B5"/>
    <w:rsid w:val="5C853C58"/>
    <w:rsid w:val="5C8BBB70"/>
    <w:rsid w:val="5C9681ED"/>
    <w:rsid w:val="5C9A04B5"/>
    <w:rsid w:val="5C9BD335"/>
    <w:rsid w:val="5C9C218C"/>
    <w:rsid w:val="5CA26CCB"/>
    <w:rsid w:val="5CACD03C"/>
    <w:rsid w:val="5CB86795"/>
    <w:rsid w:val="5CB90B94"/>
    <w:rsid w:val="5CC52DDC"/>
    <w:rsid w:val="5CD7AAE8"/>
    <w:rsid w:val="5CDB2540"/>
    <w:rsid w:val="5CE01202"/>
    <w:rsid w:val="5CEE86A3"/>
    <w:rsid w:val="5CEF3182"/>
    <w:rsid w:val="5CEF8DD5"/>
    <w:rsid w:val="5CF13A6E"/>
    <w:rsid w:val="5CFA24F6"/>
    <w:rsid w:val="5CFB5F8D"/>
    <w:rsid w:val="5D05C13D"/>
    <w:rsid w:val="5D0676D2"/>
    <w:rsid w:val="5D0B6BF0"/>
    <w:rsid w:val="5D10B923"/>
    <w:rsid w:val="5D144368"/>
    <w:rsid w:val="5D1A644C"/>
    <w:rsid w:val="5D21B044"/>
    <w:rsid w:val="5D23A8D8"/>
    <w:rsid w:val="5D33626D"/>
    <w:rsid w:val="5D33C663"/>
    <w:rsid w:val="5D3D7AE6"/>
    <w:rsid w:val="5D3E9973"/>
    <w:rsid w:val="5D597695"/>
    <w:rsid w:val="5D5A6F97"/>
    <w:rsid w:val="5D5EC703"/>
    <w:rsid w:val="5D677358"/>
    <w:rsid w:val="5D70C1CA"/>
    <w:rsid w:val="5D751D62"/>
    <w:rsid w:val="5D776AFE"/>
    <w:rsid w:val="5D77F8AA"/>
    <w:rsid w:val="5D7CC7FF"/>
    <w:rsid w:val="5D80B9E5"/>
    <w:rsid w:val="5D871492"/>
    <w:rsid w:val="5D9C910F"/>
    <w:rsid w:val="5DA78507"/>
    <w:rsid w:val="5DB0881D"/>
    <w:rsid w:val="5DB8B023"/>
    <w:rsid w:val="5DCAD25C"/>
    <w:rsid w:val="5DD0E443"/>
    <w:rsid w:val="5DD4227B"/>
    <w:rsid w:val="5DD501C9"/>
    <w:rsid w:val="5DDB7F1D"/>
    <w:rsid w:val="5DE01123"/>
    <w:rsid w:val="5DE70DAB"/>
    <w:rsid w:val="5DEBB242"/>
    <w:rsid w:val="5DF117C3"/>
    <w:rsid w:val="5DF65554"/>
    <w:rsid w:val="5DF9DE51"/>
    <w:rsid w:val="5E039F7A"/>
    <w:rsid w:val="5E04E422"/>
    <w:rsid w:val="5E0A3CE3"/>
    <w:rsid w:val="5E11CDE3"/>
    <w:rsid w:val="5E23891B"/>
    <w:rsid w:val="5E36D724"/>
    <w:rsid w:val="5E404B69"/>
    <w:rsid w:val="5E482B32"/>
    <w:rsid w:val="5E48ACEF"/>
    <w:rsid w:val="5E620D4A"/>
    <w:rsid w:val="5E63BF66"/>
    <w:rsid w:val="5E670BF1"/>
    <w:rsid w:val="5E6C14DF"/>
    <w:rsid w:val="5E6CD5EF"/>
    <w:rsid w:val="5E7A47CB"/>
    <w:rsid w:val="5E87DC1E"/>
    <w:rsid w:val="5E9D7898"/>
    <w:rsid w:val="5EA68A86"/>
    <w:rsid w:val="5EA9E05F"/>
    <w:rsid w:val="5EB39E99"/>
    <w:rsid w:val="5EB4C873"/>
    <w:rsid w:val="5EB51201"/>
    <w:rsid w:val="5EB5EDB3"/>
    <w:rsid w:val="5EB8A1A8"/>
    <w:rsid w:val="5EC0D036"/>
    <w:rsid w:val="5EC21795"/>
    <w:rsid w:val="5EC4EF21"/>
    <w:rsid w:val="5ED29AE9"/>
    <w:rsid w:val="5EE28039"/>
    <w:rsid w:val="5EE516B9"/>
    <w:rsid w:val="5EE759F6"/>
    <w:rsid w:val="5EECC404"/>
    <w:rsid w:val="5F02CE6C"/>
    <w:rsid w:val="5F06FE7D"/>
    <w:rsid w:val="5F115949"/>
    <w:rsid w:val="5F11A445"/>
    <w:rsid w:val="5F18C18A"/>
    <w:rsid w:val="5F1A4E4F"/>
    <w:rsid w:val="5F267AEB"/>
    <w:rsid w:val="5F284A3E"/>
    <w:rsid w:val="5F2C7AF6"/>
    <w:rsid w:val="5F301107"/>
    <w:rsid w:val="5F357400"/>
    <w:rsid w:val="5F40B827"/>
    <w:rsid w:val="5F46023C"/>
    <w:rsid w:val="5F4AA8AA"/>
    <w:rsid w:val="5F4F9392"/>
    <w:rsid w:val="5F5C6DC5"/>
    <w:rsid w:val="5F62EBCE"/>
    <w:rsid w:val="5F64CB99"/>
    <w:rsid w:val="5F652EA7"/>
    <w:rsid w:val="5F79087E"/>
    <w:rsid w:val="5F7B9F5D"/>
    <w:rsid w:val="5F84C496"/>
    <w:rsid w:val="5F88C6B5"/>
    <w:rsid w:val="5F89E179"/>
    <w:rsid w:val="5F8CB3CE"/>
    <w:rsid w:val="5F907FEB"/>
    <w:rsid w:val="5F94A2E5"/>
    <w:rsid w:val="5FA5E7BE"/>
    <w:rsid w:val="5FA71FA9"/>
    <w:rsid w:val="5FB6C929"/>
    <w:rsid w:val="5FBCF648"/>
    <w:rsid w:val="5FC52F87"/>
    <w:rsid w:val="5FCFFE62"/>
    <w:rsid w:val="5FD4D93B"/>
    <w:rsid w:val="5FD54EA3"/>
    <w:rsid w:val="5FD635D7"/>
    <w:rsid w:val="5FDC33D6"/>
    <w:rsid w:val="5FE2E1F1"/>
    <w:rsid w:val="5FE9698B"/>
    <w:rsid w:val="5FF23A5D"/>
    <w:rsid w:val="5FF6F54E"/>
    <w:rsid w:val="5FF84DE5"/>
    <w:rsid w:val="5FF8825D"/>
    <w:rsid w:val="5FF9B00D"/>
    <w:rsid w:val="6002839C"/>
    <w:rsid w:val="600FC4A5"/>
    <w:rsid w:val="601519F2"/>
    <w:rsid w:val="60190FE3"/>
    <w:rsid w:val="601C6002"/>
    <w:rsid w:val="601F4B30"/>
    <w:rsid w:val="60245948"/>
    <w:rsid w:val="603125FB"/>
    <w:rsid w:val="603622DB"/>
    <w:rsid w:val="603A4A29"/>
    <w:rsid w:val="603C5BE9"/>
    <w:rsid w:val="6040CA85"/>
    <w:rsid w:val="604184D1"/>
    <w:rsid w:val="604531D7"/>
    <w:rsid w:val="60453245"/>
    <w:rsid w:val="60462450"/>
    <w:rsid w:val="604B7A08"/>
    <w:rsid w:val="6050A9EC"/>
    <w:rsid w:val="60591EC9"/>
    <w:rsid w:val="605CB310"/>
    <w:rsid w:val="606473DD"/>
    <w:rsid w:val="6065C415"/>
    <w:rsid w:val="6068A1C2"/>
    <w:rsid w:val="606BB7B3"/>
    <w:rsid w:val="606E6DD4"/>
    <w:rsid w:val="6072BFA7"/>
    <w:rsid w:val="60738774"/>
    <w:rsid w:val="607B84D6"/>
    <w:rsid w:val="607D6691"/>
    <w:rsid w:val="6081E83D"/>
    <w:rsid w:val="608AFDC0"/>
    <w:rsid w:val="60906EA1"/>
    <w:rsid w:val="60908E01"/>
    <w:rsid w:val="60950323"/>
    <w:rsid w:val="609F1471"/>
    <w:rsid w:val="60A52479"/>
    <w:rsid w:val="60A5EA56"/>
    <w:rsid w:val="60A815CF"/>
    <w:rsid w:val="60AD5E75"/>
    <w:rsid w:val="60B4F74B"/>
    <w:rsid w:val="60B5187B"/>
    <w:rsid w:val="60CBF793"/>
    <w:rsid w:val="60D01A9A"/>
    <w:rsid w:val="60D025B4"/>
    <w:rsid w:val="60D18542"/>
    <w:rsid w:val="60DE645F"/>
    <w:rsid w:val="60DEF38D"/>
    <w:rsid w:val="60E76D94"/>
    <w:rsid w:val="60F18A9E"/>
    <w:rsid w:val="60F33E10"/>
    <w:rsid w:val="60F8349A"/>
    <w:rsid w:val="6100C7F7"/>
    <w:rsid w:val="61021B52"/>
    <w:rsid w:val="610626CE"/>
    <w:rsid w:val="6108C48F"/>
    <w:rsid w:val="6109D5B4"/>
    <w:rsid w:val="612653D1"/>
    <w:rsid w:val="612B9437"/>
    <w:rsid w:val="612C0D88"/>
    <w:rsid w:val="612E44AD"/>
    <w:rsid w:val="612F208A"/>
    <w:rsid w:val="613538CF"/>
    <w:rsid w:val="6147FF67"/>
    <w:rsid w:val="614B259E"/>
    <w:rsid w:val="614F4BB8"/>
    <w:rsid w:val="614FDC33"/>
    <w:rsid w:val="6150A146"/>
    <w:rsid w:val="61519104"/>
    <w:rsid w:val="61541792"/>
    <w:rsid w:val="616081EC"/>
    <w:rsid w:val="6163592F"/>
    <w:rsid w:val="61672E07"/>
    <w:rsid w:val="6168E3A8"/>
    <w:rsid w:val="61709F9E"/>
    <w:rsid w:val="6180C1D3"/>
    <w:rsid w:val="6191BC59"/>
    <w:rsid w:val="61927B70"/>
    <w:rsid w:val="619F10AF"/>
    <w:rsid w:val="61A7D672"/>
    <w:rsid w:val="61ABB8C5"/>
    <w:rsid w:val="61B186F8"/>
    <w:rsid w:val="61B71195"/>
    <w:rsid w:val="61BB230C"/>
    <w:rsid w:val="61BCE08A"/>
    <w:rsid w:val="61BE07F7"/>
    <w:rsid w:val="61BE121F"/>
    <w:rsid w:val="61C7A514"/>
    <w:rsid w:val="61D4698B"/>
    <w:rsid w:val="61DCBD8F"/>
    <w:rsid w:val="61E5E005"/>
    <w:rsid w:val="61EC5B9E"/>
    <w:rsid w:val="61F293B5"/>
    <w:rsid w:val="61FB6C30"/>
    <w:rsid w:val="620035E2"/>
    <w:rsid w:val="6200B1DD"/>
    <w:rsid w:val="62038CF4"/>
    <w:rsid w:val="62079E6A"/>
    <w:rsid w:val="62093282"/>
    <w:rsid w:val="620FDFE4"/>
    <w:rsid w:val="6215DCA0"/>
    <w:rsid w:val="62282D2D"/>
    <w:rsid w:val="622921D1"/>
    <w:rsid w:val="622D24F4"/>
    <w:rsid w:val="6233151A"/>
    <w:rsid w:val="62476F11"/>
    <w:rsid w:val="624D6CE4"/>
    <w:rsid w:val="62583DF2"/>
    <w:rsid w:val="625D0D7A"/>
    <w:rsid w:val="62686627"/>
    <w:rsid w:val="6270A2C5"/>
    <w:rsid w:val="62756E91"/>
    <w:rsid w:val="6276A97A"/>
    <w:rsid w:val="627D7255"/>
    <w:rsid w:val="6285144E"/>
    <w:rsid w:val="628F22F4"/>
    <w:rsid w:val="6292F03F"/>
    <w:rsid w:val="629D64EE"/>
    <w:rsid w:val="62AE7E7D"/>
    <w:rsid w:val="62B06DAA"/>
    <w:rsid w:val="62B72F77"/>
    <w:rsid w:val="62B85B0A"/>
    <w:rsid w:val="62BD6548"/>
    <w:rsid w:val="62C7AA2B"/>
    <w:rsid w:val="62CE5501"/>
    <w:rsid w:val="62CF99CC"/>
    <w:rsid w:val="62D5BB9F"/>
    <w:rsid w:val="62DEBFF4"/>
    <w:rsid w:val="62E330EE"/>
    <w:rsid w:val="62EA1B22"/>
    <w:rsid w:val="62EB544A"/>
    <w:rsid w:val="62ECC7F6"/>
    <w:rsid w:val="62F15CF4"/>
    <w:rsid w:val="63015A1E"/>
    <w:rsid w:val="630219BC"/>
    <w:rsid w:val="630AD025"/>
    <w:rsid w:val="630BDA78"/>
    <w:rsid w:val="630DADFD"/>
    <w:rsid w:val="6311A3B5"/>
    <w:rsid w:val="63138EE9"/>
    <w:rsid w:val="6315514B"/>
    <w:rsid w:val="63176804"/>
    <w:rsid w:val="631D5AC0"/>
    <w:rsid w:val="632088DB"/>
    <w:rsid w:val="632B2C2F"/>
    <w:rsid w:val="632BE090"/>
    <w:rsid w:val="63351CD9"/>
    <w:rsid w:val="6338D01B"/>
    <w:rsid w:val="633A5B2D"/>
    <w:rsid w:val="633AC818"/>
    <w:rsid w:val="633C66F5"/>
    <w:rsid w:val="633FE8A3"/>
    <w:rsid w:val="6349B2B3"/>
    <w:rsid w:val="63522789"/>
    <w:rsid w:val="6356288F"/>
    <w:rsid w:val="63562DB4"/>
    <w:rsid w:val="635D7DE0"/>
    <w:rsid w:val="635F279E"/>
    <w:rsid w:val="63610A32"/>
    <w:rsid w:val="6365A2AB"/>
    <w:rsid w:val="636874A5"/>
    <w:rsid w:val="636D9317"/>
    <w:rsid w:val="636DB98A"/>
    <w:rsid w:val="636F41D5"/>
    <w:rsid w:val="636FEB4D"/>
    <w:rsid w:val="637A42FF"/>
    <w:rsid w:val="637E9DE3"/>
    <w:rsid w:val="63840351"/>
    <w:rsid w:val="6385732C"/>
    <w:rsid w:val="6387F64F"/>
    <w:rsid w:val="63898442"/>
    <w:rsid w:val="639180ED"/>
    <w:rsid w:val="639A1219"/>
    <w:rsid w:val="639FF1D4"/>
    <w:rsid w:val="63A43FDF"/>
    <w:rsid w:val="63B17969"/>
    <w:rsid w:val="63BD793E"/>
    <w:rsid w:val="63BE561D"/>
    <w:rsid w:val="63C5E6A0"/>
    <w:rsid w:val="63C83446"/>
    <w:rsid w:val="63CA78A4"/>
    <w:rsid w:val="63CEE509"/>
    <w:rsid w:val="63D1E1B0"/>
    <w:rsid w:val="63D1F88F"/>
    <w:rsid w:val="63D5A322"/>
    <w:rsid w:val="63D833EC"/>
    <w:rsid w:val="63D86BBF"/>
    <w:rsid w:val="63E23027"/>
    <w:rsid w:val="63E6650C"/>
    <w:rsid w:val="63EDD580"/>
    <w:rsid w:val="63F5C89C"/>
    <w:rsid w:val="64154BE9"/>
    <w:rsid w:val="642091BC"/>
    <w:rsid w:val="64232AD9"/>
    <w:rsid w:val="6435453B"/>
    <w:rsid w:val="643E30CF"/>
    <w:rsid w:val="644B44FF"/>
    <w:rsid w:val="644CD5C7"/>
    <w:rsid w:val="64567314"/>
    <w:rsid w:val="645BBBC0"/>
    <w:rsid w:val="64627D15"/>
    <w:rsid w:val="646554A3"/>
    <w:rsid w:val="6468C8D2"/>
    <w:rsid w:val="6469A988"/>
    <w:rsid w:val="646D9B9B"/>
    <w:rsid w:val="6474217E"/>
    <w:rsid w:val="6474CD87"/>
    <w:rsid w:val="6476512B"/>
    <w:rsid w:val="647AFE4A"/>
    <w:rsid w:val="647F0EF4"/>
    <w:rsid w:val="6480F565"/>
    <w:rsid w:val="6489EA45"/>
    <w:rsid w:val="6498477D"/>
    <w:rsid w:val="6498FA08"/>
    <w:rsid w:val="649C0DB7"/>
    <w:rsid w:val="64A06F02"/>
    <w:rsid w:val="64A445F0"/>
    <w:rsid w:val="64A74FE3"/>
    <w:rsid w:val="64B12157"/>
    <w:rsid w:val="64B25C5B"/>
    <w:rsid w:val="64B568C8"/>
    <w:rsid w:val="64B97DB3"/>
    <w:rsid w:val="64BBBECF"/>
    <w:rsid w:val="64BC56FB"/>
    <w:rsid w:val="64C13B5A"/>
    <w:rsid w:val="64C4BC6E"/>
    <w:rsid w:val="64C514BC"/>
    <w:rsid w:val="64E325FB"/>
    <w:rsid w:val="64E9949E"/>
    <w:rsid w:val="64E9E8DC"/>
    <w:rsid w:val="64F62C3D"/>
    <w:rsid w:val="64FBB0E7"/>
    <w:rsid w:val="650047B5"/>
    <w:rsid w:val="650A065B"/>
    <w:rsid w:val="6510BACE"/>
    <w:rsid w:val="651AC985"/>
    <w:rsid w:val="651BB827"/>
    <w:rsid w:val="6521F42C"/>
    <w:rsid w:val="65262644"/>
    <w:rsid w:val="652C0585"/>
    <w:rsid w:val="652F68A1"/>
    <w:rsid w:val="6534AE5D"/>
    <w:rsid w:val="653E83D8"/>
    <w:rsid w:val="654A4F57"/>
    <w:rsid w:val="654B1615"/>
    <w:rsid w:val="6557767A"/>
    <w:rsid w:val="6558571F"/>
    <w:rsid w:val="656177F3"/>
    <w:rsid w:val="656EBBF7"/>
    <w:rsid w:val="656FC0F4"/>
    <w:rsid w:val="65719D78"/>
    <w:rsid w:val="657A67CD"/>
    <w:rsid w:val="657FE220"/>
    <w:rsid w:val="65866D78"/>
    <w:rsid w:val="6588C858"/>
    <w:rsid w:val="65931C92"/>
    <w:rsid w:val="6595EB5C"/>
    <w:rsid w:val="65A91E51"/>
    <w:rsid w:val="65ADAD2C"/>
    <w:rsid w:val="65B0E709"/>
    <w:rsid w:val="65B81843"/>
    <w:rsid w:val="65BE96EC"/>
    <w:rsid w:val="65CE5868"/>
    <w:rsid w:val="65D1B02C"/>
    <w:rsid w:val="65D7B40D"/>
    <w:rsid w:val="65DCE726"/>
    <w:rsid w:val="65E08671"/>
    <w:rsid w:val="65E5BD49"/>
    <w:rsid w:val="65FBFE17"/>
    <w:rsid w:val="6600991C"/>
    <w:rsid w:val="66155EAB"/>
    <w:rsid w:val="6619ED61"/>
    <w:rsid w:val="662704BF"/>
    <w:rsid w:val="662A604C"/>
    <w:rsid w:val="6632BBAC"/>
    <w:rsid w:val="6642D9D3"/>
    <w:rsid w:val="66462D3C"/>
    <w:rsid w:val="664CB19A"/>
    <w:rsid w:val="66528F8B"/>
    <w:rsid w:val="665511EF"/>
    <w:rsid w:val="66593C72"/>
    <w:rsid w:val="6665EE0A"/>
    <w:rsid w:val="6668B24A"/>
    <w:rsid w:val="6670DE9E"/>
    <w:rsid w:val="6675D5BA"/>
    <w:rsid w:val="66767C7F"/>
    <w:rsid w:val="667EA4C5"/>
    <w:rsid w:val="66806BF1"/>
    <w:rsid w:val="668F3C34"/>
    <w:rsid w:val="668F9AEC"/>
    <w:rsid w:val="66962247"/>
    <w:rsid w:val="6698FAE5"/>
    <w:rsid w:val="669C6B3F"/>
    <w:rsid w:val="669DFC10"/>
    <w:rsid w:val="669FB0A1"/>
    <w:rsid w:val="66A101B7"/>
    <w:rsid w:val="66A772F6"/>
    <w:rsid w:val="66B7BF59"/>
    <w:rsid w:val="66C43001"/>
    <w:rsid w:val="66C4CBF5"/>
    <w:rsid w:val="66D083E0"/>
    <w:rsid w:val="66D4B51E"/>
    <w:rsid w:val="66E3724E"/>
    <w:rsid w:val="66EC7A13"/>
    <w:rsid w:val="66FE56DA"/>
    <w:rsid w:val="670248E6"/>
    <w:rsid w:val="670A10D7"/>
    <w:rsid w:val="670F02D5"/>
    <w:rsid w:val="671708A2"/>
    <w:rsid w:val="671C71A5"/>
    <w:rsid w:val="6720B31B"/>
    <w:rsid w:val="67291D5E"/>
    <w:rsid w:val="672B12F4"/>
    <w:rsid w:val="67345AF7"/>
    <w:rsid w:val="6736E2F2"/>
    <w:rsid w:val="67370C63"/>
    <w:rsid w:val="673C1A55"/>
    <w:rsid w:val="67446133"/>
    <w:rsid w:val="67520DDA"/>
    <w:rsid w:val="67588571"/>
    <w:rsid w:val="675A9BA7"/>
    <w:rsid w:val="675BC0D9"/>
    <w:rsid w:val="6772AE0E"/>
    <w:rsid w:val="677BF750"/>
    <w:rsid w:val="677C4583"/>
    <w:rsid w:val="677E1B17"/>
    <w:rsid w:val="67873564"/>
    <w:rsid w:val="67902018"/>
    <w:rsid w:val="67931836"/>
    <w:rsid w:val="6795446B"/>
    <w:rsid w:val="67958264"/>
    <w:rsid w:val="6799BAD5"/>
    <w:rsid w:val="679D41C5"/>
    <w:rsid w:val="679E27EE"/>
    <w:rsid w:val="679FB2D9"/>
    <w:rsid w:val="67A1524E"/>
    <w:rsid w:val="67A4AD53"/>
    <w:rsid w:val="67A956FD"/>
    <w:rsid w:val="67B00B80"/>
    <w:rsid w:val="67B484B3"/>
    <w:rsid w:val="67BF723D"/>
    <w:rsid w:val="67CB681D"/>
    <w:rsid w:val="67CE9A8A"/>
    <w:rsid w:val="67D546E6"/>
    <w:rsid w:val="67DDCB44"/>
    <w:rsid w:val="67E23005"/>
    <w:rsid w:val="67E4DA62"/>
    <w:rsid w:val="67E80C08"/>
    <w:rsid w:val="67E8C8A8"/>
    <w:rsid w:val="67E95466"/>
    <w:rsid w:val="67EFC651"/>
    <w:rsid w:val="681CAD10"/>
    <w:rsid w:val="682C3F6F"/>
    <w:rsid w:val="6831EA25"/>
    <w:rsid w:val="6832ABA8"/>
    <w:rsid w:val="6832C7ED"/>
    <w:rsid w:val="68350386"/>
    <w:rsid w:val="68370FD3"/>
    <w:rsid w:val="6839FE67"/>
    <w:rsid w:val="683B8916"/>
    <w:rsid w:val="6840EE1E"/>
    <w:rsid w:val="68486CA7"/>
    <w:rsid w:val="684C7AA0"/>
    <w:rsid w:val="6851BFBD"/>
    <w:rsid w:val="68594DF1"/>
    <w:rsid w:val="685F40EC"/>
    <w:rsid w:val="68611E42"/>
    <w:rsid w:val="686D0A07"/>
    <w:rsid w:val="686D91E7"/>
    <w:rsid w:val="68750A79"/>
    <w:rsid w:val="687B287E"/>
    <w:rsid w:val="688386EF"/>
    <w:rsid w:val="6888EC48"/>
    <w:rsid w:val="6890DCCC"/>
    <w:rsid w:val="68966483"/>
    <w:rsid w:val="68A998FC"/>
    <w:rsid w:val="68AFF17F"/>
    <w:rsid w:val="68B8B8B3"/>
    <w:rsid w:val="68BBD3B6"/>
    <w:rsid w:val="68CB71AD"/>
    <w:rsid w:val="68D173B1"/>
    <w:rsid w:val="68D9FEFA"/>
    <w:rsid w:val="68DE83C2"/>
    <w:rsid w:val="68F440C9"/>
    <w:rsid w:val="68F761D6"/>
    <w:rsid w:val="68FE69B6"/>
    <w:rsid w:val="6906C267"/>
    <w:rsid w:val="690BA23E"/>
    <w:rsid w:val="690E5A83"/>
    <w:rsid w:val="69156BF0"/>
    <w:rsid w:val="69216704"/>
    <w:rsid w:val="69285F7F"/>
    <w:rsid w:val="692AA9A5"/>
    <w:rsid w:val="692D8B2D"/>
    <w:rsid w:val="6930DE24"/>
    <w:rsid w:val="69329271"/>
    <w:rsid w:val="69334A59"/>
    <w:rsid w:val="69359024"/>
    <w:rsid w:val="69475808"/>
    <w:rsid w:val="6949226D"/>
    <w:rsid w:val="6954F391"/>
    <w:rsid w:val="6960DB29"/>
    <w:rsid w:val="69632EB1"/>
    <w:rsid w:val="6966C72F"/>
    <w:rsid w:val="696BC6B0"/>
    <w:rsid w:val="696D985D"/>
    <w:rsid w:val="69760BAA"/>
    <w:rsid w:val="69791697"/>
    <w:rsid w:val="697AAE67"/>
    <w:rsid w:val="6982A47A"/>
    <w:rsid w:val="69846788"/>
    <w:rsid w:val="6992B877"/>
    <w:rsid w:val="6993DA4B"/>
    <w:rsid w:val="69A2B9A5"/>
    <w:rsid w:val="69ACFA3B"/>
    <w:rsid w:val="69B18DE3"/>
    <w:rsid w:val="69D6A1BB"/>
    <w:rsid w:val="69DC577A"/>
    <w:rsid w:val="69DF8A27"/>
    <w:rsid w:val="69E2666B"/>
    <w:rsid w:val="69E3AFA0"/>
    <w:rsid w:val="69F22AC7"/>
    <w:rsid w:val="69F40D19"/>
    <w:rsid w:val="69FB4091"/>
    <w:rsid w:val="6A01428B"/>
    <w:rsid w:val="6A06139B"/>
    <w:rsid w:val="6A0E2D4B"/>
    <w:rsid w:val="6A12669B"/>
    <w:rsid w:val="6A128E18"/>
    <w:rsid w:val="6A1C25AE"/>
    <w:rsid w:val="6A1DE248"/>
    <w:rsid w:val="6A1F60BF"/>
    <w:rsid w:val="6A23ED4B"/>
    <w:rsid w:val="6A29B591"/>
    <w:rsid w:val="6A33E486"/>
    <w:rsid w:val="6A3508C2"/>
    <w:rsid w:val="6A355DA9"/>
    <w:rsid w:val="6A36DA4E"/>
    <w:rsid w:val="6A3A567D"/>
    <w:rsid w:val="6A3A8AE8"/>
    <w:rsid w:val="6A3CAF2A"/>
    <w:rsid w:val="6A411B3C"/>
    <w:rsid w:val="6A4499CA"/>
    <w:rsid w:val="6A531D2A"/>
    <w:rsid w:val="6A546191"/>
    <w:rsid w:val="6A5AD23A"/>
    <w:rsid w:val="6A5D1BF2"/>
    <w:rsid w:val="6A5DE016"/>
    <w:rsid w:val="6A63BDCB"/>
    <w:rsid w:val="6A6C4E87"/>
    <w:rsid w:val="6A731822"/>
    <w:rsid w:val="6A73F8CE"/>
    <w:rsid w:val="6A83D3E0"/>
    <w:rsid w:val="6A869CAF"/>
    <w:rsid w:val="6A8C41CB"/>
    <w:rsid w:val="6A8CABC7"/>
    <w:rsid w:val="6A9D7B2F"/>
    <w:rsid w:val="6AAA2BC5"/>
    <w:rsid w:val="6AAA51B2"/>
    <w:rsid w:val="6AAEC653"/>
    <w:rsid w:val="6ABBDD27"/>
    <w:rsid w:val="6ABDC691"/>
    <w:rsid w:val="6AC173DE"/>
    <w:rsid w:val="6ACAB2D2"/>
    <w:rsid w:val="6AE696D8"/>
    <w:rsid w:val="6AF1BEB3"/>
    <w:rsid w:val="6AF3326E"/>
    <w:rsid w:val="6AF52EEE"/>
    <w:rsid w:val="6AFB0CAD"/>
    <w:rsid w:val="6AFC14A1"/>
    <w:rsid w:val="6AFC1AF0"/>
    <w:rsid w:val="6AFED84E"/>
    <w:rsid w:val="6B0763EA"/>
    <w:rsid w:val="6B097EA1"/>
    <w:rsid w:val="6B0C1085"/>
    <w:rsid w:val="6B0E13B8"/>
    <w:rsid w:val="6B1688A9"/>
    <w:rsid w:val="6B1A1E86"/>
    <w:rsid w:val="6B1AD595"/>
    <w:rsid w:val="6B34C862"/>
    <w:rsid w:val="6B369CE7"/>
    <w:rsid w:val="6B37C847"/>
    <w:rsid w:val="6B476389"/>
    <w:rsid w:val="6B48D1EE"/>
    <w:rsid w:val="6B4A39DF"/>
    <w:rsid w:val="6B52F46C"/>
    <w:rsid w:val="6B54FD64"/>
    <w:rsid w:val="6B5B87C4"/>
    <w:rsid w:val="6B5EAF46"/>
    <w:rsid w:val="6B726538"/>
    <w:rsid w:val="6B7645CC"/>
    <w:rsid w:val="6B7D6B9A"/>
    <w:rsid w:val="6B80C508"/>
    <w:rsid w:val="6B90FF6B"/>
    <w:rsid w:val="6BA4BBA3"/>
    <w:rsid w:val="6BA6CE88"/>
    <w:rsid w:val="6BAA2D0F"/>
    <w:rsid w:val="6BAC5D01"/>
    <w:rsid w:val="6BAE75DA"/>
    <w:rsid w:val="6BAF2A8C"/>
    <w:rsid w:val="6BB229D1"/>
    <w:rsid w:val="6BB583B7"/>
    <w:rsid w:val="6BB5DDFB"/>
    <w:rsid w:val="6BBD70B6"/>
    <w:rsid w:val="6BD05436"/>
    <w:rsid w:val="6BDB6276"/>
    <w:rsid w:val="6BDDBAFB"/>
    <w:rsid w:val="6BEDA55A"/>
    <w:rsid w:val="6BEF1C17"/>
    <w:rsid w:val="6BEFA385"/>
    <w:rsid w:val="6BFC3DE4"/>
    <w:rsid w:val="6BFE50F4"/>
    <w:rsid w:val="6C01EC54"/>
    <w:rsid w:val="6C0B5A39"/>
    <w:rsid w:val="6C0CF989"/>
    <w:rsid w:val="6C0DF373"/>
    <w:rsid w:val="6C18E64D"/>
    <w:rsid w:val="6C19C529"/>
    <w:rsid w:val="6C19E7A2"/>
    <w:rsid w:val="6C2F99E6"/>
    <w:rsid w:val="6C344BE5"/>
    <w:rsid w:val="6C3C126A"/>
    <w:rsid w:val="6C40BEC1"/>
    <w:rsid w:val="6C457E4B"/>
    <w:rsid w:val="6C599677"/>
    <w:rsid w:val="6C5BED12"/>
    <w:rsid w:val="6C5F58C8"/>
    <w:rsid w:val="6C67BF6D"/>
    <w:rsid w:val="6C682E57"/>
    <w:rsid w:val="6C689D0F"/>
    <w:rsid w:val="6C706C56"/>
    <w:rsid w:val="6C770DC8"/>
    <w:rsid w:val="6C787EA1"/>
    <w:rsid w:val="6C8025B3"/>
    <w:rsid w:val="6C818E2B"/>
    <w:rsid w:val="6C865BFA"/>
    <w:rsid w:val="6C89F14D"/>
    <w:rsid w:val="6C90D4B1"/>
    <w:rsid w:val="6C9428CD"/>
    <w:rsid w:val="6C9E9F11"/>
    <w:rsid w:val="6CA98A4C"/>
    <w:rsid w:val="6CABD716"/>
    <w:rsid w:val="6CB7CCE5"/>
    <w:rsid w:val="6CBCEC0E"/>
    <w:rsid w:val="6CBCEC60"/>
    <w:rsid w:val="6CBCEEA4"/>
    <w:rsid w:val="6CBDDD49"/>
    <w:rsid w:val="6CBFE536"/>
    <w:rsid w:val="6CC18042"/>
    <w:rsid w:val="6CD04690"/>
    <w:rsid w:val="6CDB3742"/>
    <w:rsid w:val="6CDD904A"/>
    <w:rsid w:val="6CE3746D"/>
    <w:rsid w:val="6CE6539F"/>
    <w:rsid w:val="6CE81715"/>
    <w:rsid w:val="6CFB99D1"/>
    <w:rsid w:val="6D01EC62"/>
    <w:rsid w:val="6D04735D"/>
    <w:rsid w:val="6D048D19"/>
    <w:rsid w:val="6D0B22DD"/>
    <w:rsid w:val="6D0EDA8E"/>
    <w:rsid w:val="6D127CF2"/>
    <w:rsid w:val="6D16BB33"/>
    <w:rsid w:val="6D2BA9DA"/>
    <w:rsid w:val="6D2BAADB"/>
    <w:rsid w:val="6D321721"/>
    <w:rsid w:val="6D37552E"/>
    <w:rsid w:val="6D3B695E"/>
    <w:rsid w:val="6D3D1E29"/>
    <w:rsid w:val="6D4F5F02"/>
    <w:rsid w:val="6D57019C"/>
    <w:rsid w:val="6D575929"/>
    <w:rsid w:val="6D6282CD"/>
    <w:rsid w:val="6D65C26D"/>
    <w:rsid w:val="6D70014A"/>
    <w:rsid w:val="6D70A53E"/>
    <w:rsid w:val="6D72FF62"/>
    <w:rsid w:val="6D835E10"/>
    <w:rsid w:val="6D876307"/>
    <w:rsid w:val="6D955B04"/>
    <w:rsid w:val="6D969B42"/>
    <w:rsid w:val="6D9BF1E9"/>
    <w:rsid w:val="6D9D9FD7"/>
    <w:rsid w:val="6D9E7BF8"/>
    <w:rsid w:val="6DACED2E"/>
    <w:rsid w:val="6DAF2394"/>
    <w:rsid w:val="6DB0EBE8"/>
    <w:rsid w:val="6DB61959"/>
    <w:rsid w:val="6DB859BF"/>
    <w:rsid w:val="6DB9B7EF"/>
    <w:rsid w:val="6DB9E944"/>
    <w:rsid w:val="6DBFB43E"/>
    <w:rsid w:val="6DCDFBDD"/>
    <w:rsid w:val="6DCE883E"/>
    <w:rsid w:val="6DD09A41"/>
    <w:rsid w:val="6DD7BD9A"/>
    <w:rsid w:val="6DDA78C0"/>
    <w:rsid w:val="6DEB6C3E"/>
    <w:rsid w:val="6DF9BE7D"/>
    <w:rsid w:val="6DFE19F1"/>
    <w:rsid w:val="6E00C1D6"/>
    <w:rsid w:val="6E0AD8C5"/>
    <w:rsid w:val="6E0B5FB0"/>
    <w:rsid w:val="6E1F23A0"/>
    <w:rsid w:val="6E244EB4"/>
    <w:rsid w:val="6E34762C"/>
    <w:rsid w:val="6E349055"/>
    <w:rsid w:val="6E3779D6"/>
    <w:rsid w:val="6E38631E"/>
    <w:rsid w:val="6E3953CA"/>
    <w:rsid w:val="6E3E00B6"/>
    <w:rsid w:val="6E415403"/>
    <w:rsid w:val="6E48091A"/>
    <w:rsid w:val="6E58614F"/>
    <w:rsid w:val="6E697A53"/>
    <w:rsid w:val="6E69FC88"/>
    <w:rsid w:val="6E6D424F"/>
    <w:rsid w:val="6E6F2186"/>
    <w:rsid w:val="6E7387E4"/>
    <w:rsid w:val="6E787BDB"/>
    <w:rsid w:val="6E804696"/>
    <w:rsid w:val="6E829C36"/>
    <w:rsid w:val="6E84ED2B"/>
    <w:rsid w:val="6E8706C5"/>
    <w:rsid w:val="6E870F9F"/>
    <w:rsid w:val="6E8B2537"/>
    <w:rsid w:val="6E8D0E67"/>
    <w:rsid w:val="6E8E019E"/>
    <w:rsid w:val="6E8EA613"/>
    <w:rsid w:val="6E8FF9B7"/>
    <w:rsid w:val="6E93B7A3"/>
    <w:rsid w:val="6E956E61"/>
    <w:rsid w:val="6E95AE22"/>
    <w:rsid w:val="6E9ACA4C"/>
    <w:rsid w:val="6E9D593A"/>
    <w:rsid w:val="6EA700D5"/>
    <w:rsid w:val="6EA9F60B"/>
    <w:rsid w:val="6EABF9F2"/>
    <w:rsid w:val="6ECF9383"/>
    <w:rsid w:val="6ED027D2"/>
    <w:rsid w:val="6EDAA912"/>
    <w:rsid w:val="6EDCA006"/>
    <w:rsid w:val="6EE5586F"/>
    <w:rsid w:val="6EEA5C96"/>
    <w:rsid w:val="6EEB1D51"/>
    <w:rsid w:val="6F0DE844"/>
    <w:rsid w:val="6F11D045"/>
    <w:rsid w:val="6F180B82"/>
    <w:rsid w:val="6F184582"/>
    <w:rsid w:val="6F18CBBB"/>
    <w:rsid w:val="6F1AE746"/>
    <w:rsid w:val="6F1C0947"/>
    <w:rsid w:val="6F1CE7FA"/>
    <w:rsid w:val="6F1D1B5B"/>
    <w:rsid w:val="6F2D0AB2"/>
    <w:rsid w:val="6F354388"/>
    <w:rsid w:val="6F39CB97"/>
    <w:rsid w:val="6F3B0574"/>
    <w:rsid w:val="6F57AC5E"/>
    <w:rsid w:val="6F5EB584"/>
    <w:rsid w:val="6F5F4F00"/>
    <w:rsid w:val="6F688A1E"/>
    <w:rsid w:val="6F6CD1C7"/>
    <w:rsid w:val="6F6EADD4"/>
    <w:rsid w:val="6F702EA6"/>
    <w:rsid w:val="6F72A7A6"/>
    <w:rsid w:val="6F818259"/>
    <w:rsid w:val="6F8845B5"/>
    <w:rsid w:val="6F8A15DC"/>
    <w:rsid w:val="6F908EE2"/>
    <w:rsid w:val="6F972004"/>
    <w:rsid w:val="6F9C8265"/>
    <w:rsid w:val="6F9CB53B"/>
    <w:rsid w:val="6FA4EC99"/>
    <w:rsid w:val="6FAD508A"/>
    <w:rsid w:val="6FB90D08"/>
    <w:rsid w:val="6FBC8EEB"/>
    <w:rsid w:val="6FC1C902"/>
    <w:rsid w:val="6FCCCDBE"/>
    <w:rsid w:val="6FCFE702"/>
    <w:rsid w:val="6FD3D4F2"/>
    <w:rsid w:val="6FD42131"/>
    <w:rsid w:val="6FD5FC9B"/>
    <w:rsid w:val="6FE06895"/>
    <w:rsid w:val="6FE17A5D"/>
    <w:rsid w:val="6FE2DF9E"/>
    <w:rsid w:val="6FE8079F"/>
    <w:rsid w:val="6FE9505F"/>
    <w:rsid w:val="6FEDB04E"/>
    <w:rsid w:val="6FEE697C"/>
    <w:rsid w:val="6FEEA539"/>
    <w:rsid w:val="6FF99503"/>
    <w:rsid w:val="6FFE1418"/>
    <w:rsid w:val="7001A4A7"/>
    <w:rsid w:val="7016F56C"/>
    <w:rsid w:val="7022CF75"/>
    <w:rsid w:val="7023045B"/>
    <w:rsid w:val="7028FFD1"/>
    <w:rsid w:val="702AEF40"/>
    <w:rsid w:val="702BEDC7"/>
    <w:rsid w:val="702F2E20"/>
    <w:rsid w:val="70348FE3"/>
    <w:rsid w:val="70438345"/>
    <w:rsid w:val="704ADDB5"/>
    <w:rsid w:val="704C2872"/>
    <w:rsid w:val="705111BC"/>
    <w:rsid w:val="70592BF8"/>
    <w:rsid w:val="705D90F2"/>
    <w:rsid w:val="705FFAB8"/>
    <w:rsid w:val="706DB79B"/>
    <w:rsid w:val="70737646"/>
    <w:rsid w:val="70747AE4"/>
    <w:rsid w:val="708A7C48"/>
    <w:rsid w:val="708D06A5"/>
    <w:rsid w:val="708D4824"/>
    <w:rsid w:val="70919D5C"/>
    <w:rsid w:val="7091D376"/>
    <w:rsid w:val="7093A1C0"/>
    <w:rsid w:val="70A2521F"/>
    <w:rsid w:val="70A50E96"/>
    <w:rsid w:val="70AACF87"/>
    <w:rsid w:val="70AC4650"/>
    <w:rsid w:val="70B5C28E"/>
    <w:rsid w:val="70B676E1"/>
    <w:rsid w:val="70B8FFBA"/>
    <w:rsid w:val="70BEAA45"/>
    <w:rsid w:val="70BFA61C"/>
    <w:rsid w:val="70C464CE"/>
    <w:rsid w:val="70CD8CCC"/>
    <w:rsid w:val="70CFE7C3"/>
    <w:rsid w:val="70D422F5"/>
    <w:rsid w:val="70E6DC02"/>
    <w:rsid w:val="70E79BB1"/>
    <w:rsid w:val="70E8DD4C"/>
    <w:rsid w:val="70F1982B"/>
    <w:rsid w:val="70FAD159"/>
    <w:rsid w:val="70FB60AA"/>
    <w:rsid w:val="7101AAF9"/>
    <w:rsid w:val="7109F2DD"/>
    <w:rsid w:val="710EC8CA"/>
    <w:rsid w:val="7110F4D6"/>
    <w:rsid w:val="7114D26A"/>
    <w:rsid w:val="711A0881"/>
    <w:rsid w:val="711B7D1F"/>
    <w:rsid w:val="71247103"/>
    <w:rsid w:val="712B695D"/>
    <w:rsid w:val="7131B16C"/>
    <w:rsid w:val="713D623C"/>
    <w:rsid w:val="7151AC6A"/>
    <w:rsid w:val="71538691"/>
    <w:rsid w:val="717B78D7"/>
    <w:rsid w:val="717E9DBE"/>
    <w:rsid w:val="7183BFFA"/>
    <w:rsid w:val="718CE9EC"/>
    <w:rsid w:val="718D6EA1"/>
    <w:rsid w:val="719084A0"/>
    <w:rsid w:val="71961309"/>
    <w:rsid w:val="71987C17"/>
    <w:rsid w:val="719B0A89"/>
    <w:rsid w:val="71A63904"/>
    <w:rsid w:val="71AD795E"/>
    <w:rsid w:val="71AD7BAC"/>
    <w:rsid w:val="71B31FA5"/>
    <w:rsid w:val="71B324DC"/>
    <w:rsid w:val="71B7A7D4"/>
    <w:rsid w:val="71B81BF4"/>
    <w:rsid w:val="71BC70B1"/>
    <w:rsid w:val="71C22F58"/>
    <w:rsid w:val="71CA9B79"/>
    <w:rsid w:val="71CC8316"/>
    <w:rsid w:val="71CE0357"/>
    <w:rsid w:val="71CF1B6B"/>
    <w:rsid w:val="71D6087F"/>
    <w:rsid w:val="71DAB45C"/>
    <w:rsid w:val="71E01019"/>
    <w:rsid w:val="71E85B12"/>
    <w:rsid w:val="71E8DA4A"/>
    <w:rsid w:val="71F7EDAB"/>
    <w:rsid w:val="71FB36F8"/>
    <w:rsid w:val="71FD5E1D"/>
    <w:rsid w:val="71FF61B3"/>
    <w:rsid w:val="720B5AC9"/>
    <w:rsid w:val="7212218C"/>
    <w:rsid w:val="72239680"/>
    <w:rsid w:val="72280032"/>
    <w:rsid w:val="722ADEC6"/>
    <w:rsid w:val="7237B142"/>
    <w:rsid w:val="723B9FEB"/>
    <w:rsid w:val="72456CE7"/>
    <w:rsid w:val="7246C851"/>
    <w:rsid w:val="724E66C8"/>
    <w:rsid w:val="72516D12"/>
    <w:rsid w:val="72545E2A"/>
    <w:rsid w:val="725B3186"/>
    <w:rsid w:val="725C266B"/>
    <w:rsid w:val="725C74F7"/>
    <w:rsid w:val="72617A22"/>
    <w:rsid w:val="72645B66"/>
    <w:rsid w:val="72659B69"/>
    <w:rsid w:val="726E2630"/>
    <w:rsid w:val="728EB03D"/>
    <w:rsid w:val="729241D9"/>
    <w:rsid w:val="72924BA7"/>
    <w:rsid w:val="72984335"/>
    <w:rsid w:val="72A3D974"/>
    <w:rsid w:val="72AD482C"/>
    <w:rsid w:val="72B0586F"/>
    <w:rsid w:val="72B7817D"/>
    <w:rsid w:val="72BE71B6"/>
    <w:rsid w:val="72C453DA"/>
    <w:rsid w:val="72C5444C"/>
    <w:rsid w:val="72C601AD"/>
    <w:rsid w:val="72C6F5F3"/>
    <w:rsid w:val="72CE61C7"/>
    <w:rsid w:val="72CFC366"/>
    <w:rsid w:val="72D845C3"/>
    <w:rsid w:val="72DD045B"/>
    <w:rsid w:val="72E06E65"/>
    <w:rsid w:val="72E0C4B6"/>
    <w:rsid w:val="72E48F55"/>
    <w:rsid w:val="72E49394"/>
    <w:rsid w:val="72E9EB5E"/>
    <w:rsid w:val="730728D9"/>
    <w:rsid w:val="730AAC18"/>
    <w:rsid w:val="731C0C5D"/>
    <w:rsid w:val="731E75FD"/>
    <w:rsid w:val="7321CB24"/>
    <w:rsid w:val="73247E05"/>
    <w:rsid w:val="732B101D"/>
    <w:rsid w:val="7331E76D"/>
    <w:rsid w:val="73345D00"/>
    <w:rsid w:val="733850D3"/>
    <w:rsid w:val="733BA020"/>
    <w:rsid w:val="733D58F2"/>
    <w:rsid w:val="73466AB8"/>
    <w:rsid w:val="7348D02D"/>
    <w:rsid w:val="735F7450"/>
    <w:rsid w:val="73654EEF"/>
    <w:rsid w:val="73660C9C"/>
    <w:rsid w:val="73661355"/>
    <w:rsid w:val="7368C9D8"/>
    <w:rsid w:val="736C492A"/>
    <w:rsid w:val="73701424"/>
    <w:rsid w:val="73727A01"/>
    <w:rsid w:val="7372D09F"/>
    <w:rsid w:val="737377E1"/>
    <w:rsid w:val="7375B2F7"/>
    <w:rsid w:val="7376C703"/>
    <w:rsid w:val="73779E3B"/>
    <w:rsid w:val="7379F1F7"/>
    <w:rsid w:val="737C0E10"/>
    <w:rsid w:val="73902894"/>
    <w:rsid w:val="7390ECEC"/>
    <w:rsid w:val="7391C250"/>
    <w:rsid w:val="73991E1E"/>
    <w:rsid w:val="73A7386F"/>
    <w:rsid w:val="73AE2B6D"/>
    <w:rsid w:val="73B36315"/>
    <w:rsid w:val="73B69BFD"/>
    <w:rsid w:val="73C6D466"/>
    <w:rsid w:val="73C82712"/>
    <w:rsid w:val="73C93986"/>
    <w:rsid w:val="73D77026"/>
    <w:rsid w:val="73E7D1DA"/>
    <w:rsid w:val="73EAAC32"/>
    <w:rsid w:val="73EFC26E"/>
    <w:rsid w:val="73F1B9B8"/>
    <w:rsid w:val="73F3CE90"/>
    <w:rsid w:val="73F5CC35"/>
    <w:rsid w:val="73FA73D4"/>
    <w:rsid w:val="73FCE33E"/>
    <w:rsid w:val="73FFCB62"/>
    <w:rsid w:val="741A92EA"/>
    <w:rsid w:val="74296AB8"/>
    <w:rsid w:val="742AC97F"/>
    <w:rsid w:val="742C7BEC"/>
    <w:rsid w:val="742F6BED"/>
    <w:rsid w:val="7430F778"/>
    <w:rsid w:val="74322068"/>
    <w:rsid w:val="74393D9A"/>
    <w:rsid w:val="743B0EDD"/>
    <w:rsid w:val="7445643C"/>
    <w:rsid w:val="744934A0"/>
    <w:rsid w:val="744B99A8"/>
    <w:rsid w:val="7456442F"/>
    <w:rsid w:val="74581E97"/>
    <w:rsid w:val="74598407"/>
    <w:rsid w:val="7461682C"/>
    <w:rsid w:val="74658D4F"/>
    <w:rsid w:val="74681837"/>
    <w:rsid w:val="746F4F53"/>
    <w:rsid w:val="74726B60"/>
    <w:rsid w:val="747DB50B"/>
    <w:rsid w:val="747FD804"/>
    <w:rsid w:val="74844D28"/>
    <w:rsid w:val="74949921"/>
    <w:rsid w:val="749820DD"/>
    <w:rsid w:val="749CF5FA"/>
    <w:rsid w:val="74A47DEC"/>
    <w:rsid w:val="74A9D2A6"/>
    <w:rsid w:val="74ADFE6E"/>
    <w:rsid w:val="74BACC32"/>
    <w:rsid w:val="74BCB600"/>
    <w:rsid w:val="74C2BAD5"/>
    <w:rsid w:val="74DA86ED"/>
    <w:rsid w:val="74DC03F2"/>
    <w:rsid w:val="74DD5F68"/>
    <w:rsid w:val="74DFA98A"/>
    <w:rsid w:val="74DFFA2B"/>
    <w:rsid w:val="74E0920F"/>
    <w:rsid w:val="74E28224"/>
    <w:rsid w:val="74E28E5F"/>
    <w:rsid w:val="74E324F4"/>
    <w:rsid w:val="74E333CF"/>
    <w:rsid w:val="74ED5220"/>
    <w:rsid w:val="74F47965"/>
    <w:rsid w:val="74F6597C"/>
    <w:rsid w:val="74F9FA6B"/>
    <w:rsid w:val="74FF4C3C"/>
    <w:rsid w:val="75028588"/>
    <w:rsid w:val="7502AA15"/>
    <w:rsid w:val="75090BE2"/>
    <w:rsid w:val="75114228"/>
    <w:rsid w:val="75170C6D"/>
    <w:rsid w:val="75187283"/>
    <w:rsid w:val="751ED6FD"/>
    <w:rsid w:val="75273C42"/>
    <w:rsid w:val="75320ADC"/>
    <w:rsid w:val="7532758C"/>
    <w:rsid w:val="75358666"/>
    <w:rsid w:val="75386D6D"/>
    <w:rsid w:val="753DC97E"/>
    <w:rsid w:val="753E19AE"/>
    <w:rsid w:val="754194C5"/>
    <w:rsid w:val="754F1F1A"/>
    <w:rsid w:val="755262C4"/>
    <w:rsid w:val="755E5187"/>
    <w:rsid w:val="75664B72"/>
    <w:rsid w:val="756EA945"/>
    <w:rsid w:val="7575F6D8"/>
    <w:rsid w:val="7583F865"/>
    <w:rsid w:val="7589D639"/>
    <w:rsid w:val="758B060A"/>
    <w:rsid w:val="758C0ADD"/>
    <w:rsid w:val="758CF2FA"/>
    <w:rsid w:val="75923527"/>
    <w:rsid w:val="75924A73"/>
    <w:rsid w:val="7593BDAC"/>
    <w:rsid w:val="75B4332F"/>
    <w:rsid w:val="75C78F20"/>
    <w:rsid w:val="75CD7A03"/>
    <w:rsid w:val="75D8B833"/>
    <w:rsid w:val="75D9756A"/>
    <w:rsid w:val="75DCF595"/>
    <w:rsid w:val="75E45ABC"/>
    <w:rsid w:val="75F206DC"/>
    <w:rsid w:val="75F8446E"/>
    <w:rsid w:val="75FAF4E7"/>
    <w:rsid w:val="76044994"/>
    <w:rsid w:val="7604956F"/>
    <w:rsid w:val="760DF0F2"/>
    <w:rsid w:val="76113E0F"/>
    <w:rsid w:val="7611DB73"/>
    <w:rsid w:val="761A2A66"/>
    <w:rsid w:val="76253C8A"/>
    <w:rsid w:val="763178C5"/>
    <w:rsid w:val="7636E3B8"/>
    <w:rsid w:val="76406C64"/>
    <w:rsid w:val="7643450F"/>
    <w:rsid w:val="764DDF7E"/>
    <w:rsid w:val="7652E597"/>
    <w:rsid w:val="765DF052"/>
    <w:rsid w:val="7660DFC4"/>
    <w:rsid w:val="7663E24A"/>
    <w:rsid w:val="76812F7B"/>
    <w:rsid w:val="7681D5BE"/>
    <w:rsid w:val="76833A75"/>
    <w:rsid w:val="768560B4"/>
    <w:rsid w:val="7687D8AC"/>
    <w:rsid w:val="7698612C"/>
    <w:rsid w:val="769D1A86"/>
    <w:rsid w:val="76AF8EEB"/>
    <w:rsid w:val="76B6F8D6"/>
    <w:rsid w:val="76C6DA21"/>
    <w:rsid w:val="76D6C421"/>
    <w:rsid w:val="76DBCA6E"/>
    <w:rsid w:val="76DFD649"/>
    <w:rsid w:val="76DFF437"/>
    <w:rsid w:val="76E5A18A"/>
    <w:rsid w:val="76EC4D38"/>
    <w:rsid w:val="76EDCAE4"/>
    <w:rsid w:val="76F05C0F"/>
    <w:rsid w:val="76F25E9D"/>
    <w:rsid w:val="7702FAF4"/>
    <w:rsid w:val="7705E232"/>
    <w:rsid w:val="77092436"/>
    <w:rsid w:val="770ED0BB"/>
    <w:rsid w:val="77110CEF"/>
    <w:rsid w:val="771A2434"/>
    <w:rsid w:val="77235982"/>
    <w:rsid w:val="7723A9F0"/>
    <w:rsid w:val="7724B62E"/>
    <w:rsid w:val="7727F747"/>
    <w:rsid w:val="77294ECA"/>
    <w:rsid w:val="7734156D"/>
    <w:rsid w:val="77391E54"/>
    <w:rsid w:val="773AB598"/>
    <w:rsid w:val="773CE24E"/>
    <w:rsid w:val="773DC136"/>
    <w:rsid w:val="774016C4"/>
    <w:rsid w:val="774458C8"/>
    <w:rsid w:val="77457C33"/>
    <w:rsid w:val="7750F7F3"/>
    <w:rsid w:val="775228C1"/>
    <w:rsid w:val="77569A45"/>
    <w:rsid w:val="7756C40D"/>
    <w:rsid w:val="775BCF59"/>
    <w:rsid w:val="7768432A"/>
    <w:rsid w:val="776F5006"/>
    <w:rsid w:val="7773536F"/>
    <w:rsid w:val="777911E1"/>
    <w:rsid w:val="7784D3AB"/>
    <w:rsid w:val="77897BD7"/>
    <w:rsid w:val="7791DB8D"/>
    <w:rsid w:val="7796ACA3"/>
    <w:rsid w:val="77974CE4"/>
    <w:rsid w:val="7799BA74"/>
    <w:rsid w:val="77A4BCDE"/>
    <w:rsid w:val="77A6A8CE"/>
    <w:rsid w:val="77AD52ED"/>
    <w:rsid w:val="77B09FF7"/>
    <w:rsid w:val="77B44D48"/>
    <w:rsid w:val="77BC1003"/>
    <w:rsid w:val="77BE5BEC"/>
    <w:rsid w:val="77BEBA8E"/>
    <w:rsid w:val="77C0A400"/>
    <w:rsid w:val="77C57BD6"/>
    <w:rsid w:val="77DA657B"/>
    <w:rsid w:val="77E1AF4B"/>
    <w:rsid w:val="77ED5F5D"/>
    <w:rsid w:val="77EDD4C0"/>
    <w:rsid w:val="77F79186"/>
    <w:rsid w:val="77FFBF66"/>
    <w:rsid w:val="78155719"/>
    <w:rsid w:val="7817AE7A"/>
    <w:rsid w:val="781A4F11"/>
    <w:rsid w:val="781B5B71"/>
    <w:rsid w:val="781E3C0E"/>
    <w:rsid w:val="78206356"/>
    <w:rsid w:val="7822D708"/>
    <w:rsid w:val="7825FE86"/>
    <w:rsid w:val="782796CC"/>
    <w:rsid w:val="782B60A9"/>
    <w:rsid w:val="783C8535"/>
    <w:rsid w:val="78433C25"/>
    <w:rsid w:val="7851F5A6"/>
    <w:rsid w:val="785A7699"/>
    <w:rsid w:val="786C3C3E"/>
    <w:rsid w:val="786EE274"/>
    <w:rsid w:val="787512B1"/>
    <w:rsid w:val="78795676"/>
    <w:rsid w:val="787A5092"/>
    <w:rsid w:val="788352E8"/>
    <w:rsid w:val="788525A3"/>
    <w:rsid w:val="78856D23"/>
    <w:rsid w:val="78930D88"/>
    <w:rsid w:val="7897DB73"/>
    <w:rsid w:val="78990266"/>
    <w:rsid w:val="789C129B"/>
    <w:rsid w:val="78A34C80"/>
    <w:rsid w:val="78AABC24"/>
    <w:rsid w:val="78B35833"/>
    <w:rsid w:val="78B4B436"/>
    <w:rsid w:val="78B4CA9F"/>
    <w:rsid w:val="78B9EC69"/>
    <w:rsid w:val="78BA3A59"/>
    <w:rsid w:val="78C19300"/>
    <w:rsid w:val="78C35CF1"/>
    <w:rsid w:val="78CA2089"/>
    <w:rsid w:val="78D0CD07"/>
    <w:rsid w:val="78D1CF69"/>
    <w:rsid w:val="78D4EEB5"/>
    <w:rsid w:val="78D986EA"/>
    <w:rsid w:val="78DEDD3C"/>
    <w:rsid w:val="78E25684"/>
    <w:rsid w:val="78E754BA"/>
    <w:rsid w:val="78E8AD3E"/>
    <w:rsid w:val="78F097B1"/>
    <w:rsid w:val="78F8BA18"/>
    <w:rsid w:val="78FC4454"/>
    <w:rsid w:val="78FDCC46"/>
    <w:rsid w:val="79002E98"/>
    <w:rsid w:val="7907E1C2"/>
    <w:rsid w:val="790802CD"/>
    <w:rsid w:val="79091601"/>
    <w:rsid w:val="790D83E1"/>
    <w:rsid w:val="791D044D"/>
    <w:rsid w:val="792A1584"/>
    <w:rsid w:val="792B6DF0"/>
    <w:rsid w:val="7933070F"/>
    <w:rsid w:val="793897D8"/>
    <w:rsid w:val="79497148"/>
    <w:rsid w:val="794EA966"/>
    <w:rsid w:val="794FDD5A"/>
    <w:rsid w:val="7951C4B4"/>
    <w:rsid w:val="7954A40D"/>
    <w:rsid w:val="79581EB0"/>
    <w:rsid w:val="796BC631"/>
    <w:rsid w:val="796C23D9"/>
    <w:rsid w:val="79702550"/>
    <w:rsid w:val="79702C79"/>
    <w:rsid w:val="79764672"/>
    <w:rsid w:val="79841A08"/>
    <w:rsid w:val="7984EDAF"/>
    <w:rsid w:val="79988086"/>
    <w:rsid w:val="79A0FAEB"/>
    <w:rsid w:val="79A15B98"/>
    <w:rsid w:val="79A3DA7C"/>
    <w:rsid w:val="79B6C82B"/>
    <w:rsid w:val="79C1E365"/>
    <w:rsid w:val="79C43FAE"/>
    <w:rsid w:val="79C5C4BC"/>
    <w:rsid w:val="79CA5F52"/>
    <w:rsid w:val="79CE2674"/>
    <w:rsid w:val="79D1DB87"/>
    <w:rsid w:val="79D27F11"/>
    <w:rsid w:val="79DF862A"/>
    <w:rsid w:val="79E60056"/>
    <w:rsid w:val="79EFA06E"/>
    <w:rsid w:val="79F1E54A"/>
    <w:rsid w:val="79F319DF"/>
    <w:rsid w:val="79F42471"/>
    <w:rsid w:val="7A02ECCB"/>
    <w:rsid w:val="7A04A78F"/>
    <w:rsid w:val="7A0549F8"/>
    <w:rsid w:val="7A06B2AA"/>
    <w:rsid w:val="7A11C0A5"/>
    <w:rsid w:val="7A17770B"/>
    <w:rsid w:val="7A39EA25"/>
    <w:rsid w:val="7A3F1CE1"/>
    <w:rsid w:val="7A4676E1"/>
    <w:rsid w:val="7A4C590B"/>
    <w:rsid w:val="7A4D2FEE"/>
    <w:rsid w:val="7A51AC52"/>
    <w:rsid w:val="7A55238B"/>
    <w:rsid w:val="7A55BC04"/>
    <w:rsid w:val="7A619BB5"/>
    <w:rsid w:val="7A63B84C"/>
    <w:rsid w:val="7A6AE439"/>
    <w:rsid w:val="7A6C87A2"/>
    <w:rsid w:val="7A71455F"/>
    <w:rsid w:val="7A798BFC"/>
    <w:rsid w:val="7A7B2253"/>
    <w:rsid w:val="7A7C67CD"/>
    <w:rsid w:val="7A81722D"/>
    <w:rsid w:val="7A84C7F2"/>
    <w:rsid w:val="7A86E73E"/>
    <w:rsid w:val="7A8E4232"/>
    <w:rsid w:val="7A926566"/>
    <w:rsid w:val="7A92CBAB"/>
    <w:rsid w:val="7A9B35BE"/>
    <w:rsid w:val="7A9E7302"/>
    <w:rsid w:val="7AA0A9DA"/>
    <w:rsid w:val="7AAD01BB"/>
    <w:rsid w:val="7AB1DAFF"/>
    <w:rsid w:val="7AB1DBCF"/>
    <w:rsid w:val="7AC3A56A"/>
    <w:rsid w:val="7AC6B78A"/>
    <w:rsid w:val="7ACBC315"/>
    <w:rsid w:val="7AD1A6DE"/>
    <w:rsid w:val="7AD5D4BC"/>
    <w:rsid w:val="7AD8D62F"/>
    <w:rsid w:val="7AE29856"/>
    <w:rsid w:val="7AE3023D"/>
    <w:rsid w:val="7AE383B7"/>
    <w:rsid w:val="7AEAC11B"/>
    <w:rsid w:val="7AF06747"/>
    <w:rsid w:val="7AF29192"/>
    <w:rsid w:val="7AF47952"/>
    <w:rsid w:val="7B0AB62A"/>
    <w:rsid w:val="7B0B2345"/>
    <w:rsid w:val="7B13C222"/>
    <w:rsid w:val="7B1E8570"/>
    <w:rsid w:val="7B2910BE"/>
    <w:rsid w:val="7B350C0F"/>
    <w:rsid w:val="7B3885D1"/>
    <w:rsid w:val="7B578C40"/>
    <w:rsid w:val="7B63BEC4"/>
    <w:rsid w:val="7B6598EB"/>
    <w:rsid w:val="7B6E6A3F"/>
    <w:rsid w:val="7B769433"/>
    <w:rsid w:val="7B76DADB"/>
    <w:rsid w:val="7B796DDD"/>
    <w:rsid w:val="7B86A191"/>
    <w:rsid w:val="7B87FDDF"/>
    <w:rsid w:val="7B889688"/>
    <w:rsid w:val="7B8F14DA"/>
    <w:rsid w:val="7B900DDA"/>
    <w:rsid w:val="7B94A08A"/>
    <w:rsid w:val="7B967000"/>
    <w:rsid w:val="7BA70F16"/>
    <w:rsid w:val="7BAE3A8D"/>
    <w:rsid w:val="7BB43EEF"/>
    <w:rsid w:val="7BBF5A84"/>
    <w:rsid w:val="7BC08B76"/>
    <w:rsid w:val="7BC61F7B"/>
    <w:rsid w:val="7BCF0FB0"/>
    <w:rsid w:val="7BD953B0"/>
    <w:rsid w:val="7BDBBBFF"/>
    <w:rsid w:val="7BDBF0FE"/>
    <w:rsid w:val="7BDE20C6"/>
    <w:rsid w:val="7BE182AF"/>
    <w:rsid w:val="7BE4D24D"/>
    <w:rsid w:val="7BE54877"/>
    <w:rsid w:val="7BEE763C"/>
    <w:rsid w:val="7BF4AA71"/>
    <w:rsid w:val="7BFB5D3E"/>
    <w:rsid w:val="7BFFDE63"/>
    <w:rsid w:val="7C03D297"/>
    <w:rsid w:val="7C074709"/>
    <w:rsid w:val="7C129642"/>
    <w:rsid w:val="7C154FF2"/>
    <w:rsid w:val="7C1AA75C"/>
    <w:rsid w:val="7C1AA9DB"/>
    <w:rsid w:val="7C1D3F9F"/>
    <w:rsid w:val="7C1DA911"/>
    <w:rsid w:val="7C2770B8"/>
    <w:rsid w:val="7C2B6EA2"/>
    <w:rsid w:val="7C2B77C7"/>
    <w:rsid w:val="7C322C23"/>
    <w:rsid w:val="7C36265C"/>
    <w:rsid w:val="7C437769"/>
    <w:rsid w:val="7C48D32C"/>
    <w:rsid w:val="7C55BEF6"/>
    <w:rsid w:val="7C58423B"/>
    <w:rsid w:val="7C5C362B"/>
    <w:rsid w:val="7C5CE9CF"/>
    <w:rsid w:val="7C5E317B"/>
    <w:rsid w:val="7C655AC0"/>
    <w:rsid w:val="7C690BED"/>
    <w:rsid w:val="7C69B03F"/>
    <w:rsid w:val="7C71818E"/>
    <w:rsid w:val="7C766257"/>
    <w:rsid w:val="7C7B15D5"/>
    <w:rsid w:val="7C87E966"/>
    <w:rsid w:val="7C8847E1"/>
    <w:rsid w:val="7C8EA319"/>
    <w:rsid w:val="7C8F7772"/>
    <w:rsid w:val="7C8F93C9"/>
    <w:rsid w:val="7C956C86"/>
    <w:rsid w:val="7C97BE78"/>
    <w:rsid w:val="7C98DA11"/>
    <w:rsid w:val="7CA6AB51"/>
    <w:rsid w:val="7CA94318"/>
    <w:rsid w:val="7CACEDC3"/>
    <w:rsid w:val="7CAF4BF0"/>
    <w:rsid w:val="7CAFA641"/>
    <w:rsid w:val="7CB71C69"/>
    <w:rsid w:val="7CC1CE0D"/>
    <w:rsid w:val="7CC3F8A4"/>
    <w:rsid w:val="7CD1BBA7"/>
    <w:rsid w:val="7CD5D597"/>
    <w:rsid w:val="7CDC9047"/>
    <w:rsid w:val="7CE0FC4B"/>
    <w:rsid w:val="7CF376BA"/>
    <w:rsid w:val="7CF71DED"/>
    <w:rsid w:val="7CF97477"/>
    <w:rsid w:val="7CFAFCCF"/>
    <w:rsid w:val="7CFE2BB1"/>
    <w:rsid w:val="7D03C15D"/>
    <w:rsid w:val="7D08156A"/>
    <w:rsid w:val="7D0A68BE"/>
    <w:rsid w:val="7D0B868D"/>
    <w:rsid w:val="7D132B70"/>
    <w:rsid w:val="7D21704D"/>
    <w:rsid w:val="7D21BA46"/>
    <w:rsid w:val="7D27E39A"/>
    <w:rsid w:val="7D2DC6BC"/>
    <w:rsid w:val="7D3538B4"/>
    <w:rsid w:val="7D39E690"/>
    <w:rsid w:val="7D3DCCD3"/>
    <w:rsid w:val="7D41CBFE"/>
    <w:rsid w:val="7D53E391"/>
    <w:rsid w:val="7D542D1D"/>
    <w:rsid w:val="7D567127"/>
    <w:rsid w:val="7D5965AD"/>
    <w:rsid w:val="7D5F1A67"/>
    <w:rsid w:val="7D648F67"/>
    <w:rsid w:val="7D64D019"/>
    <w:rsid w:val="7D6B8D1A"/>
    <w:rsid w:val="7D6F4193"/>
    <w:rsid w:val="7D76BDA3"/>
    <w:rsid w:val="7D76EE6B"/>
    <w:rsid w:val="7D78B3AC"/>
    <w:rsid w:val="7D7E155A"/>
    <w:rsid w:val="7D87FA2E"/>
    <w:rsid w:val="7D89F303"/>
    <w:rsid w:val="7D8CA3E6"/>
    <w:rsid w:val="7D919CA7"/>
    <w:rsid w:val="7D95C409"/>
    <w:rsid w:val="7D9A9782"/>
    <w:rsid w:val="7D9D78EA"/>
    <w:rsid w:val="7D9DA8C0"/>
    <w:rsid w:val="7D9DC420"/>
    <w:rsid w:val="7D9E6EFA"/>
    <w:rsid w:val="7DA3176A"/>
    <w:rsid w:val="7DA63D48"/>
    <w:rsid w:val="7DABC2EA"/>
    <w:rsid w:val="7DAF8D56"/>
    <w:rsid w:val="7DAF9A4E"/>
    <w:rsid w:val="7DB8D313"/>
    <w:rsid w:val="7DB96CCF"/>
    <w:rsid w:val="7DBC09C8"/>
    <w:rsid w:val="7DC0B802"/>
    <w:rsid w:val="7DC63F74"/>
    <w:rsid w:val="7DC6A25D"/>
    <w:rsid w:val="7DDAA349"/>
    <w:rsid w:val="7DE9B76D"/>
    <w:rsid w:val="7DEB58C8"/>
    <w:rsid w:val="7DF57A86"/>
    <w:rsid w:val="7DFF5A60"/>
    <w:rsid w:val="7E074D25"/>
    <w:rsid w:val="7E124B73"/>
    <w:rsid w:val="7E1301DD"/>
    <w:rsid w:val="7E132C99"/>
    <w:rsid w:val="7E13BA4A"/>
    <w:rsid w:val="7E16F0A1"/>
    <w:rsid w:val="7E264447"/>
    <w:rsid w:val="7E286439"/>
    <w:rsid w:val="7E295F29"/>
    <w:rsid w:val="7E29B955"/>
    <w:rsid w:val="7E2F58BD"/>
    <w:rsid w:val="7E371277"/>
    <w:rsid w:val="7E4860C3"/>
    <w:rsid w:val="7E4884FC"/>
    <w:rsid w:val="7E4B7DB3"/>
    <w:rsid w:val="7E509003"/>
    <w:rsid w:val="7E543DF0"/>
    <w:rsid w:val="7E5F3273"/>
    <w:rsid w:val="7E655F28"/>
    <w:rsid w:val="7E6A408F"/>
    <w:rsid w:val="7E732E62"/>
    <w:rsid w:val="7E79041E"/>
    <w:rsid w:val="7E8A9A79"/>
    <w:rsid w:val="7E8C08F6"/>
    <w:rsid w:val="7E96B838"/>
    <w:rsid w:val="7E98A9B2"/>
    <w:rsid w:val="7E9DC0FA"/>
    <w:rsid w:val="7E9DDFFC"/>
    <w:rsid w:val="7EA48EBE"/>
    <w:rsid w:val="7EA7578D"/>
    <w:rsid w:val="7EABC2CE"/>
    <w:rsid w:val="7EB1365F"/>
    <w:rsid w:val="7EB1B919"/>
    <w:rsid w:val="7EBC404D"/>
    <w:rsid w:val="7EBE4080"/>
    <w:rsid w:val="7EC69559"/>
    <w:rsid w:val="7EC7E1C1"/>
    <w:rsid w:val="7ECD7843"/>
    <w:rsid w:val="7ED0095F"/>
    <w:rsid w:val="7ED20938"/>
    <w:rsid w:val="7ED25E53"/>
    <w:rsid w:val="7ED96D44"/>
    <w:rsid w:val="7EDC41E6"/>
    <w:rsid w:val="7EE2CD9F"/>
    <w:rsid w:val="7EE333C8"/>
    <w:rsid w:val="7EE9849A"/>
    <w:rsid w:val="7EF807B6"/>
    <w:rsid w:val="7EF8EBE1"/>
    <w:rsid w:val="7EFC2517"/>
    <w:rsid w:val="7EFC59BC"/>
    <w:rsid w:val="7F05E0FD"/>
    <w:rsid w:val="7F0A2C12"/>
    <w:rsid w:val="7F0AD368"/>
    <w:rsid w:val="7F0C5845"/>
    <w:rsid w:val="7F1BF9AC"/>
    <w:rsid w:val="7F1E8477"/>
    <w:rsid w:val="7F22A809"/>
    <w:rsid w:val="7F23FCD5"/>
    <w:rsid w:val="7F36815E"/>
    <w:rsid w:val="7F3D2703"/>
    <w:rsid w:val="7F43C1AB"/>
    <w:rsid w:val="7F44984D"/>
    <w:rsid w:val="7F48764E"/>
    <w:rsid w:val="7F5381E4"/>
    <w:rsid w:val="7F587079"/>
    <w:rsid w:val="7F5DA307"/>
    <w:rsid w:val="7F609D78"/>
    <w:rsid w:val="7F614ADB"/>
    <w:rsid w:val="7F61DFA7"/>
    <w:rsid w:val="7F62B3A5"/>
    <w:rsid w:val="7F6E1162"/>
    <w:rsid w:val="7F722E5A"/>
    <w:rsid w:val="7F785906"/>
    <w:rsid w:val="7F7AFA2D"/>
    <w:rsid w:val="7F7E3F36"/>
    <w:rsid w:val="7F84032D"/>
    <w:rsid w:val="7F87B512"/>
    <w:rsid w:val="7F88F898"/>
    <w:rsid w:val="7F9EE928"/>
    <w:rsid w:val="7F9F148C"/>
    <w:rsid w:val="7FA0A2C5"/>
    <w:rsid w:val="7FA640F4"/>
    <w:rsid w:val="7FAF3624"/>
    <w:rsid w:val="7FB0FB8B"/>
    <w:rsid w:val="7FB20C22"/>
    <w:rsid w:val="7FBA5ACD"/>
    <w:rsid w:val="7FC7AD87"/>
    <w:rsid w:val="7FC956F3"/>
    <w:rsid w:val="7FCE3B97"/>
    <w:rsid w:val="7FD6BD9B"/>
    <w:rsid w:val="7FD9AE82"/>
    <w:rsid w:val="7FDC10E6"/>
    <w:rsid w:val="7FE0C7E9"/>
    <w:rsid w:val="7FEBFCE5"/>
    <w:rsid w:val="7FEE3C0B"/>
    <w:rsid w:val="7FF1CC7B"/>
    <w:rsid w:val="7FF35AEF"/>
    <w:rsid w:val="7FF3C9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0F28"/>
  <w15:docId w15:val="{F4170F96-D7B6-4F30-A333-4505C22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377"/>
  </w:style>
  <w:style w:type="paragraph" w:styleId="Heading1">
    <w:name w:val="heading 1"/>
    <w:basedOn w:val="Normal"/>
    <w:next w:val="Normal"/>
    <w:link w:val="Heading1Char"/>
    <w:uiPriority w:val="9"/>
    <w:qFormat/>
    <w:rsid w:val="00E573F8"/>
    <w:pPr>
      <w:keepNex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565"/>
    <w:pPr>
      <w:ind w:left="720"/>
      <w:contextualSpacing/>
    </w:pPr>
  </w:style>
  <w:style w:type="paragraph" w:styleId="Header">
    <w:name w:val="header"/>
    <w:basedOn w:val="Normal"/>
    <w:link w:val="HeaderChar"/>
    <w:uiPriority w:val="99"/>
    <w:unhideWhenUsed/>
    <w:rsid w:val="00AD7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65"/>
  </w:style>
  <w:style w:type="paragraph" w:styleId="Footer">
    <w:name w:val="footer"/>
    <w:basedOn w:val="Normal"/>
    <w:link w:val="FooterChar"/>
    <w:uiPriority w:val="99"/>
    <w:unhideWhenUsed/>
    <w:rsid w:val="00AD7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65"/>
  </w:style>
  <w:style w:type="character" w:styleId="CommentReference">
    <w:name w:val="annotation reference"/>
    <w:basedOn w:val="DefaultParagraphFont"/>
    <w:uiPriority w:val="99"/>
    <w:semiHidden/>
    <w:unhideWhenUsed/>
    <w:rsid w:val="006652B9"/>
    <w:rPr>
      <w:sz w:val="16"/>
      <w:szCs w:val="16"/>
    </w:rPr>
  </w:style>
  <w:style w:type="paragraph" w:styleId="CommentText">
    <w:name w:val="annotation text"/>
    <w:basedOn w:val="Normal"/>
    <w:link w:val="CommentTextChar"/>
    <w:uiPriority w:val="99"/>
    <w:semiHidden/>
    <w:unhideWhenUsed/>
    <w:rsid w:val="006652B9"/>
    <w:pPr>
      <w:spacing w:line="240" w:lineRule="auto"/>
    </w:pPr>
    <w:rPr>
      <w:sz w:val="20"/>
      <w:szCs w:val="20"/>
    </w:rPr>
  </w:style>
  <w:style w:type="character" w:customStyle="1" w:styleId="CommentTextChar">
    <w:name w:val="Comment Text Char"/>
    <w:basedOn w:val="DefaultParagraphFont"/>
    <w:link w:val="CommentText"/>
    <w:uiPriority w:val="99"/>
    <w:semiHidden/>
    <w:rsid w:val="006652B9"/>
    <w:rPr>
      <w:sz w:val="20"/>
      <w:szCs w:val="20"/>
    </w:rPr>
  </w:style>
  <w:style w:type="paragraph" w:styleId="CommentSubject">
    <w:name w:val="annotation subject"/>
    <w:basedOn w:val="CommentText"/>
    <w:next w:val="CommentText"/>
    <w:link w:val="CommentSubjectChar"/>
    <w:uiPriority w:val="99"/>
    <w:semiHidden/>
    <w:unhideWhenUsed/>
    <w:rsid w:val="006652B9"/>
    <w:rPr>
      <w:b/>
      <w:bCs/>
    </w:rPr>
  </w:style>
  <w:style w:type="character" w:customStyle="1" w:styleId="CommentSubjectChar">
    <w:name w:val="Comment Subject Char"/>
    <w:basedOn w:val="CommentTextChar"/>
    <w:link w:val="CommentSubject"/>
    <w:uiPriority w:val="99"/>
    <w:semiHidden/>
    <w:rsid w:val="006652B9"/>
    <w:rPr>
      <w:b/>
      <w:bCs/>
      <w:sz w:val="20"/>
      <w:szCs w:val="20"/>
    </w:rPr>
  </w:style>
  <w:style w:type="paragraph" w:styleId="BalloonText">
    <w:name w:val="Balloon Text"/>
    <w:basedOn w:val="Normal"/>
    <w:link w:val="BalloonTextChar"/>
    <w:uiPriority w:val="99"/>
    <w:semiHidden/>
    <w:unhideWhenUsed/>
    <w:rsid w:val="0066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2B9"/>
    <w:rPr>
      <w:rFonts w:ascii="Tahoma" w:hAnsi="Tahoma" w:cs="Tahoma"/>
      <w:sz w:val="16"/>
      <w:szCs w:val="16"/>
    </w:rPr>
  </w:style>
  <w:style w:type="paragraph" w:customStyle="1" w:styleId="content2">
    <w:name w:val="content2"/>
    <w:basedOn w:val="Normal"/>
    <w:rsid w:val="00C30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2">
    <w:name w:val="incr2"/>
    <w:basedOn w:val="Normal"/>
    <w:rsid w:val="00C30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3">
    <w:name w:val="content3"/>
    <w:basedOn w:val="Normal"/>
    <w:rsid w:val="00C30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
    <w:name w:val="ital"/>
    <w:basedOn w:val="DefaultParagraphFont"/>
    <w:rsid w:val="00C302C6"/>
  </w:style>
  <w:style w:type="paragraph" w:customStyle="1" w:styleId="b2">
    <w:name w:val="b2"/>
    <w:basedOn w:val="Normal"/>
    <w:rsid w:val="00C302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
    <w:name w:val="b3"/>
    <w:basedOn w:val="Normal"/>
    <w:rsid w:val="00C302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4AEA"/>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563966"/>
    <w:rPr>
      <w:color w:val="605E5C"/>
      <w:shd w:val="clear" w:color="auto" w:fill="E1DFDD"/>
    </w:rPr>
  </w:style>
  <w:style w:type="paragraph" w:customStyle="1" w:styleId="Default">
    <w:name w:val="Default"/>
    <w:rsid w:val="004F350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F3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50E"/>
    <w:rPr>
      <w:b/>
      <w:bCs/>
    </w:rPr>
  </w:style>
  <w:style w:type="character" w:styleId="Mention">
    <w:name w:val="Mention"/>
    <w:basedOn w:val="DefaultParagraphFont"/>
    <w:uiPriority w:val="99"/>
    <w:unhideWhenUsed/>
    <w:rsid w:val="00707F46"/>
    <w:rPr>
      <w:color w:val="2B579A"/>
      <w:shd w:val="clear" w:color="auto" w:fill="E1DFDD"/>
    </w:rPr>
  </w:style>
  <w:style w:type="paragraph" w:styleId="BodyTextIndent">
    <w:name w:val="Body Text Indent"/>
    <w:basedOn w:val="Normal"/>
    <w:link w:val="BodyTextIndentChar"/>
    <w:uiPriority w:val="99"/>
    <w:unhideWhenUsed/>
    <w:rsid w:val="00BC3B71"/>
    <w:pPr>
      <w:ind w:left="720"/>
    </w:pPr>
    <w:rPr>
      <w:sz w:val="24"/>
      <w:szCs w:val="24"/>
    </w:rPr>
  </w:style>
  <w:style w:type="character" w:customStyle="1" w:styleId="BodyTextIndentChar">
    <w:name w:val="Body Text Indent Char"/>
    <w:basedOn w:val="DefaultParagraphFont"/>
    <w:link w:val="BodyTextIndent"/>
    <w:uiPriority w:val="99"/>
    <w:rsid w:val="00BC3B71"/>
    <w:rPr>
      <w:sz w:val="24"/>
      <w:szCs w:val="24"/>
    </w:rPr>
  </w:style>
  <w:style w:type="character" w:customStyle="1" w:styleId="Heading1Char">
    <w:name w:val="Heading 1 Char"/>
    <w:basedOn w:val="DefaultParagraphFont"/>
    <w:link w:val="Heading1"/>
    <w:uiPriority w:val="9"/>
    <w:rsid w:val="00E573F8"/>
    <w:rPr>
      <w:b/>
      <w:bCs/>
      <w:sz w:val="24"/>
      <w:szCs w:val="24"/>
    </w:rPr>
  </w:style>
  <w:style w:type="paragraph" w:styleId="Revision">
    <w:name w:val="Revision"/>
    <w:hidden/>
    <w:uiPriority w:val="99"/>
    <w:semiHidden/>
    <w:rsid w:val="00B815AF"/>
    <w:pPr>
      <w:spacing w:after="0" w:line="240" w:lineRule="auto"/>
    </w:pPr>
  </w:style>
  <w:style w:type="paragraph" w:styleId="BodyTextIndent2">
    <w:name w:val="Body Text Indent 2"/>
    <w:basedOn w:val="Normal"/>
    <w:link w:val="BodyTextIndent2Char"/>
    <w:uiPriority w:val="99"/>
    <w:unhideWhenUsed/>
    <w:rsid w:val="007E4415"/>
    <w:pPr>
      <w:ind w:left="720"/>
    </w:pPr>
    <w:rPr>
      <w:sz w:val="24"/>
      <w:szCs w:val="24"/>
      <w:u w:val="single"/>
    </w:rPr>
  </w:style>
  <w:style w:type="character" w:customStyle="1" w:styleId="BodyTextIndent2Char">
    <w:name w:val="Body Text Indent 2 Char"/>
    <w:basedOn w:val="DefaultParagraphFont"/>
    <w:link w:val="BodyTextIndent2"/>
    <w:uiPriority w:val="99"/>
    <w:rsid w:val="007E4415"/>
    <w:rPr>
      <w:sz w:val="24"/>
      <w:szCs w:val="24"/>
      <w:u w:val="single"/>
    </w:rPr>
  </w:style>
  <w:style w:type="paragraph" w:styleId="BodyText">
    <w:name w:val="Body Text"/>
    <w:basedOn w:val="Normal"/>
    <w:link w:val="BodyTextChar"/>
    <w:uiPriority w:val="99"/>
    <w:unhideWhenUsed/>
    <w:rsid w:val="00747EFB"/>
    <w:rPr>
      <w:b/>
      <w:bCs/>
      <w:i/>
      <w:iCs/>
      <w:sz w:val="24"/>
      <w:szCs w:val="24"/>
    </w:rPr>
  </w:style>
  <w:style w:type="character" w:customStyle="1" w:styleId="BodyTextChar">
    <w:name w:val="Body Text Char"/>
    <w:basedOn w:val="DefaultParagraphFont"/>
    <w:link w:val="BodyText"/>
    <w:uiPriority w:val="99"/>
    <w:rsid w:val="00747EFB"/>
    <w:rPr>
      <w:b/>
      <w:bCs/>
      <w:i/>
      <w:iCs/>
      <w:sz w:val="24"/>
      <w:szCs w:val="24"/>
    </w:rPr>
  </w:style>
  <w:style w:type="paragraph" w:styleId="BodyTextIndent3">
    <w:name w:val="Body Text Indent 3"/>
    <w:basedOn w:val="Normal"/>
    <w:link w:val="BodyTextIndent3Char"/>
    <w:uiPriority w:val="99"/>
    <w:unhideWhenUsed/>
    <w:rsid w:val="00373EA4"/>
    <w:pPr>
      <w:ind w:left="720" w:hanging="720"/>
    </w:pPr>
    <w:rPr>
      <w:sz w:val="24"/>
      <w:szCs w:val="24"/>
    </w:rPr>
  </w:style>
  <w:style w:type="character" w:customStyle="1" w:styleId="BodyTextIndent3Char">
    <w:name w:val="Body Text Indent 3 Char"/>
    <w:basedOn w:val="DefaultParagraphFont"/>
    <w:link w:val="BodyTextIndent3"/>
    <w:uiPriority w:val="99"/>
    <w:rsid w:val="00373E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020">
      <w:bodyDiv w:val="1"/>
      <w:marLeft w:val="0"/>
      <w:marRight w:val="0"/>
      <w:marTop w:val="0"/>
      <w:marBottom w:val="0"/>
      <w:divBdr>
        <w:top w:val="none" w:sz="0" w:space="0" w:color="auto"/>
        <w:left w:val="none" w:sz="0" w:space="0" w:color="auto"/>
        <w:bottom w:val="none" w:sz="0" w:space="0" w:color="auto"/>
        <w:right w:val="none" w:sz="0" w:space="0" w:color="auto"/>
      </w:divBdr>
    </w:div>
    <w:div w:id="1209605012">
      <w:bodyDiv w:val="1"/>
      <w:marLeft w:val="0"/>
      <w:marRight w:val="0"/>
      <w:marTop w:val="0"/>
      <w:marBottom w:val="0"/>
      <w:divBdr>
        <w:top w:val="none" w:sz="0" w:space="0" w:color="auto"/>
        <w:left w:val="none" w:sz="0" w:space="0" w:color="auto"/>
        <w:bottom w:val="none" w:sz="0" w:space="0" w:color="auto"/>
        <w:right w:val="none" w:sz="0" w:space="0" w:color="auto"/>
      </w:divBdr>
    </w:div>
    <w:div w:id="20826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DEBEC76-769E-4AE1-A6C3-AA355BDF97B9}">
    <t:Anchor>
      <t:Comment id="1005788387"/>
    </t:Anchor>
    <t:History>
      <t:Event id="{64092835-EFA0-4E63-AE90-3D3E120B85C2}" time="2021-07-22T13:11:23Z">
        <t:Attribution userId="S::christine.schell@dep.nj.gov::ef7617ca-7543-4ea5-bc6a-87b30f8d8a93" userProvider="AD" userName="Schell, Christine [DEP]"/>
        <t:Anchor>
          <t:Comment id="2007310814"/>
        </t:Anchor>
        <t:Create/>
      </t:Event>
      <t:Event id="{94BFD9BB-7C04-4B1D-B21A-611D9A49E804}" time="2021-07-22T13:11:23Z">
        <t:Attribution userId="S::christine.schell@dep.nj.gov::ef7617ca-7543-4ea5-bc6a-87b30f8d8a93" userProvider="AD" userName="Schell, Christine [DEP]"/>
        <t:Anchor>
          <t:Comment id="2007310814"/>
        </t:Anchor>
        <t:Assign userId="S::jennifer.feltis@dep.nj.gov::0a2c3443-d5e8-4950-9305-7fbafa7b1cad" userProvider="AD" userName="Feltis, Jennifer [DEP]"/>
      </t:Event>
      <t:Event id="{789110C4-DAF6-44B2-9F59-D1AE8300DE14}" time="2021-07-22T13:11:23Z">
        <t:Attribution userId="S::christine.schell@dep.nj.gov::ef7617ca-7543-4ea5-bc6a-87b30f8d8a93" userProvider="AD" userName="Schell, Christine [DEP]"/>
        <t:Anchor>
          <t:Comment id="2007310814"/>
        </t:Anchor>
        <t:SetTitle title="@Feltis, Jennifer [DEP] Yes, but rather than focus here, I think it would be more helpful to sort through all the external comments and at least group them by topic for inclusion in this document."/>
      </t:Event>
      <t:Event id="{23FAB3FE-2333-48F3-BA55-BC9AC8564E7C}" time="2021-07-22T13:14:09Z">
        <t:Attribution userId="S::jennifer.feltis@dep.nj.gov::0a2c3443-d5e8-4950-9305-7fbafa7b1cad" userProvider="AD" userName="Feltis, Jennifer [DEP]"/>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2" ma:contentTypeDescription="Create a new document." ma:contentTypeScope="" ma:versionID="b184c26bb2eeec1ba3caf1e372c10519">
  <xsd:schema xmlns:xsd="http://www.w3.org/2001/XMLSchema" xmlns:xs="http://www.w3.org/2001/XMLSchema" xmlns:p="http://schemas.microsoft.com/office/2006/metadata/properties" xmlns:ns2="a58463bb-4de0-41ad-8455-50b19833fd2d" targetNamespace="http://schemas.microsoft.com/office/2006/metadata/properties" ma:root="true" ma:fieldsID="de69d44a016884affa6792adb0456a91" ns2:_="">
    <xsd:import namespace="a58463bb-4de0-41ad-8455-50b19833fd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A2E8D-6BEE-41DA-A4BF-7196204803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18352A-BAB1-40FF-BF29-5D1CF1F1D465}">
  <ds:schemaRefs>
    <ds:schemaRef ds:uri="http://schemas.microsoft.com/sharepoint/v3/contenttype/forms"/>
  </ds:schemaRefs>
</ds:datastoreItem>
</file>

<file path=customXml/itemProps3.xml><?xml version="1.0" encoding="utf-8"?>
<ds:datastoreItem xmlns:ds="http://schemas.openxmlformats.org/officeDocument/2006/customXml" ds:itemID="{6F0EF0D7-F195-4F73-BDAE-E18C5217C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463bb-4de0-41ad-8455-50b19833f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38C98-A913-419C-99B1-1596DC90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Maria</dc:creator>
  <cp:keywords/>
  <cp:lastModifiedBy>Connolly, Maria [DCA]</cp:lastModifiedBy>
  <cp:revision>5</cp:revision>
  <dcterms:created xsi:type="dcterms:W3CDTF">2021-09-13T18:54:00Z</dcterms:created>
  <dcterms:modified xsi:type="dcterms:W3CDTF">2021-09-14T18:11:00Z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ies>
</file>