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47AD" w14:textId="6C22BF03" w:rsidR="009D1896" w:rsidRDefault="00B15D24">
      <w:pPr>
        <w:pStyle w:val="Heading1"/>
        <w:kinsoku w:val="0"/>
        <w:overflowPunct w:val="0"/>
        <w:ind w:left="4361" w:right="4205"/>
        <w:jc w:val="center"/>
        <w:rPr>
          <w:spacing w:val="-2"/>
        </w:rPr>
      </w:pPr>
      <w:r>
        <w:rPr>
          <w:b w:val="0"/>
          <w:bCs w:val="0"/>
          <w:noProof/>
          <w:sz w:val="16"/>
          <w:szCs w:val="16"/>
        </w:rPr>
        <w:drawing>
          <wp:anchor distT="0" distB="0" distL="114300" distR="114300" simplePos="0" relativeHeight="251658242" behindDoc="0" locked="0" layoutInCell="1" allowOverlap="1" wp14:anchorId="0C06B9F9" wp14:editId="055C3278">
            <wp:simplePos x="0" y="0"/>
            <wp:positionH relativeFrom="page">
              <wp:posOffset>2838450</wp:posOffset>
            </wp:positionH>
            <wp:positionV relativeFrom="paragraph">
              <wp:posOffset>-152400</wp:posOffset>
            </wp:positionV>
            <wp:extent cx="2028825" cy="1184275"/>
            <wp:effectExtent l="0" t="0" r="9525" b="0"/>
            <wp:wrapNone/>
            <wp:docPr id="537617506"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17506" name="Picture 1" descr="Logo, company nam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1184275"/>
                    </a:xfrm>
                    <a:prstGeom prst="rect">
                      <a:avLst/>
                    </a:prstGeom>
                  </pic:spPr>
                </pic:pic>
              </a:graphicData>
            </a:graphic>
          </wp:anchor>
        </w:drawing>
      </w:r>
      <w:r w:rsidR="009D1896">
        <w:rPr>
          <w:noProof/>
        </w:rPr>
        <w:drawing>
          <wp:inline distT="0" distB="0" distL="0" distR="0" wp14:anchorId="0B022EC0" wp14:editId="6DC8282E">
            <wp:extent cx="935355" cy="4762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355" cy="476250"/>
                    </a:xfrm>
                    <a:prstGeom prst="rect">
                      <a:avLst/>
                    </a:prstGeom>
                    <a:noFill/>
                    <a:ln>
                      <a:noFill/>
                    </a:ln>
                  </pic:spPr>
                </pic:pic>
              </a:graphicData>
            </a:graphic>
          </wp:inline>
        </w:drawing>
      </w:r>
    </w:p>
    <w:p w14:paraId="46E5A422" w14:textId="77777777" w:rsidR="0099552C" w:rsidRDefault="0099552C">
      <w:pPr>
        <w:pStyle w:val="Heading1"/>
        <w:kinsoku w:val="0"/>
        <w:overflowPunct w:val="0"/>
        <w:ind w:left="4361" w:right="4205"/>
        <w:jc w:val="center"/>
        <w:rPr>
          <w:spacing w:val="-2"/>
        </w:rPr>
      </w:pPr>
    </w:p>
    <w:p w14:paraId="7B4E942A" w14:textId="77777777" w:rsidR="00B15D24" w:rsidRDefault="00B15D24">
      <w:pPr>
        <w:pStyle w:val="Heading1"/>
        <w:kinsoku w:val="0"/>
        <w:overflowPunct w:val="0"/>
        <w:ind w:left="4361" w:right="4205"/>
        <w:jc w:val="center"/>
        <w:rPr>
          <w:spacing w:val="-2"/>
        </w:rPr>
      </w:pPr>
    </w:p>
    <w:p w14:paraId="0DEE36FB" w14:textId="77777777" w:rsidR="00B15D24" w:rsidRDefault="00B15D24">
      <w:pPr>
        <w:pStyle w:val="Heading1"/>
        <w:kinsoku w:val="0"/>
        <w:overflowPunct w:val="0"/>
        <w:ind w:left="4361" w:right="4205"/>
        <w:jc w:val="center"/>
        <w:rPr>
          <w:spacing w:val="-2"/>
        </w:rPr>
      </w:pPr>
    </w:p>
    <w:p w14:paraId="6059A419" w14:textId="6CBC63D8" w:rsidR="00115332" w:rsidRDefault="00995099" w:rsidP="00995099">
      <w:pPr>
        <w:pStyle w:val="Heading1"/>
        <w:kinsoku w:val="0"/>
        <w:overflowPunct w:val="0"/>
        <w:ind w:left="3600" w:right="4205"/>
        <w:jc w:val="center"/>
        <w:rPr>
          <w:spacing w:val="-2"/>
        </w:rPr>
      </w:pPr>
      <w:r>
        <w:rPr>
          <w:spacing w:val="-2"/>
        </w:rPr>
        <w:t xml:space="preserve">      </w:t>
      </w:r>
      <w:r w:rsidR="00115332">
        <w:rPr>
          <w:spacing w:val="-2"/>
        </w:rPr>
        <w:t>MEMORANDUM</w:t>
      </w:r>
    </w:p>
    <w:p w14:paraId="69F93D07" w14:textId="77777777" w:rsidR="00115332" w:rsidRDefault="00115332">
      <w:pPr>
        <w:pStyle w:val="BodyText"/>
        <w:kinsoku w:val="0"/>
        <w:overflowPunct w:val="0"/>
        <w:rPr>
          <w:b/>
          <w:bCs/>
          <w:sz w:val="20"/>
          <w:szCs w:val="20"/>
        </w:rPr>
      </w:pPr>
    </w:p>
    <w:p w14:paraId="3DD9FCAA" w14:textId="77777777" w:rsidR="00115332" w:rsidRPr="008165A8" w:rsidRDefault="00115332">
      <w:pPr>
        <w:pStyle w:val="BodyText"/>
        <w:tabs>
          <w:tab w:val="left" w:pos="1719"/>
        </w:tabs>
        <w:kinsoku w:val="0"/>
        <w:overflowPunct w:val="0"/>
        <w:spacing w:before="90"/>
        <w:ind w:left="280"/>
        <w:rPr>
          <w:spacing w:val="-2"/>
          <w:sz w:val="22"/>
          <w:szCs w:val="22"/>
        </w:rPr>
      </w:pPr>
      <w:r w:rsidRPr="008165A8">
        <w:rPr>
          <w:b/>
          <w:bCs/>
          <w:spacing w:val="-5"/>
          <w:sz w:val="22"/>
          <w:szCs w:val="22"/>
        </w:rPr>
        <w:t>TO:</w:t>
      </w:r>
      <w:r w:rsidRPr="008165A8">
        <w:rPr>
          <w:b/>
          <w:bCs/>
          <w:sz w:val="22"/>
          <w:szCs w:val="22"/>
        </w:rPr>
        <w:tab/>
      </w:r>
      <w:r w:rsidR="00F16272" w:rsidRPr="008165A8">
        <w:rPr>
          <w:b/>
          <w:bCs/>
          <w:sz w:val="22"/>
          <w:szCs w:val="22"/>
        </w:rPr>
        <w:tab/>
      </w:r>
      <w:r w:rsidR="00F16272" w:rsidRPr="008165A8">
        <w:rPr>
          <w:b/>
          <w:bCs/>
          <w:sz w:val="22"/>
          <w:szCs w:val="22"/>
        </w:rPr>
        <w:tab/>
      </w:r>
      <w:r w:rsidRPr="008165A8">
        <w:rPr>
          <w:sz w:val="22"/>
          <w:szCs w:val="22"/>
        </w:rPr>
        <w:t>Members</w:t>
      </w:r>
      <w:r w:rsidRPr="008165A8">
        <w:rPr>
          <w:spacing w:val="-1"/>
          <w:sz w:val="22"/>
          <w:szCs w:val="22"/>
        </w:rPr>
        <w:t xml:space="preserve"> </w:t>
      </w:r>
      <w:r w:rsidRPr="008165A8">
        <w:rPr>
          <w:sz w:val="22"/>
          <w:szCs w:val="22"/>
        </w:rPr>
        <w:t>of</w:t>
      </w:r>
      <w:r w:rsidRPr="008165A8">
        <w:rPr>
          <w:spacing w:val="-1"/>
          <w:sz w:val="22"/>
          <w:szCs w:val="22"/>
        </w:rPr>
        <w:t xml:space="preserve"> </w:t>
      </w:r>
      <w:r w:rsidRPr="008165A8">
        <w:rPr>
          <w:sz w:val="22"/>
          <w:szCs w:val="22"/>
        </w:rPr>
        <w:t xml:space="preserve">the </w:t>
      </w:r>
      <w:r w:rsidRPr="008165A8">
        <w:rPr>
          <w:spacing w:val="-2"/>
          <w:sz w:val="22"/>
          <w:szCs w:val="22"/>
        </w:rPr>
        <w:t>Authority</w:t>
      </w:r>
    </w:p>
    <w:p w14:paraId="6EBED7CD" w14:textId="77777777" w:rsidR="00115332" w:rsidRPr="008165A8" w:rsidRDefault="00115332">
      <w:pPr>
        <w:pStyle w:val="BodyText"/>
        <w:kinsoku w:val="0"/>
        <w:overflowPunct w:val="0"/>
        <w:rPr>
          <w:sz w:val="22"/>
          <w:szCs w:val="22"/>
        </w:rPr>
      </w:pPr>
    </w:p>
    <w:p w14:paraId="2A69CFB5" w14:textId="1446EF1F" w:rsidR="00115332" w:rsidRPr="008165A8" w:rsidRDefault="00115332">
      <w:pPr>
        <w:pStyle w:val="BodyText"/>
        <w:tabs>
          <w:tab w:val="left" w:pos="1719"/>
        </w:tabs>
        <w:kinsoku w:val="0"/>
        <w:overflowPunct w:val="0"/>
        <w:ind w:left="279"/>
        <w:rPr>
          <w:spacing w:val="-2"/>
          <w:sz w:val="22"/>
          <w:szCs w:val="22"/>
        </w:rPr>
      </w:pPr>
      <w:r w:rsidRPr="008165A8">
        <w:rPr>
          <w:b/>
          <w:bCs/>
          <w:spacing w:val="-2"/>
          <w:sz w:val="22"/>
          <w:szCs w:val="22"/>
        </w:rPr>
        <w:t>FROM:</w:t>
      </w:r>
      <w:r w:rsidRPr="008165A8">
        <w:rPr>
          <w:b/>
          <w:bCs/>
          <w:sz w:val="22"/>
          <w:szCs w:val="22"/>
        </w:rPr>
        <w:tab/>
      </w:r>
      <w:r w:rsidR="00F16272" w:rsidRPr="008165A8">
        <w:rPr>
          <w:b/>
          <w:bCs/>
          <w:sz w:val="22"/>
          <w:szCs w:val="22"/>
        </w:rPr>
        <w:tab/>
      </w:r>
      <w:r w:rsidR="00F16272" w:rsidRPr="008165A8">
        <w:rPr>
          <w:b/>
          <w:bCs/>
          <w:sz w:val="22"/>
          <w:szCs w:val="22"/>
        </w:rPr>
        <w:tab/>
      </w:r>
      <w:r w:rsidR="004C6644">
        <w:rPr>
          <w:sz w:val="22"/>
          <w:szCs w:val="22"/>
        </w:rPr>
        <w:t>Christine A. Campbell</w:t>
      </w:r>
    </w:p>
    <w:p w14:paraId="38520C86" w14:textId="746F0112" w:rsidR="00115332" w:rsidRPr="008165A8" w:rsidRDefault="00F16272">
      <w:pPr>
        <w:pStyle w:val="BodyText"/>
        <w:kinsoku w:val="0"/>
        <w:overflowPunct w:val="0"/>
        <w:ind w:left="1719"/>
        <w:rPr>
          <w:spacing w:val="-2"/>
          <w:sz w:val="22"/>
          <w:szCs w:val="22"/>
        </w:rPr>
      </w:pPr>
      <w:r w:rsidRPr="008165A8">
        <w:rPr>
          <w:sz w:val="22"/>
          <w:szCs w:val="22"/>
        </w:rPr>
        <w:tab/>
      </w:r>
      <w:r w:rsidRPr="008165A8">
        <w:rPr>
          <w:sz w:val="22"/>
          <w:szCs w:val="22"/>
        </w:rPr>
        <w:tab/>
      </w:r>
      <w:r w:rsidR="001F2861" w:rsidRPr="008165A8">
        <w:rPr>
          <w:sz w:val="22"/>
          <w:szCs w:val="22"/>
        </w:rPr>
        <w:t>Executive Director; UEZ</w:t>
      </w:r>
      <w:r w:rsidR="0088713E" w:rsidRPr="008165A8">
        <w:rPr>
          <w:sz w:val="22"/>
          <w:szCs w:val="22"/>
        </w:rPr>
        <w:t>A</w:t>
      </w:r>
      <w:r w:rsidR="001F2861" w:rsidRPr="008165A8">
        <w:rPr>
          <w:sz w:val="22"/>
          <w:szCs w:val="22"/>
        </w:rPr>
        <w:t>/DCA</w:t>
      </w:r>
    </w:p>
    <w:p w14:paraId="3EB74C3E" w14:textId="77777777" w:rsidR="00115332" w:rsidRPr="008165A8" w:rsidRDefault="00115332">
      <w:pPr>
        <w:pStyle w:val="BodyText"/>
        <w:kinsoku w:val="0"/>
        <w:overflowPunct w:val="0"/>
        <w:rPr>
          <w:sz w:val="22"/>
          <w:szCs w:val="22"/>
        </w:rPr>
      </w:pPr>
    </w:p>
    <w:p w14:paraId="7C84F376" w14:textId="19248253" w:rsidR="007E71C6" w:rsidRPr="008165A8" w:rsidRDefault="00115332" w:rsidP="007E71C6">
      <w:pPr>
        <w:tabs>
          <w:tab w:val="left" w:pos="1719"/>
        </w:tabs>
        <w:kinsoku w:val="0"/>
        <w:overflowPunct w:val="0"/>
        <w:ind w:left="280"/>
        <w:rPr>
          <w:spacing w:val="-4"/>
        </w:rPr>
      </w:pPr>
      <w:r w:rsidRPr="008165A8">
        <w:rPr>
          <w:b/>
          <w:bCs/>
          <w:spacing w:val="-2"/>
        </w:rPr>
        <w:t>DATE:</w:t>
      </w:r>
      <w:r w:rsidRPr="008165A8">
        <w:rPr>
          <w:b/>
          <w:bCs/>
        </w:rPr>
        <w:tab/>
      </w:r>
      <w:r w:rsidR="00F16272" w:rsidRPr="008165A8">
        <w:rPr>
          <w:b/>
          <w:bCs/>
        </w:rPr>
        <w:tab/>
      </w:r>
      <w:r w:rsidR="00F16272" w:rsidRPr="008165A8">
        <w:rPr>
          <w:b/>
          <w:bCs/>
        </w:rPr>
        <w:tab/>
      </w:r>
      <w:r w:rsidR="0074189D" w:rsidRPr="008165A8">
        <w:rPr>
          <w:highlight w:val="yellow"/>
        </w:rPr>
        <w:t>Board Meeting Date</w:t>
      </w:r>
    </w:p>
    <w:p w14:paraId="137CEA89" w14:textId="77777777" w:rsidR="007E71C6" w:rsidRPr="008165A8" w:rsidRDefault="007E71C6" w:rsidP="007E71C6">
      <w:pPr>
        <w:kinsoku w:val="0"/>
        <w:overflowPunct w:val="0"/>
      </w:pPr>
    </w:p>
    <w:p w14:paraId="3573CCDD" w14:textId="05271D22" w:rsidR="006F746D" w:rsidRPr="008165A8" w:rsidRDefault="00115332" w:rsidP="006F746D">
      <w:pPr>
        <w:pStyle w:val="BodyText"/>
        <w:tabs>
          <w:tab w:val="left" w:pos="1719"/>
        </w:tabs>
        <w:kinsoku w:val="0"/>
        <w:overflowPunct w:val="0"/>
        <w:ind w:left="280"/>
        <w:rPr>
          <w:sz w:val="22"/>
          <w:szCs w:val="22"/>
        </w:rPr>
      </w:pPr>
      <w:r w:rsidRPr="008165A8">
        <w:rPr>
          <w:b/>
          <w:bCs/>
          <w:spacing w:val="-2"/>
          <w:sz w:val="22"/>
          <w:szCs w:val="22"/>
        </w:rPr>
        <w:t>SUBJECT:</w:t>
      </w:r>
      <w:r w:rsidRPr="008165A8">
        <w:rPr>
          <w:b/>
          <w:bCs/>
          <w:sz w:val="22"/>
          <w:szCs w:val="22"/>
        </w:rPr>
        <w:tab/>
      </w:r>
      <w:r w:rsidR="006F746D" w:rsidRPr="008165A8">
        <w:rPr>
          <w:b/>
          <w:bCs/>
          <w:sz w:val="22"/>
          <w:szCs w:val="22"/>
        </w:rPr>
        <w:tab/>
      </w:r>
      <w:r w:rsidR="006F746D" w:rsidRPr="008165A8">
        <w:rPr>
          <w:b/>
          <w:bCs/>
          <w:sz w:val="22"/>
          <w:szCs w:val="22"/>
        </w:rPr>
        <w:tab/>
      </w:r>
      <w:r w:rsidR="00FA79AA" w:rsidRPr="008165A8">
        <w:rPr>
          <w:sz w:val="22"/>
          <w:szCs w:val="22"/>
          <w:highlight w:val="yellow"/>
        </w:rPr>
        <w:t xml:space="preserve">Sage </w:t>
      </w:r>
      <w:r w:rsidR="0049780F" w:rsidRPr="008165A8">
        <w:rPr>
          <w:sz w:val="22"/>
          <w:szCs w:val="22"/>
          <w:highlight w:val="yellow"/>
        </w:rPr>
        <w:t>Project Application Title</w:t>
      </w:r>
    </w:p>
    <w:p w14:paraId="368701C5" w14:textId="77777777" w:rsidR="00115332" w:rsidRPr="008165A8" w:rsidRDefault="00115332" w:rsidP="0074189D">
      <w:pPr>
        <w:pStyle w:val="BodyText"/>
        <w:tabs>
          <w:tab w:val="left" w:pos="1719"/>
        </w:tabs>
        <w:kinsoku w:val="0"/>
        <w:overflowPunct w:val="0"/>
        <w:rPr>
          <w:spacing w:val="-2"/>
          <w:sz w:val="22"/>
          <w:szCs w:val="22"/>
        </w:rPr>
      </w:pPr>
    </w:p>
    <w:p w14:paraId="077527EB" w14:textId="10F986C9" w:rsidR="00F60BD9" w:rsidRPr="008165A8" w:rsidRDefault="00115332" w:rsidP="006F00C9">
      <w:pPr>
        <w:pStyle w:val="Heading1"/>
        <w:kinsoku w:val="0"/>
        <w:overflowPunct w:val="0"/>
        <w:rPr>
          <w:spacing w:val="-2"/>
          <w:sz w:val="22"/>
          <w:szCs w:val="22"/>
        </w:rPr>
      </w:pPr>
      <w:r w:rsidRPr="008165A8">
        <w:rPr>
          <w:spacing w:val="-2"/>
          <w:sz w:val="22"/>
          <w:szCs w:val="22"/>
        </w:rPr>
        <w:t>REQUESTS:</w:t>
      </w:r>
    </w:p>
    <w:p w14:paraId="4FB47D6C" w14:textId="77777777" w:rsidR="0041563D" w:rsidRPr="008165A8" w:rsidRDefault="0041563D" w:rsidP="0041563D"/>
    <w:p w14:paraId="7C6389F4" w14:textId="77777777" w:rsidR="00FE64BE" w:rsidRPr="008165A8" w:rsidRDefault="00115332" w:rsidP="00FE64BE">
      <w:pPr>
        <w:pStyle w:val="BodyText"/>
        <w:kinsoku w:val="0"/>
        <w:overflowPunct w:val="0"/>
        <w:ind w:left="280"/>
        <w:rPr>
          <w:spacing w:val="-5"/>
          <w:sz w:val="22"/>
          <w:szCs w:val="22"/>
        </w:rPr>
      </w:pPr>
      <w:r w:rsidRPr="008165A8">
        <w:rPr>
          <w:sz w:val="22"/>
          <w:szCs w:val="22"/>
        </w:rPr>
        <w:t>The</w:t>
      </w:r>
      <w:r w:rsidRPr="008165A8">
        <w:rPr>
          <w:spacing w:val="-2"/>
          <w:sz w:val="22"/>
          <w:szCs w:val="22"/>
        </w:rPr>
        <w:t xml:space="preserve"> </w:t>
      </w:r>
      <w:r w:rsidRPr="008165A8">
        <w:rPr>
          <w:sz w:val="22"/>
          <w:szCs w:val="22"/>
        </w:rPr>
        <w:t>Members</w:t>
      </w:r>
      <w:r w:rsidRPr="008165A8">
        <w:rPr>
          <w:spacing w:val="-1"/>
          <w:sz w:val="22"/>
          <w:szCs w:val="22"/>
        </w:rPr>
        <w:t xml:space="preserve"> </w:t>
      </w:r>
      <w:r w:rsidRPr="008165A8">
        <w:rPr>
          <w:sz w:val="22"/>
          <w:szCs w:val="22"/>
        </w:rPr>
        <w:t>of</w:t>
      </w:r>
      <w:r w:rsidRPr="008165A8">
        <w:rPr>
          <w:spacing w:val="-1"/>
          <w:sz w:val="22"/>
          <w:szCs w:val="22"/>
        </w:rPr>
        <w:t xml:space="preserve"> </w:t>
      </w:r>
      <w:r w:rsidRPr="008165A8">
        <w:rPr>
          <w:sz w:val="22"/>
          <w:szCs w:val="22"/>
        </w:rPr>
        <w:t>the</w:t>
      </w:r>
      <w:r w:rsidRPr="008165A8">
        <w:rPr>
          <w:spacing w:val="-1"/>
          <w:sz w:val="22"/>
          <w:szCs w:val="22"/>
        </w:rPr>
        <w:t xml:space="preserve"> </w:t>
      </w:r>
      <w:r w:rsidRPr="008165A8">
        <w:rPr>
          <w:sz w:val="22"/>
          <w:szCs w:val="22"/>
        </w:rPr>
        <w:t>Authority</w:t>
      </w:r>
      <w:r w:rsidRPr="008165A8">
        <w:rPr>
          <w:spacing w:val="-3"/>
          <w:sz w:val="22"/>
          <w:szCs w:val="22"/>
        </w:rPr>
        <w:t xml:space="preserve"> </w:t>
      </w:r>
      <w:r w:rsidRPr="008165A8">
        <w:rPr>
          <w:sz w:val="22"/>
          <w:szCs w:val="22"/>
        </w:rPr>
        <w:t>are</w:t>
      </w:r>
      <w:r w:rsidRPr="008165A8">
        <w:rPr>
          <w:spacing w:val="-1"/>
          <w:sz w:val="22"/>
          <w:szCs w:val="22"/>
        </w:rPr>
        <w:t xml:space="preserve"> </w:t>
      </w:r>
      <w:r w:rsidRPr="008165A8">
        <w:rPr>
          <w:sz w:val="22"/>
          <w:szCs w:val="22"/>
        </w:rPr>
        <w:t>asked</w:t>
      </w:r>
      <w:r w:rsidRPr="008165A8">
        <w:rPr>
          <w:spacing w:val="-1"/>
          <w:sz w:val="22"/>
          <w:szCs w:val="22"/>
        </w:rPr>
        <w:t xml:space="preserve"> </w:t>
      </w:r>
      <w:r w:rsidRPr="008165A8">
        <w:rPr>
          <w:spacing w:val="-5"/>
          <w:sz w:val="22"/>
          <w:szCs w:val="22"/>
        </w:rPr>
        <w:t>to:</w:t>
      </w:r>
    </w:p>
    <w:p w14:paraId="11B0498F" w14:textId="77777777" w:rsidR="00FE64BE" w:rsidRPr="008165A8" w:rsidRDefault="00FE64BE" w:rsidP="00FE64BE">
      <w:pPr>
        <w:pStyle w:val="BodyText"/>
        <w:kinsoku w:val="0"/>
        <w:overflowPunct w:val="0"/>
        <w:ind w:left="280"/>
        <w:rPr>
          <w:spacing w:val="-5"/>
          <w:sz w:val="22"/>
          <w:szCs w:val="22"/>
        </w:rPr>
      </w:pPr>
    </w:p>
    <w:p w14:paraId="3302A66D" w14:textId="2B748C50" w:rsidR="00B378C0" w:rsidRPr="008165A8" w:rsidRDefault="00B378C0" w:rsidP="006F00C9">
      <w:pPr>
        <w:pStyle w:val="BodyText"/>
        <w:numPr>
          <w:ilvl w:val="0"/>
          <w:numId w:val="22"/>
        </w:numPr>
        <w:kinsoku w:val="0"/>
        <w:overflowPunct w:val="0"/>
        <w:rPr>
          <w:color w:val="000000"/>
          <w:sz w:val="22"/>
          <w:szCs w:val="22"/>
        </w:rPr>
      </w:pPr>
      <w:r w:rsidRPr="008165A8">
        <w:rPr>
          <w:color w:val="000000"/>
          <w:sz w:val="22"/>
          <w:szCs w:val="22"/>
        </w:rPr>
        <w:t>Adopt</w:t>
      </w:r>
      <w:r w:rsidRPr="008165A8">
        <w:rPr>
          <w:color w:val="000000"/>
          <w:spacing w:val="-2"/>
          <w:sz w:val="22"/>
          <w:szCs w:val="22"/>
        </w:rPr>
        <w:t xml:space="preserve"> </w:t>
      </w:r>
      <w:r w:rsidRPr="008165A8">
        <w:rPr>
          <w:color w:val="000000"/>
          <w:sz w:val="22"/>
          <w:szCs w:val="22"/>
        </w:rPr>
        <w:t>the</w:t>
      </w:r>
      <w:r w:rsidRPr="008165A8">
        <w:rPr>
          <w:color w:val="000000"/>
          <w:spacing w:val="-2"/>
          <w:sz w:val="22"/>
          <w:szCs w:val="22"/>
        </w:rPr>
        <w:t xml:space="preserve"> </w:t>
      </w:r>
      <w:r w:rsidRPr="008165A8">
        <w:rPr>
          <w:color w:val="000000"/>
          <w:sz w:val="22"/>
          <w:szCs w:val="22"/>
        </w:rPr>
        <w:t>recommended</w:t>
      </w:r>
      <w:r w:rsidRPr="008165A8">
        <w:rPr>
          <w:color w:val="000000"/>
          <w:spacing w:val="-4"/>
          <w:sz w:val="22"/>
          <w:szCs w:val="22"/>
        </w:rPr>
        <w:t xml:space="preserve"> </w:t>
      </w:r>
      <w:r w:rsidRPr="008165A8">
        <w:rPr>
          <w:color w:val="000000"/>
          <w:sz w:val="22"/>
          <w:szCs w:val="22"/>
        </w:rPr>
        <w:t>finding</w:t>
      </w:r>
      <w:r w:rsidRPr="008165A8">
        <w:rPr>
          <w:color w:val="000000"/>
          <w:spacing w:val="-2"/>
          <w:sz w:val="22"/>
          <w:szCs w:val="22"/>
        </w:rPr>
        <w:t xml:space="preserve"> </w:t>
      </w:r>
      <w:r w:rsidRPr="008165A8">
        <w:rPr>
          <w:color w:val="000000"/>
          <w:sz w:val="22"/>
          <w:szCs w:val="22"/>
        </w:rPr>
        <w:t>by</w:t>
      </w:r>
      <w:r w:rsidRPr="008165A8">
        <w:rPr>
          <w:color w:val="000000"/>
          <w:spacing w:val="-2"/>
          <w:sz w:val="22"/>
          <w:szCs w:val="22"/>
        </w:rPr>
        <w:t xml:space="preserve"> </w:t>
      </w:r>
      <w:r w:rsidRPr="008165A8">
        <w:rPr>
          <w:color w:val="000000"/>
          <w:sz w:val="22"/>
          <w:szCs w:val="22"/>
        </w:rPr>
        <w:t>staff</w:t>
      </w:r>
      <w:r w:rsidRPr="008165A8">
        <w:rPr>
          <w:color w:val="000000"/>
          <w:spacing w:val="-3"/>
          <w:sz w:val="22"/>
          <w:szCs w:val="22"/>
        </w:rPr>
        <w:t xml:space="preserve"> </w:t>
      </w:r>
      <w:r w:rsidRPr="008165A8">
        <w:rPr>
          <w:color w:val="000000"/>
          <w:sz w:val="22"/>
          <w:szCs w:val="22"/>
        </w:rPr>
        <w:t>that</w:t>
      </w:r>
      <w:r w:rsidRPr="008165A8">
        <w:rPr>
          <w:color w:val="000000"/>
          <w:spacing w:val="-2"/>
          <w:sz w:val="22"/>
          <w:szCs w:val="22"/>
        </w:rPr>
        <w:t xml:space="preserve"> </w:t>
      </w:r>
      <w:r w:rsidRPr="008165A8">
        <w:rPr>
          <w:color w:val="000000"/>
          <w:sz w:val="22"/>
          <w:szCs w:val="22"/>
        </w:rPr>
        <w:t>the</w:t>
      </w:r>
      <w:r w:rsidRPr="008165A8">
        <w:rPr>
          <w:color w:val="000000"/>
          <w:spacing w:val="-4"/>
          <w:sz w:val="22"/>
          <w:szCs w:val="22"/>
        </w:rPr>
        <w:t xml:space="preserve"> </w:t>
      </w:r>
      <w:r w:rsidR="0074189D" w:rsidRPr="008165A8">
        <w:rPr>
          <w:color w:val="000000"/>
          <w:spacing w:val="-4"/>
          <w:sz w:val="22"/>
          <w:szCs w:val="22"/>
          <w:highlight w:val="yellow"/>
        </w:rPr>
        <w:t>Type in Zone</w:t>
      </w:r>
      <w:r w:rsidR="006F00C9" w:rsidRPr="008165A8">
        <w:rPr>
          <w:color w:val="000000"/>
          <w:sz w:val="22"/>
          <w:szCs w:val="22"/>
        </w:rPr>
        <w:t xml:space="preserve"> </w:t>
      </w:r>
      <w:r w:rsidRPr="008165A8">
        <w:rPr>
          <w:color w:val="000000"/>
          <w:sz w:val="22"/>
          <w:szCs w:val="22"/>
        </w:rPr>
        <w:t xml:space="preserve">Urban Enterprise Zone </w:t>
      </w:r>
      <w:r w:rsidR="0074189D" w:rsidRPr="008165A8">
        <w:rPr>
          <w:sz w:val="22"/>
          <w:szCs w:val="22"/>
        </w:rPr>
        <w:t>(</w:t>
      </w:r>
      <w:r w:rsidR="0074189D" w:rsidRPr="008165A8">
        <w:rPr>
          <w:color w:val="000000"/>
          <w:spacing w:val="-4"/>
          <w:sz w:val="22"/>
          <w:szCs w:val="22"/>
          <w:highlight w:val="yellow"/>
        </w:rPr>
        <w:t>Type in Zone</w:t>
      </w:r>
      <w:r w:rsidRPr="008165A8">
        <w:rPr>
          <w:color w:val="000000"/>
          <w:sz w:val="22"/>
          <w:szCs w:val="22"/>
        </w:rPr>
        <w:t xml:space="preserve"> UEZ) is an Urban Enterprise Zone (UEZ) entity in good standing that is eligible for a distribution from its Zone Assistance Fund (ZAF) </w:t>
      </w:r>
      <w:r w:rsidR="00D669F0" w:rsidRPr="008165A8">
        <w:rPr>
          <w:color w:val="000000"/>
          <w:sz w:val="22"/>
          <w:szCs w:val="22"/>
        </w:rPr>
        <w:t xml:space="preserve">account </w:t>
      </w:r>
      <w:r w:rsidRPr="008165A8">
        <w:rPr>
          <w:color w:val="000000"/>
          <w:sz w:val="22"/>
          <w:szCs w:val="22"/>
        </w:rPr>
        <w:t xml:space="preserve">prior to submitting </w:t>
      </w:r>
      <w:r w:rsidR="0095021E" w:rsidRPr="008165A8">
        <w:rPr>
          <w:color w:val="000000"/>
          <w:sz w:val="22"/>
          <w:szCs w:val="22"/>
        </w:rPr>
        <w:t>its</w:t>
      </w:r>
      <w:r w:rsidRPr="008165A8">
        <w:rPr>
          <w:color w:val="000000"/>
          <w:sz w:val="22"/>
          <w:szCs w:val="22"/>
        </w:rPr>
        <w:t xml:space="preserve"> updated preliminary Zone Development plan pursuant to </w:t>
      </w:r>
      <w:r w:rsidRPr="008165A8">
        <w:rPr>
          <w:b/>
          <w:bCs/>
          <w:i/>
          <w:iCs/>
          <w:color w:val="000000"/>
          <w:sz w:val="22"/>
          <w:szCs w:val="22"/>
        </w:rPr>
        <w:t>N.J.S.A. 52:27H-68</w:t>
      </w:r>
      <w:r w:rsidR="002D4F63" w:rsidRPr="008165A8">
        <w:rPr>
          <w:b/>
          <w:bCs/>
          <w:i/>
          <w:iCs/>
          <w:color w:val="000000"/>
          <w:sz w:val="22"/>
          <w:szCs w:val="22"/>
        </w:rPr>
        <w:t>(c).</w:t>
      </w:r>
    </w:p>
    <w:p w14:paraId="07B77546" w14:textId="77777777" w:rsidR="00B378C0" w:rsidRPr="008165A8" w:rsidRDefault="00B378C0" w:rsidP="005B0BDE">
      <w:pPr>
        <w:pStyle w:val="BodyText"/>
        <w:kinsoku w:val="0"/>
        <w:overflowPunct w:val="0"/>
        <w:ind w:left="280"/>
        <w:rPr>
          <w:color w:val="000000"/>
          <w:sz w:val="22"/>
          <w:szCs w:val="22"/>
        </w:rPr>
      </w:pPr>
    </w:p>
    <w:p w14:paraId="241AB175" w14:textId="01780E01" w:rsidR="00897A8F" w:rsidRPr="008165A8" w:rsidRDefault="00115332" w:rsidP="006F00C9">
      <w:pPr>
        <w:pStyle w:val="BodyText"/>
        <w:numPr>
          <w:ilvl w:val="0"/>
          <w:numId w:val="22"/>
        </w:numPr>
        <w:kinsoku w:val="0"/>
        <w:overflowPunct w:val="0"/>
        <w:rPr>
          <w:spacing w:val="-5"/>
          <w:sz w:val="22"/>
          <w:szCs w:val="22"/>
        </w:rPr>
      </w:pPr>
      <w:r w:rsidRPr="008165A8">
        <w:rPr>
          <w:sz w:val="22"/>
          <w:szCs w:val="22"/>
        </w:rPr>
        <w:t>Approve the</w:t>
      </w:r>
      <w:r w:rsidR="0074189D" w:rsidRPr="008165A8">
        <w:rPr>
          <w:sz w:val="22"/>
          <w:szCs w:val="22"/>
        </w:rPr>
        <w:t xml:space="preserve"> </w:t>
      </w:r>
      <w:bookmarkStart w:id="0" w:name="_Hlk189561072"/>
      <w:r w:rsidR="0074189D" w:rsidRPr="008165A8">
        <w:rPr>
          <w:sz w:val="22"/>
          <w:szCs w:val="22"/>
          <w:highlight w:val="yellow"/>
        </w:rPr>
        <w:t>Sage Project Application Title</w:t>
      </w:r>
      <w:r w:rsidR="0074189D" w:rsidRPr="008165A8">
        <w:rPr>
          <w:sz w:val="22"/>
          <w:szCs w:val="22"/>
        </w:rPr>
        <w:t xml:space="preserve"> </w:t>
      </w:r>
      <w:bookmarkEnd w:id="0"/>
      <w:r w:rsidR="001978E8" w:rsidRPr="008165A8">
        <w:rPr>
          <w:sz w:val="22"/>
          <w:szCs w:val="22"/>
        </w:rPr>
        <w:t xml:space="preserve">funding request in the amount of </w:t>
      </w:r>
      <w:r w:rsidR="00E81AD3" w:rsidRPr="00640450">
        <w:rPr>
          <w:b/>
          <w:bCs/>
          <w:sz w:val="22"/>
          <w:szCs w:val="22"/>
          <w:highlight w:val="yellow"/>
          <w:u w:val="single"/>
        </w:rPr>
        <w:t>$</w:t>
      </w:r>
      <w:r w:rsidR="00640450" w:rsidRPr="00640450">
        <w:rPr>
          <w:b/>
          <w:bCs/>
          <w:sz w:val="22"/>
          <w:szCs w:val="22"/>
          <w:highlight w:val="yellow"/>
          <w:u w:val="single"/>
        </w:rPr>
        <w:t>_______</w:t>
      </w:r>
      <w:r w:rsidR="00DA728F" w:rsidRPr="008165A8">
        <w:rPr>
          <w:sz w:val="22"/>
          <w:szCs w:val="22"/>
        </w:rPr>
        <w:t>.</w:t>
      </w:r>
    </w:p>
    <w:p w14:paraId="2F16A3BB" w14:textId="77777777" w:rsidR="008B46E6" w:rsidRPr="008165A8" w:rsidRDefault="008B46E6" w:rsidP="008B46E6">
      <w:pPr>
        <w:pStyle w:val="ListParagraph"/>
        <w:tabs>
          <w:tab w:val="left" w:pos="1000"/>
        </w:tabs>
        <w:kinsoku w:val="0"/>
        <w:overflowPunct w:val="0"/>
        <w:spacing w:before="120"/>
        <w:ind w:left="1000" w:right="133" w:firstLine="0"/>
        <w:rPr>
          <w:sz w:val="22"/>
          <w:szCs w:val="22"/>
        </w:rPr>
      </w:pPr>
    </w:p>
    <w:p w14:paraId="02AAEADA" w14:textId="53826616" w:rsidR="00783877" w:rsidRPr="008165A8" w:rsidRDefault="00B378C0" w:rsidP="00B378C0">
      <w:pPr>
        <w:pStyle w:val="BodyText"/>
        <w:tabs>
          <w:tab w:val="left" w:pos="1719"/>
        </w:tabs>
        <w:kinsoku w:val="0"/>
        <w:overflowPunct w:val="0"/>
        <w:ind w:left="280"/>
        <w:rPr>
          <w:b/>
          <w:bCs/>
          <w:color w:val="000000"/>
          <w:spacing w:val="-2"/>
          <w:sz w:val="22"/>
          <w:szCs w:val="22"/>
        </w:rPr>
      </w:pPr>
      <w:r w:rsidRPr="008165A8">
        <w:rPr>
          <w:b/>
          <w:bCs/>
          <w:color w:val="000000"/>
          <w:spacing w:val="-2"/>
          <w:sz w:val="22"/>
          <w:szCs w:val="22"/>
        </w:rPr>
        <w:t>STATUTORY EXCEPTION TO THE 5-YEAR DEVELOPMENT PLAN:</w:t>
      </w:r>
    </w:p>
    <w:p w14:paraId="541E13EA" w14:textId="5DF201D9" w:rsidR="00B378C0" w:rsidRPr="008165A8" w:rsidRDefault="00B378C0" w:rsidP="00B378C0">
      <w:pPr>
        <w:tabs>
          <w:tab w:val="left" w:pos="1719"/>
        </w:tabs>
        <w:kinsoku w:val="0"/>
        <w:overflowPunct w:val="0"/>
        <w:ind w:left="280"/>
        <w:rPr>
          <w:b/>
          <w:bCs/>
          <w:i/>
          <w:iCs/>
          <w:color w:val="000000"/>
        </w:rPr>
      </w:pPr>
      <w:r w:rsidRPr="008165A8">
        <w:rPr>
          <w:color w:val="000000"/>
        </w:rPr>
        <w:t>Because of the COVID Pandemic and all the uncertainties that municipalities sustained within the various Urban Enterprise Zones (UEZs), local coordinators are delayed in requesting permission from the Urban Enterprise Zone Authority (UEZA) to begin formulating and submitting their updated preliminary Zone Development plans under the new UEZ law</w:t>
      </w:r>
      <w:r w:rsidR="00B50CAC" w:rsidRPr="008165A8">
        <w:rPr>
          <w:color w:val="000000"/>
        </w:rPr>
        <w:t xml:space="preserve">.  </w:t>
      </w:r>
      <w:r w:rsidRPr="008165A8">
        <w:rPr>
          <w:b/>
          <w:bCs/>
          <w:i/>
          <w:iCs/>
          <w:color w:val="000000"/>
        </w:rPr>
        <w:t>N.J.S.A. 52:27H-68(c) provides that</w:t>
      </w:r>
      <w:r w:rsidRPr="008165A8">
        <w:rPr>
          <w:b/>
          <w:bCs/>
          <w:iCs/>
          <w:color w:val="000000"/>
        </w:rPr>
        <w:t xml:space="preserve"> </w:t>
      </w:r>
      <w:r w:rsidRPr="008165A8">
        <w:rPr>
          <w:b/>
          <w:bCs/>
          <w:i/>
          <w:iCs/>
          <w:color w:val="000000"/>
        </w:rPr>
        <w:t>"A zone development corporation or governing body of a municipality without a zone development plan in place, which can demonstrate to the UEZ Authority an actionable and feasible plan to carry out a project eligible for zone assistance funds, and which can demonstrate reliance on zone assistance funding, may petition the authority for distribution from that municipality's zone assistance fund account prior to the authority's approval of an updated preliminary zone development plan.”</w:t>
      </w:r>
    </w:p>
    <w:p w14:paraId="0A62BDE0" w14:textId="77777777" w:rsidR="0074189D" w:rsidRPr="008165A8" w:rsidRDefault="0074189D" w:rsidP="00B378C0">
      <w:pPr>
        <w:tabs>
          <w:tab w:val="left" w:pos="1719"/>
        </w:tabs>
        <w:kinsoku w:val="0"/>
        <w:overflowPunct w:val="0"/>
        <w:ind w:left="280"/>
        <w:rPr>
          <w:b/>
          <w:bCs/>
          <w:i/>
          <w:iCs/>
          <w:color w:val="000000"/>
        </w:rPr>
      </w:pPr>
    </w:p>
    <w:p w14:paraId="61D443AA" w14:textId="3B45509D" w:rsidR="0074189D" w:rsidRPr="0074189D" w:rsidRDefault="0074189D" w:rsidP="0074189D">
      <w:pPr>
        <w:widowControl/>
        <w:tabs>
          <w:tab w:val="left" w:pos="1719"/>
        </w:tabs>
        <w:kinsoku w:val="0"/>
        <w:overflowPunct w:val="0"/>
        <w:autoSpaceDE/>
        <w:autoSpaceDN/>
        <w:adjustRightInd/>
        <w:spacing w:after="160"/>
        <w:ind w:left="280"/>
        <w:rPr>
          <w:color w:val="000000"/>
        </w:rPr>
      </w:pPr>
      <w:r w:rsidRPr="0074189D">
        <w:rPr>
          <w:color w:val="000000"/>
        </w:rPr>
        <w:t>Since the COVID Pandemic State of Emergency is no longer in effect, the UEZA is no longer accepting applications for Zone Assistance Funds projects, except for Administrative Expenses and/or Public Safety projects (52:27H-62m</w:t>
      </w:r>
      <w:r w:rsidR="00291BAB">
        <w:rPr>
          <w:color w:val="000000"/>
        </w:rPr>
        <w:t>(</w:t>
      </w:r>
      <w:r w:rsidRPr="0074189D">
        <w:rPr>
          <w:color w:val="000000"/>
        </w:rPr>
        <w:t>4)</w:t>
      </w:r>
      <w:r w:rsidR="00291BAB">
        <w:rPr>
          <w:color w:val="000000"/>
        </w:rPr>
        <w:t>)</w:t>
      </w:r>
      <w:r w:rsidRPr="0074189D">
        <w:rPr>
          <w:color w:val="000000"/>
        </w:rPr>
        <w:t>, unless the application is made in accordance with a Board-approved Zone Assistance Plan. As such, this application qualifies for consideration during the interim period described above.</w:t>
      </w:r>
    </w:p>
    <w:p w14:paraId="66A94FE5" w14:textId="57432B55" w:rsidR="00FE64BE" w:rsidRDefault="00B378C0" w:rsidP="00A46D7F">
      <w:pPr>
        <w:tabs>
          <w:tab w:val="left" w:pos="1719"/>
        </w:tabs>
        <w:kinsoku w:val="0"/>
        <w:overflowPunct w:val="0"/>
        <w:ind w:left="280"/>
        <w:rPr>
          <w:b/>
          <w:bCs/>
          <w:i/>
          <w:iCs/>
          <w:color w:val="000000"/>
        </w:rPr>
      </w:pPr>
      <w:r w:rsidRPr="008165A8">
        <w:rPr>
          <w:color w:val="000000"/>
        </w:rPr>
        <w:t xml:space="preserve">Additionally, </w:t>
      </w:r>
      <w:r w:rsidRPr="008165A8">
        <w:rPr>
          <w:b/>
          <w:bCs/>
          <w:i/>
          <w:iCs/>
          <w:color w:val="000000"/>
        </w:rPr>
        <w:t>N.J.S.A. 52:27H-88(a)(2) requires local UEZs to be “in good standing with the UEZ Authority in accordance with rules adopted by the UEZ Authority” for Treasury to set up the zone account. While staff continue to work on proposed rules to implement this provision, staff proposes the following interim definition: “Good standing” means that the UEZ-designated entity is up-to-date on filing any and all State reports (required by law) and are in possession of or are in the process of obtaining any State licenses and permits required to execute the actions submitted in the application.  If approved, the UEZ entity must comply with all statutory rules concerning the execution of the proposed project.</w:t>
      </w:r>
    </w:p>
    <w:p w14:paraId="3743C3EF" w14:textId="77777777" w:rsidR="008165A8" w:rsidRDefault="008165A8" w:rsidP="00A46D7F">
      <w:pPr>
        <w:tabs>
          <w:tab w:val="left" w:pos="1719"/>
        </w:tabs>
        <w:kinsoku w:val="0"/>
        <w:overflowPunct w:val="0"/>
        <w:ind w:left="280"/>
        <w:rPr>
          <w:b/>
          <w:bCs/>
          <w:i/>
          <w:iCs/>
          <w:color w:val="000000"/>
        </w:rPr>
      </w:pPr>
    </w:p>
    <w:p w14:paraId="1B77DCBD" w14:textId="77777777" w:rsidR="008165A8" w:rsidRPr="008165A8" w:rsidRDefault="008165A8" w:rsidP="00A46D7F">
      <w:pPr>
        <w:tabs>
          <w:tab w:val="left" w:pos="1719"/>
        </w:tabs>
        <w:kinsoku w:val="0"/>
        <w:overflowPunct w:val="0"/>
        <w:ind w:left="280"/>
        <w:rPr>
          <w:b/>
          <w:bCs/>
          <w:i/>
          <w:iCs/>
          <w:spacing w:val="-2"/>
        </w:rPr>
      </w:pPr>
    </w:p>
    <w:p w14:paraId="39166851" w14:textId="77777777" w:rsidR="00DA728F" w:rsidRPr="008165A8" w:rsidRDefault="00DA728F" w:rsidP="00DA728F">
      <w:pPr>
        <w:kinsoku w:val="0"/>
        <w:overflowPunct w:val="0"/>
        <w:ind w:left="280"/>
        <w:outlineLvl w:val="0"/>
        <w:rPr>
          <w:spacing w:val="-2"/>
        </w:rPr>
      </w:pPr>
      <w:r w:rsidRPr="008165A8">
        <w:rPr>
          <w:b/>
          <w:bCs/>
          <w:spacing w:val="-2"/>
        </w:rPr>
        <w:lastRenderedPageBreak/>
        <w:t>APPLICANT</w:t>
      </w:r>
      <w:r w:rsidRPr="008165A8">
        <w:rPr>
          <w:spacing w:val="-2"/>
        </w:rPr>
        <w:t>:</w:t>
      </w:r>
    </w:p>
    <w:p w14:paraId="2BACBB60" w14:textId="19A47A33" w:rsidR="00DA728F" w:rsidRPr="008165A8" w:rsidRDefault="008165A8" w:rsidP="00DA728F">
      <w:pPr>
        <w:kinsoku w:val="0"/>
        <w:overflowPunct w:val="0"/>
        <w:ind w:left="280"/>
        <w:jc w:val="both"/>
      </w:pPr>
      <w:r w:rsidRPr="008165A8">
        <w:rPr>
          <w:highlight w:val="yellow"/>
        </w:rPr>
        <w:t>Type in Zone</w:t>
      </w:r>
      <w:r w:rsidR="00DA728F" w:rsidRPr="008165A8">
        <w:t xml:space="preserve"> UEZ</w:t>
      </w:r>
    </w:p>
    <w:p w14:paraId="1C9D2473" w14:textId="5F1163ED" w:rsidR="00DA728F" w:rsidRPr="008165A8" w:rsidRDefault="008165A8" w:rsidP="00DA728F">
      <w:pPr>
        <w:kinsoku w:val="0"/>
        <w:overflowPunct w:val="0"/>
        <w:ind w:left="280"/>
        <w:jc w:val="both"/>
      </w:pPr>
      <w:bookmarkStart w:id="1" w:name="_Hlk190340385"/>
      <w:r w:rsidRPr="008165A8">
        <w:rPr>
          <w:highlight w:val="yellow"/>
        </w:rPr>
        <w:t>Coordinator’s Name</w:t>
      </w:r>
      <w:r w:rsidR="00DA728F" w:rsidRPr="008165A8">
        <w:t xml:space="preserve">, </w:t>
      </w:r>
      <w:bookmarkEnd w:id="1"/>
      <w:r w:rsidR="00DA728F" w:rsidRPr="008165A8">
        <w:t xml:space="preserve">UEZ Coordinator </w:t>
      </w:r>
    </w:p>
    <w:p w14:paraId="538C09B2" w14:textId="77777777" w:rsidR="00DA728F" w:rsidRPr="008165A8" w:rsidRDefault="00DA728F" w:rsidP="00DA728F">
      <w:pPr>
        <w:kinsoku w:val="0"/>
        <w:overflowPunct w:val="0"/>
      </w:pPr>
    </w:p>
    <w:p w14:paraId="3E5CDB2A" w14:textId="77777777" w:rsidR="00DA728F" w:rsidRPr="008165A8" w:rsidRDefault="00DA728F" w:rsidP="00DA728F">
      <w:pPr>
        <w:kinsoku w:val="0"/>
        <w:overflowPunct w:val="0"/>
        <w:ind w:left="280"/>
        <w:outlineLvl w:val="0"/>
        <w:rPr>
          <w:b/>
          <w:bCs/>
        </w:rPr>
      </w:pPr>
      <w:r w:rsidRPr="008165A8">
        <w:rPr>
          <w:b/>
          <w:bCs/>
        </w:rPr>
        <w:t>PROJECT NAME:</w:t>
      </w:r>
    </w:p>
    <w:p w14:paraId="0756DBBA" w14:textId="40C78686" w:rsidR="004A173F" w:rsidRDefault="008165A8" w:rsidP="004A173F">
      <w:pPr>
        <w:pStyle w:val="BodyText"/>
        <w:tabs>
          <w:tab w:val="left" w:pos="1719"/>
        </w:tabs>
        <w:kinsoku w:val="0"/>
        <w:overflowPunct w:val="0"/>
        <w:ind w:left="280"/>
        <w:rPr>
          <w:sz w:val="22"/>
          <w:szCs w:val="22"/>
        </w:rPr>
      </w:pPr>
      <w:r w:rsidRPr="008165A8">
        <w:rPr>
          <w:sz w:val="22"/>
          <w:szCs w:val="22"/>
          <w:highlight w:val="yellow"/>
        </w:rPr>
        <w:t>Sage Project Application Title</w:t>
      </w:r>
    </w:p>
    <w:p w14:paraId="7C13023B" w14:textId="77777777" w:rsidR="008165A8" w:rsidRPr="008165A8" w:rsidRDefault="008165A8" w:rsidP="004A173F">
      <w:pPr>
        <w:pStyle w:val="BodyText"/>
        <w:tabs>
          <w:tab w:val="left" w:pos="1719"/>
        </w:tabs>
        <w:kinsoku w:val="0"/>
        <w:overflowPunct w:val="0"/>
        <w:ind w:left="280"/>
        <w:rPr>
          <w:spacing w:val="-2"/>
          <w:sz w:val="22"/>
          <w:szCs w:val="22"/>
        </w:rPr>
      </w:pPr>
    </w:p>
    <w:p w14:paraId="6CE1B6E0" w14:textId="77777777" w:rsidR="00DA728F" w:rsidRPr="008165A8" w:rsidRDefault="00DA728F" w:rsidP="00DA728F">
      <w:pPr>
        <w:kinsoku w:val="0"/>
        <w:overflowPunct w:val="0"/>
        <w:ind w:left="280"/>
        <w:outlineLvl w:val="0"/>
        <w:rPr>
          <w:spacing w:val="-2"/>
        </w:rPr>
      </w:pPr>
      <w:r w:rsidRPr="008165A8">
        <w:rPr>
          <w:b/>
          <w:bCs/>
        </w:rPr>
        <w:t>PROJECT</w:t>
      </w:r>
      <w:r w:rsidRPr="008165A8">
        <w:rPr>
          <w:b/>
          <w:bCs/>
          <w:spacing w:val="-2"/>
        </w:rPr>
        <w:t xml:space="preserve"> LOCATION</w:t>
      </w:r>
      <w:r w:rsidRPr="008165A8">
        <w:rPr>
          <w:spacing w:val="-2"/>
        </w:rPr>
        <w:t>:</w:t>
      </w:r>
    </w:p>
    <w:p w14:paraId="2A319820" w14:textId="1E514F66" w:rsidR="00DA728F" w:rsidRPr="008165A8" w:rsidRDefault="00F8432F" w:rsidP="00DA728F">
      <w:pPr>
        <w:kinsoku w:val="0"/>
        <w:overflowPunct w:val="0"/>
        <w:ind w:left="279"/>
        <w:jc w:val="both"/>
      </w:pPr>
      <w:bookmarkStart w:id="2" w:name="_Hlk189561901"/>
      <w:r w:rsidRPr="008165A8">
        <w:rPr>
          <w:highlight w:val="yellow"/>
        </w:rPr>
        <w:t>Type in Zone</w:t>
      </w:r>
      <w:r w:rsidR="00B66867" w:rsidRPr="008165A8">
        <w:t xml:space="preserve"> </w:t>
      </w:r>
      <w:bookmarkEnd w:id="2"/>
      <w:r w:rsidR="00B66867" w:rsidRPr="008165A8">
        <w:t>UEZ</w:t>
      </w:r>
      <w:r w:rsidR="00DA728F" w:rsidRPr="008165A8">
        <w:t xml:space="preserve"> </w:t>
      </w:r>
    </w:p>
    <w:p w14:paraId="4BA5DB11" w14:textId="77777777" w:rsidR="00DA728F" w:rsidRPr="008165A8" w:rsidRDefault="00DA728F" w:rsidP="00DA728F">
      <w:pPr>
        <w:kinsoku w:val="0"/>
        <w:overflowPunct w:val="0"/>
        <w:ind w:left="279"/>
        <w:jc w:val="both"/>
      </w:pPr>
    </w:p>
    <w:p w14:paraId="2D84FD16" w14:textId="1E9BA509" w:rsidR="00783877" w:rsidRPr="008165A8" w:rsidRDefault="00DA728F" w:rsidP="00DA728F">
      <w:pPr>
        <w:kinsoku w:val="0"/>
        <w:overflowPunct w:val="0"/>
        <w:ind w:left="279"/>
        <w:jc w:val="both"/>
        <w:rPr>
          <w:b/>
          <w:bCs/>
          <w:spacing w:val="-3"/>
        </w:rPr>
      </w:pPr>
      <w:r w:rsidRPr="008165A8">
        <w:rPr>
          <w:b/>
          <w:bCs/>
        </w:rPr>
        <w:t>DESCRIPTION</w:t>
      </w:r>
      <w:r w:rsidRPr="008165A8">
        <w:rPr>
          <w:b/>
          <w:bCs/>
          <w:spacing w:val="-3"/>
        </w:rPr>
        <w:t xml:space="preserve"> OF THE PROPOSED PROJECT:</w:t>
      </w:r>
    </w:p>
    <w:p w14:paraId="674DF435" w14:textId="3A6D43C0" w:rsidR="00BE357F" w:rsidRPr="008165A8" w:rsidRDefault="00963284" w:rsidP="00963284">
      <w:pPr>
        <w:widowControl/>
        <w:autoSpaceDE/>
        <w:autoSpaceDN/>
        <w:adjustRightInd/>
        <w:ind w:left="273"/>
      </w:pPr>
      <w:r w:rsidRPr="008165A8">
        <w:rPr>
          <w:highlight w:val="yellow"/>
        </w:rPr>
        <w:t>Type in Zone</w:t>
      </w:r>
      <w:r w:rsidRPr="008165A8">
        <w:t xml:space="preserve"> </w:t>
      </w:r>
      <w:r w:rsidR="00DA728F" w:rsidRPr="008165A8">
        <w:t xml:space="preserve">UEZ is requesting </w:t>
      </w:r>
      <w:r w:rsidR="00DA728F" w:rsidRPr="00640450">
        <w:rPr>
          <w:b/>
          <w:bCs/>
          <w:highlight w:val="yellow"/>
          <w:u w:val="single"/>
        </w:rPr>
        <w:t>$</w:t>
      </w:r>
      <w:r w:rsidR="00640450" w:rsidRPr="00640450">
        <w:rPr>
          <w:b/>
          <w:bCs/>
          <w:highlight w:val="yellow"/>
          <w:u w:val="single"/>
        </w:rPr>
        <w:t>_______</w:t>
      </w:r>
      <w:r w:rsidR="00DA728F" w:rsidRPr="008165A8">
        <w:t xml:space="preserve"> to </w:t>
      </w:r>
      <w:r w:rsidRPr="00963284">
        <w:rPr>
          <w:highlight w:val="yellow"/>
        </w:rPr>
        <w:t>Insert Project Summary</w:t>
      </w:r>
    </w:p>
    <w:p w14:paraId="4CD77727" w14:textId="77777777" w:rsidR="00A112C1" w:rsidRDefault="00A112C1" w:rsidP="00D7693D">
      <w:pPr>
        <w:widowControl/>
        <w:autoSpaceDE/>
        <w:autoSpaceDN/>
        <w:adjustRightInd/>
        <w:ind w:left="273"/>
        <w:rPr>
          <w:b/>
          <w:bCs/>
        </w:rPr>
      </w:pPr>
    </w:p>
    <w:p w14:paraId="3BEBBD47" w14:textId="7D554F7D" w:rsidR="00D7693D" w:rsidRPr="008165A8" w:rsidRDefault="00DA728F" w:rsidP="00D7693D">
      <w:pPr>
        <w:widowControl/>
        <w:autoSpaceDE/>
        <w:autoSpaceDN/>
        <w:adjustRightInd/>
        <w:ind w:left="273"/>
        <w:rPr>
          <w:b/>
          <w:bCs/>
          <w:spacing w:val="-2"/>
        </w:rPr>
      </w:pPr>
      <w:r w:rsidRPr="008165A8">
        <w:rPr>
          <w:b/>
          <w:bCs/>
        </w:rPr>
        <w:t>APPLICANT</w:t>
      </w:r>
      <w:r w:rsidRPr="008165A8">
        <w:rPr>
          <w:b/>
          <w:bCs/>
          <w:spacing w:val="-6"/>
        </w:rPr>
        <w:t xml:space="preserve"> </w:t>
      </w:r>
      <w:r w:rsidRPr="008165A8">
        <w:rPr>
          <w:b/>
          <w:bCs/>
          <w:spacing w:val="-2"/>
        </w:rPr>
        <w:t>BACKGROUND:</w:t>
      </w:r>
    </w:p>
    <w:p w14:paraId="2FEE9C06" w14:textId="124105BD" w:rsidR="00A112C1" w:rsidRPr="00A112C1" w:rsidRDefault="00A112C1" w:rsidP="00A112C1">
      <w:pPr>
        <w:widowControl/>
        <w:autoSpaceDE/>
        <w:autoSpaceDN/>
        <w:adjustRightInd/>
        <w:spacing w:after="160" w:line="259" w:lineRule="auto"/>
        <w:ind w:left="270"/>
        <w:jc w:val="both"/>
      </w:pPr>
      <w:r w:rsidRPr="00A112C1">
        <w:t xml:space="preserve">The City of </w:t>
      </w:r>
      <w:r w:rsidRPr="008165A8">
        <w:rPr>
          <w:highlight w:val="yellow"/>
        </w:rPr>
        <w:t>Type in Zone</w:t>
      </w:r>
      <w:r w:rsidRPr="00A112C1">
        <w:t xml:space="preserve"> has designated </w:t>
      </w:r>
      <w:r w:rsidRPr="00A112C1">
        <w:rPr>
          <w:highlight w:val="yellow"/>
        </w:rPr>
        <w:t>Coordinator</w:t>
      </w:r>
      <w:r>
        <w:rPr>
          <w:highlight w:val="yellow"/>
        </w:rPr>
        <w:t>’s</w:t>
      </w:r>
      <w:r w:rsidRPr="00A112C1">
        <w:rPr>
          <w:highlight w:val="yellow"/>
        </w:rPr>
        <w:t xml:space="preserve"> Name</w:t>
      </w:r>
      <w:r w:rsidRPr="00A112C1">
        <w:t xml:space="preserve"> as the UEZ Coordinator to oversee all activities related to the Urban Enterprise Zone program in the municipality.</w:t>
      </w:r>
    </w:p>
    <w:p w14:paraId="5942B9A1" w14:textId="125F354E" w:rsidR="00DA728F" w:rsidRPr="008165A8" w:rsidRDefault="001F532F" w:rsidP="00783877">
      <w:pPr>
        <w:widowControl/>
        <w:spacing w:after="160" w:line="259" w:lineRule="auto"/>
        <w:ind w:left="270"/>
        <w:jc w:val="both"/>
        <w:rPr>
          <w:b/>
          <w:bCs/>
          <w:i/>
          <w:iCs/>
        </w:rPr>
      </w:pPr>
      <w:r>
        <w:rPr>
          <w:b/>
          <w:bCs/>
          <w:i/>
          <w:iCs/>
        </w:rPr>
        <w:t>“</w:t>
      </w:r>
      <w:r w:rsidR="00DA728F" w:rsidRPr="008165A8">
        <w:rPr>
          <w:b/>
          <w:bCs/>
          <w:i/>
          <w:iCs/>
        </w:rPr>
        <w:t xml:space="preserve">Any individual, including an individual who is not directly employed by a municipality, with the authority to administer, allocate, or approve the use of Zone Assistance Funds is subject to the </w:t>
      </w:r>
      <w:r>
        <w:rPr>
          <w:b/>
          <w:bCs/>
          <w:i/>
          <w:iCs/>
        </w:rPr>
        <w:t>‘</w:t>
      </w:r>
      <w:r w:rsidR="00DA728F" w:rsidRPr="008165A8">
        <w:rPr>
          <w:b/>
          <w:bCs/>
          <w:i/>
          <w:iCs/>
        </w:rPr>
        <w:t>Local Government Ethics Law</w:t>
      </w:r>
      <w:r>
        <w:rPr>
          <w:b/>
          <w:bCs/>
          <w:i/>
          <w:iCs/>
        </w:rPr>
        <w:t>’</w:t>
      </w:r>
      <w:r w:rsidR="00DA728F" w:rsidRPr="008165A8">
        <w:rPr>
          <w:b/>
          <w:bCs/>
          <w:i/>
          <w:iCs/>
        </w:rPr>
        <w:t xml:space="preserve"> P.L. 1991, c.29 (C.40A:9-22.1 et. seq.)</w:t>
      </w:r>
      <w:r>
        <w:rPr>
          <w:b/>
          <w:bCs/>
          <w:i/>
          <w:iCs/>
        </w:rPr>
        <w:t>.”</w:t>
      </w:r>
    </w:p>
    <w:p w14:paraId="6FD84B6C" w14:textId="4BA6C9ED" w:rsidR="00DA728F" w:rsidRPr="008165A8" w:rsidRDefault="00DA728F" w:rsidP="00A8118C">
      <w:pPr>
        <w:widowControl/>
        <w:autoSpaceDE/>
        <w:autoSpaceDN/>
        <w:adjustRightInd/>
        <w:spacing w:line="259" w:lineRule="auto"/>
        <w:ind w:left="270"/>
        <w:jc w:val="both"/>
        <w:rPr>
          <w:b/>
          <w:bCs/>
          <w:i/>
          <w:iCs/>
        </w:rPr>
      </w:pPr>
      <w:r w:rsidRPr="008165A8">
        <w:rPr>
          <w:b/>
          <w:bCs/>
          <w:i/>
          <w:iCs/>
        </w:rPr>
        <w:t>Commerce regulation 12A:2A-3.1 provides for the payment of prevailing wage in connection with certain construction contracts funded in whole or in part with zone assistance funds.  Any zone assistance funds approved for use in accordance with this proposal will not be utilized in a manner that would violate said provision.</w:t>
      </w:r>
    </w:p>
    <w:p w14:paraId="589D76DE" w14:textId="77777777" w:rsidR="00A8118C" w:rsidRPr="008165A8" w:rsidRDefault="00A8118C" w:rsidP="00A8118C">
      <w:pPr>
        <w:widowControl/>
        <w:autoSpaceDE/>
        <w:autoSpaceDN/>
        <w:adjustRightInd/>
        <w:spacing w:line="259" w:lineRule="auto"/>
        <w:ind w:left="270"/>
        <w:jc w:val="both"/>
        <w:rPr>
          <w:b/>
          <w:bCs/>
          <w:i/>
          <w:iCs/>
        </w:rPr>
      </w:pPr>
    </w:p>
    <w:p w14:paraId="7F991448" w14:textId="77777777" w:rsidR="00401A90" w:rsidRPr="008165A8" w:rsidRDefault="00DA728F" w:rsidP="00A8118C">
      <w:pPr>
        <w:widowControl/>
        <w:autoSpaceDE/>
        <w:autoSpaceDN/>
        <w:adjustRightInd/>
        <w:ind w:left="360" w:hanging="90"/>
        <w:rPr>
          <w:b/>
          <w:bCs/>
          <w:spacing w:val="-2"/>
        </w:rPr>
      </w:pPr>
      <w:r w:rsidRPr="008165A8">
        <w:rPr>
          <w:b/>
          <w:bCs/>
        </w:rPr>
        <w:t>PROJECT</w:t>
      </w:r>
      <w:r w:rsidRPr="008165A8">
        <w:rPr>
          <w:b/>
          <w:bCs/>
          <w:spacing w:val="-4"/>
        </w:rPr>
        <w:t xml:space="preserve"> </w:t>
      </w:r>
      <w:r w:rsidRPr="008165A8">
        <w:rPr>
          <w:b/>
          <w:bCs/>
          <w:spacing w:val="-2"/>
        </w:rPr>
        <w:t>BACKGROUND:</w:t>
      </w:r>
    </w:p>
    <w:p w14:paraId="690FB1A8" w14:textId="77777777" w:rsidR="00401A90" w:rsidRPr="008165A8" w:rsidRDefault="00401A90" w:rsidP="00401A90">
      <w:pPr>
        <w:widowControl/>
        <w:autoSpaceDE/>
        <w:autoSpaceDN/>
        <w:adjustRightInd/>
        <w:ind w:left="360" w:hanging="90"/>
        <w:rPr>
          <w:b/>
          <w:bCs/>
          <w:i/>
          <w:iCs/>
          <w:spacing w:val="-2"/>
        </w:rPr>
      </w:pPr>
      <w:r w:rsidRPr="008165A8">
        <w:rPr>
          <w:b/>
          <w:bCs/>
          <w:i/>
          <w:iCs/>
          <w:spacing w:val="-2"/>
        </w:rPr>
        <w:t>52:27H-88 – 4(b) “The enterprise zone assistance fund shall be used for the purpose of assisting</w:t>
      </w:r>
    </w:p>
    <w:p w14:paraId="10E1E261" w14:textId="77777777" w:rsidR="00401A90" w:rsidRPr="008165A8" w:rsidRDefault="00401A90" w:rsidP="00401A90">
      <w:pPr>
        <w:widowControl/>
        <w:autoSpaceDE/>
        <w:autoSpaceDN/>
        <w:adjustRightInd/>
        <w:ind w:left="360" w:hanging="90"/>
        <w:rPr>
          <w:b/>
          <w:bCs/>
          <w:i/>
          <w:iCs/>
          <w:spacing w:val="-2"/>
        </w:rPr>
      </w:pPr>
      <w:r w:rsidRPr="008165A8">
        <w:rPr>
          <w:b/>
          <w:bCs/>
          <w:i/>
          <w:iCs/>
          <w:spacing w:val="-2"/>
        </w:rPr>
        <w:t>qualifying municipalities in which enterprise zones are designated in undertaking economic development</w:t>
      </w:r>
    </w:p>
    <w:p w14:paraId="3EE865A0" w14:textId="401215FA" w:rsidR="00401A90" w:rsidRPr="008165A8" w:rsidRDefault="00401A90" w:rsidP="00401A90">
      <w:pPr>
        <w:widowControl/>
        <w:autoSpaceDE/>
        <w:autoSpaceDN/>
        <w:adjustRightInd/>
        <w:ind w:left="360" w:hanging="90"/>
        <w:rPr>
          <w:b/>
          <w:bCs/>
          <w:spacing w:val="-2"/>
        </w:rPr>
      </w:pPr>
      <w:r w:rsidRPr="008165A8">
        <w:rPr>
          <w:b/>
          <w:bCs/>
          <w:i/>
          <w:iCs/>
          <w:spacing w:val="-2"/>
        </w:rPr>
        <w:t>projects in designated enterprise zones by funding qualified assistance fund expenses.”</w:t>
      </w:r>
    </w:p>
    <w:p w14:paraId="47EBD629" w14:textId="3EF1B33E" w:rsidR="00EA4511" w:rsidRPr="000225B5" w:rsidRDefault="00A112C1" w:rsidP="00BE357F">
      <w:pPr>
        <w:widowControl/>
        <w:autoSpaceDE/>
        <w:autoSpaceDN/>
        <w:adjustRightInd/>
        <w:ind w:left="360" w:hanging="90"/>
        <w:rPr>
          <w:b/>
          <w:bCs/>
          <w:spacing w:val="-2"/>
        </w:rPr>
      </w:pPr>
      <w:r w:rsidRPr="000225B5">
        <w:rPr>
          <w:highlight w:val="yellow"/>
        </w:rPr>
        <w:t>Brief description of what this project is for.  Who does it help?  Why is it important?</w:t>
      </w:r>
    </w:p>
    <w:p w14:paraId="6A6CE2FF" w14:textId="77777777" w:rsidR="00EA4511" w:rsidRPr="008165A8" w:rsidRDefault="00EA4511" w:rsidP="00DA728F">
      <w:pPr>
        <w:widowControl/>
        <w:autoSpaceDE/>
        <w:autoSpaceDN/>
        <w:adjustRightInd/>
        <w:ind w:left="360" w:hanging="90"/>
        <w:rPr>
          <w:b/>
          <w:bCs/>
          <w:spacing w:val="-2"/>
        </w:rPr>
      </w:pPr>
    </w:p>
    <w:p w14:paraId="0FFD47DF" w14:textId="26EEC7BC" w:rsidR="00783877" w:rsidRPr="008165A8" w:rsidRDefault="00DA728F" w:rsidP="00DA728F">
      <w:pPr>
        <w:ind w:left="280"/>
      </w:pPr>
      <w:r w:rsidRPr="008165A8">
        <w:rPr>
          <w:b/>
          <w:bCs/>
        </w:rPr>
        <w:t>ESTIMATE OF THE TOTAL PROJECT COSTS &amp; THE AMOUNTS OF FUNDING NECESSARY ANNUALLY FROM THE ENTERPRISE ZONE ASSISTAN</w:t>
      </w:r>
      <w:r w:rsidR="00FB1F47" w:rsidRPr="008165A8">
        <w:rPr>
          <w:b/>
          <w:bCs/>
        </w:rPr>
        <w:t>CE</w:t>
      </w:r>
      <w:r w:rsidRPr="008165A8">
        <w:rPr>
          <w:b/>
          <w:bCs/>
        </w:rPr>
        <w:t xml:space="preserve"> FUND (ZAF)</w:t>
      </w:r>
      <w:r w:rsidRPr="008165A8">
        <w:t>:</w:t>
      </w:r>
    </w:p>
    <w:p w14:paraId="3E3D5A3C" w14:textId="4F16C025" w:rsidR="000225B5" w:rsidRPr="000225B5" w:rsidRDefault="000225B5" w:rsidP="000225B5">
      <w:pPr>
        <w:widowControl/>
        <w:autoSpaceDE/>
        <w:autoSpaceDN/>
        <w:adjustRightInd/>
        <w:spacing w:after="160"/>
        <w:ind w:left="360" w:hanging="90"/>
      </w:pPr>
      <w:r w:rsidRPr="000225B5">
        <w:t xml:space="preserve">The State of New Jersey has appropriated </w:t>
      </w:r>
      <w:r w:rsidRPr="000225B5">
        <w:rPr>
          <w:b/>
          <w:bCs/>
          <w:highlight w:val="yellow"/>
          <w:u w:val="single"/>
        </w:rPr>
        <w:t>$__</w:t>
      </w:r>
      <w:r w:rsidR="00640450">
        <w:rPr>
          <w:b/>
          <w:bCs/>
          <w:highlight w:val="yellow"/>
          <w:u w:val="single"/>
        </w:rPr>
        <w:t>__</w:t>
      </w:r>
      <w:r w:rsidRPr="000225B5">
        <w:rPr>
          <w:b/>
          <w:bCs/>
          <w:highlight w:val="yellow"/>
          <w:u w:val="single"/>
        </w:rPr>
        <w:t>___</w:t>
      </w:r>
      <w:r w:rsidRPr="000225B5">
        <w:t xml:space="preserve"> to the </w:t>
      </w:r>
      <w:r w:rsidRPr="008165A8">
        <w:rPr>
          <w:highlight w:val="yellow"/>
        </w:rPr>
        <w:t>Type in Zone</w:t>
      </w:r>
      <w:r w:rsidRPr="008165A8">
        <w:t xml:space="preserve"> </w:t>
      </w:r>
      <w:r w:rsidRPr="000225B5">
        <w:t>UEZ for fiscal year 20</w:t>
      </w:r>
      <w:r w:rsidRPr="000225B5">
        <w:rPr>
          <w:highlight w:val="yellow"/>
          <w:u w:val="single"/>
        </w:rPr>
        <w:t>__</w:t>
      </w:r>
      <w:r>
        <w:t>.</w:t>
      </w:r>
    </w:p>
    <w:p w14:paraId="52BB7A5A" w14:textId="2EF95D89" w:rsidR="000225B5" w:rsidRDefault="000225B5" w:rsidP="000225B5">
      <w:pPr>
        <w:pStyle w:val="BodyText"/>
        <w:tabs>
          <w:tab w:val="left" w:pos="1719"/>
        </w:tabs>
        <w:kinsoku w:val="0"/>
        <w:overflowPunct w:val="0"/>
        <w:ind w:left="280"/>
        <w:rPr>
          <w:b/>
          <w:bCs/>
          <w:sz w:val="22"/>
          <w:szCs w:val="22"/>
        </w:rPr>
      </w:pPr>
      <w:r w:rsidRPr="000225B5">
        <w:rPr>
          <w:sz w:val="22"/>
          <w:szCs w:val="22"/>
        </w:rPr>
        <w:t xml:space="preserve">The total cost for the </w:t>
      </w:r>
      <w:r w:rsidRPr="008165A8">
        <w:rPr>
          <w:sz w:val="22"/>
          <w:szCs w:val="22"/>
          <w:highlight w:val="yellow"/>
        </w:rPr>
        <w:t>Sage Project Application Title</w:t>
      </w:r>
      <w:r>
        <w:rPr>
          <w:sz w:val="22"/>
          <w:szCs w:val="22"/>
        </w:rPr>
        <w:t xml:space="preserve"> </w:t>
      </w:r>
      <w:r w:rsidRPr="000225B5">
        <w:rPr>
          <w:sz w:val="22"/>
          <w:szCs w:val="22"/>
        </w:rPr>
        <w:t xml:space="preserve">is </w:t>
      </w:r>
      <w:r w:rsidRPr="000225B5">
        <w:rPr>
          <w:b/>
          <w:bCs/>
          <w:sz w:val="22"/>
          <w:szCs w:val="22"/>
          <w:u w:val="single"/>
        </w:rPr>
        <w:t>$</w:t>
      </w:r>
      <w:r>
        <w:rPr>
          <w:b/>
          <w:bCs/>
          <w:sz w:val="22"/>
          <w:szCs w:val="22"/>
          <w:highlight w:val="yellow"/>
          <w:u w:val="single"/>
        </w:rPr>
        <w:t>____</w:t>
      </w:r>
      <w:r w:rsidR="00640450">
        <w:rPr>
          <w:b/>
          <w:bCs/>
          <w:sz w:val="22"/>
          <w:szCs w:val="22"/>
          <w:highlight w:val="yellow"/>
          <w:u w:val="single"/>
        </w:rPr>
        <w:t>__</w:t>
      </w:r>
      <w:r>
        <w:rPr>
          <w:b/>
          <w:bCs/>
          <w:sz w:val="22"/>
          <w:szCs w:val="22"/>
          <w:highlight w:val="yellow"/>
          <w:u w:val="single"/>
        </w:rPr>
        <w:t>_</w:t>
      </w:r>
      <w:r>
        <w:rPr>
          <w:b/>
          <w:bCs/>
          <w:sz w:val="22"/>
          <w:szCs w:val="22"/>
        </w:rPr>
        <w:t>.</w:t>
      </w:r>
    </w:p>
    <w:p w14:paraId="4FBE7D87" w14:textId="77777777" w:rsidR="000225B5" w:rsidRPr="000225B5" w:rsidRDefault="000225B5" w:rsidP="000225B5">
      <w:pPr>
        <w:pStyle w:val="BodyText"/>
        <w:tabs>
          <w:tab w:val="left" w:pos="1719"/>
        </w:tabs>
        <w:kinsoku w:val="0"/>
        <w:overflowPunct w:val="0"/>
        <w:ind w:left="280"/>
        <w:rPr>
          <w:sz w:val="22"/>
          <w:szCs w:val="22"/>
        </w:rPr>
      </w:pPr>
    </w:p>
    <w:p w14:paraId="7D519E44" w14:textId="363EE772" w:rsidR="000225B5" w:rsidRPr="000225B5" w:rsidRDefault="000225B5" w:rsidP="000225B5">
      <w:pPr>
        <w:widowControl/>
        <w:autoSpaceDE/>
        <w:autoSpaceDN/>
        <w:adjustRightInd/>
        <w:spacing w:after="160"/>
        <w:ind w:left="270"/>
        <w:rPr>
          <w:b/>
          <w:bCs/>
        </w:rPr>
      </w:pPr>
      <w:bookmarkStart w:id="3" w:name="_Hlk189564133"/>
      <w:r w:rsidRPr="008165A8">
        <w:rPr>
          <w:highlight w:val="yellow"/>
        </w:rPr>
        <w:t>Type in Zone</w:t>
      </w:r>
      <w:r w:rsidRPr="000225B5">
        <w:t xml:space="preserve"> </w:t>
      </w:r>
      <w:bookmarkEnd w:id="3"/>
      <w:r w:rsidRPr="000225B5">
        <w:t xml:space="preserve">UEZ is requesting </w:t>
      </w:r>
      <w:r w:rsidRPr="000225B5">
        <w:rPr>
          <w:b/>
          <w:bCs/>
          <w:highlight w:val="yellow"/>
          <w:u w:val="single"/>
        </w:rPr>
        <w:t>$_____</w:t>
      </w:r>
      <w:r w:rsidR="00640450">
        <w:rPr>
          <w:b/>
          <w:bCs/>
          <w:u w:val="single"/>
        </w:rPr>
        <w:t>__</w:t>
      </w:r>
      <w:r w:rsidRPr="000225B5">
        <w:rPr>
          <w:b/>
          <w:bCs/>
        </w:rPr>
        <w:t>.</w:t>
      </w:r>
    </w:p>
    <w:p w14:paraId="602CF52D" w14:textId="12C03F65" w:rsidR="009749E6" w:rsidRPr="008165A8" w:rsidRDefault="00DA728F" w:rsidP="004E053A">
      <w:pPr>
        <w:widowControl/>
        <w:autoSpaceDE/>
        <w:autoSpaceDN/>
        <w:adjustRightInd/>
        <w:ind w:left="270"/>
      </w:pPr>
      <w:r w:rsidRPr="008165A8">
        <w:rPr>
          <w:b/>
          <w:bCs/>
          <w:spacing w:val="-2"/>
        </w:rPr>
        <w:t>ADDITIONAL REVENUE SOURCES TO BE USED TO FINANCE THE PROJECT:</w:t>
      </w:r>
    </w:p>
    <w:p w14:paraId="63D5A8DA" w14:textId="169CE85A" w:rsidR="00064288" w:rsidRPr="008165A8" w:rsidRDefault="000225B5" w:rsidP="00DA728F">
      <w:pPr>
        <w:ind w:left="280"/>
      </w:pPr>
      <w:r w:rsidRPr="000225B5">
        <w:rPr>
          <w:spacing w:val="-2"/>
          <w:highlight w:val="yellow"/>
        </w:rPr>
        <w:t>Type N</w:t>
      </w:r>
      <w:r w:rsidR="000400E3">
        <w:rPr>
          <w:spacing w:val="-2"/>
          <w:highlight w:val="yellow"/>
        </w:rPr>
        <w:t>/A</w:t>
      </w:r>
      <w:r w:rsidRPr="000225B5">
        <w:rPr>
          <w:spacing w:val="-2"/>
          <w:highlight w:val="yellow"/>
        </w:rPr>
        <w:t xml:space="preserve"> or Enter Details</w:t>
      </w:r>
    </w:p>
    <w:p w14:paraId="5FD2E4F5" w14:textId="77777777" w:rsidR="00FB1F47" w:rsidRPr="008165A8" w:rsidRDefault="00FB1F47" w:rsidP="00DA728F">
      <w:pPr>
        <w:ind w:left="280"/>
      </w:pPr>
    </w:p>
    <w:p w14:paraId="25794F8D" w14:textId="2A0B3AEC" w:rsidR="00832B76" w:rsidRPr="008165A8" w:rsidRDefault="00DA728F" w:rsidP="00DA728F">
      <w:pPr>
        <w:ind w:left="280"/>
        <w:rPr>
          <w:b/>
          <w:bCs/>
          <w:spacing w:val="-2"/>
        </w:rPr>
      </w:pPr>
      <w:r w:rsidRPr="008165A8">
        <w:rPr>
          <w:b/>
          <w:bCs/>
        </w:rPr>
        <w:t>PREVIOUSLY</w:t>
      </w:r>
      <w:r w:rsidRPr="008165A8">
        <w:rPr>
          <w:b/>
          <w:bCs/>
          <w:spacing w:val="-5"/>
        </w:rPr>
        <w:t xml:space="preserve"> </w:t>
      </w:r>
      <w:r w:rsidRPr="008165A8">
        <w:rPr>
          <w:b/>
          <w:bCs/>
        </w:rPr>
        <w:t>AWARDED</w:t>
      </w:r>
      <w:r w:rsidRPr="008165A8">
        <w:rPr>
          <w:b/>
          <w:bCs/>
          <w:spacing w:val="-5"/>
        </w:rPr>
        <w:t xml:space="preserve"> </w:t>
      </w:r>
      <w:r w:rsidRPr="008165A8">
        <w:rPr>
          <w:b/>
          <w:bCs/>
          <w:spacing w:val="-2"/>
        </w:rPr>
        <w:t>ZONE ASSISTANCE FUNDS (ZAFS)</w:t>
      </w:r>
      <w:r w:rsidR="009749E6" w:rsidRPr="008165A8">
        <w:rPr>
          <w:b/>
          <w:bCs/>
          <w:spacing w:val="-2"/>
        </w:rPr>
        <w:t>:</w:t>
      </w:r>
    </w:p>
    <w:p w14:paraId="78605F74" w14:textId="27198F9C" w:rsidR="00DA728F" w:rsidRDefault="00640450" w:rsidP="00DA728F">
      <w:pPr>
        <w:kinsoku w:val="0"/>
        <w:overflowPunct w:val="0"/>
        <w:ind w:left="280"/>
      </w:pPr>
      <w:r w:rsidRPr="008165A8">
        <w:rPr>
          <w:highlight w:val="yellow"/>
        </w:rPr>
        <w:t>Type in Zone</w:t>
      </w:r>
      <w:r w:rsidR="0031453C" w:rsidRPr="008165A8">
        <w:t xml:space="preserve"> UEZ was awarded </w:t>
      </w:r>
      <w:r w:rsidR="0031453C" w:rsidRPr="00640450">
        <w:rPr>
          <w:b/>
          <w:bCs/>
          <w:highlight w:val="yellow"/>
          <w:u w:val="single"/>
        </w:rPr>
        <w:t>$</w:t>
      </w:r>
      <w:r w:rsidRPr="00640450">
        <w:rPr>
          <w:b/>
          <w:bCs/>
          <w:highlight w:val="yellow"/>
          <w:u w:val="single"/>
        </w:rPr>
        <w:t>_______</w:t>
      </w:r>
      <w:r w:rsidR="002D22D0" w:rsidRPr="008165A8">
        <w:rPr>
          <w:b/>
          <w:bCs/>
        </w:rPr>
        <w:t xml:space="preserve"> </w:t>
      </w:r>
      <w:r w:rsidR="002D22D0" w:rsidRPr="008165A8">
        <w:t xml:space="preserve">for </w:t>
      </w:r>
      <w:r w:rsidR="00ED512E" w:rsidRPr="008165A8">
        <w:t>p</w:t>
      </w:r>
      <w:r w:rsidR="002D22D0" w:rsidRPr="008165A8">
        <w:t>rojects</w:t>
      </w:r>
      <w:r w:rsidR="00724708" w:rsidRPr="008165A8">
        <w:t xml:space="preserve"> since the </w:t>
      </w:r>
      <w:r w:rsidR="00376022">
        <w:t>reactivation of the Program in Fiscal Year 2022</w:t>
      </w:r>
      <w:r w:rsidR="00724708" w:rsidRPr="008165A8">
        <w:t>.</w:t>
      </w:r>
    </w:p>
    <w:p w14:paraId="451657AB" w14:textId="77777777" w:rsidR="00640450" w:rsidRDefault="00640450" w:rsidP="00DA728F">
      <w:pPr>
        <w:kinsoku w:val="0"/>
        <w:overflowPunct w:val="0"/>
        <w:ind w:left="280"/>
      </w:pPr>
    </w:p>
    <w:p w14:paraId="4DF5B3C3" w14:textId="77777777" w:rsidR="00640450" w:rsidRPr="00640450" w:rsidRDefault="00640450" w:rsidP="00640450">
      <w:pPr>
        <w:widowControl/>
        <w:autoSpaceDE/>
        <w:autoSpaceDN/>
        <w:adjustRightInd/>
        <w:ind w:left="280"/>
        <w:rPr>
          <w:b/>
          <w:bCs/>
          <w:spacing w:val="-2"/>
        </w:rPr>
      </w:pPr>
      <w:r w:rsidRPr="00640450">
        <w:rPr>
          <w:b/>
          <w:bCs/>
        </w:rPr>
        <w:t>CONCURRENT</w:t>
      </w:r>
      <w:r w:rsidRPr="00640450">
        <w:rPr>
          <w:b/>
          <w:bCs/>
          <w:spacing w:val="-5"/>
        </w:rPr>
        <w:t xml:space="preserve"> </w:t>
      </w:r>
      <w:r w:rsidRPr="00640450">
        <w:rPr>
          <w:b/>
          <w:bCs/>
          <w:spacing w:val="-2"/>
        </w:rPr>
        <w:t>APPLICATIONS:</w:t>
      </w:r>
    </w:p>
    <w:p w14:paraId="1010F590" w14:textId="3846911D" w:rsidR="00005CA8" w:rsidRDefault="00640450" w:rsidP="00640450">
      <w:pPr>
        <w:kinsoku w:val="0"/>
        <w:overflowPunct w:val="0"/>
        <w:ind w:left="280"/>
        <w:rPr>
          <w:spacing w:val="-2"/>
          <w:sz w:val="24"/>
          <w:szCs w:val="24"/>
        </w:rPr>
      </w:pPr>
      <w:r w:rsidRPr="00640450">
        <w:rPr>
          <w:spacing w:val="-2"/>
          <w:highlight w:val="yellow"/>
        </w:rPr>
        <w:t>T</w:t>
      </w:r>
      <w:r w:rsidR="00884323">
        <w:rPr>
          <w:spacing w:val="-2"/>
          <w:highlight w:val="yellow"/>
        </w:rPr>
        <w:t>his</w:t>
      </w:r>
      <w:r w:rsidRPr="00640450">
        <w:rPr>
          <w:spacing w:val="-2"/>
          <w:highlight w:val="yellow"/>
        </w:rPr>
        <w:t xml:space="preserve"> S</w:t>
      </w:r>
      <w:r w:rsidR="00884323">
        <w:rPr>
          <w:spacing w:val="-2"/>
          <w:highlight w:val="yellow"/>
        </w:rPr>
        <w:t>ection</w:t>
      </w:r>
      <w:r w:rsidRPr="00640450">
        <w:rPr>
          <w:spacing w:val="-2"/>
          <w:highlight w:val="yellow"/>
        </w:rPr>
        <w:t xml:space="preserve"> O</w:t>
      </w:r>
      <w:r w:rsidR="00884323">
        <w:rPr>
          <w:spacing w:val="-2"/>
          <w:highlight w:val="yellow"/>
        </w:rPr>
        <w:t>nly</w:t>
      </w:r>
      <w:r w:rsidRPr="00640450">
        <w:rPr>
          <w:spacing w:val="-2"/>
          <w:highlight w:val="yellow"/>
        </w:rPr>
        <w:t xml:space="preserve"> A</w:t>
      </w:r>
      <w:r w:rsidR="00884323">
        <w:rPr>
          <w:spacing w:val="-2"/>
          <w:highlight w:val="yellow"/>
        </w:rPr>
        <w:t>pplies</w:t>
      </w:r>
      <w:r w:rsidRPr="00640450">
        <w:rPr>
          <w:spacing w:val="-2"/>
          <w:highlight w:val="yellow"/>
        </w:rPr>
        <w:t xml:space="preserve"> </w:t>
      </w:r>
      <w:r w:rsidR="00884323">
        <w:rPr>
          <w:spacing w:val="-2"/>
          <w:highlight w:val="yellow"/>
        </w:rPr>
        <w:t>If</w:t>
      </w:r>
      <w:r w:rsidRPr="00640450">
        <w:rPr>
          <w:spacing w:val="-2"/>
          <w:highlight w:val="yellow"/>
        </w:rPr>
        <w:t xml:space="preserve"> </w:t>
      </w:r>
      <w:r w:rsidR="00884323">
        <w:rPr>
          <w:spacing w:val="-2"/>
          <w:highlight w:val="yellow"/>
        </w:rPr>
        <w:t>There</w:t>
      </w:r>
      <w:r w:rsidRPr="00640450">
        <w:rPr>
          <w:spacing w:val="-2"/>
          <w:highlight w:val="yellow"/>
        </w:rPr>
        <w:t xml:space="preserve"> </w:t>
      </w:r>
      <w:r w:rsidR="00884323">
        <w:rPr>
          <w:spacing w:val="-2"/>
          <w:highlight w:val="yellow"/>
        </w:rPr>
        <w:t>Are</w:t>
      </w:r>
      <w:r w:rsidRPr="00640450">
        <w:rPr>
          <w:spacing w:val="-2"/>
          <w:highlight w:val="yellow"/>
        </w:rPr>
        <w:t xml:space="preserve"> O</w:t>
      </w:r>
      <w:r w:rsidR="00884323">
        <w:rPr>
          <w:spacing w:val="-2"/>
          <w:highlight w:val="yellow"/>
        </w:rPr>
        <w:t>ther</w:t>
      </w:r>
      <w:r w:rsidRPr="00640450">
        <w:rPr>
          <w:spacing w:val="-2"/>
          <w:highlight w:val="yellow"/>
        </w:rPr>
        <w:t xml:space="preserve"> P</w:t>
      </w:r>
      <w:r w:rsidR="00884323">
        <w:rPr>
          <w:spacing w:val="-2"/>
          <w:highlight w:val="yellow"/>
        </w:rPr>
        <w:t>rojects</w:t>
      </w:r>
      <w:r w:rsidRPr="00640450">
        <w:rPr>
          <w:spacing w:val="-2"/>
          <w:highlight w:val="yellow"/>
        </w:rPr>
        <w:t xml:space="preserve"> </w:t>
      </w:r>
      <w:r w:rsidR="00884323" w:rsidRPr="00884323">
        <w:rPr>
          <w:spacing w:val="-2"/>
          <w:highlight w:val="yellow"/>
        </w:rPr>
        <w:t>on</w:t>
      </w:r>
      <w:r w:rsidRPr="00884323">
        <w:rPr>
          <w:spacing w:val="-2"/>
          <w:highlight w:val="yellow"/>
        </w:rPr>
        <w:t xml:space="preserve"> T</w:t>
      </w:r>
      <w:r w:rsidR="00884323" w:rsidRPr="00884323">
        <w:rPr>
          <w:spacing w:val="-2"/>
          <w:highlight w:val="yellow"/>
        </w:rPr>
        <w:t>h</w:t>
      </w:r>
      <w:r w:rsidR="006D3C2B">
        <w:rPr>
          <w:spacing w:val="-2"/>
          <w:highlight w:val="yellow"/>
        </w:rPr>
        <w:t>is</w:t>
      </w:r>
      <w:r w:rsidR="00884323" w:rsidRPr="00884323">
        <w:rPr>
          <w:spacing w:val="-2"/>
          <w:highlight w:val="yellow"/>
        </w:rPr>
        <w:t xml:space="preserve"> </w:t>
      </w:r>
      <w:r w:rsidR="00884323" w:rsidRPr="00884323">
        <w:rPr>
          <w:spacing w:val="-2"/>
          <w:sz w:val="24"/>
          <w:szCs w:val="24"/>
          <w:highlight w:val="yellow"/>
        </w:rPr>
        <w:t xml:space="preserve">Same </w:t>
      </w:r>
      <w:r w:rsidR="00884323" w:rsidRPr="00B17D64">
        <w:rPr>
          <w:spacing w:val="-2"/>
          <w:sz w:val="24"/>
          <w:szCs w:val="24"/>
          <w:highlight w:val="yellow"/>
        </w:rPr>
        <w:t>B</w:t>
      </w:r>
      <w:r w:rsidR="00884323">
        <w:rPr>
          <w:spacing w:val="-2"/>
          <w:sz w:val="24"/>
          <w:szCs w:val="24"/>
          <w:highlight w:val="yellow"/>
        </w:rPr>
        <w:t>oard</w:t>
      </w:r>
      <w:r w:rsidR="00884323" w:rsidRPr="00B17D64">
        <w:rPr>
          <w:spacing w:val="-2"/>
          <w:sz w:val="24"/>
          <w:szCs w:val="24"/>
          <w:highlight w:val="yellow"/>
        </w:rPr>
        <w:t xml:space="preserve"> </w:t>
      </w:r>
      <w:r w:rsidR="00884323" w:rsidRPr="00884323">
        <w:rPr>
          <w:spacing w:val="-2"/>
          <w:sz w:val="24"/>
          <w:szCs w:val="24"/>
          <w:highlight w:val="yellow"/>
        </w:rPr>
        <w:t>Meeting</w:t>
      </w:r>
      <w:r w:rsidR="006D3C2B">
        <w:rPr>
          <w:spacing w:val="-2"/>
          <w:sz w:val="24"/>
          <w:szCs w:val="24"/>
          <w:highlight w:val="yellow"/>
        </w:rPr>
        <w:t xml:space="preserve"> Date</w:t>
      </w:r>
    </w:p>
    <w:p w14:paraId="049B4F3A" w14:textId="77777777" w:rsidR="00E96A75" w:rsidRDefault="00E96A75" w:rsidP="00640450">
      <w:pPr>
        <w:kinsoku w:val="0"/>
        <w:overflowPunct w:val="0"/>
        <w:ind w:left="280"/>
        <w:rPr>
          <w:spacing w:val="-2"/>
          <w:sz w:val="24"/>
          <w:szCs w:val="24"/>
        </w:rPr>
      </w:pPr>
    </w:p>
    <w:p w14:paraId="3DBC2B10" w14:textId="4C233922" w:rsidR="00884323" w:rsidRDefault="00884323" w:rsidP="00640450">
      <w:pPr>
        <w:kinsoku w:val="0"/>
        <w:overflowPunct w:val="0"/>
        <w:ind w:left="280"/>
        <w:rPr>
          <w:highlight w:val="yellow"/>
        </w:rPr>
      </w:pPr>
      <w:r w:rsidRPr="00884323">
        <w:rPr>
          <w:highlight w:val="yellow"/>
        </w:rPr>
        <w:t>Type N</w:t>
      </w:r>
      <w:r w:rsidR="006D3C2B">
        <w:rPr>
          <w:highlight w:val="yellow"/>
        </w:rPr>
        <w:t>/A</w:t>
      </w:r>
      <w:r w:rsidRPr="00E96A75">
        <w:rPr>
          <w:highlight w:val="yellow"/>
        </w:rPr>
        <w:t xml:space="preserve"> or Enter </w:t>
      </w:r>
      <w:r w:rsidR="00E96A75">
        <w:rPr>
          <w:highlight w:val="yellow"/>
        </w:rPr>
        <w:t xml:space="preserve">the Following </w:t>
      </w:r>
      <w:r w:rsidRPr="00E96A75">
        <w:rPr>
          <w:highlight w:val="yellow"/>
        </w:rPr>
        <w:t>Details</w:t>
      </w:r>
      <w:r w:rsidR="006D3C2B">
        <w:rPr>
          <w:highlight w:val="yellow"/>
        </w:rPr>
        <w:t>:</w:t>
      </w:r>
    </w:p>
    <w:p w14:paraId="68CA0EF1" w14:textId="77777777" w:rsidR="00E96A75" w:rsidRDefault="00E96A75" w:rsidP="00640450">
      <w:pPr>
        <w:kinsoku w:val="0"/>
        <w:overflowPunct w:val="0"/>
        <w:ind w:left="280"/>
        <w:rPr>
          <w:highlight w:val="yellow"/>
        </w:rPr>
      </w:pPr>
    </w:p>
    <w:p w14:paraId="2AA0AC6B" w14:textId="0B7270A5" w:rsidR="00E96A75" w:rsidRPr="00E96A75" w:rsidRDefault="00E96A75" w:rsidP="00640450">
      <w:pPr>
        <w:kinsoku w:val="0"/>
        <w:overflowPunct w:val="0"/>
        <w:ind w:left="280"/>
        <w:rPr>
          <w:highlight w:val="yellow"/>
        </w:rPr>
      </w:pPr>
      <w:r w:rsidRPr="008165A8">
        <w:rPr>
          <w:highlight w:val="yellow"/>
        </w:rPr>
        <w:t>Type in Zone</w:t>
      </w:r>
      <w:r w:rsidRPr="00E96A75">
        <w:t xml:space="preserve"> UEZ</w:t>
      </w:r>
      <w:r w:rsidR="006D3C2B">
        <w:t xml:space="preserve"> has </w:t>
      </w:r>
      <w:r w:rsidR="000400E3" w:rsidRPr="00507AF0">
        <w:rPr>
          <w:highlight w:val="yellow"/>
        </w:rPr>
        <w:t>number</w:t>
      </w:r>
      <w:r w:rsidR="006D3C2B" w:rsidRPr="00507AF0">
        <w:rPr>
          <w:highlight w:val="yellow"/>
        </w:rPr>
        <w:t xml:space="preserve"> of applications</w:t>
      </w:r>
      <w:r w:rsidR="006D3C2B">
        <w:t xml:space="preserve"> concurrent applications before the Board for </w:t>
      </w:r>
      <w:r w:rsidR="006D3C2B" w:rsidRPr="006D3C2B">
        <w:rPr>
          <w:highlight w:val="yellow"/>
        </w:rPr>
        <w:t>Enter Board Meeting Date</w:t>
      </w:r>
      <w:r w:rsidR="006D3C2B">
        <w:t>:</w:t>
      </w:r>
    </w:p>
    <w:p w14:paraId="0F0350B1" w14:textId="77777777" w:rsidR="00884323" w:rsidRPr="00E96A75" w:rsidRDefault="00884323" w:rsidP="00640450">
      <w:pPr>
        <w:kinsoku w:val="0"/>
        <w:overflowPunct w:val="0"/>
        <w:ind w:left="280"/>
        <w:rPr>
          <w:highlight w:val="yellow"/>
        </w:rPr>
      </w:pPr>
      <w:bookmarkStart w:id="4" w:name="_Hlk189563865"/>
    </w:p>
    <w:p w14:paraId="09B64D4F" w14:textId="1525398B" w:rsidR="00E96A75" w:rsidRPr="006D3C2B" w:rsidRDefault="00884323" w:rsidP="00E96A75">
      <w:pPr>
        <w:pStyle w:val="ListParagraph"/>
        <w:widowControl/>
        <w:numPr>
          <w:ilvl w:val="0"/>
          <w:numId w:val="23"/>
        </w:numPr>
        <w:kinsoku w:val="0"/>
        <w:overflowPunct w:val="0"/>
        <w:autoSpaceDE/>
        <w:autoSpaceDN/>
        <w:adjustRightInd/>
        <w:rPr>
          <w:sz w:val="22"/>
          <w:szCs w:val="22"/>
          <w:highlight w:val="yellow"/>
        </w:rPr>
      </w:pPr>
      <w:r w:rsidRPr="006D3C2B">
        <w:rPr>
          <w:spacing w:val="-2"/>
          <w:sz w:val="22"/>
          <w:szCs w:val="22"/>
          <w:highlight w:val="yellow"/>
        </w:rPr>
        <w:lastRenderedPageBreak/>
        <w:t xml:space="preserve">Sage Project Application Title: </w:t>
      </w:r>
      <w:r w:rsidRPr="006D3C2B">
        <w:rPr>
          <w:b/>
          <w:bCs/>
          <w:spacing w:val="-2"/>
          <w:sz w:val="22"/>
          <w:szCs w:val="22"/>
          <w:highlight w:val="yellow"/>
          <w:u w:val="single"/>
        </w:rPr>
        <w:t>$_______</w:t>
      </w:r>
      <w:bookmarkEnd w:id="4"/>
    </w:p>
    <w:p w14:paraId="5CC2118C" w14:textId="55CDF6EB" w:rsidR="00E96A75" w:rsidRPr="006D3C2B" w:rsidRDefault="00E96A75" w:rsidP="00E96A75">
      <w:pPr>
        <w:pStyle w:val="ListParagraph"/>
        <w:widowControl/>
        <w:numPr>
          <w:ilvl w:val="0"/>
          <w:numId w:val="23"/>
        </w:numPr>
        <w:kinsoku w:val="0"/>
        <w:overflowPunct w:val="0"/>
        <w:autoSpaceDE/>
        <w:autoSpaceDN/>
        <w:adjustRightInd/>
        <w:ind w:right="227"/>
        <w:rPr>
          <w:sz w:val="22"/>
          <w:szCs w:val="22"/>
          <w:highlight w:val="yellow"/>
        </w:rPr>
      </w:pPr>
      <w:r w:rsidRPr="006D3C2B">
        <w:rPr>
          <w:spacing w:val="-2"/>
          <w:sz w:val="22"/>
          <w:szCs w:val="22"/>
          <w:highlight w:val="yellow"/>
        </w:rPr>
        <w:t xml:space="preserve">Sage Project Application Title: </w:t>
      </w:r>
      <w:r w:rsidRPr="006D3C2B">
        <w:rPr>
          <w:b/>
          <w:bCs/>
          <w:spacing w:val="-2"/>
          <w:sz w:val="22"/>
          <w:szCs w:val="22"/>
          <w:highlight w:val="yellow"/>
          <w:u w:val="single"/>
        </w:rPr>
        <w:t>$_______</w:t>
      </w:r>
    </w:p>
    <w:p w14:paraId="1C2818C7" w14:textId="77777777" w:rsidR="00E96A75" w:rsidRPr="006D3C2B" w:rsidRDefault="00E96A75" w:rsidP="006D3C2B">
      <w:pPr>
        <w:widowControl/>
        <w:numPr>
          <w:ilvl w:val="0"/>
          <w:numId w:val="23"/>
        </w:numPr>
        <w:autoSpaceDE/>
        <w:autoSpaceDN/>
        <w:adjustRightInd/>
        <w:rPr>
          <w:spacing w:val="-2"/>
          <w:highlight w:val="yellow"/>
        </w:rPr>
      </w:pPr>
      <w:r w:rsidRPr="006D3C2B">
        <w:rPr>
          <w:spacing w:val="-2"/>
          <w:highlight w:val="yellow"/>
        </w:rPr>
        <w:t xml:space="preserve">Sage </w:t>
      </w:r>
      <w:r w:rsidRPr="00884323">
        <w:rPr>
          <w:spacing w:val="-2"/>
          <w:highlight w:val="yellow"/>
        </w:rPr>
        <w:t xml:space="preserve">Project </w:t>
      </w:r>
      <w:r w:rsidRPr="006D3C2B">
        <w:rPr>
          <w:spacing w:val="-2"/>
          <w:highlight w:val="yellow"/>
        </w:rPr>
        <w:t>Application Title</w:t>
      </w:r>
      <w:r w:rsidRPr="00884323">
        <w:rPr>
          <w:spacing w:val="-2"/>
          <w:highlight w:val="yellow"/>
        </w:rPr>
        <w:t xml:space="preserve">: </w:t>
      </w:r>
      <w:r w:rsidRPr="006D3C2B">
        <w:rPr>
          <w:b/>
          <w:bCs/>
          <w:spacing w:val="-2"/>
          <w:highlight w:val="yellow"/>
          <w:u w:val="single"/>
        </w:rPr>
        <w:t>$_______</w:t>
      </w:r>
    </w:p>
    <w:p w14:paraId="2A73802B" w14:textId="77777777" w:rsidR="006D3C2B" w:rsidRPr="006D3C2B" w:rsidRDefault="006D3C2B" w:rsidP="006D3C2B">
      <w:pPr>
        <w:widowControl/>
        <w:autoSpaceDE/>
        <w:autoSpaceDN/>
        <w:adjustRightInd/>
        <w:ind w:left="630"/>
        <w:rPr>
          <w:spacing w:val="-2"/>
          <w:highlight w:val="yellow"/>
        </w:rPr>
      </w:pPr>
    </w:p>
    <w:p w14:paraId="0288B234" w14:textId="408D82B1" w:rsidR="00DA728F" w:rsidRPr="008165A8" w:rsidRDefault="00DA728F" w:rsidP="006D3C2B">
      <w:pPr>
        <w:kinsoku w:val="0"/>
        <w:overflowPunct w:val="0"/>
        <w:ind w:left="280" w:right="227"/>
        <w:rPr>
          <w:b/>
          <w:bCs/>
        </w:rPr>
      </w:pPr>
      <w:r w:rsidRPr="008165A8">
        <w:rPr>
          <w:b/>
          <w:bCs/>
        </w:rPr>
        <w:t xml:space="preserve">TIME NECESSARY TO COMPLETE THE PROJECT: </w:t>
      </w:r>
    </w:p>
    <w:p w14:paraId="51291E66" w14:textId="77777777" w:rsidR="00DA728F" w:rsidRPr="008165A8" w:rsidRDefault="00DA728F" w:rsidP="00DA728F">
      <w:pPr>
        <w:kinsoku w:val="0"/>
        <w:overflowPunct w:val="0"/>
        <w:ind w:left="280" w:right="227"/>
      </w:pPr>
      <w:r w:rsidRPr="008165A8">
        <w:t>Project Timeframe:</w:t>
      </w:r>
    </w:p>
    <w:p w14:paraId="31802106" w14:textId="57B2CB6B" w:rsidR="00DA728F" w:rsidRPr="008165A8" w:rsidRDefault="00DA728F" w:rsidP="00DA728F">
      <w:pPr>
        <w:kinsoku w:val="0"/>
        <w:overflowPunct w:val="0"/>
        <w:ind w:left="280" w:right="227"/>
      </w:pPr>
      <w:r w:rsidRPr="008165A8">
        <w:t xml:space="preserve">Start Date: </w:t>
      </w:r>
      <w:r w:rsidR="009749E6" w:rsidRPr="006D3C2B">
        <w:rPr>
          <w:highlight w:val="yellow"/>
        </w:rPr>
        <w:t>____________</w:t>
      </w:r>
      <w:r w:rsidR="006D3C2B" w:rsidRPr="006D3C2B">
        <w:rPr>
          <w:highlight w:val="yellow"/>
        </w:rPr>
        <w:t>__</w:t>
      </w:r>
    </w:p>
    <w:p w14:paraId="1B7FB83A" w14:textId="1E3F9238" w:rsidR="00DA728F" w:rsidRPr="008165A8" w:rsidRDefault="00DA728F" w:rsidP="00DA728F">
      <w:pPr>
        <w:kinsoku w:val="0"/>
        <w:overflowPunct w:val="0"/>
        <w:ind w:left="280" w:right="227"/>
      </w:pPr>
      <w:r w:rsidRPr="008165A8">
        <w:t xml:space="preserve">Completion Date: </w:t>
      </w:r>
      <w:r w:rsidR="009749E6" w:rsidRPr="006D3C2B">
        <w:rPr>
          <w:highlight w:val="yellow"/>
        </w:rPr>
        <w:t>______________</w:t>
      </w:r>
    </w:p>
    <w:p w14:paraId="07D92B6A" w14:textId="77777777" w:rsidR="00832B76" w:rsidRPr="008165A8" w:rsidRDefault="00832B76" w:rsidP="00DA728F">
      <w:pPr>
        <w:kinsoku w:val="0"/>
        <w:overflowPunct w:val="0"/>
        <w:ind w:left="280" w:right="227"/>
      </w:pPr>
    </w:p>
    <w:p w14:paraId="37D43A10" w14:textId="4973EE3A" w:rsidR="009749E6" w:rsidRPr="008165A8" w:rsidRDefault="00DA728F" w:rsidP="00DA728F">
      <w:pPr>
        <w:kinsoku w:val="0"/>
        <w:overflowPunct w:val="0"/>
        <w:ind w:left="280" w:right="227"/>
        <w:rPr>
          <w:b/>
          <w:bCs/>
        </w:rPr>
      </w:pPr>
      <w:r w:rsidRPr="008165A8">
        <w:rPr>
          <w:b/>
          <w:bCs/>
        </w:rPr>
        <w:t>HOW DOES THE PROPOSED PROJECT FURTHER THE MUNICIPALITY’S POLICY AND INTENTIONS FOR ADDRESSING ECONOMIC DEVELOPMENT IN THE UEZ?</w:t>
      </w:r>
    </w:p>
    <w:p w14:paraId="0EFF6E75" w14:textId="750B67A1" w:rsidR="006D3C2B" w:rsidRDefault="003406D1" w:rsidP="003406D1">
      <w:pPr>
        <w:widowControl/>
        <w:autoSpaceDE/>
        <w:autoSpaceDN/>
        <w:adjustRightInd/>
        <w:ind w:left="280"/>
        <w:outlineLvl w:val="0"/>
        <w:rPr>
          <w:rFonts w:asciiTheme="majorBidi" w:hAnsiTheme="majorBidi" w:cstheme="majorBidi"/>
          <w:sz w:val="24"/>
          <w:szCs w:val="24"/>
        </w:rPr>
      </w:pPr>
      <w:r>
        <w:rPr>
          <w:rFonts w:asciiTheme="majorBidi" w:hAnsiTheme="majorBidi" w:cstheme="majorBidi"/>
          <w:sz w:val="24"/>
          <w:szCs w:val="24"/>
          <w:highlight w:val="yellow"/>
        </w:rPr>
        <w:t>Type A</w:t>
      </w:r>
      <w:r w:rsidR="006D3C2B" w:rsidRPr="006D3C2B">
        <w:rPr>
          <w:rFonts w:asciiTheme="majorBidi" w:hAnsiTheme="majorBidi" w:cstheme="majorBidi"/>
          <w:sz w:val="24"/>
          <w:szCs w:val="24"/>
          <w:highlight w:val="yellow"/>
        </w:rPr>
        <w:t xml:space="preserve">nswer </w:t>
      </w:r>
      <w:r>
        <w:rPr>
          <w:rFonts w:asciiTheme="majorBidi" w:hAnsiTheme="majorBidi" w:cstheme="majorBidi"/>
          <w:sz w:val="24"/>
          <w:szCs w:val="24"/>
          <w:highlight w:val="yellow"/>
        </w:rPr>
        <w:t>F</w:t>
      </w:r>
      <w:r w:rsidR="006D3C2B" w:rsidRPr="006D3C2B">
        <w:rPr>
          <w:rFonts w:asciiTheme="majorBidi" w:hAnsiTheme="majorBidi" w:cstheme="majorBidi"/>
          <w:sz w:val="24"/>
          <w:szCs w:val="24"/>
          <w:highlight w:val="yellow"/>
        </w:rPr>
        <w:t xml:space="preserve">rom “Clearly </w:t>
      </w:r>
      <w:r>
        <w:rPr>
          <w:rFonts w:asciiTheme="majorBidi" w:hAnsiTheme="majorBidi" w:cstheme="majorBidi"/>
          <w:sz w:val="24"/>
          <w:szCs w:val="24"/>
          <w:highlight w:val="yellow"/>
        </w:rPr>
        <w:t>I</w:t>
      </w:r>
      <w:r w:rsidR="006D3C2B" w:rsidRPr="006D3C2B">
        <w:rPr>
          <w:rFonts w:asciiTheme="majorBidi" w:hAnsiTheme="majorBidi" w:cstheme="majorBidi"/>
          <w:sz w:val="24"/>
          <w:szCs w:val="24"/>
          <w:highlight w:val="yellow"/>
        </w:rPr>
        <w:t xml:space="preserve">dentify </w:t>
      </w:r>
      <w:r>
        <w:rPr>
          <w:rFonts w:asciiTheme="majorBidi" w:hAnsiTheme="majorBidi" w:cstheme="majorBidi"/>
          <w:sz w:val="24"/>
          <w:szCs w:val="24"/>
          <w:highlight w:val="yellow"/>
        </w:rPr>
        <w:t>H</w:t>
      </w:r>
      <w:r w:rsidR="006D3C2B" w:rsidRPr="006D3C2B">
        <w:rPr>
          <w:rFonts w:asciiTheme="majorBidi" w:hAnsiTheme="majorBidi" w:cstheme="majorBidi"/>
          <w:sz w:val="24"/>
          <w:szCs w:val="24"/>
          <w:highlight w:val="yellow"/>
        </w:rPr>
        <w:t xml:space="preserve">ow the </w:t>
      </w:r>
      <w:r>
        <w:rPr>
          <w:rFonts w:asciiTheme="majorBidi" w:hAnsiTheme="majorBidi" w:cstheme="majorBidi"/>
          <w:sz w:val="24"/>
          <w:szCs w:val="24"/>
          <w:highlight w:val="yellow"/>
        </w:rPr>
        <w:t>U</w:t>
      </w:r>
      <w:r w:rsidR="006D3C2B" w:rsidRPr="006D3C2B">
        <w:rPr>
          <w:rFonts w:asciiTheme="majorBidi" w:hAnsiTheme="majorBidi" w:cstheme="majorBidi"/>
          <w:sz w:val="24"/>
          <w:szCs w:val="24"/>
          <w:highlight w:val="yellow"/>
        </w:rPr>
        <w:t xml:space="preserve">se of ZAFs </w:t>
      </w:r>
      <w:r>
        <w:rPr>
          <w:rFonts w:asciiTheme="majorBidi" w:hAnsiTheme="majorBidi" w:cstheme="majorBidi"/>
          <w:sz w:val="24"/>
          <w:szCs w:val="24"/>
          <w:highlight w:val="yellow"/>
        </w:rPr>
        <w:t>W</w:t>
      </w:r>
      <w:r w:rsidR="006D3C2B" w:rsidRPr="006D3C2B">
        <w:rPr>
          <w:rFonts w:asciiTheme="majorBidi" w:hAnsiTheme="majorBidi" w:cstheme="majorBidi"/>
          <w:sz w:val="24"/>
          <w:szCs w:val="24"/>
          <w:highlight w:val="yellow"/>
        </w:rPr>
        <w:t xml:space="preserve">ill </w:t>
      </w:r>
      <w:r>
        <w:rPr>
          <w:rFonts w:asciiTheme="majorBidi" w:hAnsiTheme="majorBidi" w:cstheme="majorBidi"/>
          <w:sz w:val="24"/>
          <w:szCs w:val="24"/>
          <w:highlight w:val="yellow"/>
        </w:rPr>
        <w:t>P</w:t>
      </w:r>
      <w:r w:rsidR="006D3C2B" w:rsidRPr="006D3C2B">
        <w:rPr>
          <w:rFonts w:asciiTheme="majorBidi" w:hAnsiTheme="majorBidi" w:cstheme="majorBidi"/>
          <w:sz w:val="24"/>
          <w:szCs w:val="24"/>
          <w:highlight w:val="yellow"/>
        </w:rPr>
        <w:t xml:space="preserve">romote </w:t>
      </w:r>
      <w:r>
        <w:rPr>
          <w:rFonts w:asciiTheme="majorBidi" w:hAnsiTheme="majorBidi" w:cstheme="majorBidi"/>
          <w:sz w:val="24"/>
          <w:szCs w:val="24"/>
          <w:highlight w:val="yellow"/>
        </w:rPr>
        <w:t>P</w:t>
      </w:r>
      <w:r w:rsidR="006D3C2B" w:rsidRPr="006D3C2B">
        <w:rPr>
          <w:rFonts w:asciiTheme="majorBidi" w:hAnsiTheme="majorBidi" w:cstheme="majorBidi"/>
          <w:sz w:val="24"/>
          <w:szCs w:val="24"/>
          <w:highlight w:val="yellow"/>
        </w:rPr>
        <w:t xml:space="preserve">rivate </w:t>
      </w:r>
      <w:r>
        <w:rPr>
          <w:rFonts w:asciiTheme="majorBidi" w:hAnsiTheme="majorBidi" w:cstheme="majorBidi"/>
          <w:sz w:val="24"/>
          <w:szCs w:val="24"/>
          <w:highlight w:val="yellow"/>
        </w:rPr>
        <w:t>S</w:t>
      </w:r>
      <w:r w:rsidR="006D3C2B" w:rsidRPr="006D3C2B">
        <w:rPr>
          <w:rFonts w:asciiTheme="majorBidi" w:hAnsiTheme="majorBidi" w:cstheme="majorBidi"/>
          <w:sz w:val="24"/>
          <w:szCs w:val="24"/>
          <w:highlight w:val="yellow"/>
        </w:rPr>
        <w:t xml:space="preserve">ector </w:t>
      </w:r>
      <w:r>
        <w:rPr>
          <w:rFonts w:asciiTheme="majorBidi" w:hAnsiTheme="majorBidi" w:cstheme="majorBidi"/>
          <w:sz w:val="24"/>
          <w:szCs w:val="24"/>
          <w:highlight w:val="yellow"/>
        </w:rPr>
        <w:t>J</w:t>
      </w:r>
      <w:r w:rsidR="006D3C2B" w:rsidRPr="006D3C2B">
        <w:rPr>
          <w:rFonts w:asciiTheme="majorBidi" w:hAnsiTheme="majorBidi" w:cstheme="majorBidi"/>
          <w:sz w:val="24"/>
          <w:szCs w:val="24"/>
          <w:highlight w:val="yellow"/>
        </w:rPr>
        <w:t xml:space="preserve">obs and </w:t>
      </w:r>
      <w:r>
        <w:rPr>
          <w:rFonts w:asciiTheme="majorBidi" w:hAnsiTheme="majorBidi" w:cstheme="majorBidi"/>
          <w:sz w:val="24"/>
          <w:szCs w:val="24"/>
          <w:highlight w:val="yellow"/>
        </w:rPr>
        <w:t>I</w:t>
      </w:r>
      <w:r w:rsidR="006D3C2B" w:rsidRPr="006D3C2B">
        <w:rPr>
          <w:rFonts w:asciiTheme="majorBidi" w:hAnsiTheme="majorBidi" w:cstheme="majorBidi"/>
          <w:sz w:val="24"/>
          <w:szCs w:val="24"/>
          <w:highlight w:val="yellow"/>
        </w:rPr>
        <w:t xml:space="preserve">mprove the </w:t>
      </w:r>
      <w:r>
        <w:rPr>
          <w:rFonts w:asciiTheme="majorBidi" w:hAnsiTheme="majorBidi" w:cstheme="majorBidi"/>
          <w:sz w:val="24"/>
          <w:szCs w:val="24"/>
          <w:highlight w:val="yellow"/>
        </w:rPr>
        <w:t>E</w:t>
      </w:r>
      <w:r w:rsidR="006D3C2B" w:rsidRPr="006D3C2B">
        <w:rPr>
          <w:rFonts w:asciiTheme="majorBidi" w:hAnsiTheme="majorBidi" w:cstheme="majorBidi"/>
          <w:sz w:val="24"/>
          <w:szCs w:val="24"/>
          <w:highlight w:val="yellow"/>
        </w:rPr>
        <w:t xml:space="preserve">conomic </w:t>
      </w:r>
      <w:r>
        <w:rPr>
          <w:rFonts w:asciiTheme="majorBidi" w:hAnsiTheme="majorBidi" w:cstheme="majorBidi"/>
          <w:sz w:val="24"/>
          <w:szCs w:val="24"/>
          <w:highlight w:val="yellow"/>
        </w:rPr>
        <w:t>C</w:t>
      </w:r>
      <w:r w:rsidR="006D3C2B" w:rsidRPr="006D3C2B">
        <w:rPr>
          <w:rFonts w:asciiTheme="majorBidi" w:hAnsiTheme="majorBidi" w:cstheme="majorBidi"/>
          <w:sz w:val="24"/>
          <w:szCs w:val="24"/>
          <w:highlight w:val="yellow"/>
        </w:rPr>
        <w:t xml:space="preserve">limate of the </w:t>
      </w:r>
      <w:r>
        <w:rPr>
          <w:rFonts w:asciiTheme="majorBidi" w:hAnsiTheme="majorBidi" w:cstheme="majorBidi"/>
          <w:sz w:val="24"/>
          <w:szCs w:val="24"/>
          <w:highlight w:val="yellow"/>
        </w:rPr>
        <w:t>Z</w:t>
      </w:r>
      <w:r w:rsidR="006D3C2B" w:rsidRPr="006D3C2B">
        <w:rPr>
          <w:rFonts w:asciiTheme="majorBidi" w:hAnsiTheme="majorBidi" w:cstheme="majorBidi"/>
          <w:sz w:val="24"/>
          <w:szCs w:val="24"/>
          <w:highlight w:val="yellow"/>
        </w:rPr>
        <w:t xml:space="preserve">one’s </w:t>
      </w:r>
      <w:r>
        <w:rPr>
          <w:rFonts w:asciiTheme="majorBidi" w:hAnsiTheme="majorBidi" w:cstheme="majorBidi"/>
          <w:sz w:val="24"/>
          <w:szCs w:val="24"/>
          <w:highlight w:val="yellow"/>
        </w:rPr>
        <w:t>M</w:t>
      </w:r>
      <w:r w:rsidR="006D3C2B" w:rsidRPr="006D3C2B">
        <w:rPr>
          <w:rFonts w:asciiTheme="majorBidi" w:hAnsiTheme="majorBidi" w:cstheme="majorBidi"/>
          <w:sz w:val="24"/>
          <w:szCs w:val="24"/>
          <w:highlight w:val="yellow"/>
        </w:rPr>
        <w:t xml:space="preserve">unicipality” </w:t>
      </w:r>
      <w:r>
        <w:rPr>
          <w:rFonts w:asciiTheme="majorBidi" w:hAnsiTheme="majorBidi" w:cstheme="majorBidi"/>
          <w:sz w:val="24"/>
          <w:szCs w:val="24"/>
          <w:highlight w:val="yellow"/>
        </w:rPr>
        <w:t xml:space="preserve">From the </w:t>
      </w:r>
      <w:r w:rsidR="006D3C2B" w:rsidRPr="006D3C2B">
        <w:rPr>
          <w:rFonts w:asciiTheme="majorBidi" w:hAnsiTheme="majorBidi" w:cstheme="majorBidi"/>
          <w:sz w:val="24"/>
          <w:szCs w:val="24"/>
          <w:highlight w:val="yellow"/>
        </w:rPr>
        <w:t>S</w:t>
      </w:r>
      <w:r>
        <w:rPr>
          <w:rFonts w:asciiTheme="majorBidi" w:hAnsiTheme="majorBidi" w:cstheme="majorBidi"/>
          <w:sz w:val="24"/>
          <w:szCs w:val="24"/>
          <w:highlight w:val="yellow"/>
        </w:rPr>
        <w:t>AGE</w:t>
      </w:r>
      <w:r w:rsidR="006D3C2B" w:rsidRPr="006D3C2B">
        <w:rPr>
          <w:rFonts w:asciiTheme="majorBidi" w:hAnsiTheme="majorBidi" w:cstheme="majorBidi"/>
          <w:sz w:val="24"/>
          <w:szCs w:val="24"/>
          <w:highlight w:val="yellow"/>
        </w:rPr>
        <w:t xml:space="preserve"> Application, </w:t>
      </w:r>
      <w:r>
        <w:rPr>
          <w:rFonts w:asciiTheme="majorBidi" w:hAnsiTheme="majorBidi" w:cstheme="majorBidi"/>
          <w:sz w:val="24"/>
          <w:szCs w:val="24"/>
          <w:highlight w:val="yellow"/>
        </w:rPr>
        <w:t>T</w:t>
      </w:r>
      <w:r w:rsidR="006D3C2B" w:rsidRPr="006D3C2B">
        <w:rPr>
          <w:rFonts w:asciiTheme="majorBidi" w:hAnsiTheme="majorBidi" w:cstheme="majorBidi"/>
          <w:sz w:val="24"/>
          <w:szCs w:val="24"/>
          <w:highlight w:val="yellow"/>
        </w:rPr>
        <w:t xml:space="preserve">weak if </w:t>
      </w:r>
      <w:r>
        <w:rPr>
          <w:rFonts w:asciiTheme="majorBidi" w:hAnsiTheme="majorBidi" w:cstheme="majorBidi"/>
          <w:sz w:val="24"/>
          <w:szCs w:val="24"/>
          <w:highlight w:val="yellow"/>
        </w:rPr>
        <w:t>N</w:t>
      </w:r>
      <w:r w:rsidR="006D3C2B" w:rsidRPr="006D3C2B">
        <w:rPr>
          <w:rFonts w:asciiTheme="majorBidi" w:hAnsiTheme="majorBidi" w:cstheme="majorBidi"/>
          <w:sz w:val="24"/>
          <w:szCs w:val="24"/>
          <w:highlight w:val="yellow"/>
        </w:rPr>
        <w:t>ecessary.</w:t>
      </w:r>
    </w:p>
    <w:p w14:paraId="1EAA6C1E" w14:textId="77777777" w:rsidR="003406D1" w:rsidRPr="006D3C2B" w:rsidRDefault="003406D1" w:rsidP="003406D1">
      <w:pPr>
        <w:widowControl/>
        <w:autoSpaceDE/>
        <w:autoSpaceDN/>
        <w:adjustRightInd/>
        <w:ind w:left="280"/>
        <w:outlineLvl w:val="0"/>
        <w:rPr>
          <w:rFonts w:asciiTheme="majorBidi" w:hAnsiTheme="majorBidi" w:cstheme="majorBidi"/>
          <w:sz w:val="24"/>
          <w:szCs w:val="24"/>
        </w:rPr>
      </w:pPr>
    </w:p>
    <w:p w14:paraId="4642E49F" w14:textId="77777777" w:rsidR="00DA728F" w:rsidRPr="008165A8" w:rsidRDefault="00DA728F" w:rsidP="003406D1">
      <w:pPr>
        <w:widowControl/>
        <w:autoSpaceDE/>
        <w:autoSpaceDN/>
        <w:adjustRightInd/>
        <w:ind w:left="360" w:hanging="90"/>
        <w:rPr>
          <w:b/>
          <w:bCs/>
        </w:rPr>
      </w:pPr>
      <w:r w:rsidRPr="008165A8">
        <w:rPr>
          <w:b/>
          <w:bCs/>
        </w:rPr>
        <w:t>DESCRIPTION OF FINANCIAL AND PROGRAMMATIC CONTROLS AND REPORTING</w:t>
      </w:r>
    </w:p>
    <w:p w14:paraId="533E46A1" w14:textId="0B3796B6" w:rsidR="0087082D" w:rsidRDefault="00DA728F" w:rsidP="00DA728F">
      <w:pPr>
        <w:widowControl/>
        <w:autoSpaceDE/>
        <w:autoSpaceDN/>
        <w:adjustRightInd/>
        <w:ind w:left="270"/>
        <w:rPr>
          <w:b/>
          <w:bCs/>
          <w:i/>
          <w:iCs/>
        </w:rPr>
      </w:pPr>
      <w:r w:rsidRPr="008165A8">
        <w:rPr>
          <w:b/>
          <w:bCs/>
        </w:rPr>
        <w:t>MECHANISMS USED TO GUARANTEE THAT FUNDS ARE SPENT IN ACCORDANCE WITH THE PLAN/ESTABLISHED GUIDELINES AND THAT THE PROJECT WILL ACCOMPLISH ITS PURPOSE</w:t>
      </w:r>
      <w:r w:rsidRPr="008165A8">
        <w:rPr>
          <w:b/>
          <w:bCs/>
          <w:i/>
          <w:iCs/>
        </w:rPr>
        <w:t>:</w:t>
      </w:r>
    </w:p>
    <w:p w14:paraId="70990DE0" w14:textId="77777777" w:rsidR="00681A21" w:rsidRDefault="00681A21" w:rsidP="00681A21">
      <w:pPr>
        <w:widowControl/>
        <w:autoSpaceDE/>
        <w:autoSpaceDN/>
        <w:adjustRightInd/>
        <w:ind w:left="270"/>
        <w:outlineLvl w:val="0"/>
        <w:rPr>
          <w:rFonts w:eastAsia="Times New Roman"/>
          <w:kern w:val="36"/>
        </w:rPr>
      </w:pPr>
      <w:r w:rsidRPr="00681A21">
        <w:rPr>
          <w:rFonts w:eastAsia="Times New Roman"/>
          <w:kern w:val="36"/>
          <w:highlight w:val="yellow"/>
        </w:rPr>
        <w:t>Coordinator Name</w:t>
      </w:r>
      <w:r w:rsidRPr="00681A21">
        <w:rPr>
          <w:rFonts w:eastAsia="Times New Roman"/>
          <w:kern w:val="36"/>
        </w:rPr>
        <w:t xml:space="preserve">, the City’s UEZ Coordinator, received approval from the City’s financial department to submit the proposed project. </w:t>
      </w:r>
      <w:r w:rsidRPr="00681A21">
        <w:rPr>
          <w:rFonts w:eastAsia="Times New Roman"/>
          <w:kern w:val="36"/>
          <w:highlight w:val="yellow"/>
        </w:rPr>
        <w:t>Ms./Mr.</w:t>
      </w:r>
      <w:r w:rsidRPr="00681A21">
        <w:rPr>
          <w:rFonts w:eastAsia="Times New Roman"/>
          <w:kern w:val="36"/>
        </w:rPr>
        <w:t xml:space="preserve"> </w:t>
      </w:r>
      <w:r w:rsidRPr="00681A21">
        <w:rPr>
          <w:rFonts w:eastAsia="Times New Roman"/>
          <w:kern w:val="36"/>
          <w:highlight w:val="yellow"/>
        </w:rPr>
        <w:t>Coordinator Last Name</w:t>
      </w:r>
      <w:r w:rsidRPr="00681A21">
        <w:rPr>
          <w:rFonts w:eastAsia="Times New Roman"/>
          <w:kern w:val="36"/>
        </w:rPr>
        <w:t xml:space="preserve"> will work with the financial department to ensure funds are spent in accordance with the established guidelines.</w:t>
      </w:r>
    </w:p>
    <w:p w14:paraId="3392AE9B" w14:textId="77777777" w:rsidR="00681A21" w:rsidRDefault="00681A21" w:rsidP="00681A21">
      <w:pPr>
        <w:widowControl/>
        <w:autoSpaceDE/>
        <w:autoSpaceDN/>
        <w:adjustRightInd/>
        <w:ind w:left="270"/>
        <w:outlineLvl w:val="0"/>
        <w:rPr>
          <w:rFonts w:eastAsia="Times New Roman"/>
          <w:kern w:val="36"/>
        </w:rPr>
      </w:pPr>
    </w:p>
    <w:p w14:paraId="7DD80340" w14:textId="1143C995" w:rsidR="009749E6" w:rsidRPr="008165A8" w:rsidRDefault="00DA728F" w:rsidP="00681A21">
      <w:pPr>
        <w:widowControl/>
        <w:autoSpaceDE/>
        <w:autoSpaceDN/>
        <w:adjustRightInd/>
        <w:ind w:left="270"/>
        <w:outlineLvl w:val="0"/>
        <w:rPr>
          <w:b/>
          <w:bCs/>
        </w:rPr>
      </w:pPr>
      <w:r w:rsidRPr="008165A8">
        <w:rPr>
          <w:b/>
          <w:bCs/>
          <w:spacing w:val="-2"/>
        </w:rPr>
        <w:t>GOOD STANDING REVIEW:</w:t>
      </w:r>
    </w:p>
    <w:p w14:paraId="53ECE011" w14:textId="0397087F" w:rsidR="009749E6" w:rsidRDefault="00DA728F" w:rsidP="00DA728F">
      <w:pPr>
        <w:ind w:left="270"/>
      </w:pPr>
      <w:r w:rsidRPr="008165A8">
        <w:t xml:space="preserve">DCA staff confirm they have reviewed the required UEZ reports and find the </w:t>
      </w:r>
      <w:r w:rsidR="00681A21" w:rsidRPr="008165A8">
        <w:rPr>
          <w:color w:val="000000"/>
          <w:spacing w:val="-4"/>
          <w:highlight w:val="yellow"/>
        </w:rPr>
        <w:t>Type in Zone</w:t>
      </w:r>
      <w:r w:rsidRPr="008165A8">
        <w:t xml:space="preserve"> UEZ is up</w:t>
      </w:r>
      <w:r w:rsidR="00723442" w:rsidRPr="008165A8">
        <w:t>-</w:t>
      </w:r>
      <w:r w:rsidR="006C5A79" w:rsidRPr="008165A8">
        <w:t>to-</w:t>
      </w:r>
      <w:r w:rsidRPr="008165A8">
        <w:t xml:space="preserve">date with all required reports.  Additionally, the project does not require any State licenses </w:t>
      </w:r>
      <w:r w:rsidR="006C5A79" w:rsidRPr="008165A8">
        <w:t>or</w:t>
      </w:r>
      <w:r w:rsidRPr="008165A8">
        <w:t xml:space="preserve"> permits to execute the actions in the project, as they entail administrative and advertising activities.  Thus, staff recommends a finding that </w:t>
      </w:r>
      <w:r w:rsidR="00681A21" w:rsidRPr="008165A8">
        <w:rPr>
          <w:color w:val="000000"/>
          <w:spacing w:val="-4"/>
          <w:highlight w:val="yellow"/>
        </w:rPr>
        <w:t>Type in Zone</w:t>
      </w:r>
      <w:r w:rsidRPr="008165A8">
        <w:t xml:space="preserve"> UEZ is in good standing.</w:t>
      </w:r>
    </w:p>
    <w:p w14:paraId="22E57937" w14:textId="77777777" w:rsidR="00681A21" w:rsidRPr="008165A8" w:rsidRDefault="00681A21" w:rsidP="00DA728F">
      <w:pPr>
        <w:ind w:left="270"/>
        <w:rPr>
          <w:b/>
          <w:bCs/>
        </w:rPr>
      </w:pPr>
    </w:p>
    <w:p w14:paraId="1E424358" w14:textId="7CB4BEE0" w:rsidR="009749E6" w:rsidRPr="008165A8" w:rsidRDefault="00DA728F" w:rsidP="00DA728F">
      <w:pPr>
        <w:kinsoku w:val="0"/>
        <w:overflowPunct w:val="0"/>
        <w:spacing w:before="80"/>
        <w:ind w:left="280"/>
        <w:outlineLvl w:val="0"/>
        <w:rPr>
          <w:b/>
          <w:bCs/>
          <w:spacing w:val="-2"/>
        </w:rPr>
      </w:pPr>
      <w:r w:rsidRPr="008165A8">
        <w:rPr>
          <w:b/>
          <w:bCs/>
          <w:spacing w:val="-2"/>
        </w:rPr>
        <w:t>REQUESTS:</w:t>
      </w:r>
    </w:p>
    <w:p w14:paraId="2042DC78" w14:textId="48ED7DA2" w:rsidR="00DA728F" w:rsidRPr="008165A8" w:rsidRDefault="00DA728F" w:rsidP="00DA728F">
      <w:pPr>
        <w:kinsoku w:val="0"/>
        <w:overflowPunct w:val="0"/>
        <w:ind w:left="270"/>
      </w:pPr>
      <w:r w:rsidRPr="008165A8">
        <w:t>Members</w:t>
      </w:r>
      <w:r w:rsidRPr="008165A8">
        <w:rPr>
          <w:spacing w:val="-1"/>
        </w:rPr>
        <w:t xml:space="preserve"> </w:t>
      </w:r>
      <w:r w:rsidRPr="008165A8">
        <w:t>of</w:t>
      </w:r>
      <w:r w:rsidRPr="008165A8">
        <w:rPr>
          <w:spacing w:val="-1"/>
        </w:rPr>
        <w:t xml:space="preserve"> </w:t>
      </w:r>
      <w:r w:rsidRPr="008165A8">
        <w:t>the</w:t>
      </w:r>
      <w:r w:rsidRPr="008165A8">
        <w:rPr>
          <w:spacing w:val="-1"/>
        </w:rPr>
        <w:t xml:space="preserve"> </w:t>
      </w:r>
      <w:r w:rsidRPr="008165A8">
        <w:t>Authority</w:t>
      </w:r>
      <w:r w:rsidRPr="008165A8">
        <w:rPr>
          <w:spacing w:val="-3"/>
        </w:rPr>
        <w:t xml:space="preserve"> </w:t>
      </w:r>
      <w:r w:rsidRPr="008165A8">
        <w:t>are</w:t>
      </w:r>
      <w:r w:rsidRPr="008165A8">
        <w:rPr>
          <w:spacing w:val="-1"/>
        </w:rPr>
        <w:t xml:space="preserve"> </w:t>
      </w:r>
      <w:r w:rsidRPr="008165A8">
        <w:t>asked</w:t>
      </w:r>
      <w:r w:rsidRPr="008165A8">
        <w:rPr>
          <w:spacing w:val="-1"/>
        </w:rPr>
        <w:t xml:space="preserve"> </w:t>
      </w:r>
      <w:r w:rsidRPr="008165A8">
        <w:rPr>
          <w:spacing w:val="-5"/>
        </w:rPr>
        <w:t xml:space="preserve">to adopt the finding that </w:t>
      </w:r>
      <w:r w:rsidR="000400E3" w:rsidRPr="008165A8">
        <w:rPr>
          <w:color w:val="000000"/>
          <w:spacing w:val="-4"/>
          <w:highlight w:val="yellow"/>
        </w:rPr>
        <w:t>Type in Zone</w:t>
      </w:r>
      <w:r w:rsidR="000400E3" w:rsidRPr="008165A8">
        <w:t xml:space="preserve"> </w:t>
      </w:r>
      <w:r w:rsidRPr="008165A8">
        <w:rPr>
          <w:spacing w:val="-5"/>
        </w:rPr>
        <w:t xml:space="preserve">UEZ is in good standing and to </w:t>
      </w:r>
      <w:r w:rsidRPr="008165A8">
        <w:t xml:space="preserve">approve the proposed </w:t>
      </w:r>
      <w:r w:rsidR="000400E3" w:rsidRPr="008165A8">
        <w:rPr>
          <w:color w:val="000000"/>
          <w:spacing w:val="-4"/>
          <w:highlight w:val="yellow"/>
        </w:rPr>
        <w:t>Type in Zone</w:t>
      </w:r>
      <w:r w:rsidR="000400E3" w:rsidRPr="008165A8">
        <w:t xml:space="preserve"> </w:t>
      </w:r>
      <w:r w:rsidRPr="008165A8">
        <w:t>Urban Enterprise Zone Program’s request of</w:t>
      </w:r>
      <w:r w:rsidR="000400E3">
        <w:t xml:space="preserve"> </w:t>
      </w:r>
      <w:r w:rsidR="007A6BAC" w:rsidRPr="000400E3">
        <w:rPr>
          <w:b/>
          <w:bCs/>
          <w:highlight w:val="yellow"/>
          <w:u w:val="single"/>
        </w:rPr>
        <w:t>$_______</w:t>
      </w:r>
      <w:r w:rsidRPr="008165A8">
        <w:t xml:space="preserve"> for the </w:t>
      </w:r>
      <w:bookmarkStart w:id="5" w:name="_Hlk189607555"/>
      <w:r w:rsidR="000400E3" w:rsidRPr="008165A8">
        <w:rPr>
          <w:highlight w:val="yellow"/>
        </w:rPr>
        <w:t xml:space="preserve">Sage Project Application </w:t>
      </w:r>
      <w:bookmarkEnd w:id="5"/>
      <w:r w:rsidR="000400E3" w:rsidRPr="008165A8">
        <w:rPr>
          <w:highlight w:val="yellow"/>
        </w:rPr>
        <w:t>Title</w:t>
      </w:r>
      <w:r w:rsidRPr="008165A8">
        <w:t>.</w:t>
      </w:r>
    </w:p>
    <w:p w14:paraId="122C7C48" w14:textId="4FA8A13C" w:rsidR="00FE4F56" w:rsidRPr="008165A8" w:rsidRDefault="00FE4F56" w:rsidP="00DA728F">
      <w:pPr>
        <w:kinsoku w:val="0"/>
        <w:overflowPunct w:val="0"/>
        <w:ind w:left="270"/>
      </w:pPr>
    </w:p>
    <w:p w14:paraId="2417F5A3" w14:textId="3D0B86B9" w:rsidR="009749E6" w:rsidRPr="008165A8" w:rsidRDefault="00DA728F" w:rsidP="00DA728F">
      <w:pPr>
        <w:kinsoku w:val="0"/>
        <w:overflowPunct w:val="0"/>
        <w:ind w:left="280"/>
        <w:rPr>
          <w:b/>
          <w:bCs/>
        </w:rPr>
      </w:pPr>
      <w:r w:rsidRPr="008165A8">
        <w:rPr>
          <w:b/>
          <w:bCs/>
        </w:rPr>
        <w:t>CONDITIONS OF APPROVAL:</w:t>
      </w:r>
    </w:p>
    <w:p w14:paraId="598089F5" w14:textId="25B6B978" w:rsidR="00DA728F" w:rsidRPr="008165A8" w:rsidRDefault="00730B27" w:rsidP="00DA728F">
      <w:pPr>
        <w:kinsoku w:val="0"/>
        <w:overflowPunct w:val="0"/>
        <w:ind w:firstLine="280"/>
      </w:pPr>
      <w:r w:rsidRPr="008165A8">
        <w:t>N/A</w:t>
      </w:r>
    </w:p>
    <w:p w14:paraId="3A2BEACE" w14:textId="05882A53" w:rsidR="00DA728F" w:rsidRPr="008165A8" w:rsidRDefault="00DA728F" w:rsidP="0087082D">
      <w:pPr>
        <w:kinsoku w:val="0"/>
        <w:overflowPunct w:val="0"/>
        <w:rPr>
          <w:spacing w:val="-2"/>
          <w:u w:val="single"/>
        </w:rPr>
      </w:pPr>
    </w:p>
    <w:p w14:paraId="240002C2" w14:textId="1E6A3134" w:rsidR="00DA728F" w:rsidRPr="008165A8" w:rsidRDefault="00DA728F" w:rsidP="00DA728F">
      <w:pPr>
        <w:kinsoku w:val="0"/>
        <w:overflowPunct w:val="0"/>
        <w:ind w:left="280"/>
        <w:rPr>
          <w:u w:val="single"/>
        </w:rPr>
      </w:pPr>
      <w:r w:rsidRPr="008165A8">
        <w:rPr>
          <w:b/>
          <w:bCs/>
        </w:rPr>
        <w:t>APPROVAL</w:t>
      </w:r>
      <w:r w:rsidRPr="008165A8">
        <w:rPr>
          <w:b/>
          <w:bCs/>
          <w:spacing w:val="-4"/>
        </w:rPr>
        <w:t xml:space="preserve"> </w:t>
      </w:r>
      <w:r w:rsidRPr="008165A8">
        <w:rPr>
          <w:b/>
          <w:bCs/>
        </w:rPr>
        <w:t>OFFICER</w:t>
      </w:r>
      <w:r w:rsidRPr="008165A8">
        <w:t>:</w:t>
      </w:r>
      <w:r w:rsidRPr="008165A8">
        <w:rPr>
          <w:spacing w:val="-3"/>
        </w:rPr>
        <w:t xml:space="preserve"> </w:t>
      </w:r>
      <w:r w:rsidR="004C6644">
        <w:rPr>
          <w:u w:val="single"/>
        </w:rPr>
        <w:t>Christine A. Campbell</w:t>
      </w:r>
      <w:r w:rsidR="00A31485" w:rsidRPr="008165A8">
        <w:rPr>
          <w:u w:val="single"/>
        </w:rPr>
        <w:t>, Executive Director</w:t>
      </w:r>
      <w:r w:rsidR="00BB4688" w:rsidRPr="008165A8">
        <w:rPr>
          <w:u w:val="single"/>
        </w:rPr>
        <w:t>; UEZ</w:t>
      </w:r>
      <w:r w:rsidR="0088713E" w:rsidRPr="008165A8">
        <w:rPr>
          <w:u w:val="single"/>
        </w:rPr>
        <w:t>A</w:t>
      </w:r>
      <w:r w:rsidR="00BB4688" w:rsidRPr="008165A8">
        <w:rPr>
          <w:u w:val="single"/>
        </w:rPr>
        <w:t>/DCA</w:t>
      </w:r>
    </w:p>
    <w:p w14:paraId="4B4738F3" w14:textId="110298F5" w:rsidR="00A86AA7" w:rsidRPr="008165A8" w:rsidRDefault="00A86AA7" w:rsidP="00A86AA7">
      <w:pPr>
        <w:kinsoku w:val="0"/>
        <w:overflowPunct w:val="0"/>
        <w:ind w:left="280"/>
        <w:rPr>
          <w:u w:val="single"/>
        </w:rPr>
      </w:pPr>
      <w:r w:rsidRPr="008165A8">
        <w:rPr>
          <w:b/>
          <w:bCs/>
        </w:rPr>
        <w:t>APPROVAL</w:t>
      </w:r>
      <w:r w:rsidRPr="008165A8">
        <w:rPr>
          <w:b/>
          <w:bCs/>
          <w:spacing w:val="-4"/>
        </w:rPr>
        <w:t xml:space="preserve"> </w:t>
      </w:r>
      <w:r w:rsidRPr="008165A8">
        <w:rPr>
          <w:b/>
          <w:bCs/>
        </w:rPr>
        <w:t>OFFICER</w:t>
      </w:r>
      <w:r w:rsidRPr="008165A8">
        <w:t>:</w:t>
      </w:r>
      <w:r w:rsidRPr="008165A8">
        <w:rPr>
          <w:spacing w:val="-3"/>
        </w:rPr>
        <w:t xml:space="preserve"> </w:t>
      </w:r>
      <w:r w:rsidR="004C6644">
        <w:rPr>
          <w:u w:val="single"/>
        </w:rPr>
        <w:t>Daniel Santos</w:t>
      </w:r>
      <w:r w:rsidRPr="008165A8">
        <w:rPr>
          <w:u w:val="single"/>
        </w:rPr>
        <w:t xml:space="preserve">, </w:t>
      </w:r>
      <w:r w:rsidR="0048540C" w:rsidRPr="008165A8">
        <w:rPr>
          <w:u w:val="single"/>
        </w:rPr>
        <w:t>Deputy Executive Director</w:t>
      </w:r>
      <w:r w:rsidR="00BB4688" w:rsidRPr="008165A8">
        <w:rPr>
          <w:u w:val="single"/>
        </w:rPr>
        <w:t>; UEZ</w:t>
      </w:r>
      <w:r w:rsidR="0088713E" w:rsidRPr="008165A8">
        <w:rPr>
          <w:u w:val="single"/>
        </w:rPr>
        <w:t>A</w:t>
      </w:r>
      <w:r w:rsidR="00BB4688" w:rsidRPr="008165A8">
        <w:rPr>
          <w:u w:val="single"/>
        </w:rPr>
        <w:t>/DCA</w:t>
      </w:r>
    </w:p>
    <w:p w14:paraId="3936B2AD" w14:textId="77777777" w:rsidR="006112BD" w:rsidRPr="008165A8" w:rsidRDefault="006112BD" w:rsidP="00DA728F">
      <w:pPr>
        <w:kinsoku w:val="0"/>
        <w:overflowPunct w:val="0"/>
        <w:ind w:left="280"/>
        <w:rPr>
          <w:spacing w:val="-2"/>
        </w:rPr>
      </w:pPr>
    </w:p>
    <w:p w14:paraId="490231B5" w14:textId="0B680A77" w:rsidR="00BE357F" w:rsidRPr="008165A8" w:rsidRDefault="00DA728F" w:rsidP="00DA728F">
      <w:pPr>
        <w:kinsoku w:val="0"/>
        <w:overflowPunct w:val="0"/>
        <w:ind w:left="280"/>
        <w:outlineLvl w:val="0"/>
        <w:rPr>
          <w:b/>
          <w:bCs/>
          <w:spacing w:val="-2"/>
        </w:rPr>
      </w:pPr>
      <w:r w:rsidRPr="008165A8">
        <w:rPr>
          <w:b/>
          <w:bCs/>
        </w:rPr>
        <w:t>INCLUDED</w:t>
      </w:r>
      <w:r w:rsidRPr="008165A8">
        <w:rPr>
          <w:b/>
          <w:bCs/>
          <w:spacing w:val="-5"/>
        </w:rPr>
        <w:t xml:space="preserve"> </w:t>
      </w:r>
      <w:r w:rsidRPr="008165A8">
        <w:rPr>
          <w:b/>
          <w:bCs/>
          <w:spacing w:val="-2"/>
        </w:rPr>
        <w:t>ANALYSIS:</w:t>
      </w:r>
    </w:p>
    <w:p w14:paraId="19B9A492" w14:textId="53BE0FAE" w:rsidR="00FA79AA" w:rsidRPr="008165A8" w:rsidRDefault="00DA728F" w:rsidP="00F8432F">
      <w:pPr>
        <w:pStyle w:val="BodyText"/>
        <w:tabs>
          <w:tab w:val="left" w:pos="1719"/>
        </w:tabs>
        <w:kinsoku w:val="0"/>
        <w:overflowPunct w:val="0"/>
        <w:ind w:left="280"/>
        <w:rPr>
          <w:sz w:val="22"/>
          <w:szCs w:val="22"/>
        </w:rPr>
      </w:pPr>
      <w:r w:rsidRPr="008165A8">
        <w:rPr>
          <w:sz w:val="22"/>
          <w:szCs w:val="22"/>
        </w:rPr>
        <w:t>Appendix</w:t>
      </w:r>
      <w:r w:rsidR="00FA79AA" w:rsidRPr="008165A8">
        <w:rPr>
          <w:sz w:val="22"/>
          <w:szCs w:val="22"/>
        </w:rPr>
        <w:t xml:space="preserve">: </w:t>
      </w:r>
      <w:r w:rsidR="000400E3" w:rsidRPr="000400E3">
        <w:rPr>
          <w:sz w:val="22"/>
          <w:szCs w:val="22"/>
          <w:highlight w:val="yellow"/>
          <w:u w:val="single"/>
        </w:rPr>
        <w:t>Sage Project Application</w:t>
      </w:r>
      <w:r w:rsidR="000400E3">
        <w:rPr>
          <w:sz w:val="22"/>
          <w:szCs w:val="22"/>
          <w:highlight w:val="yellow"/>
          <w:u w:val="single"/>
        </w:rPr>
        <w:t xml:space="preserve"> Title</w:t>
      </w:r>
      <w:r w:rsidR="000400E3" w:rsidRPr="000400E3">
        <w:rPr>
          <w:sz w:val="22"/>
          <w:szCs w:val="22"/>
          <w:highlight w:val="yellow"/>
          <w:u w:val="single"/>
        </w:rPr>
        <w:t xml:space="preserve"> </w:t>
      </w:r>
      <w:r w:rsidR="00F8432F" w:rsidRPr="000400E3">
        <w:rPr>
          <w:sz w:val="22"/>
          <w:szCs w:val="22"/>
          <w:u w:val="single"/>
        </w:rPr>
        <w:t>-</w:t>
      </w:r>
      <w:r w:rsidR="00F8432F" w:rsidRPr="008165A8">
        <w:rPr>
          <w:sz w:val="22"/>
          <w:szCs w:val="22"/>
          <w:u w:val="single"/>
        </w:rPr>
        <w:t xml:space="preserve"> </w:t>
      </w:r>
      <w:r w:rsidR="00FA79AA" w:rsidRPr="008165A8">
        <w:rPr>
          <w:sz w:val="22"/>
          <w:szCs w:val="22"/>
          <w:u w:val="single"/>
        </w:rPr>
        <w:t>Budget Detail</w:t>
      </w:r>
    </w:p>
    <w:p w14:paraId="2121F982" w14:textId="01EB4152" w:rsidR="00DA728F" w:rsidRPr="00E1608F" w:rsidRDefault="00DA728F" w:rsidP="00DA728F">
      <w:pPr>
        <w:kinsoku w:val="0"/>
        <w:overflowPunct w:val="0"/>
        <w:ind w:left="280"/>
        <w:rPr>
          <w:sz w:val="24"/>
          <w:szCs w:val="24"/>
        </w:rPr>
      </w:pPr>
    </w:p>
    <w:p w14:paraId="2F6DBD1B" w14:textId="77777777" w:rsidR="00DA728F" w:rsidRPr="00E1608F" w:rsidRDefault="00DA728F" w:rsidP="00DA728F">
      <w:pPr>
        <w:kinsoku w:val="0"/>
        <w:overflowPunct w:val="0"/>
        <w:rPr>
          <w:sz w:val="20"/>
          <w:szCs w:val="20"/>
        </w:rPr>
      </w:pPr>
      <w:r w:rsidRPr="00E1608F">
        <w:rPr>
          <w:sz w:val="20"/>
          <w:szCs w:val="20"/>
        </w:rPr>
        <w:tab/>
      </w:r>
      <w:r w:rsidRPr="00E1608F">
        <w:rPr>
          <w:sz w:val="20"/>
          <w:szCs w:val="20"/>
        </w:rPr>
        <w:tab/>
      </w:r>
    </w:p>
    <w:p w14:paraId="1FFC7639" w14:textId="77777777" w:rsidR="00DA728F" w:rsidRPr="008165A8" w:rsidRDefault="00DA728F" w:rsidP="00DA728F">
      <w:pPr>
        <w:kinsoku w:val="0"/>
        <w:overflowPunct w:val="0"/>
        <w:spacing w:before="10"/>
      </w:pPr>
      <w:r w:rsidRPr="00E1608F">
        <w:rPr>
          <w:noProof/>
          <w:sz w:val="24"/>
          <w:szCs w:val="24"/>
        </w:rPr>
        <mc:AlternateContent>
          <mc:Choice Requires="wps">
            <w:drawing>
              <wp:anchor distT="0" distB="0" distL="0" distR="0" simplePos="0" relativeHeight="251658240" behindDoc="0" locked="0" layoutInCell="0" allowOverlap="1" wp14:anchorId="071AF8F7" wp14:editId="30CDCB29">
                <wp:simplePos x="0" y="0"/>
                <wp:positionH relativeFrom="page">
                  <wp:posOffset>3977005</wp:posOffset>
                </wp:positionH>
                <wp:positionV relativeFrom="paragraph">
                  <wp:posOffset>204470</wp:posOffset>
                </wp:positionV>
                <wp:extent cx="1257300" cy="431800"/>
                <wp:effectExtent l="0" t="635" r="4445"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4FB2E" w14:textId="77777777" w:rsidR="00DA728F" w:rsidRPr="009104DD" w:rsidRDefault="00DA728F" w:rsidP="00DA728F">
                            <w:pPr>
                              <w:spacing w:line="680" w:lineRule="atLeast"/>
                              <w:rPr>
                                <w:rFonts w:ascii="Brush Script MT" w:hAnsi="Brush Script MT"/>
                                <w:color w:val="2F5496" w:themeColor="accent1" w:themeShade="BF"/>
                                <w:sz w:val="24"/>
                                <w:szCs w:val="24"/>
                              </w:rPr>
                            </w:pPr>
                          </w:p>
                          <w:p w14:paraId="59750C92" w14:textId="77777777" w:rsidR="00DA728F" w:rsidRDefault="00DA728F" w:rsidP="00DA728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F8F7" id="Rectangle 8" o:spid="_x0000_s1026" style="position:absolute;margin-left:313.15pt;margin-top:16.1pt;width:99pt;height:3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" o:allowincell="f" filled="f" stroked="f">
                <v:textbox inset="0,0,0,0">
                  <w:txbxContent>
                    <w:p w14:paraId="6794FB2E" w14:textId="77777777" w:rsidR="00DA728F" w:rsidRPr="009104DD" w:rsidRDefault="00DA728F" w:rsidP="00DA728F">
                      <w:pPr>
                        <w:spacing w:line="680" w:lineRule="atLeast"/>
                        <w:rPr>
                          <w:rFonts w:ascii="Brush Script MT" w:hAnsi="Brush Script MT"/>
                          <w:color w:val="2F5496" w:themeColor="accent1" w:themeShade="BF"/>
                          <w:sz w:val="24"/>
                          <w:szCs w:val="24"/>
                        </w:rPr>
                      </w:pPr>
                    </w:p>
                    <w:p w14:paraId="59750C92" w14:textId="77777777" w:rsidR="00DA728F" w:rsidRDefault="00DA728F" w:rsidP="00DA728F">
                      <w:pPr>
                        <w:rPr>
                          <w:sz w:val="24"/>
                          <w:szCs w:val="24"/>
                        </w:rPr>
                      </w:pPr>
                    </w:p>
                  </w:txbxContent>
                </v:textbox>
                <w10:wrap type="topAndBottom" anchorx="page"/>
              </v:rect>
            </w:pict>
          </mc:Fallback>
        </mc:AlternateContent>
      </w:r>
      <w:r w:rsidRPr="00E1608F">
        <w:rPr>
          <w:noProof/>
          <w:sz w:val="24"/>
          <w:szCs w:val="24"/>
        </w:rPr>
        <mc:AlternateContent>
          <mc:Choice Requires="wps">
            <w:drawing>
              <wp:anchor distT="0" distB="0" distL="0" distR="0" simplePos="0" relativeHeight="251658241" behindDoc="0" locked="0" layoutInCell="0" allowOverlap="1" wp14:anchorId="61F7BCE8" wp14:editId="78170863">
                <wp:simplePos x="0" y="0"/>
                <wp:positionH relativeFrom="page">
                  <wp:posOffset>3885565</wp:posOffset>
                </wp:positionH>
                <wp:positionV relativeFrom="paragraph">
                  <wp:posOffset>775970</wp:posOffset>
                </wp:positionV>
                <wp:extent cx="1968500" cy="635"/>
                <wp:effectExtent l="8890" t="10160" r="13335" b="8255"/>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00" cy="635"/>
                        </a:xfrm>
                        <a:custGeom>
                          <a:avLst/>
                          <a:gdLst>
                            <a:gd name="T0" fmla="*/ 0 w 3100"/>
                            <a:gd name="T1" fmla="*/ 0 h 1"/>
                            <a:gd name="T2" fmla="*/ 3099 w 3100"/>
                            <a:gd name="T3" fmla="*/ 0 h 1"/>
                          </a:gdLst>
                          <a:ahLst/>
                          <a:cxnLst>
                            <a:cxn ang="0">
                              <a:pos x="T0" y="T1"/>
                            </a:cxn>
                            <a:cxn ang="0">
                              <a:pos x="T2" y="T3"/>
                            </a:cxn>
                          </a:cxnLst>
                          <a:rect l="0" t="0" r="r" b="b"/>
                          <a:pathLst>
                            <a:path w="3100" h="1">
                              <a:moveTo>
                                <a:pt x="0" y="0"/>
                              </a:moveTo>
                              <a:lnTo>
                                <a:pt x="30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675EB6" id="Freeform: Shape 1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5.95pt,61.1pt,460.9pt,61.1pt" coordsize="3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" o:allowincell="f" filled="f" strokeweight=".14139mm">
                <v:path arrowok="t" o:connecttype="custom" o:connectlocs="0,0;1967865,0" o:connectangles="0,0"/>
                <w10:wrap type="topAndBottom" anchorx="page"/>
              </v:polyline>
            </w:pict>
          </mc:Fallback>
        </mc:AlternateContent>
      </w:r>
    </w:p>
    <w:p w14:paraId="33503223" w14:textId="48F1094A" w:rsidR="00DA728F" w:rsidRPr="008165A8" w:rsidRDefault="006675D2" w:rsidP="00DA728F">
      <w:pPr>
        <w:kinsoku w:val="0"/>
        <w:overflowPunct w:val="0"/>
        <w:ind w:left="5320"/>
      </w:pPr>
      <w:r w:rsidRPr="008165A8">
        <w:t xml:space="preserve"> </w:t>
      </w:r>
      <w:r w:rsidR="004C6644">
        <w:t>Christine A. Campbell</w:t>
      </w:r>
      <w:r w:rsidR="00DA728F" w:rsidRPr="008165A8">
        <w:t xml:space="preserve"> </w:t>
      </w:r>
    </w:p>
    <w:p w14:paraId="26A042DB" w14:textId="47391B1E" w:rsidR="00DA728F" w:rsidRPr="008165A8" w:rsidRDefault="006675D2" w:rsidP="00DA728F">
      <w:pPr>
        <w:kinsoku w:val="0"/>
        <w:overflowPunct w:val="0"/>
        <w:ind w:left="5320"/>
        <w:rPr>
          <w:spacing w:val="-5"/>
        </w:rPr>
      </w:pPr>
      <w:r w:rsidRPr="008165A8">
        <w:t xml:space="preserve"> </w:t>
      </w:r>
      <w:r w:rsidR="00BB4688" w:rsidRPr="008165A8">
        <w:rPr>
          <w:spacing w:val="-5"/>
        </w:rPr>
        <w:t xml:space="preserve">Executive Director; </w:t>
      </w:r>
      <w:r w:rsidR="00DD6211" w:rsidRPr="008165A8">
        <w:rPr>
          <w:spacing w:val="-5"/>
        </w:rPr>
        <w:t>UEZ</w:t>
      </w:r>
      <w:r w:rsidR="0088713E" w:rsidRPr="008165A8">
        <w:rPr>
          <w:spacing w:val="-5"/>
        </w:rPr>
        <w:t>A</w:t>
      </w:r>
      <w:r w:rsidR="00DD6211" w:rsidRPr="008165A8">
        <w:rPr>
          <w:spacing w:val="-5"/>
        </w:rPr>
        <w:t>/DCA</w:t>
      </w:r>
    </w:p>
    <w:p w14:paraId="74D22E1A" w14:textId="3E3FA457" w:rsidR="0088713E" w:rsidRPr="00E85C5F" w:rsidRDefault="0088713E" w:rsidP="00DA728F">
      <w:pPr>
        <w:kinsoku w:val="0"/>
        <w:overflowPunct w:val="0"/>
        <w:ind w:left="5320"/>
        <w:rPr>
          <w:spacing w:val="-5"/>
        </w:rPr>
      </w:pPr>
    </w:p>
    <w:p w14:paraId="0F6D2937" w14:textId="77777777" w:rsidR="00F965B8" w:rsidRPr="00E85C5F" w:rsidRDefault="00F965B8" w:rsidP="00F965B8">
      <w:pPr>
        <w:widowControl/>
        <w:tabs>
          <w:tab w:val="center" w:pos="4680"/>
          <w:tab w:val="right" w:pos="9360"/>
        </w:tabs>
        <w:autoSpaceDE/>
        <w:autoSpaceDN/>
        <w:adjustRightInd/>
        <w:jc w:val="center"/>
        <w:rPr>
          <w:b/>
          <w:bCs/>
        </w:rPr>
      </w:pPr>
      <w:r w:rsidRPr="00E85C5F">
        <w:rPr>
          <w:b/>
          <w:bCs/>
        </w:rPr>
        <w:lastRenderedPageBreak/>
        <w:t>Budget Detail</w:t>
      </w:r>
    </w:p>
    <w:p w14:paraId="69D2DE8C" w14:textId="77777777" w:rsidR="00F965B8" w:rsidRPr="00E85C5F" w:rsidRDefault="00F965B8" w:rsidP="00F965B8">
      <w:pPr>
        <w:widowControl/>
        <w:tabs>
          <w:tab w:val="center" w:pos="4680"/>
          <w:tab w:val="right" w:pos="9360"/>
        </w:tabs>
        <w:autoSpaceDE/>
        <w:autoSpaceDN/>
        <w:adjustRightInd/>
        <w:jc w:val="center"/>
        <w:rPr>
          <w:b/>
          <w:bCs/>
        </w:rPr>
      </w:pPr>
    </w:p>
    <w:p w14:paraId="59B08A35" w14:textId="77777777" w:rsidR="00F965B8" w:rsidRPr="00E85C5F" w:rsidRDefault="00F965B8" w:rsidP="00F965B8">
      <w:pPr>
        <w:pStyle w:val="BodyText"/>
        <w:tabs>
          <w:tab w:val="left" w:pos="1719"/>
        </w:tabs>
        <w:kinsoku w:val="0"/>
        <w:overflowPunct w:val="0"/>
        <w:ind w:left="280"/>
        <w:jc w:val="center"/>
        <w:rPr>
          <w:b/>
          <w:bCs/>
          <w:sz w:val="22"/>
          <w:szCs w:val="22"/>
        </w:rPr>
      </w:pPr>
      <w:r w:rsidRPr="00E85C5F">
        <w:rPr>
          <w:b/>
          <w:bCs/>
          <w:sz w:val="22"/>
          <w:szCs w:val="22"/>
          <w:highlight w:val="yellow"/>
        </w:rPr>
        <w:t>Sage Project Application Title</w:t>
      </w:r>
    </w:p>
    <w:p w14:paraId="64B2FBED" w14:textId="77777777" w:rsidR="00F965B8" w:rsidRPr="00E85C5F" w:rsidRDefault="00F965B8" w:rsidP="00F965B8">
      <w:pPr>
        <w:widowControl/>
        <w:tabs>
          <w:tab w:val="center" w:pos="4680"/>
          <w:tab w:val="right" w:pos="9360"/>
        </w:tabs>
        <w:autoSpaceDE/>
        <w:autoSpaceDN/>
        <w:adjustRightInd/>
        <w:jc w:val="center"/>
        <w:rPr>
          <w:b/>
          <w:bCs/>
        </w:rPr>
      </w:pPr>
      <w:r w:rsidRPr="00E85C5F">
        <w:rPr>
          <w:b/>
          <w:bCs/>
          <w:highlight w:val="yellow"/>
        </w:rPr>
        <w:t>Coordinator’s Name</w:t>
      </w:r>
      <w:r w:rsidRPr="00E85C5F">
        <w:rPr>
          <w:b/>
          <w:bCs/>
        </w:rPr>
        <w:t>, UEZ Coordinator</w:t>
      </w:r>
    </w:p>
    <w:p w14:paraId="4177A9C9" w14:textId="77777777" w:rsidR="00F965B8" w:rsidRPr="00E85C5F" w:rsidRDefault="00F965B8" w:rsidP="00F965B8">
      <w:pPr>
        <w:widowControl/>
        <w:tabs>
          <w:tab w:val="center" w:pos="4680"/>
          <w:tab w:val="right" w:pos="9360"/>
        </w:tabs>
        <w:autoSpaceDE/>
        <w:autoSpaceDN/>
        <w:adjustRightInd/>
        <w:jc w:val="center"/>
        <w:rPr>
          <w:b/>
          <w:bCs/>
        </w:rPr>
      </w:pPr>
      <w:r w:rsidRPr="00E85C5F">
        <w:rPr>
          <w:b/>
          <w:bCs/>
          <w:highlight w:val="yellow"/>
        </w:rPr>
        <w:t>Type in Zone</w:t>
      </w:r>
      <w:r w:rsidRPr="00E85C5F">
        <w:rPr>
          <w:b/>
          <w:bCs/>
        </w:rPr>
        <w:t xml:space="preserve"> UEZ </w:t>
      </w:r>
    </w:p>
    <w:p w14:paraId="26B95312" w14:textId="77777777" w:rsidR="00F965B8" w:rsidRPr="00E85C5F" w:rsidRDefault="00F965B8" w:rsidP="00F965B8">
      <w:pPr>
        <w:widowControl/>
        <w:tabs>
          <w:tab w:val="center" w:pos="4680"/>
          <w:tab w:val="right" w:pos="9360"/>
        </w:tabs>
        <w:autoSpaceDE/>
        <w:autoSpaceDN/>
        <w:adjustRightInd/>
        <w:jc w:val="center"/>
        <w:rPr>
          <w:b/>
          <w:bCs/>
        </w:rPr>
      </w:pPr>
    </w:p>
    <w:p w14:paraId="2EB4A538" w14:textId="77777777" w:rsidR="00F965B8" w:rsidRPr="00E80A43" w:rsidRDefault="00F965B8" w:rsidP="00F965B8">
      <w:pPr>
        <w:tabs>
          <w:tab w:val="center" w:pos="4680"/>
          <w:tab w:val="right" w:pos="9360"/>
        </w:tabs>
        <w:jc w:val="center"/>
        <w:rPr>
          <w:b/>
          <w:bCs/>
          <w:i/>
          <w:iCs/>
          <w:sz w:val="24"/>
          <w:szCs w:val="24"/>
        </w:rPr>
      </w:pPr>
      <w:r w:rsidRPr="00E80A43">
        <w:rPr>
          <w:b/>
          <w:bCs/>
          <w:i/>
          <w:iCs/>
          <w:sz w:val="24"/>
          <w:szCs w:val="24"/>
        </w:rPr>
        <w:t>Appendix</w:t>
      </w:r>
    </w:p>
    <w:p w14:paraId="784E70E4" w14:textId="744DC167" w:rsidR="00E81AD3" w:rsidRDefault="00E81AD3" w:rsidP="00E81AD3">
      <w:pPr>
        <w:widowControl/>
        <w:tabs>
          <w:tab w:val="center" w:pos="4680"/>
          <w:tab w:val="right" w:pos="9360"/>
        </w:tabs>
        <w:autoSpaceDE/>
        <w:autoSpaceDN/>
        <w:adjustRightInd/>
        <w:jc w:val="center"/>
        <w:rPr>
          <w:rFonts w:ascii="Calibri" w:hAnsi="Calibri"/>
          <w:b/>
          <w:bCs/>
          <w:i/>
          <w:iCs/>
          <w:color w:val="FF0000"/>
          <w:u w:val="single"/>
        </w:rPr>
      </w:pPr>
    </w:p>
    <w:p w14:paraId="22B75A21" w14:textId="02AF1FA0" w:rsidR="00E81AD3" w:rsidRPr="0036404E" w:rsidRDefault="00E81AD3" w:rsidP="00E81AD3">
      <w:pPr>
        <w:widowControl/>
        <w:tabs>
          <w:tab w:val="center" w:pos="4680"/>
          <w:tab w:val="right" w:pos="9360"/>
        </w:tabs>
        <w:autoSpaceDE/>
        <w:autoSpaceDN/>
        <w:adjustRightInd/>
        <w:jc w:val="center"/>
        <w:rPr>
          <w:rFonts w:ascii="Calibri" w:hAnsi="Calibri"/>
          <w:b/>
          <w:bCs/>
          <w:i/>
          <w:iCs/>
          <w:color w:val="FF0000"/>
          <w:u w:val="single"/>
        </w:rPr>
      </w:pPr>
    </w:p>
    <w:tbl>
      <w:tblPr>
        <w:tblW w:w="11769" w:type="dxa"/>
        <w:tblInd w:w="-432" w:type="dxa"/>
        <w:tblLook w:val="04A0" w:firstRow="1" w:lastRow="0" w:firstColumn="1" w:lastColumn="0" w:noHBand="0" w:noVBand="1"/>
      </w:tblPr>
      <w:tblGrid>
        <w:gridCol w:w="4966"/>
        <w:gridCol w:w="1346"/>
        <w:gridCol w:w="1430"/>
        <w:gridCol w:w="1132"/>
        <w:gridCol w:w="1386"/>
        <w:gridCol w:w="1509"/>
      </w:tblGrid>
      <w:tr w:rsidR="00E81AD3" w:rsidRPr="0036404E" w14:paraId="758C6DD9" w14:textId="77777777" w:rsidTr="0035034D">
        <w:trPr>
          <w:trHeight w:val="408"/>
        </w:trPr>
        <w:tc>
          <w:tcPr>
            <w:tcW w:w="4966" w:type="dxa"/>
            <w:tcBorders>
              <w:top w:val="single" w:sz="4" w:space="0" w:color="auto"/>
              <w:left w:val="single" w:sz="4" w:space="0" w:color="auto"/>
              <w:bottom w:val="single" w:sz="4" w:space="0" w:color="auto"/>
              <w:right w:val="single" w:sz="4" w:space="0" w:color="auto"/>
            </w:tcBorders>
            <w:noWrap/>
            <w:vAlign w:val="center"/>
            <w:hideMark/>
          </w:tcPr>
          <w:p w14:paraId="6F0960FA" w14:textId="77777777" w:rsidR="00E81AD3" w:rsidRPr="0036404E" w:rsidRDefault="00E81AD3" w:rsidP="00AC323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Budget Category</w:t>
            </w:r>
          </w:p>
        </w:tc>
        <w:tc>
          <w:tcPr>
            <w:tcW w:w="1346" w:type="dxa"/>
            <w:tcBorders>
              <w:top w:val="single" w:sz="4" w:space="0" w:color="auto"/>
              <w:left w:val="nil"/>
              <w:bottom w:val="single" w:sz="4" w:space="0" w:color="auto"/>
              <w:right w:val="single" w:sz="4" w:space="0" w:color="auto"/>
            </w:tcBorders>
            <w:vAlign w:val="center"/>
            <w:hideMark/>
          </w:tcPr>
          <w:p w14:paraId="55DA517A" w14:textId="77777777" w:rsidR="00E81AD3" w:rsidRPr="0036404E" w:rsidRDefault="00E81AD3" w:rsidP="00AC323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UEZ Assistance</w:t>
            </w:r>
          </w:p>
        </w:tc>
        <w:tc>
          <w:tcPr>
            <w:tcW w:w="1430" w:type="dxa"/>
            <w:tcBorders>
              <w:top w:val="single" w:sz="4" w:space="0" w:color="auto"/>
              <w:left w:val="nil"/>
              <w:bottom w:val="single" w:sz="4" w:space="0" w:color="auto"/>
              <w:right w:val="single" w:sz="4" w:space="0" w:color="auto"/>
            </w:tcBorders>
            <w:vAlign w:val="center"/>
            <w:hideMark/>
          </w:tcPr>
          <w:p w14:paraId="33749C7F" w14:textId="77777777" w:rsidR="00E81AD3" w:rsidRPr="0036404E" w:rsidRDefault="00E81AD3" w:rsidP="00AC323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Anticipated UEZ Assistance</w:t>
            </w:r>
          </w:p>
        </w:tc>
        <w:tc>
          <w:tcPr>
            <w:tcW w:w="1132" w:type="dxa"/>
            <w:tcBorders>
              <w:top w:val="single" w:sz="4" w:space="0" w:color="auto"/>
              <w:left w:val="nil"/>
              <w:bottom w:val="single" w:sz="4" w:space="0" w:color="auto"/>
              <w:right w:val="single" w:sz="4" w:space="0" w:color="auto"/>
            </w:tcBorders>
            <w:vAlign w:val="center"/>
            <w:hideMark/>
          </w:tcPr>
          <w:p w14:paraId="1BA4928D" w14:textId="77777777" w:rsidR="00E81AD3" w:rsidRPr="0036404E" w:rsidRDefault="00E81AD3" w:rsidP="00AC323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Municipal Funds</w:t>
            </w:r>
          </w:p>
        </w:tc>
        <w:tc>
          <w:tcPr>
            <w:tcW w:w="1386" w:type="dxa"/>
            <w:tcBorders>
              <w:top w:val="single" w:sz="4" w:space="0" w:color="auto"/>
              <w:left w:val="nil"/>
              <w:bottom w:val="single" w:sz="4" w:space="0" w:color="auto"/>
              <w:right w:val="single" w:sz="4" w:space="0" w:color="auto"/>
            </w:tcBorders>
            <w:vAlign w:val="center"/>
            <w:hideMark/>
          </w:tcPr>
          <w:p w14:paraId="1396D99B" w14:textId="77777777" w:rsidR="00E81AD3" w:rsidRPr="0036404E" w:rsidRDefault="00E81AD3" w:rsidP="00AC323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Other Funds</w:t>
            </w:r>
          </w:p>
        </w:tc>
        <w:tc>
          <w:tcPr>
            <w:tcW w:w="1509" w:type="dxa"/>
            <w:tcBorders>
              <w:top w:val="single" w:sz="4" w:space="0" w:color="auto"/>
              <w:left w:val="nil"/>
              <w:bottom w:val="single" w:sz="4" w:space="0" w:color="auto"/>
              <w:right w:val="single" w:sz="4" w:space="0" w:color="auto"/>
            </w:tcBorders>
            <w:vAlign w:val="center"/>
            <w:hideMark/>
          </w:tcPr>
          <w:p w14:paraId="1D26D37F" w14:textId="77777777" w:rsidR="00E81AD3" w:rsidRPr="0036404E" w:rsidRDefault="00E81AD3" w:rsidP="00AC323D">
            <w:pPr>
              <w:widowControl/>
              <w:autoSpaceDE/>
              <w:autoSpaceDN/>
              <w:adjustRightInd/>
              <w:jc w:val="center"/>
              <w:rPr>
                <w:rFonts w:ascii="Calibri" w:hAnsi="Calibri" w:cs="Calibri"/>
                <w:b/>
                <w:bCs/>
                <w:color w:val="000000"/>
                <w:sz w:val="20"/>
                <w:szCs w:val="20"/>
              </w:rPr>
            </w:pPr>
            <w:r w:rsidRPr="0036404E">
              <w:rPr>
                <w:rFonts w:ascii="Calibri" w:hAnsi="Calibri" w:cs="Calibri"/>
                <w:b/>
                <w:bCs/>
                <w:color w:val="000000"/>
                <w:sz w:val="20"/>
                <w:szCs w:val="20"/>
              </w:rPr>
              <w:t>Total Budget</w:t>
            </w:r>
          </w:p>
        </w:tc>
      </w:tr>
      <w:tr w:rsidR="00E81AD3" w:rsidRPr="0036404E" w14:paraId="3F9209C0"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hideMark/>
          </w:tcPr>
          <w:p w14:paraId="275F1F4F" w14:textId="4A643D1C" w:rsidR="00E81AD3" w:rsidRPr="00F8432F" w:rsidRDefault="00E81AD3" w:rsidP="00AC323D">
            <w:pPr>
              <w:widowControl/>
              <w:autoSpaceDE/>
              <w:autoSpaceDN/>
              <w:adjustRightInd/>
              <w:rPr>
                <w:rFonts w:ascii="Calibri" w:hAnsi="Calibri" w:cs="Calibri"/>
                <w:color w:val="000000"/>
                <w:sz w:val="20"/>
                <w:szCs w:val="20"/>
              </w:rPr>
            </w:pPr>
            <w:r w:rsidRPr="00F8432F">
              <w:rPr>
                <w:rFonts w:ascii="Calibri" w:hAnsi="Calibri" w:cs="Calibri"/>
                <w:color w:val="000000"/>
                <w:sz w:val="20"/>
                <w:szCs w:val="20"/>
              </w:rPr>
              <w:t>Program -</w:t>
            </w:r>
          </w:p>
        </w:tc>
        <w:tc>
          <w:tcPr>
            <w:tcW w:w="1346" w:type="dxa"/>
            <w:tcBorders>
              <w:top w:val="nil"/>
              <w:left w:val="nil"/>
              <w:bottom w:val="single" w:sz="4" w:space="0" w:color="auto"/>
              <w:right w:val="single" w:sz="4" w:space="0" w:color="auto"/>
            </w:tcBorders>
            <w:noWrap/>
            <w:vAlign w:val="bottom"/>
            <w:hideMark/>
          </w:tcPr>
          <w:p w14:paraId="0740EEBF"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430" w:type="dxa"/>
            <w:tcBorders>
              <w:top w:val="nil"/>
              <w:left w:val="nil"/>
              <w:bottom w:val="single" w:sz="4" w:space="0" w:color="auto"/>
              <w:right w:val="single" w:sz="4" w:space="0" w:color="auto"/>
            </w:tcBorders>
            <w:noWrap/>
            <w:vAlign w:val="bottom"/>
            <w:hideMark/>
          </w:tcPr>
          <w:p w14:paraId="6113CF14"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132" w:type="dxa"/>
            <w:tcBorders>
              <w:top w:val="nil"/>
              <w:left w:val="nil"/>
              <w:bottom w:val="single" w:sz="4" w:space="0" w:color="auto"/>
              <w:right w:val="single" w:sz="4" w:space="0" w:color="auto"/>
            </w:tcBorders>
            <w:noWrap/>
            <w:vAlign w:val="bottom"/>
            <w:hideMark/>
          </w:tcPr>
          <w:p w14:paraId="4FFC2D39"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386" w:type="dxa"/>
            <w:tcBorders>
              <w:top w:val="nil"/>
              <w:left w:val="nil"/>
              <w:bottom w:val="single" w:sz="4" w:space="0" w:color="auto"/>
              <w:right w:val="single" w:sz="4" w:space="0" w:color="auto"/>
            </w:tcBorders>
            <w:noWrap/>
            <w:vAlign w:val="bottom"/>
            <w:hideMark/>
          </w:tcPr>
          <w:p w14:paraId="185FC052"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509" w:type="dxa"/>
            <w:tcBorders>
              <w:top w:val="nil"/>
              <w:left w:val="nil"/>
              <w:bottom w:val="single" w:sz="4" w:space="0" w:color="auto"/>
              <w:right w:val="single" w:sz="4" w:space="0" w:color="auto"/>
            </w:tcBorders>
            <w:noWrap/>
            <w:vAlign w:val="bottom"/>
            <w:hideMark/>
          </w:tcPr>
          <w:p w14:paraId="2C61D0BF"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r>
      <w:tr w:rsidR="004A173F" w:rsidRPr="0036404E" w14:paraId="2DE70234" w14:textId="77777777" w:rsidTr="005E7E67">
        <w:trPr>
          <w:trHeight w:val="70"/>
        </w:trPr>
        <w:tc>
          <w:tcPr>
            <w:tcW w:w="4966" w:type="dxa"/>
            <w:tcBorders>
              <w:top w:val="nil"/>
              <w:left w:val="single" w:sz="4" w:space="0" w:color="auto"/>
              <w:bottom w:val="single" w:sz="4" w:space="0" w:color="auto"/>
              <w:right w:val="single" w:sz="4" w:space="0" w:color="auto"/>
            </w:tcBorders>
            <w:noWrap/>
            <w:vAlign w:val="bottom"/>
          </w:tcPr>
          <w:p w14:paraId="3F79CEAC" w14:textId="65344B50"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3EFA7BA5"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2A6636A5"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2E4B1948"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1215A19F"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2E608A8"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2C0E61C9"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4E2C1B36"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0D1CBDB0"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22A5BEF7"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4B9BBBC8"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07FCE62"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321D6091"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19F01225"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4F555AE9"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188D846C"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081DECAB"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7F0D0FE5"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327B1BD"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14DA68B8"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73A618B7"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A314A15"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1FF3AE85"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627AE235"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1F44E672"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1495910"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5EA96BF"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07844CAE"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47694AB5"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2D63EF13"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6DD78643"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0046BACB"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3478BA5D"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1692599B"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5B9FC8EE"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7FF374C4"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39D38953"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03481464"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7F42EEA1"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45C9A06F"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31C9C29"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07DF8DE1"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24B1FA60"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5ADEEFEB"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35A6E94E"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5F51347E"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4957B9D6"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45812E71"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2637435C"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699CB2A4"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3B7E21E8"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70E7A36F"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0175D795"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20DC2528"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388A2196"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4A173F" w:rsidRPr="0036404E" w14:paraId="50CD5F7C"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3EBADD7D" w14:textId="77777777" w:rsidR="004A173F" w:rsidRDefault="004A173F" w:rsidP="00AC323D">
            <w:pPr>
              <w:widowControl/>
              <w:autoSpaceDE/>
              <w:autoSpaceDN/>
              <w:adjustRightInd/>
              <w:rPr>
                <w:rFonts w:ascii="Calibri" w:hAnsi="Calibri" w:cs="Calibri"/>
                <w:b/>
                <w:bCs/>
                <w:color w:val="000000"/>
                <w:sz w:val="20"/>
                <w:szCs w:val="20"/>
              </w:rPr>
            </w:pPr>
          </w:p>
        </w:tc>
        <w:tc>
          <w:tcPr>
            <w:tcW w:w="1346" w:type="dxa"/>
            <w:tcBorders>
              <w:top w:val="nil"/>
              <w:left w:val="nil"/>
              <w:bottom w:val="single" w:sz="4" w:space="0" w:color="auto"/>
              <w:right w:val="single" w:sz="4" w:space="0" w:color="auto"/>
            </w:tcBorders>
            <w:noWrap/>
            <w:vAlign w:val="bottom"/>
          </w:tcPr>
          <w:p w14:paraId="21CFD21D"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3CBC63E0"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22504AD7"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7D53D200" w14:textId="77777777" w:rsidR="004A173F" w:rsidRPr="0036404E" w:rsidRDefault="004A173F"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13AC372C" w14:textId="77777777" w:rsidR="004A173F" w:rsidRPr="0036404E" w:rsidRDefault="004A173F" w:rsidP="00AC323D">
            <w:pPr>
              <w:widowControl/>
              <w:autoSpaceDE/>
              <w:autoSpaceDN/>
              <w:adjustRightInd/>
              <w:jc w:val="center"/>
              <w:rPr>
                <w:rFonts w:ascii="Calibri" w:hAnsi="Calibri" w:cs="Calibri"/>
                <w:color w:val="000000"/>
                <w:sz w:val="20"/>
                <w:szCs w:val="20"/>
              </w:rPr>
            </w:pPr>
          </w:p>
        </w:tc>
      </w:tr>
      <w:tr w:rsidR="00E81AD3" w:rsidRPr="0036404E" w14:paraId="16318FA1"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608CE6D6" w14:textId="135CE01F" w:rsidR="00E81AD3" w:rsidRPr="0036404E" w:rsidRDefault="00E81AD3" w:rsidP="00AC323D">
            <w:pPr>
              <w:widowControl/>
              <w:autoSpaceDE/>
              <w:autoSpaceDN/>
              <w:adjustRightInd/>
              <w:rPr>
                <w:rFonts w:ascii="Calibri" w:hAnsi="Calibri" w:cs="Calibri"/>
                <w:color w:val="000000"/>
                <w:sz w:val="20"/>
                <w:szCs w:val="20"/>
              </w:rPr>
            </w:pPr>
          </w:p>
        </w:tc>
        <w:tc>
          <w:tcPr>
            <w:tcW w:w="1346" w:type="dxa"/>
            <w:tcBorders>
              <w:top w:val="nil"/>
              <w:left w:val="nil"/>
              <w:bottom w:val="single" w:sz="4" w:space="0" w:color="auto"/>
              <w:right w:val="single" w:sz="4" w:space="0" w:color="auto"/>
            </w:tcBorders>
            <w:noWrap/>
            <w:vAlign w:val="bottom"/>
            <w:hideMark/>
          </w:tcPr>
          <w:p w14:paraId="188082A6"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430" w:type="dxa"/>
            <w:tcBorders>
              <w:top w:val="nil"/>
              <w:left w:val="nil"/>
              <w:bottom w:val="single" w:sz="4" w:space="0" w:color="auto"/>
              <w:right w:val="single" w:sz="4" w:space="0" w:color="auto"/>
            </w:tcBorders>
            <w:noWrap/>
            <w:vAlign w:val="bottom"/>
            <w:hideMark/>
          </w:tcPr>
          <w:p w14:paraId="1520EB28"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132" w:type="dxa"/>
            <w:tcBorders>
              <w:top w:val="nil"/>
              <w:left w:val="nil"/>
              <w:bottom w:val="single" w:sz="4" w:space="0" w:color="auto"/>
              <w:right w:val="single" w:sz="4" w:space="0" w:color="auto"/>
            </w:tcBorders>
            <w:noWrap/>
            <w:vAlign w:val="bottom"/>
            <w:hideMark/>
          </w:tcPr>
          <w:p w14:paraId="2AEA10A2"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386" w:type="dxa"/>
            <w:tcBorders>
              <w:top w:val="nil"/>
              <w:left w:val="nil"/>
              <w:bottom w:val="single" w:sz="4" w:space="0" w:color="auto"/>
              <w:right w:val="single" w:sz="4" w:space="0" w:color="auto"/>
            </w:tcBorders>
            <w:noWrap/>
            <w:vAlign w:val="bottom"/>
            <w:hideMark/>
          </w:tcPr>
          <w:p w14:paraId="708CEC0B"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c>
          <w:tcPr>
            <w:tcW w:w="1509" w:type="dxa"/>
            <w:tcBorders>
              <w:top w:val="nil"/>
              <w:left w:val="nil"/>
              <w:bottom w:val="single" w:sz="4" w:space="0" w:color="auto"/>
              <w:right w:val="single" w:sz="4" w:space="0" w:color="auto"/>
            </w:tcBorders>
            <w:noWrap/>
            <w:vAlign w:val="bottom"/>
            <w:hideMark/>
          </w:tcPr>
          <w:p w14:paraId="69484FFD" w14:textId="77777777" w:rsidR="00E81AD3" w:rsidRPr="0036404E" w:rsidRDefault="00E81AD3" w:rsidP="00AC323D">
            <w:pPr>
              <w:widowControl/>
              <w:autoSpaceDE/>
              <w:autoSpaceDN/>
              <w:adjustRightInd/>
              <w:jc w:val="center"/>
              <w:rPr>
                <w:rFonts w:ascii="Calibri" w:hAnsi="Calibri" w:cs="Calibri"/>
                <w:color w:val="000000"/>
                <w:sz w:val="20"/>
                <w:szCs w:val="20"/>
              </w:rPr>
            </w:pPr>
            <w:r w:rsidRPr="0036404E">
              <w:rPr>
                <w:rFonts w:ascii="Calibri" w:hAnsi="Calibri" w:cs="Calibri"/>
                <w:color w:val="000000"/>
                <w:sz w:val="20"/>
                <w:szCs w:val="20"/>
              </w:rPr>
              <w:t> </w:t>
            </w:r>
          </w:p>
        </w:tc>
      </w:tr>
      <w:tr w:rsidR="00E81AD3" w:rsidRPr="0036404E" w14:paraId="67FE2D5E"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65FCA7D" w14:textId="6D0EB212" w:rsidR="00E81AD3" w:rsidRPr="0036404E" w:rsidRDefault="00E81AD3" w:rsidP="00AC323D">
            <w:pPr>
              <w:widowControl/>
              <w:autoSpaceDE/>
              <w:autoSpaceDN/>
              <w:adjustRightInd/>
              <w:rPr>
                <w:rFonts w:ascii="Calibri" w:hAnsi="Calibri" w:cs="Calibri"/>
                <w:color w:val="000000"/>
                <w:sz w:val="20"/>
                <w:szCs w:val="20"/>
              </w:rPr>
            </w:pPr>
          </w:p>
        </w:tc>
        <w:tc>
          <w:tcPr>
            <w:tcW w:w="1346" w:type="dxa"/>
            <w:tcBorders>
              <w:top w:val="nil"/>
              <w:left w:val="nil"/>
              <w:bottom w:val="single" w:sz="4" w:space="0" w:color="auto"/>
              <w:right w:val="single" w:sz="4" w:space="0" w:color="auto"/>
            </w:tcBorders>
            <w:noWrap/>
            <w:vAlign w:val="bottom"/>
          </w:tcPr>
          <w:p w14:paraId="23E7DD53" w14:textId="7872CB95" w:rsidR="00E81AD3" w:rsidRPr="0036404E" w:rsidRDefault="00E81AD3"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112290AC" w14:textId="6A667A68" w:rsidR="00E81AD3" w:rsidRPr="0036404E" w:rsidRDefault="00E81AD3"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7614CFF4" w14:textId="307A99AE" w:rsidR="00E81AD3" w:rsidRPr="0036404E" w:rsidRDefault="00E81AD3"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177AA9B2" w14:textId="07C1CA4D" w:rsidR="00E81AD3" w:rsidRPr="0036404E" w:rsidRDefault="00E81AD3"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57CCD46D" w14:textId="67D23ED8" w:rsidR="00E81AD3" w:rsidRPr="0036404E" w:rsidRDefault="00E81AD3" w:rsidP="00AC323D">
            <w:pPr>
              <w:widowControl/>
              <w:autoSpaceDE/>
              <w:autoSpaceDN/>
              <w:adjustRightInd/>
              <w:jc w:val="center"/>
              <w:rPr>
                <w:rFonts w:ascii="Calibri" w:hAnsi="Calibri" w:cs="Calibri"/>
                <w:color w:val="000000"/>
                <w:sz w:val="20"/>
                <w:szCs w:val="20"/>
              </w:rPr>
            </w:pPr>
          </w:p>
        </w:tc>
      </w:tr>
      <w:tr w:rsidR="00E81AD3" w:rsidRPr="0036404E" w14:paraId="3BB43ED3"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1D1F4BD6" w14:textId="63516F25" w:rsidR="00E81AD3" w:rsidRDefault="007340F2" w:rsidP="00AC323D">
            <w:pPr>
              <w:widowControl/>
              <w:autoSpaceDE/>
              <w:autoSpaceDN/>
              <w:adjustRightInd/>
              <w:rPr>
                <w:rFonts w:ascii="Calibri" w:hAnsi="Calibri" w:cs="Calibri"/>
                <w:color w:val="000000"/>
                <w:sz w:val="20"/>
                <w:szCs w:val="20"/>
              </w:rPr>
            </w:pPr>
            <w:r>
              <w:rPr>
                <w:rFonts w:ascii="Calibri" w:hAnsi="Calibri" w:cs="Calibri"/>
                <w:color w:val="000000"/>
                <w:sz w:val="20"/>
                <w:szCs w:val="20"/>
              </w:rPr>
              <w:t>Minor Category Sub-Total</w:t>
            </w:r>
          </w:p>
        </w:tc>
        <w:tc>
          <w:tcPr>
            <w:tcW w:w="1346" w:type="dxa"/>
            <w:tcBorders>
              <w:top w:val="nil"/>
              <w:left w:val="nil"/>
              <w:bottom w:val="single" w:sz="4" w:space="0" w:color="auto"/>
              <w:right w:val="single" w:sz="4" w:space="0" w:color="auto"/>
            </w:tcBorders>
            <w:noWrap/>
            <w:vAlign w:val="bottom"/>
          </w:tcPr>
          <w:p w14:paraId="54AD1EAB" w14:textId="3F4ECBB4" w:rsidR="00E81AD3" w:rsidRPr="0036404E" w:rsidRDefault="00E81AD3"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107E5C5E" w14:textId="6D21A89F" w:rsidR="00E81AD3" w:rsidRPr="0036404E" w:rsidRDefault="00E81AD3"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5AAA383F" w14:textId="1864C68C" w:rsidR="00E81AD3" w:rsidRPr="0036404E" w:rsidRDefault="00E81AD3"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4F3CA845" w14:textId="7C16F93E" w:rsidR="00E81AD3" w:rsidRPr="0036404E" w:rsidRDefault="00E81AD3"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651041AC" w14:textId="66F9113B" w:rsidR="00E81AD3" w:rsidRDefault="00E81AD3" w:rsidP="00AC323D">
            <w:pPr>
              <w:widowControl/>
              <w:autoSpaceDE/>
              <w:autoSpaceDN/>
              <w:adjustRightInd/>
              <w:jc w:val="center"/>
              <w:rPr>
                <w:rFonts w:ascii="Calibri" w:hAnsi="Calibri" w:cs="Calibri"/>
                <w:color w:val="000000"/>
                <w:sz w:val="20"/>
                <w:szCs w:val="20"/>
              </w:rPr>
            </w:pPr>
          </w:p>
        </w:tc>
      </w:tr>
      <w:tr w:rsidR="00E81AD3" w:rsidRPr="0036404E" w14:paraId="33D170F6"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CDAE83E" w14:textId="710E434F" w:rsidR="00E81AD3" w:rsidRPr="0036404E" w:rsidRDefault="007340F2" w:rsidP="007340F2">
            <w:pPr>
              <w:widowControl/>
              <w:autoSpaceDE/>
              <w:autoSpaceDN/>
              <w:adjustRightInd/>
              <w:rPr>
                <w:rFonts w:ascii="Calibri" w:hAnsi="Calibri" w:cs="Calibri"/>
                <w:color w:val="000000"/>
                <w:sz w:val="20"/>
                <w:szCs w:val="20"/>
              </w:rPr>
            </w:pPr>
            <w:r>
              <w:rPr>
                <w:rFonts w:ascii="Calibri" w:hAnsi="Calibri" w:cs="Calibri"/>
                <w:color w:val="000000"/>
                <w:sz w:val="20"/>
                <w:szCs w:val="20"/>
              </w:rPr>
              <w:t>Major Category Sub-Total</w:t>
            </w:r>
          </w:p>
        </w:tc>
        <w:tc>
          <w:tcPr>
            <w:tcW w:w="1346" w:type="dxa"/>
            <w:tcBorders>
              <w:top w:val="nil"/>
              <w:left w:val="nil"/>
              <w:bottom w:val="single" w:sz="4" w:space="0" w:color="auto"/>
              <w:right w:val="single" w:sz="4" w:space="0" w:color="auto"/>
            </w:tcBorders>
            <w:noWrap/>
            <w:vAlign w:val="bottom"/>
          </w:tcPr>
          <w:p w14:paraId="450C3FDB" w14:textId="41A95DAA" w:rsidR="00E81AD3" w:rsidRPr="0036404E" w:rsidRDefault="00E81AD3"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01FA8A48" w14:textId="44C7D7AA" w:rsidR="00E81AD3" w:rsidRPr="0036404E" w:rsidRDefault="00E81AD3"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039797D8" w14:textId="4A5BF4B6" w:rsidR="00E81AD3" w:rsidRPr="0036404E" w:rsidRDefault="00E81AD3"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69A8E8F9" w14:textId="14D855B0" w:rsidR="00E81AD3" w:rsidRPr="0036404E" w:rsidRDefault="00E81AD3"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0FFE8F70" w14:textId="20025735" w:rsidR="00E81AD3" w:rsidRPr="0036404E" w:rsidRDefault="00E81AD3" w:rsidP="00AC323D">
            <w:pPr>
              <w:widowControl/>
              <w:autoSpaceDE/>
              <w:autoSpaceDN/>
              <w:adjustRightInd/>
              <w:jc w:val="center"/>
              <w:rPr>
                <w:rFonts w:ascii="Calibri" w:hAnsi="Calibri" w:cs="Calibri"/>
                <w:color w:val="000000"/>
                <w:sz w:val="20"/>
                <w:szCs w:val="20"/>
              </w:rPr>
            </w:pPr>
          </w:p>
        </w:tc>
      </w:tr>
      <w:tr w:rsidR="00E81AD3" w:rsidRPr="0036404E" w14:paraId="13E47802" w14:textId="77777777" w:rsidTr="0035034D">
        <w:trPr>
          <w:trHeight w:val="231"/>
        </w:trPr>
        <w:tc>
          <w:tcPr>
            <w:tcW w:w="4966" w:type="dxa"/>
            <w:tcBorders>
              <w:top w:val="nil"/>
              <w:left w:val="single" w:sz="4" w:space="0" w:color="auto"/>
              <w:bottom w:val="single" w:sz="4" w:space="0" w:color="auto"/>
              <w:right w:val="single" w:sz="4" w:space="0" w:color="auto"/>
            </w:tcBorders>
            <w:noWrap/>
            <w:vAlign w:val="bottom"/>
          </w:tcPr>
          <w:p w14:paraId="04E76CD4" w14:textId="77777777" w:rsidR="00E81AD3" w:rsidRDefault="00E81AD3" w:rsidP="00AC323D">
            <w:pPr>
              <w:widowControl/>
              <w:autoSpaceDE/>
              <w:autoSpaceDN/>
              <w:adjustRightInd/>
              <w:rPr>
                <w:rFonts w:ascii="Calibri" w:hAnsi="Calibri" w:cs="Calibri"/>
                <w:color w:val="000000"/>
                <w:sz w:val="20"/>
                <w:szCs w:val="20"/>
              </w:rPr>
            </w:pPr>
          </w:p>
        </w:tc>
        <w:tc>
          <w:tcPr>
            <w:tcW w:w="1346" w:type="dxa"/>
            <w:tcBorders>
              <w:top w:val="nil"/>
              <w:left w:val="nil"/>
              <w:bottom w:val="single" w:sz="4" w:space="0" w:color="auto"/>
              <w:right w:val="single" w:sz="4" w:space="0" w:color="auto"/>
            </w:tcBorders>
            <w:noWrap/>
            <w:vAlign w:val="bottom"/>
          </w:tcPr>
          <w:p w14:paraId="3D46C43A" w14:textId="77777777" w:rsidR="00E81AD3" w:rsidRDefault="00E81AD3" w:rsidP="00AC323D">
            <w:pPr>
              <w:widowControl/>
              <w:autoSpaceDE/>
              <w:autoSpaceDN/>
              <w:adjustRightInd/>
              <w:jc w:val="center"/>
              <w:rPr>
                <w:rFonts w:ascii="Calibri" w:hAnsi="Calibri" w:cs="Calibri"/>
                <w:color w:val="000000"/>
                <w:sz w:val="20"/>
                <w:szCs w:val="20"/>
              </w:rPr>
            </w:pPr>
          </w:p>
        </w:tc>
        <w:tc>
          <w:tcPr>
            <w:tcW w:w="1430" w:type="dxa"/>
            <w:tcBorders>
              <w:top w:val="nil"/>
              <w:left w:val="nil"/>
              <w:bottom w:val="single" w:sz="4" w:space="0" w:color="auto"/>
              <w:right w:val="single" w:sz="4" w:space="0" w:color="auto"/>
            </w:tcBorders>
            <w:noWrap/>
            <w:vAlign w:val="bottom"/>
          </w:tcPr>
          <w:p w14:paraId="5EE2BC49" w14:textId="77777777" w:rsidR="00E81AD3" w:rsidRPr="0036404E" w:rsidRDefault="00E81AD3" w:rsidP="00AC323D">
            <w:pPr>
              <w:widowControl/>
              <w:autoSpaceDE/>
              <w:autoSpaceDN/>
              <w:adjustRightInd/>
              <w:jc w:val="center"/>
              <w:rPr>
                <w:rFonts w:ascii="Calibri" w:hAnsi="Calibri" w:cs="Calibri"/>
                <w:color w:val="000000"/>
                <w:sz w:val="20"/>
                <w:szCs w:val="20"/>
              </w:rPr>
            </w:pPr>
          </w:p>
        </w:tc>
        <w:tc>
          <w:tcPr>
            <w:tcW w:w="1132" w:type="dxa"/>
            <w:tcBorders>
              <w:top w:val="nil"/>
              <w:left w:val="nil"/>
              <w:bottom w:val="single" w:sz="4" w:space="0" w:color="auto"/>
              <w:right w:val="single" w:sz="4" w:space="0" w:color="auto"/>
            </w:tcBorders>
            <w:noWrap/>
            <w:vAlign w:val="bottom"/>
          </w:tcPr>
          <w:p w14:paraId="3B5E26D8" w14:textId="77777777" w:rsidR="00E81AD3" w:rsidRPr="0036404E" w:rsidRDefault="00E81AD3" w:rsidP="00AC323D">
            <w:pPr>
              <w:widowControl/>
              <w:autoSpaceDE/>
              <w:autoSpaceDN/>
              <w:adjustRightInd/>
              <w:jc w:val="center"/>
              <w:rPr>
                <w:rFonts w:ascii="Calibri" w:hAnsi="Calibri" w:cs="Calibri"/>
                <w:color w:val="000000"/>
                <w:sz w:val="20"/>
                <w:szCs w:val="20"/>
              </w:rPr>
            </w:pPr>
          </w:p>
        </w:tc>
        <w:tc>
          <w:tcPr>
            <w:tcW w:w="1386" w:type="dxa"/>
            <w:tcBorders>
              <w:top w:val="nil"/>
              <w:left w:val="nil"/>
              <w:bottom w:val="single" w:sz="4" w:space="0" w:color="auto"/>
              <w:right w:val="single" w:sz="4" w:space="0" w:color="auto"/>
            </w:tcBorders>
            <w:noWrap/>
            <w:vAlign w:val="bottom"/>
          </w:tcPr>
          <w:p w14:paraId="2604FCA5" w14:textId="77777777" w:rsidR="00E81AD3" w:rsidRPr="0036404E" w:rsidRDefault="00E81AD3" w:rsidP="00AC323D">
            <w:pPr>
              <w:widowControl/>
              <w:autoSpaceDE/>
              <w:autoSpaceDN/>
              <w:adjustRightInd/>
              <w:jc w:val="center"/>
              <w:rPr>
                <w:rFonts w:ascii="Calibri" w:hAnsi="Calibri" w:cs="Calibri"/>
                <w:color w:val="000000"/>
                <w:sz w:val="20"/>
                <w:szCs w:val="20"/>
              </w:rPr>
            </w:pPr>
          </w:p>
        </w:tc>
        <w:tc>
          <w:tcPr>
            <w:tcW w:w="1509" w:type="dxa"/>
            <w:tcBorders>
              <w:top w:val="nil"/>
              <w:left w:val="nil"/>
              <w:bottom w:val="single" w:sz="4" w:space="0" w:color="auto"/>
              <w:right w:val="single" w:sz="4" w:space="0" w:color="auto"/>
            </w:tcBorders>
            <w:noWrap/>
            <w:vAlign w:val="bottom"/>
          </w:tcPr>
          <w:p w14:paraId="285D070E" w14:textId="77777777" w:rsidR="00E81AD3" w:rsidRDefault="00E81AD3" w:rsidP="00AC323D">
            <w:pPr>
              <w:widowControl/>
              <w:autoSpaceDE/>
              <w:autoSpaceDN/>
              <w:adjustRightInd/>
              <w:jc w:val="center"/>
              <w:rPr>
                <w:rFonts w:ascii="Calibri" w:hAnsi="Calibri" w:cs="Calibri"/>
                <w:color w:val="000000"/>
                <w:sz w:val="20"/>
                <w:szCs w:val="20"/>
              </w:rPr>
            </w:pPr>
          </w:p>
        </w:tc>
      </w:tr>
      <w:tr w:rsidR="00E81AD3" w:rsidRPr="0036404E" w14:paraId="403447EC" w14:textId="77777777" w:rsidTr="0035034D">
        <w:trPr>
          <w:trHeight w:val="231"/>
        </w:trPr>
        <w:tc>
          <w:tcPr>
            <w:tcW w:w="4966" w:type="dxa"/>
            <w:tcBorders>
              <w:top w:val="nil"/>
              <w:left w:val="single" w:sz="4" w:space="0" w:color="auto"/>
              <w:bottom w:val="nil"/>
              <w:right w:val="single" w:sz="4" w:space="0" w:color="auto"/>
            </w:tcBorders>
            <w:noWrap/>
            <w:vAlign w:val="bottom"/>
            <w:hideMark/>
          </w:tcPr>
          <w:p w14:paraId="3EDCA8FD" w14:textId="77777777" w:rsidR="00E81AD3" w:rsidRPr="00055F58" w:rsidRDefault="00E81AD3" w:rsidP="00AC323D">
            <w:pPr>
              <w:widowControl/>
              <w:autoSpaceDE/>
              <w:autoSpaceDN/>
              <w:adjustRightInd/>
              <w:jc w:val="center"/>
              <w:rPr>
                <w:rFonts w:ascii="Calibri" w:hAnsi="Calibri" w:cs="Calibri"/>
                <w:b/>
                <w:bCs/>
                <w:color w:val="000000"/>
                <w:sz w:val="20"/>
                <w:szCs w:val="20"/>
              </w:rPr>
            </w:pPr>
            <w:r w:rsidRPr="00055F58">
              <w:rPr>
                <w:rFonts w:ascii="Calibri" w:hAnsi="Calibri" w:cs="Calibri"/>
                <w:b/>
                <w:bCs/>
                <w:color w:val="000000"/>
                <w:sz w:val="20"/>
                <w:szCs w:val="20"/>
              </w:rPr>
              <w:t>TOTAL</w:t>
            </w:r>
          </w:p>
        </w:tc>
        <w:tc>
          <w:tcPr>
            <w:tcW w:w="1346" w:type="dxa"/>
            <w:tcBorders>
              <w:top w:val="nil"/>
              <w:left w:val="nil"/>
              <w:bottom w:val="single" w:sz="4" w:space="0" w:color="auto"/>
              <w:right w:val="single" w:sz="4" w:space="0" w:color="auto"/>
            </w:tcBorders>
            <w:noWrap/>
            <w:vAlign w:val="bottom"/>
          </w:tcPr>
          <w:p w14:paraId="324BB798" w14:textId="2F26A3CB" w:rsidR="00E81AD3" w:rsidRPr="00055F58" w:rsidRDefault="00E81AD3" w:rsidP="00AC323D">
            <w:pPr>
              <w:widowControl/>
              <w:autoSpaceDE/>
              <w:autoSpaceDN/>
              <w:adjustRightInd/>
              <w:jc w:val="center"/>
              <w:rPr>
                <w:rFonts w:ascii="Calibri" w:hAnsi="Calibri" w:cs="Calibri"/>
                <w:b/>
                <w:bCs/>
                <w:color w:val="000000"/>
                <w:sz w:val="20"/>
                <w:szCs w:val="20"/>
              </w:rPr>
            </w:pPr>
          </w:p>
        </w:tc>
        <w:tc>
          <w:tcPr>
            <w:tcW w:w="1430" w:type="dxa"/>
            <w:tcBorders>
              <w:top w:val="nil"/>
              <w:left w:val="nil"/>
              <w:bottom w:val="single" w:sz="4" w:space="0" w:color="auto"/>
              <w:right w:val="single" w:sz="4" w:space="0" w:color="auto"/>
            </w:tcBorders>
            <w:noWrap/>
            <w:vAlign w:val="bottom"/>
          </w:tcPr>
          <w:p w14:paraId="1DCF1937" w14:textId="04C90738" w:rsidR="00E81AD3" w:rsidRPr="00055F58" w:rsidRDefault="00E81AD3" w:rsidP="00AC323D">
            <w:pPr>
              <w:widowControl/>
              <w:autoSpaceDE/>
              <w:autoSpaceDN/>
              <w:adjustRightInd/>
              <w:jc w:val="center"/>
              <w:rPr>
                <w:rFonts w:ascii="Calibri" w:hAnsi="Calibri" w:cs="Calibri"/>
                <w:b/>
                <w:bCs/>
                <w:color w:val="000000"/>
                <w:sz w:val="20"/>
                <w:szCs w:val="20"/>
              </w:rPr>
            </w:pPr>
          </w:p>
        </w:tc>
        <w:tc>
          <w:tcPr>
            <w:tcW w:w="1132" w:type="dxa"/>
            <w:tcBorders>
              <w:top w:val="nil"/>
              <w:left w:val="nil"/>
              <w:bottom w:val="single" w:sz="4" w:space="0" w:color="auto"/>
              <w:right w:val="single" w:sz="4" w:space="0" w:color="auto"/>
            </w:tcBorders>
            <w:noWrap/>
            <w:vAlign w:val="bottom"/>
          </w:tcPr>
          <w:p w14:paraId="2D070209" w14:textId="67A01EC3" w:rsidR="00E81AD3" w:rsidRPr="00055F58" w:rsidRDefault="00E81AD3" w:rsidP="00AC323D">
            <w:pPr>
              <w:widowControl/>
              <w:autoSpaceDE/>
              <w:autoSpaceDN/>
              <w:adjustRightInd/>
              <w:jc w:val="center"/>
              <w:rPr>
                <w:rFonts w:ascii="Calibri" w:hAnsi="Calibri" w:cs="Calibri"/>
                <w:b/>
                <w:bCs/>
                <w:color w:val="000000"/>
                <w:sz w:val="20"/>
                <w:szCs w:val="20"/>
              </w:rPr>
            </w:pPr>
          </w:p>
        </w:tc>
        <w:tc>
          <w:tcPr>
            <w:tcW w:w="1386" w:type="dxa"/>
            <w:tcBorders>
              <w:top w:val="nil"/>
              <w:left w:val="nil"/>
              <w:bottom w:val="single" w:sz="4" w:space="0" w:color="auto"/>
              <w:right w:val="single" w:sz="4" w:space="0" w:color="auto"/>
            </w:tcBorders>
            <w:noWrap/>
            <w:vAlign w:val="bottom"/>
          </w:tcPr>
          <w:p w14:paraId="00E5EFCF" w14:textId="2180DCB7" w:rsidR="00E81AD3" w:rsidRPr="00055F58" w:rsidRDefault="00E81AD3" w:rsidP="00AC323D">
            <w:pPr>
              <w:widowControl/>
              <w:autoSpaceDE/>
              <w:autoSpaceDN/>
              <w:adjustRightInd/>
              <w:jc w:val="center"/>
              <w:rPr>
                <w:rFonts w:ascii="Calibri" w:hAnsi="Calibri" w:cs="Calibri"/>
                <w:b/>
                <w:bCs/>
                <w:color w:val="000000"/>
                <w:sz w:val="20"/>
                <w:szCs w:val="20"/>
              </w:rPr>
            </w:pPr>
          </w:p>
        </w:tc>
        <w:tc>
          <w:tcPr>
            <w:tcW w:w="1509" w:type="dxa"/>
            <w:tcBorders>
              <w:top w:val="nil"/>
              <w:left w:val="nil"/>
              <w:bottom w:val="single" w:sz="4" w:space="0" w:color="auto"/>
              <w:right w:val="single" w:sz="4" w:space="0" w:color="auto"/>
            </w:tcBorders>
            <w:noWrap/>
            <w:vAlign w:val="bottom"/>
          </w:tcPr>
          <w:p w14:paraId="102D9831" w14:textId="197B127C" w:rsidR="00E81AD3" w:rsidRPr="00055F58" w:rsidRDefault="00E81AD3" w:rsidP="00AC323D">
            <w:pPr>
              <w:widowControl/>
              <w:autoSpaceDE/>
              <w:autoSpaceDN/>
              <w:adjustRightInd/>
              <w:jc w:val="center"/>
              <w:rPr>
                <w:rFonts w:ascii="Calibri" w:hAnsi="Calibri" w:cs="Calibri"/>
                <w:b/>
                <w:bCs/>
                <w:color w:val="000000"/>
                <w:sz w:val="20"/>
                <w:szCs w:val="20"/>
              </w:rPr>
            </w:pPr>
          </w:p>
        </w:tc>
      </w:tr>
      <w:tr w:rsidR="00E81AD3" w:rsidRPr="0036404E" w14:paraId="180692B9" w14:textId="77777777" w:rsidTr="0035034D">
        <w:trPr>
          <w:trHeight w:val="64"/>
        </w:trPr>
        <w:tc>
          <w:tcPr>
            <w:tcW w:w="4966" w:type="dxa"/>
            <w:tcBorders>
              <w:top w:val="single" w:sz="4" w:space="0" w:color="auto"/>
              <w:left w:val="nil"/>
              <w:bottom w:val="nil"/>
              <w:right w:val="nil"/>
            </w:tcBorders>
            <w:noWrap/>
            <w:vAlign w:val="bottom"/>
            <w:hideMark/>
          </w:tcPr>
          <w:p w14:paraId="3362B7B4" w14:textId="77777777" w:rsidR="00E81AD3" w:rsidRDefault="00E81AD3" w:rsidP="00AC323D">
            <w:pPr>
              <w:widowControl/>
              <w:autoSpaceDE/>
              <w:autoSpaceDN/>
              <w:adjustRightInd/>
              <w:rPr>
                <w:rFonts w:ascii="Calibri" w:hAnsi="Calibri" w:cs="Calibri"/>
                <w:color w:val="000000"/>
                <w:sz w:val="20"/>
                <w:szCs w:val="20"/>
              </w:rPr>
            </w:pPr>
            <w:r w:rsidRPr="0036404E">
              <w:rPr>
                <w:rFonts w:ascii="Calibri" w:hAnsi="Calibri" w:cs="Calibri"/>
                <w:color w:val="000000"/>
                <w:sz w:val="20"/>
                <w:szCs w:val="20"/>
              </w:rPr>
              <w:t> </w:t>
            </w:r>
          </w:p>
          <w:p w14:paraId="30B80FF3" w14:textId="16BB8825" w:rsidR="00F60BD9" w:rsidRPr="0036404E" w:rsidRDefault="00F60BD9" w:rsidP="00AC323D">
            <w:pPr>
              <w:widowControl/>
              <w:autoSpaceDE/>
              <w:autoSpaceDN/>
              <w:adjustRightInd/>
              <w:rPr>
                <w:rFonts w:ascii="Calibri" w:hAnsi="Calibri" w:cs="Calibri"/>
                <w:color w:val="000000"/>
                <w:sz w:val="20"/>
                <w:szCs w:val="20"/>
              </w:rPr>
            </w:pPr>
          </w:p>
        </w:tc>
        <w:tc>
          <w:tcPr>
            <w:tcW w:w="1346" w:type="dxa"/>
            <w:tcBorders>
              <w:top w:val="nil"/>
              <w:left w:val="nil"/>
              <w:bottom w:val="nil"/>
              <w:right w:val="nil"/>
            </w:tcBorders>
            <w:noWrap/>
            <w:vAlign w:val="bottom"/>
            <w:hideMark/>
          </w:tcPr>
          <w:p w14:paraId="2048ABF4" w14:textId="77777777" w:rsidR="00E81AD3" w:rsidRPr="0036404E" w:rsidRDefault="00E81AD3" w:rsidP="00AC323D">
            <w:pPr>
              <w:widowControl/>
              <w:autoSpaceDE/>
              <w:autoSpaceDN/>
              <w:adjustRightInd/>
              <w:rPr>
                <w:rFonts w:ascii="Calibri" w:hAnsi="Calibri" w:cs="Calibri"/>
                <w:color w:val="000000"/>
                <w:sz w:val="20"/>
                <w:szCs w:val="20"/>
              </w:rPr>
            </w:pPr>
          </w:p>
        </w:tc>
        <w:tc>
          <w:tcPr>
            <w:tcW w:w="1430" w:type="dxa"/>
            <w:tcBorders>
              <w:top w:val="nil"/>
              <w:left w:val="nil"/>
              <w:bottom w:val="nil"/>
              <w:right w:val="nil"/>
            </w:tcBorders>
            <w:noWrap/>
            <w:vAlign w:val="bottom"/>
            <w:hideMark/>
          </w:tcPr>
          <w:p w14:paraId="1EF97ED8" w14:textId="77777777" w:rsidR="00E81AD3" w:rsidRPr="0036404E" w:rsidRDefault="00E81AD3" w:rsidP="00AC323D">
            <w:pPr>
              <w:widowControl/>
              <w:autoSpaceDE/>
              <w:autoSpaceDN/>
              <w:adjustRightInd/>
              <w:jc w:val="center"/>
              <w:rPr>
                <w:rFonts w:ascii="Calibri" w:hAnsi="Calibri" w:cs="Calibri"/>
                <w:sz w:val="20"/>
                <w:szCs w:val="20"/>
              </w:rPr>
            </w:pPr>
          </w:p>
        </w:tc>
        <w:tc>
          <w:tcPr>
            <w:tcW w:w="1132" w:type="dxa"/>
            <w:tcBorders>
              <w:top w:val="nil"/>
              <w:left w:val="nil"/>
              <w:bottom w:val="nil"/>
              <w:right w:val="nil"/>
            </w:tcBorders>
            <w:noWrap/>
            <w:vAlign w:val="bottom"/>
            <w:hideMark/>
          </w:tcPr>
          <w:p w14:paraId="6483D7B8" w14:textId="77777777" w:rsidR="00E81AD3" w:rsidRPr="0036404E" w:rsidRDefault="00E81AD3" w:rsidP="00AC323D">
            <w:pPr>
              <w:widowControl/>
              <w:autoSpaceDE/>
              <w:autoSpaceDN/>
              <w:adjustRightInd/>
              <w:jc w:val="center"/>
              <w:rPr>
                <w:rFonts w:ascii="Calibri" w:hAnsi="Calibri" w:cs="Calibri"/>
                <w:sz w:val="20"/>
                <w:szCs w:val="20"/>
              </w:rPr>
            </w:pPr>
          </w:p>
        </w:tc>
        <w:tc>
          <w:tcPr>
            <w:tcW w:w="1386" w:type="dxa"/>
            <w:tcBorders>
              <w:top w:val="nil"/>
              <w:left w:val="nil"/>
              <w:bottom w:val="nil"/>
              <w:right w:val="nil"/>
            </w:tcBorders>
            <w:noWrap/>
            <w:vAlign w:val="bottom"/>
            <w:hideMark/>
          </w:tcPr>
          <w:p w14:paraId="30F790FA" w14:textId="77777777" w:rsidR="00E81AD3" w:rsidRPr="0036404E" w:rsidRDefault="00E81AD3" w:rsidP="00AC323D">
            <w:pPr>
              <w:widowControl/>
              <w:autoSpaceDE/>
              <w:autoSpaceDN/>
              <w:adjustRightInd/>
              <w:jc w:val="center"/>
              <w:rPr>
                <w:rFonts w:ascii="Calibri" w:hAnsi="Calibri" w:cs="Calibri"/>
                <w:sz w:val="20"/>
                <w:szCs w:val="20"/>
              </w:rPr>
            </w:pPr>
          </w:p>
        </w:tc>
        <w:tc>
          <w:tcPr>
            <w:tcW w:w="1509" w:type="dxa"/>
            <w:tcBorders>
              <w:top w:val="nil"/>
              <w:left w:val="nil"/>
              <w:bottom w:val="nil"/>
              <w:right w:val="nil"/>
            </w:tcBorders>
            <w:noWrap/>
            <w:vAlign w:val="bottom"/>
            <w:hideMark/>
          </w:tcPr>
          <w:p w14:paraId="24818636" w14:textId="77777777" w:rsidR="00E81AD3" w:rsidRPr="0036404E" w:rsidRDefault="00E81AD3" w:rsidP="00AC323D">
            <w:pPr>
              <w:widowControl/>
              <w:autoSpaceDE/>
              <w:autoSpaceDN/>
              <w:adjustRightInd/>
              <w:jc w:val="center"/>
              <w:rPr>
                <w:rFonts w:ascii="Calibri" w:hAnsi="Calibri" w:cs="Calibri"/>
                <w:sz w:val="20"/>
                <w:szCs w:val="20"/>
              </w:rPr>
            </w:pPr>
          </w:p>
        </w:tc>
      </w:tr>
    </w:tbl>
    <w:p w14:paraId="22CB7CC7" w14:textId="77777777" w:rsidR="00E81AD3" w:rsidRPr="00E81AD3" w:rsidRDefault="00E81AD3" w:rsidP="00E81AD3"/>
    <w:p w14:paraId="5E1A7127" w14:textId="77777777" w:rsidR="00E81AD3" w:rsidRPr="00E81AD3" w:rsidRDefault="00E81AD3" w:rsidP="00E81AD3"/>
    <w:p w14:paraId="71A99C69" w14:textId="77777777" w:rsidR="00E81AD3" w:rsidRPr="00E81AD3" w:rsidRDefault="00E81AD3" w:rsidP="00E81AD3"/>
    <w:p w14:paraId="0E9120B5" w14:textId="77777777" w:rsidR="00E81AD3" w:rsidRDefault="00E81AD3" w:rsidP="00E81AD3">
      <w:pPr>
        <w:rPr>
          <w:spacing w:val="-5"/>
          <w:sz w:val="24"/>
          <w:szCs w:val="24"/>
        </w:rPr>
      </w:pPr>
    </w:p>
    <w:p w14:paraId="72E4CCFB" w14:textId="79D74BE4" w:rsidR="00E81AD3" w:rsidRPr="00E81AD3" w:rsidRDefault="00E81AD3" w:rsidP="00E81AD3">
      <w:pPr>
        <w:sectPr w:rsidR="00E81AD3" w:rsidRPr="00E81AD3" w:rsidSect="0084262D">
          <w:headerReference w:type="even" r:id="rId12"/>
          <w:headerReference w:type="default" r:id="rId13"/>
          <w:footerReference w:type="even" r:id="rId14"/>
          <w:footerReference w:type="default" r:id="rId15"/>
          <w:headerReference w:type="first" r:id="rId16"/>
          <w:footerReference w:type="first" r:id="rId17"/>
          <w:pgSz w:w="12240" w:h="15840"/>
          <w:pgMar w:top="1260" w:right="960" w:bottom="1160" w:left="800" w:header="730" w:footer="973" w:gutter="0"/>
          <w:cols w:space="720"/>
          <w:noEndnote/>
        </w:sectPr>
      </w:pPr>
    </w:p>
    <w:p w14:paraId="343A452C" w14:textId="77777777" w:rsidR="002545C7" w:rsidRDefault="002545C7">
      <w:pPr>
        <w:pStyle w:val="BodyText"/>
        <w:kinsoku w:val="0"/>
        <w:overflowPunct w:val="0"/>
        <w:ind w:left="5320"/>
        <w:rPr>
          <w:spacing w:val="-5"/>
        </w:rPr>
      </w:pPr>
    </w:p>
    <w:p w14:paraId="3A7C8585" w14:textId="77777777" w:rsidR="002545C7" w:rsidRDefault="002545C7">
      <w:pPr>
        <w:pStyle w:val="BodyText"/>
        <w:kinsoku w:val="0"/>
        <w:overflowPunct w:val="0"/>
        <w:ind w:left="5320"/>
        <w:rPr>
          <w:spacing w:val="-5"/>
        </w:rPr>
      </w:pPr>
    </w:p>
    <w:p w14:paraId="561B25AB" w14:textId="77777777" w:rsidR="002545C7" w:rsidRDefault="002545C7">
      <w:pPr>
        <w:pStyle w:val="BodyText"/>
        <w:kinsoku w:val="0"/>
        <w:overflowPunct w:val="0"/>
        <w:ind w:left="5320"/>
        <w:rPr>
          <w:spacing w:val="-5"/>
        </w:rPr>
      </w:pPr>
    </w:p>
    <w:p w14:paraId="6A80EF9A" w14:textId="77777777" w:rsidR="002545C7" w:rsidRDefault="002545C7">
      <w:pPr>
        <w:pStyle w:val="BodyText"/>
        <w:kinsoku w:val="0"/>
        <w:overflowPunct w:val="0"/>
        <w:ind w:left="5320"/>
        <w:rPr>
          <w:spacing w:val="-5"/>
        </w:rPr>
      </w:pPr>
    </w:p>
    <w:p w14:paraId="6F74E905" w14:textId="77777777" w:rsidR="002545C7" w:rsidRDefault="002545C7">
      <w:pPr>
        <w:pStyle w:val="BodyText"/>
        <w:kinsoku w:val="0"/>
        <w:overflowPunct w:val="0"/>
        <w:ind w:left="5320"/>
        <w:rPr>
          <w:spacing w:val="-5"/>
        </w:rPr>
      </w:pPr>
    </w:p>
    <w:p w14:paraId="731C4B3E" w14:textId="77777777" w:rsidR="002545C7" w:rsidRDefault="002545C7">
      <w:pPr>
        <w:pStyle w:val="BodyText"/>
        <w:kinsoku w:val="0"/>
        <w:overflowPunct w:val="0"/>
        <w:ind w:left="5320"/>
        <w:rPr>
          <w:spacing w:val="-5"/>
        </w:rPr>
      </w:pPr>
    </w:p>
    <w:p w14:paraId="1F7F6F0E" w14:textId="77777777" w:rsidR="002545C7" w:rsidRDefault="002545C7">
      <w:pPr>
        <w:pStyle w:val="BodyText"/>
        <w:kinsoku w:val="0"/>
        <w:overflowPunct w:val="0"/>
        <w:ind w:left="5320"/>
        <w:rPr>
          <w:spacing w:val="-5"/>
        </w:rPr>
      </w:pPr>
    </w:p>
    <w:p w14:paraId="76D4245B" w14:textId="4EC404AC" w:rsidR="002545C7" w:rsidRDefault="002545C7">
      <w:pPr>
        <w:pStyle w:val="BodyText"/>
        <w:kinsoku w:val="0"/>
        <w:overflowPunct w:val="0"/>
        <w:ind w:left="5320"/>
        <w:rPr>
          <w:spacing w:val="-5"/>
        </w:rPr>
      </w:pPr>
    </w:p>
    <w:p w14:paraId="50F41E5D" w14:textId="77777777" w:rsidR="009D1896" w:rsidRDefault="009D1896">
      <w:pPr>
        <w:pStyle w:val="BodyText"/>
        <w:kinsoku w:val="0"/>
        <w:overflowPunct w:val="0"/>
        <w:ind w:left="5320"/>
        <w:rPr>
          <w:spacing w:val="-5"/>
        </w:rPr>
      </w:pPr>
    </w:p>
    <w:p w14:paraId="4383A0B5" w14:textId="77777777" w:rsidR="002545C7" w:rsidRDefault="002545C7">
      <w:pPr>
        <w:pStyle w:val="BodyText"/>
        <w:kinsoku w:val="0"/>
        <w:overflowPunct w:val="0"/>
        <w:ind w:left="5320"/>
        <w:rPr>
          <w:spacing w:val="-5"/>
        </w:rPr>
      </w:pPr>
    </w:p>
    <w:p w14:paraId="1AB2E080" w14:textId="77777777" w:rsidR="0036404E" w:rsidRDefault="0036404E">
      <w:pPr>
        <w:pStyle w:val="BodyText"/>
        <w:kinsoku w:val="0"/>
        <w:overflowPunct w:val="0"/>
        <w:ind w:left="5320"/>
        <w:rPr>
          <w:spacing w:val="-5"/>
        </w:rPr>
      </w:pPr>
    </w:p>
    <w:p w14:paraId="5A8E1C7F" w14:textId="77777777" w:rsidR="00E81AD3" w:rsidRPr="00E81AD3" w:rsidRDefault="00E81AD3" w:rsidP="00E81AD3"/>
    <w:p w14:paraId="190E25C3" w14:textId="77777777" w:rsidR="00E81AD3" w:rsidRPr="00E81AD3" w:rsidRDefault="00E81AD3" w:rsidP="00E81AD3"/>
    <w:p w14:paraId="6DD87ACA" w14:textId="77777777" w:rsidR="00E81AD3" w:rsidRPr="00E81AD3" w:rsidRDefault="00E81AD3" w:rsidP="00E81AD3"/>
    <w:p w14:paraId="7B31DDAF" w14:textId="77777777" w:rsidR="00E81AD3" w:rsidRPr="00E81AD3" w:rsidRDefault="00E81AD3" w:rsidP="00E81AD3"/>
    <w:p w14:paraId="37D10262" w14:textId="77777777" w:rsidR="00E81AD3" w:rsidRPr="00E81AD3" w:rsidRDefault="00E81AD3" w:rsidP="00E81AD3"/>
    <w:p w14:paraId="2970BE94" w14:textId="77777777" w:rsidR="00E81AD3" w:rsidRPr="00E81AD3" w:rsidRDefault="00E81AD3" w:rsidP="00E81AD3"/>
    <w:p w14:paraId="2FDE3A10" w14:textId="77777777" w:rsidR="00E81AD3" w:rsidRPr="00E81AD3" w:rsidRDefault="00E81AD3" w:rsidP="00E81AD3"/>
    <w:p w14:paraId="1C748694" w14:textId="77777777" w:rsidR="00E81AD3" w:rsidRPr="00E81AD3" w:rsidRDefault="00E81AD3" w:rsidP="00E81AD3"/>
    <w:p w14:paraId="0002A7A0" w14:textId="77777777" w:rsidR="00E81AD3" w:rsidRPr="00E81AD3" w:rsidRDefault="00E81AD3" w:rsidP="00E81AD3"/>
    <w:p w14:paraId="7A3155DB" w14:textId="77777777" w:rsidR="00E81AD3" w:rsidRPr="00E81AD3" w:rsidRDefault="00E81AD3" w:rsidP="00E81AD3"/>
    <w:p w14:paraId="0EC3D281" w14:textId="77777777" w:rsidR="00E81AD3" w:rsidRPr="00E81AD3" w:rsidRDefault="00E81AD3" w:rsidP="00E81AD3"/>
    <w:p w14:paraId="11266937" w14:textId="77777777" w:rsidR="00E81AD3" w:rsidRPr="00E81AD3" w:rsidRDefault="00E81AD3" w:rsidP="00E81AD3"/>
    <w:p w14:paraId="3B12CB4D" w14:textId="77777777" w:rsidR="00E81AD3" w:rsidRPr="00E81AD3" w:rsidRDefault="00E81AD3" w:rsidP="00E81AD3"/>
    <w:p w14:paraId="46B3CA3F" w14:textId="77777777" w:rsidR="00E81AD3" w:rsidRPr="00E81AD3" w:rsidRDefault="00E81AD3" w:rsidP="00E81AD3"/>
    <w:p w14:paraId="35445BDB" w14:textId="77777777" w:rsidR="00E81AD3" w:rsidRDefault="00E81AD3" w:rsidP="00E81AD3">
      <w:pPr>
        <w:rPr>
          <w:spacing w:val="-5"/>
          <w:sz w:val="24"/>
          <w:szCs w:val="24"/>
        </w:rPr>
      </w:pPr>
    </w:p>
    <w:p w14:paraId="423E375C" w14:textId="77DFF6AD" w:rsidR="00115332" w:rsidRDefault="00E81AD3" w:rsidP="00E81AD3">
      <w:pPr>
        <w:tabs>
          <w:tab w:val="left" w:pos="4425"/>
        </w:tabs>
        <w:rPr>
          <w:rFonts w:ascii="Calibri" w:hAnsi="Calibri" w:cs="Calibri"/>
          <w:b/>
          <w:bCs/>
          <w:sz w:val="20"/>
          <w:szCs w:val="20"/>
        </w:rPr>
      </w:pPr>
      <w:r>
        <w:rPr>
          <w:spacing w:val="-5"/>
          <w:sz w:val="24"/>
          <w:szCs w:val="24"/>
        </w:rPr>
        <w:tab/>
      </w:r>
    </w:p>
    <w:sectPr w:rsidR="00115332">
      <w:headerReference w:type="default" r:id="rId18"/>
      <w:footerReference w:type="default" r:id="rId19"/>
      <w:pgSz w:w="15840" w:h="12240" w:orient="landscape"/>
      <w:pgMar w:top="700" w:right="2260" w:bottom="280" w:left="620" w:header="0" w:footer="0" w:gutter="0"/>
      <w:cols w:space="720" w:equalWidth="0">
        <w:col w:w="129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CF06" w14:textId="77777777" w:rsidR="00D07145" w:rsidRDefault="00D07145">
      <w:r>
        <w:separator/>
      </w:r>
    </w:p>
  </w:endnote>
  <w:endnote w:type="continuationSeparator" w:id="0">
    <w:p w14:paraId="561271E4" w14:textId="77777777" w:rsidR="00D07145" w:rsidRDefault="00D0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1264" w14:textId="77777777" w:rsidR="00DC43AE" w:rsidRDefault="00DC4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EF95" w14:textId="77777777" w:rsidR="00E81AD3" w:rsidRDefault="00E81AD3">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EC470D2" wp14:editId="012908B0">
              <wp:simplePos x="0" y="0"/>
              <wp:positionH relativeFrom="page">
                <wp:posOffset>673100</wp:posOffset>
              </wp:positionH>
              <wp:positionV relativeFrom="page">
                <wp:posOffset>9300845</wp:posOffset>
              </wp:positionV>
              <wp:extent cx="1136015" cy="13779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1AEC" w14:textId="77777777" w:rsidR="00E81AD3" w:rsidRDefault="00E81AD3">
                          <w:pPr>
                            <w:pStyle w:val="BodyText"/>
                            <w:kinsoku w:val="0"/>
                            <w:overflowPunct w:val="0"/>
                            <w:spacing w:before="13"/>
                            <w:ind w:left="20"/>
                            <w:rPr>
                              <w:spacing w:val="-2"/>
                              <w:w w:val="95"/>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470D2" id="_x0000_t202" coordsize="21600,21600" o:spt="202" path="m,l,21600r21600,l21600,xe">
              <v:stroke joinstyle="miter"/>
              <v:path gradientshapeok="t" o:connecttype="rect"/>
            </v:shapetype>
            <v:shape id="Text Box 5" o:spid="_x0000_s1030" type="#_x0000_t202" style="position:absolute;margin-left:53pt;margin-top:732.35pt;width:89.45pt;height:1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" o:allowincell="f" filled="f" stroked="f">
              <v:textbox inset="0,0,0,0">
                <w:txbxContent>
                  <w:p w14:paraId="1D601AEC" w14:textId="77777777" w:rsidR="00E81AD3" w:rsidRDefault="00E81AD3">
                    <w:pPr>
                      <w:pStyle w:val="BodyText"/>
                      <w:kinsoku w:val="0"/>
                      <w:overflowPunct w:val="0"/>
                      <w:spacing w:before="13"/>
                      <w:ind w:left="20"/>
                      <w:rPr>
                        <w:spacing w:val="-2"/>
                        <w:w w:val="95"/>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A870" w14:textId="77777777" w:rsidR="00DC43AE" w:rsidRDefault="00DC4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256E" w14:textId="77777777" w:rsidR="00115332" w:rsidRDefault="00115332">
    <w:pPr>
      <w:pStyle w:val="BodyText"/>
      <w:kinsoku w:val="0"/>
      <w:overflowPunct w:val="0"/>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396D" w14:textId="77777777" w:rsidR="00D07145" w:rsidRDefault="00D07145">
      <w:r>
        <w:separator/>
      </w:r>
    </w:p>
  </w:footnote>
  <w:footnote w:type="continuationSeparator" w:id="0">
    <w:p w14:paraId="71D2302B" w14:textId="77777777" w:rsidR="00D07145" w:rsidRDefault="00D0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B0EA" w14:textId="77777777" w:rsidR="00DC43AE" w:rsidRDefault="00DC4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74F8" w14:textId="4DB8CA92" w:rsidR="00E81AD3" w:rsidRDefault="00376022">
    <w:pPr>
      <w:pStyle w:val="BodyText"/>
      <w:kinsoku w:val="0"/>
      <w:overflowPunct w:val="0"/>
      <w:spacing w:line="14" w:lineRule="auto"/>
      <w:rPr>
        <w:sz w:val="20"/>
        <w:szCs w:val="20"/>
      </w:rPr>
    </w:pPr>
    <w:sdt>
      <w:sdtPr>
        <w:rPr>
          <w:sz w:val="20"/>
          <w:szCs w:val="20"/>
        </w:rPr>
        <w:id w:val="-1313709706"/>
        <w:docPartObj>
          <w:docPartGallery w:val="Watermarks"/>
          <w:docPartUnique/>
        </w:docPartObj>
      </w:sdtPr>
      <w:sdtEndPr/>
      <w:sdtContent>
        <w:r>
          <w:rPr>
            <w:noProof/>
            <w:sz w:val="20"/>
            <w:szCs w:val="20"/>
          </w:rPr>
          <w:pict w14:anchorId="6665E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81AD3">
      <w:rPr>
        <w:noProof/>
      </w:rPr>
      <mc:AlternateContent>
        <mc:Choice Requires="wps">
          <w:drawing>
            <wp:anchor distT="0" distB="0" distL="114300" distR="114300" simplePos="0" relativeHeight="251657216" behindDoc="1" locked="0" layoutInCell="0" allowOverlap="1" wp14:anchorId="718A8386" wp14:editId="69E49627">
              <wp:simplePos x="0" y="0"/>
              <wp:positionH relativeFrom="page">
                <wp:posOffset>3239770</wp:posOffset>
              </wp:positionH>
              <wp:positionV relativeFrom="page">
                <wp:posOffset>403225</wp:posOffset>
              </wp:positionV>
              <wp:extent cx="1837055" cy="3302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89E30" w14:textId="10DEEC27" w:rsidR="00E81AD3" w:rsidRDefault="00E81AD3">
                          <w:pPr>
                            <w:pStyle w:val="BodyText"/>
                            <w:kinsoku w:val="0"/>
                            <w:overflowPunct w:val="0"/>
                            <w:spacing w:before="10"/>
                            <w:ind w:left="20"/>
                            <w:rPr>
                              <w:b/>
                              <w:bCs/>
                              <w:spacing w:val="-2"/>
                              <w:sz w:val="22"/>
                              <w:szCs w:val="22"/>
                            </w:rPr>
                          </w:pPr>
                          <w:r>
                            <w:rPr>
                              <w:b/>
                              <w:bCs/>
                              <w:sz w:val="22"/>
                              <w:szCs w:val="22"/>
                            </w:rPr>
                            <w:t xml:space="preserve">Project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A8386" id="_x0000_t202" coordsize="21600,21600" o:spt="202" path="m,l,21600r21600,l21600,xe">
              <v:stroke joinstyle="miter"/>
              <v:path gradientshapeok="t" o:connecttype="rect"/>
            </v:shapetype>
            <v:shape id="Text Box 1" o:spid="_x0000_s1027" type="#_x0000_t202" style="position:absolute;margin-left:255.1pt;margin-top:31.75pt;width:144.65pt;height:2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" o:allowincell="f" filled="f" stroked="f">
              <v:textbox inset="0,0,0,0">
                <w:txbxContent>
                  <w:p w14:paraId="4E989E30" w14:textId="10DEEC27" w:rsidR="00E81AD3" w:rsidRDefault="00E81AD3">
                    <w:pPr>
                      <w:pStyle w:val="BodyText"/>
                      <w:kinsoku w:val="0"/>
                      <w:overflowPunct w:val="0"/>
                      <w:spacing w:before="10"/>
                      <w:ind w:left="20"/>
                      <w:rPr>
                        <w:b/>
                        <w:bCs/>
                        <w:spacing w:val="-2"/>
                        <w:sz w:val="22"/>
                        <w:szCs w:val="22"/>
                      </w:rPr>
                    </w:pPr>
                    <w:r>
                      <w:rPr>
                        <w:b/>
                        <w:bCs/>
                        <w:sz w:val="22"/>
                        <w:szCs w:val="22"/>
                      </w:rPr>
                      <w:t xml:space="preserve">Project # </w:t>
                    </w:r>
                  </w:p>
                </w:txbxContent>
              </v:textbox>
              <w10:wrap anchorx="page" anchory="page"/>
            </v:shape>
          </w:pict>
        </mc:Fallback>
      </mc:AlternateContent>
    </w:r>
    <w:r w:rsidR="00E81AD3">
      <w:rPr>
        <w:noProof/>
      </w:rPr>
      <mc:AlternateContent>
        <mc:Choice Requires="wps">
          <w:drawing>
            <wp:anchor distT="0" distB="0" distL="114300" distR="114300" simplePos="0" relativeHeight="251655168" behindDoc="1" locked="0" layoutInCell="0" allowOverlap="1" wp14:anchorId="0161345B" wp14:editId="092246E7">
              <wp:simplePos x="0" y="0"/>
              <wp:positionH relativeFrom="page">
                <wp:posOffset>685800</wp:posOffset>
              </wp:positionH>
              <wp:positionV relativeFrom="page">
                <wp:posOffset>602615</wp:posOffset>
              </wp:positionV>
              <wp:extent cx="6400800" cy="13335"/>
              <wp:effectExtent l="0" t="0" r="0" b="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3335"/>
                      </a:xfrm>
                      <a:custGeom>
                        <a:avLst/>
                        <a:gdLst>
                          <a:gd name="T0" fmla="*/ 10080 w 10080"/>
                          <a:gd name="T1" fmla="*/ 0 h 21"/>
                          <a:gd name="T2" fmla="*/ 0 w 10080"/>
                          <a:gd name="T3" fmla="*/ 0 h 21"/>
                          <a:gd name="T4" fmla="*/ 0 w 10080"/>
                          <a:gd name="T5" fmla="*/ 20 h 21"/>
                          <a:gd name="T6" fmla="*/ 10080 w 10080"/>
                          <a:gd name="T7" fmla="*/ 20 h 21"/>
                          <a:gd name="T8" fmla="*/ 10080 w 10080"/>
                          <a:gd name="T9" fmla="*/ 0 h 21"/>
                        </a:gdLst>
                        <a:ahLst/>
                        <a:cxnLst>
                          <a:cxn ang="0">
                            <a:pos x="T0" y="T1"/>
                          </a:cxn>
                          <a:cxn ang="0">
                            <a:pos x="T2" y="T3"/>
                          </a:cxn>
                          <a:cxn ang="0">
                            <a:pos x="T4" y="T5"/>
                          </a:cxn>
                          <a:cxn ang="0">
                            <a:pos x="T6" y="T7"/>
                          </a:cxn>
                          <a:cxn ang="0">
                            <a:pos x="T8" y="T9"/>
                          </a:cxn>
                        </a:cxnLst>
                        <a:rect l="0" t="0" r="r" b="b"/>
                        <a:pathLst>
                          <a:path w="10080" h="21">
                            <a:moveTo>
                              <a:pt x="10080" y="0"/>
                            </a:moveTo>
                            <a:lnTo>
                              <a:pt x="0" y="0"/>
                            </a:lnTo>
                            <a:lnTo>
                              <a:pt x="0" y="20"/>
                            </a:lnTo>
                            <a:lnTo>
                              <a:pt x="10080" y="20"/>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B29B2" id="Freeform 2" o:spid="_x0000_s1026" style="position:absolute;margin-left:54pt;margin-top:47.45pt;width:7in;height:1.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" o:allowincell="f" path="m10080,l,,,20r10080,l10080,xe" fillcolor="black" stroked="f">
              <v:path arrowok="t" o:connecttype="custom" o:connectlocs="6400800,0;0,0;0,12700;6400800,12700;6400800,0" o:connectangles="0,0,0,0,0"/>
              <w10:wrap anchorx="page" anchory="page"/>
            </v:shape>
          </w:pict>
        </mc:Fallback>
      </mc:AlternateContent>
    </w:r>
    <w:r w:rsidR="00E81AD3">
      <w:rPr>
        <w:noProof/>
      </w:rPr>
      <mc:AlternateContent>
        <mc:Choice Requires="wps">
          <w:drawing>
            <wp:anchor distT="0" distB="0" distL="114300" distR="114300" simplePos="0" relativeHeight="251656192" behindDoc="1" locked="0" layoutInCell="0" allowOverlap="1" wp14:anchorId="0306B61C" wp14:editId="3384F2E7">
              <wp:simplePos x="0" y="0"/>
              <wp:positionH relativeFrom="page">
                <wp:posOffset>673100</wp:posOffset>
              </wp:positionH>
              <wp:positionV relativeFrom="page">
                <wp:posOffset>450850</wp:posOffset>
              </wp:positionV>
              <wp:extent cx="1450340" cy="1803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0C4C" w14:textId="5DF53A5B" w:rsidR="00E81AD3" w:rsidRDefault="00E81AD3">
                          <w:pPr>
                            <w:pStyle w:val="BodyText"/>
                            <w:kinsoku w:val="0"/>
                            <w:overflowPunct w:val="0"/>
                            <w:spacing w:before="10"/>
                            <w:ind w:left="20"/>
                            <w:rPr>
                              <w:b/>
                              <w:bCs/>
                              <w:spacing w:val="-5"/>
                              <w:sz w:val="22"/>
                              <w:szCs w:val="22"/>
                            </w:rPr>
                          </w:pPr>
                          <w:r>
                            <w:rPr>
                              <w:b/>
                              <w:bCs/>
                              <w:sz w:val="22"/>
                              <w:szCs w:val="22"/>
                            </w:rPr>
                            <w:t>UEZ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B61C" id="Text Box 13" o:spid="_x0000_s1028" type="#_x0000_t202" style="position:absolute;margin-left:53pt;margin-top:35.5pt;width:114.2pt;height:14.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" o:allowincell="f" filled="f" stroked="f">
              <v:textbox inset="0,0,0,0">
                <w:txbxContent>
                  <w:p w14:paraId="2EA10C4C" w14:textId="5DF53A5B" w:rsidR="00E81AD3" w:rsidRDefault="00E81AD3">
                    <w:pPr>
                      <w:pStyle w:val="BodyText"/>
                      <w:kinsoku w:val="0"/>
                      <w:overflowPunct w:val="0"/>
                      <w:spacing w:before="10"/>
                      <w:ind w:left="20"/>
                      <w:rPr>
                        <w:b/>
                        <w:bCs/>
                        <w:spacing w:val="-5"/>
                        <w:sz w:val="22"/>
                        <w:szCs w:val="22"/>
                      </w:rPr>
                    </w:pPr>
                    <w:r>
                      <w:rPr>
                        <w:b/>
                        <w:bCs/>
                        <w:sz w:val="22"/>
                        <w:szCs w:val="22"/>
                      </w:rPr>
                      <w:t>UEZ</w:t>
                    </w:r>
                  </w:p>
                </w:txbxContent>
              </v:textbox>
              <w10:wrap anchorx="page" anchory="page"/>
            </v:shape>
          </w:pict>
        </mc:Fallback>
      </mc:AlternateContent>
    </w:r>
    <w:r w:rsidR="00E81AD3">
      <w:rPr>
        <w:noProof/>
      </w:rPr>
      <mc:AlternateContent>
        <mc:Choice Requires="wps">
          <w:drawing>
            <wp:anchor distT="0" distB="0" distL="114300" distR="114300" simplePos="0" relativeHeight="251658240" behindDoc="1" locked="0" layoutInCell="0" allowOverlap="1" wp14:anchorId="0E6755E3" wp14:editId="2D569CA7">
              <wp:simplePos x="0" y="0"/>
              <wp:positionH relativeFrom="page">
                <wp:posOffset>6682105</wp:posOffset>
              </wp:positionH>
              <wp:positionV relativeFrom="page">
                <wp:posOffset>450850</wp:posOffset>
              </wp:positionV>
              <wp:extent cx="455930" cy="18034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91A93" w14:textId="77777777" w:rsidR="00E81AD3" w:rsidRDefault="00E81AD3">
                          <w:pPr>
                            <w:pStyle w:val="BodyText"/>
                            <w:kinsoku w:val="0"/>
                            <w:overflowPunct w:val="0"/>
                            <w:spacing w:before="10"/>
                            <w:ind w:left="20"/>
                            <w:rPr>
                              <w:b/>
                              <w:bCs/>
                              <w:spacing w:val="-10"/>
                              <w:sz w:val="22"/>
                              <w:szCs w:val="22"/>
                            </w:rPr>
                          </w:pPr>
                          <w:r>
                            <w:rPr>
                              <w:b/>
                              <w:bCs/>
                              <w:sz w:val="22"/>
                              <w:szCs w:val="22"/>
                            </w:rPr>
                            <w:t>Page</w:t>
                          </w:r>
                          <w:r>
                            <w:rPr>
                              <w:b/>
                              <w:bCs/>
                              <w:spacing w:val="-6"/>
                              <w:sz w:val="22"/>
                              <w:szCs w:val="22"/>
                            </w:rPr>
                            <w:t xml:space="preserve"> </w:t>
                          </w:r>
                          <w:r>
                            <w:rPr>
                              <w:b/>
                              <w:bCs/>
                              <w:spacing w:val="-10"/>
                              <w:sz w:val="22"/>
                              <w:szCs w:val="22"/>
                            </w:rPr>
                            <w:fldChar w:fldCharType="begin"/>
                          </w:r>
                          <w:r>
                            <w:rPr>
                              <w:b/>
                              <w:bCs/>
                              <w:spacing w:val="-10"/>
                              <w:sz w:val="22"/>
                              <w:szCs w:val="22"/>
                            </w:rPr>
                            <w:instrText xml:space="preserve"> PAGE </w:instrText>
                          </w:r>
                          <w:r>
                            <w:rPr>
                              <w:b/>
                              <w:bCs/>
                              <w:spacing w:val="-10"/>
                              <w:sz w:val="22"/>
                              <w:szCs w:val="22"/>
                            </w:rPr>
                            <w:fldChar w:fldCharType="separate"/>
                          </w:r>
                          <w:r>
                            <w:rPr>
                              <w:b/>
                              <w:bCs/>
                              <w:noProof/>
                              <w:spacing w:val="-10"/>
                              <w:sz w:val="22"/>
                              <w:szCs w:val="22"/>
                            </w:rPr>
                            <w:t>2</w:t>
                          </w:r>
                          <w:r>
                            <w:rPr>
                              <w:b/>
                              <w:bCs/>
                              <w:spacing w:val="-1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55E3" id="Text Box 4" o:spid="_x0000_s1029" type="#_x0000_t202" style="position:absolute;margin-left:526.15pt;margin-top:35.5pt;width:35.9pt;height:14.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" o:allowincell="f" filled="f" stroked="f">
              <v:textbox inset="0,0,0,0">
                <w:txbxContent>
                  <w:p w14:paraId="7D691A93" w14:textId="77777777" w:rsidR="00E81AD3" w:rsidRDefault="00E81AD3">
                    <w:pPr>
                      <w:pStyle w:val="BodyText"/>
                      <w:kinsoku w:val="0"/>
                      <w:overflowPunct w:val="0"/>
                      <w:spacing w:before="10"/>
                      <w:ind w:left="20"/>
                      <w:rPr>
                        <w:b/>
                        <w:bCs/>
                        <w:spacing w:val="-10"/>
                        <w:sz w:val="22"/>
                        <w:szCs w:val="22"/>
                      </w:rPr>
                    </w:pPr>
                    <w:r>
                      <w:rPr>
                        <w:b/>
                        <w:bCs/>
                        <w:sz w:val="22"/>
                        <w:szCs w:val="22"/>
                      </w:rPr>
                      <w:t>Page</w:t>
                    </w:r>
                    <w:r>
                      <w:rPr>
                        <w:b/>
                        <w:bCs/>
                        <w:spacing w:val="-6"/>
                        <w:sz w:val="22"/>
                        <w:szCs w:val="22"/>
                      </w:rPr>
                      <w:t xml:space="preserve"> </w:t>
                    </w:r>
                    <w:r>
                      <w:rPr>
                        <w:b/>
                        <w:bCs/>
                        <w:spacing w:val="-10"/>
                        <w:sz w:val="22"/>
                        <w:szCs w:val="22"/>
                      </w:rPr>
                      <w:fldChar w:fldCharType="begin"/>
                    </w:r>
                    <w:r>
                      <w:rPr>
                        <w:b/>
                        <w:bCs/>
                        <w:spacing w:val="-10"/>
                        <w:sz w:val="22"/>
                        <w:szCs w:val="22"/>
                      </w:rPr>
                      <w:instrText xml:space="preserve"> PAGE </w:instrText>
                    </w:r>
                    <w:r>
                      <w:rPr>
                        <w:b/>
                        <w:bCs/>
                        <w:spacing w:val="-10"/>
                        <w:sz w:val="22"/>
                        <w:szCs w:val="22"/>
                      </w:rPr>
                      <w:fldChar w:fldCharType="separate"/>
                    </w:r>
                    <w:r>
                      <w:rPr>
                        <w:b/>
                        <w:bCs/>
                        <w:noProof/>
                        <w:spacing w:val="-10"/>
                        <w:sz w:val="22"/>
                        <w:szCs w:val="22"/>
                      </w:rPr>
                      <w:t>2</w:t>
                    </w:r>
                    <w:r>
                      <w:rPr>
                        <w:b/>
                        <w:bCs/>
                        <w:spacing w:val="-10"/>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9C82" w14:textId="77777777" w:rsidR="00DC43AE" w:rsidRDefault="00DC4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2D2E" w14:textId="77777777" w:rsidR="00115332" w:rsidRDefault="00115332">
    <w:pPr>
      <w:pStyle w:val="BodyText"/>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00" w:hanging="360"/>
      </w:pPr>
      <w:rPr>
        <w:rFonts w:ascii="Times New Roman" w:hAnsi="Times New Roman" w:cs="Times New Roman"/>
        <w:b w:val="0"/>
        <w:bCs w:val="0"/>
        <w:i w:val="0"/>
        <w:iCs w:val="0"/>
        <w:w w:val="100"/>
        <w:sz w:val="24"/>
        <w:szCs w:val="24"/>
      </w:rPr>
    </w:lvl>
    <w:lvl w:ilvl="1">
      <w:numFmt w:val="bullet"/>
      <w:lvlText w:val="•"/>
      <w:lvlJc w:val="left"/>
      <w:pPr>
        <w:ind w:left="1948" w:hanging="360"/>
      </w:pPr>
    </w:lvl>
    <w:lvl w:ilvl="2">
      <w:numFmt w:val="bullet"/>
      <w:lvlText w:val="•"/>
      <w:lvlJc w:val="left"/>
      <w:pPr>
        <w:ind w:left="2896" w:hanging="360"/>
      </w:pPr>
    </w:lvl>
    <w:lvl w:ilvl="3">
      <w:numFmt w:val="bullet"/>
      <w:lvlText w:val="•"/>
      <w:lvlJc w:val="left"/>
      <w:pPr>
        <w:ind w:left="3844" w:hanging="360"/>
      </w:pPr>
    </w:lvl>
    <w:lvl w:ilvl="4">
      <w:numFmt w:val="bullet"/>
      <w:lvlText w:val="•"/>
      <w:lvlJc w:val="left"/>
      <w:pPr>
        <w:ind w:left="4792" w:hanging="360"/>
      </w:pPr>
    </w:lvl>
    <w:lvl w:ilvl="5">
      <w:numFmt w:val="bullet"/>
      <w:lvlText w:val="•"/>
      <w:lvlJc w:val="left"/>
      <w:pPr>
        <w:ind w:left="5740" w:hanging="360"/>
      </w:pPr>
    </w:lvl>
    <w:lvl w:ilvl="6">
      <w:numFmt w:val="bullet"/>
      <w:lvlText w:val="•"/>
      <w:lvlJc w:val="left"/>
      <w:pPr>
        <w:ind w:left="6688" w:hanging="360"/>
      </w:pPr>
    </w:lvl>
    <w:lvl w:ilvl="7">
      <w:numFmt w:val="bullet"/>
      <w:lvlText w:val="•"/>
      <w:lvlJc w:val="left"/>
      <w:pPr>
        <w:ind w:left="7636" w:hanging="360"/>
      </w:pPr>
    </w:lvl>
    <w:lvl w:ilvl="8">
      <w:numFmt w:val="bullet"/>
      <w:lvlText w:val="•"/>
      <w:lvlJc w:val="left"/>
      <w:pPr>
        <w:ind w:left="8584" w:hanging="360"/>
      </w:pPr>
    </w:lvl>
  </w:abstractNum>
  <w:abstractNum w:abstractNumId="1" w15:restartNumberingAfterBreak="0">
    <w:nsid w:val="00000403"/>
    <w:multiLevelType w:val="multilevel"/>
    <w:tmpl w:val="00000886"/>
    <w:lvl w:ilvl="0">
      <w:numFmt w:val="bullet"/>
      <w:lvlText w:val=""/>
      <w:lvlJc w:val="left"/>
      <w:pPr>
        <w:ind w:left="1060" w:hanging="360"/>
      </w:pPr>
      <w:rPr>
        <w:rFonts w:ascii="Symbol" w:hAnsi="Symbol"/>
        <w:b w:val="0"/>
        <w:i w:val="0"/>
        <w:w w:val="100"/>
        <w:sz w:val="24"/>
      </w:rPr>
    </w:lvl>
    <w:lvl w:ilvl="1">
      <w:numFmt w:val="bullet"/>
      <w:lvlText w:val="•"/>
      <w:lvlJc w:val="left"/>
      <w:pPr>
        <w:ind w:left="2002" w:hanging="360"/>
      </w:pPr>
    </w:lvl>
    <w:lvl w:ilvl="2">
      <w:numFmt w:val="bullet"/>
      <w:lvlText w:val="•"/>
      <w:lvlJc w:val="left"/>
      <w:pPr>
        <w:ind w:left="2944" w:hanging="360"/>
      </w:pPr>
    </w:lvl>
    <w:lvl w:ilvl="3">
      <w:numFmt w:val="bullet"/>
      <w:lvlText w:val="•"/>
      <w:lvlJc w:val="left"/>
      <w:pPr>
        <w:ind w:left="3886" w:hanging="360"/>
      </w:pPr>
    </w:lvl>
    <w:lvl w:ilvl="4">
      <w:numFmt w:val="bullet"/>
      <w:lvlText w:val="•"/>
      <w:lvlJc w:val="left"/>
      <w:pPr>
        <w:ind w:left="4828" w:hanging="360"/>
      </w:pPr>
    </w:lvl>
    <w:lvl w:ilvl="5">
      <w:numFmt w:val="bullet"/>
      <w:lvlText w:val="•"/>
      <w:lvlJc w:val="left"/>
      <w:pPr>
        <w:ind w:left="5770" w:hanging="360"/>
      </w:pPr>
    </w:lvl>
    <w:lvl w:ilvl="6">
      <w:numFmt w:val="bullet"/>
      <w:lvlText w:val="•"/>
      <w:lvlJc w:val="left"/>
      <w:pPr>
        <w:ind w:left="6712" w:hanging="360"/>
      </w:pPr>
    </w:lvl>
    <w:lvl w:ilvl="7">
      <w:numFmt w:val="bullet"/>
      <w:lvlText w:val="•"/>
      <w:lvlJc w:val="left"/>
      <w:pPr>
        <w:ind w:left="7654" w:hanging="360"/>
      </w:pPr>
    </w:lvl>
    <w:lvl w:ilvl="8">
      <w:numFmt w:val="bullet"/>
      <w:lvlText w:val="•"/>
      <w:lvlJc w:val="left"/>
      <w:pPr>
        <w:ind w:left="8596" w:hanging="360"/>
      </w:pPr>
    </w:lvl>
  </w:abstractNum>
  <w:abstractNum w:abstractNumId="2" w15:restartNumberingAfterBreak="0">
    <w:nsid w:val="00000404"/>
    <w:multiLevelType w:val="multilevel"/>
    <w:tmpl w:val="00000887"/>
    <w:lvl w:ilvl="0">
      <w:start w:val="1"/>
      <w:numFmt w:val="decimal"/>
      <w:lvlText w:val="%1."/>
      <w:lvlJc w:val="left"/>
      <w:pPr>
        <w:ind w:left="640" w:hanging="360"/>
      </w:pPr>
      <w:rPr>
        <w:rFonts w:ascii="Times New Roman" w:hAnsi="Times New Roman" w:cs="Times New Roman"/>
        <w:b w:val="0"/>
        <w:bCs w:val="0"/>
        <w:i w:val="0"/>
        <w:iCs w:val="0"/>
        <w:w w:val="100"/>
        <w:sz w:val="24"/>
        <w:szCs w:val="24"/>
      </w:rPr>
    </w:lvl>
    <w:lvl w:ilvl="1">
      <w:start w:val="1"/>
      <w:numFmt w:val="decimal"/>
      <w:lvlText w:val="%2)"/>
      <w:lvlJc w:val="left"/>
      <w:pPr>
        <w:ind w:left="1000" w:hanging="360"/>
      </w:pPr>
      <w:rPr>
        <w:rFonts w:ascii="Times New Roman" w:hAnsi="Times New Roman" w:cs="Times New Roman"/>
        <w:b w:val="0"/>
        <w:bCs w:val="0"/>
        <w:i w:val="0"/>
        <w:iCs w:val="0"/>
        <w:w w:val="100"/>
        <w:sz w:val="24"/>
        <w:szCs w:val="24"/>
      </w:rPr>
    </w:lvl>
    <w:lvl w:ilvl="2">
      <w:numFmt w:val="bullet"/>
      <w:lvlText w:val="•"/>
      <w:lvlJc w:val="left"/>
      <w:pPr>
        <w:ind w:left="2053" w:hanging="360"/>
      </w:pPr>
    </w:lvl>
    <w:lvl w:ilvl="3">
      <w:numFmt w:val="bullet"/>
      <w:lvlText w:val="•"/>
      <w:lvlJc w:val="left"/>
      <w:pPr>
        <w:ind w:left="3106" w:hanging="360"/>
      </w:pPr>
    </w:lvl>
    <w:lvl w:ilvl="4">
      <w:numFmt w:val="bullet"/>
      <w:lvlText w:val="•"/>
      <w:lvlJc w:val="left"/>
      <w:pPr>
        <w:ind w:left="4160" w:hanging="360"/>
      </w:pPr>
    </w:lvl>
    <w:lvl w:ilvl="5">
      <w:numFmt w:val="bullet"/>
      <w:lvlText w:val="•"/>
      <w:lvlJc w:val="left"/>
      <w:pPr>
        <w:ind w:left="5213" w:hanging="360"/>
      </w:pPr>
    </w:lvl>
    <w:lvl w:ilvl="6">
      <w:numFmt w:val="bullet"/>
      <w:lvlText w:val="•"/>
      <w:lvlJc w:val="left"/>
      <w:pPr>
        <w:ind w:left="6266" w:hanging="360"/>
      </w:pPr>
    </w:lvl>
    <w:lvl w:ilvl="7">
      <w:numFmt w:val="bullet"/>
      <w:lvlText w:val="•"/>
      <w:lvlJc w:val="left"/>
      <w:pPr>
        <w:ind w:left="7320" w:hanging="360"/>
      </w:pPr>
    </w:lvl>
    <w:lvl w:ilvl="8">
      <w:numFmt w:val="bullet"/>
      <w:lvlText w:val="•"/>
      <w:lvlJc w:val="left"/>
      <w:pPr>
        <w:ind w:left="8373" w:hanging="360"/>
      </w:pPr>
    </w:lvl>
  </w:abstractNum>
  <w:abstractNum w:abstractNumId="3" w15:restartNumberingAfterBreak="0">
    <w:nsid w:val="01EE4936"/>
    <w:multiLevelType w:val="hybridMultilevel"/>
    <w:tmpl w:val="CC1864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4F426EC"/>
    <w:multiLevelType w:val="hybridMultilevel"/>
    <w:tmpl w:val="3BCA133E"/>
    <w:lvl w:ilvl="0" w:tplc="072EE06C">
      <w:start w:val="1"/>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09EC5F6E"/>
    <w:multiLevelType w:val="hybridMultilevel"/>
    <w:tmpl w:val="FFDEB3E4"/>
    <w:lvl w:ilvl="0" w:tplc="B490923E">
      <w:start w:val="1"/>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D46461"/>
    <w:multiLevelType w:val="hybridMultilevel"/>
    <w:tmpl w:val="7242F15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15:restartNumberingAfterBreak="0">
    <w:nsid w:val="16B54D8F"/>
    <w:multiLevelType w:val="hybridMultilevel"/>
    <w:tmpl w:val="5668588E"/>
    <w:lvl w:ilvl="0" w:tplc="B5367AF6">
      <w:start w:val="1"/>
      <w:numFmt w:val="decimal"/>
      <w:lvlText w:val="(%1)"/>
      <w:lvlJc w:val="left"/>
      <w:pPr>
        <w:ind w:left="640" w:hanging="360"/>
      </w:pPr>
      <w:rPr>
        <w:rFonts w:cs="Times New Roman" w:hint="default"/>
        <w:b/>
        <w:bCs/>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8" w15:restartNumberingAfterBreak="0">
    <w:nsid w:val="24726965"/>
    <w:multiLevelType w:val="multilevel"/>
    <w:tmpl w:val="1DD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93A9E"/>
    <w:multiLevelType w:val="hybridMultilevel"/>
    <w:tmpl w:val="169CD5F0"/>
    <w:lvl w:ilvl="0" w:tplc="B284FDB6">
      <w:numFmt w:val="bullet"/>
      <w:lvlText w:val="·"/>
      <w:lvlJc w:val="left"/>
      <w:pPr>
        <w:ind w:left="1770" w:hanging="555"/>
      </w:pPr>
      <w:rPr>
        <w:rFonts w:ascii="Times New Roman" w:eastAsiaTheme="minorEastAsia" w:hAnsi="Times New Roman"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0" w15:restartNumberingAfterBreak="0">
    <w:nsid w:val="423E076D"/>
    <w:multiLevelType w:val="multilevel"/>
    <w:tmpl w:val="1688A3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C93B1B"/>
    <w:multiLevelType w:val="multilevel"/>
    <w:tmpl w:val="00000885"/>
    <w:lvl w:ilvl="0">
      <w:start w:val="1"/>
      <w:numFmt w:val="decimal"/>
      <w:lvlText w:val="%1)"/>
      <w:lvlJc w:val="left"/>
      <w:pPr>
        <w:ind w:left="1000" w:hanging="360"/>
      </w:pPr>
      <w:rPr>
        <w:rFonts w:ascii="Times New Roman" w:hAnsi="Times New Roman" w:cs="Times New Roman"/>
        <w:b w:val="0"/>
        <w:bCs w:val="0"/>
        <w:i w:val="0"/>
        <w:iCs w:val="0"/>
        <w:w w:val="100"/>
        <w:sz w:val="24"/>
        <w:szCs w:val="24"/>
      </w:rPr>
    </w:lvl>
    <w:lvl w:ilvl="1">
      <w:numFmt w:val="bullet"/>
      <w:lvlText w:val="•"/>
      <w:lvlJc w:val="left"/>
      <w:pPr>
        <w:ind w:left="1948" w:hanging="360"/>
      </w:pPr>
    </w:lvl>
    <w:lvl w:ilvl="2">
      <w:numFmt w:val="bullet"/>
      <w:lvlText w:val="•"/>
      <w:lvlJc w:val="left"/>
      <w:pPr>
        <w:ind w:left="2896" w:hanging="360"/>
      </w:pPr>
    </w:lvl>
    <w:lvl w:ilvl="3">
      <w:numFmt w:val="bullet"/>
      <w:lvlText w:val="•"/>
      <w:lvlJc w:val="left"/>
      <w:pPr>
        <w:ind w:left="3844" w:hanging="360"/>
      </w:pPr>
    </w:lvl>
    <w:lvl w:ilvl="4">
      <w:numFmt w:val="bullet"/>
      <w:lvlText w:val="•"/>
      <w:lvlJc w:val="left"/>
      <w:pPr>
        <w:ind w:left="4792" w:hanging="360"/>
      </w:pPr>
    </w:lvl>
    <w:lvl w:ilvl="5">
      <w:numFmt w:val="bullet"/>
      <w:lvlText w:val="•"/>
      <w:lvlJc w:val="left"/>
      <w:pPr>
        <w:ind w:left="5740" w:hanging="360"/>
      </w:pPr>
    </w:lvl>
    <w:lvl w:ilvl="6">
      <w:numFmt w:val="bullet"/>
      <w:lvlText w:val="•"/>
      <w:lvlJc w:val="left"/>
      <w:pPr>
        <w:ind w:left="6688" w:hanging="360"/>
      </w:pPr>
    </w:lvl>
    <w:lvl w:ilvl="7">
      <w:numFmt w:val="bullet"/>
      <w:lvlText w:val="•"/>
      <w:lvlJc w:val="left"/>
      <w:pPr>
        <w:ind w:left="7636" w:hanging="360"/>
      </w:pPr>
    </w:lvl>
    <w:lvl w:ilvl="8">
      <w:numFmt w:val="bullet"/>
      <w:lvlText w:val="•"/>
      <w:lvlJc w:val="left"/>
      <w:pPr>
        <w:ind w:left="8584" w:hanging="360"/>
      </w:pPr>
    </w:lvl>
  </w:abstractNum>
  <w:abstractNum w:abstractNumId="12" w15:restartNumberingAfterBreak="0">
    <w:nsid w:val="4FA001C6"/>
    <w:multiLevelType w:val="hybridMultilevel"/>
    <w:tmpl w:val="432409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0E11D43"/>
    <w:multiLevelType w:val="hybridMultilevel"/>
    <w:tmpl w:val="865857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2CA6387"/>
    <w:multiLevelType w:val="hybridMultilevel"/>
    <w:tmpl w:val="4160947A"/>
    <w:lvl w:ilvl="0" w:tplc="0CE055A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5" w15:restartNumberingAfterBreak="0">
    <w:nsid w:val="5775795A"/>
    <w:multiLevelType w:val="hybridMultilevel"/>
    <w:tmpl w:val="726C31EC"/>
    <w:lvl w:ilvl="0" w:tplc="3D6252D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6" w15:restartNumberingAfterBreak="0">
    <w:nsid w:val="5F9A5F51"/>
    <w:multiLevelType w:val="hybridMultilevel"/>
    <w:tmpl w:val="8EFCF0DA"/>
    <w:lvl w:ilvl="0" w:tplc="6B10E5D0">
      <w:start w:val="1"/>
      <w:numFmt w:val="decimal"/>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17" w15:restartNumberingAfterBreak="0">
    <w:nsid w:val="629C5798"/>
    <w:multiLevelType w:val="hybridMultilevel"/>
    <w:tmpl w:val="6D3E62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49D1877"/>
    <w:multiLevelType w:val="hybridMultilevel"/>
    <w:tmpl w:val="B3DEBDA8"/>
    <w:lvl w:ilvl="0" w:tplc="B284FDB6">
      <w:numFmt w:val="bullet"/>
      <w:lvlText w:val="·"/>
      <w:lvlJc w:val="left"/>
      <w:pPr>
        <w:ind w:left="885" w:hanging="555"/>
      </w:pPr>
      <w:rPr>
        <w:rFonts w:ascii="Times New Roman" w:eastAsiaTheme="minorEastAsia" w:hAnsi="Times New Roman" w:hint="default"/>
      </w:rPr>
    </w:lvl>
    <w:lvl w:ilvl="1" w:tplc="04090003" w:tentative="1">
      <w:start w:val="1"/>
      <w:numFmt w:val="bullet"/>
      <w:lvlText w:val="o"/>
      <w:lvlJc w:val="left"/>
      <w:pPr>
        <w:ind w:left="1410" w:hanging="360"/>
      </w:pPr>
      <w:rPr>
        <w:rFonts w:ascii="Courier New" w:hAnsi="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9" w15:restartNumberingAfterBreak="0">
    <w:nsid w:val="67904341"/>
    <w:multiLevelType w:val="multilevel"/>
    <w:tmpl w:val="00000885"/>
    <w:lvl w:ilvl="0">
      <w:start w:val="1"/>
      <w:numFmt w:val="decimal"/>
      <w:lvlText w:val="%1)"/>
      <w:lvlJc w:val="left"/>
      <w:pPr>
        <w:ind w:left="1000" w:hanging="360"/>
      </w:pPr>
      <w:rPr>
        <w:rFonts w:ascii="Times New Roman" w:hAnsi="Times New Roman" w:cs="Times New Roman"/>
        <w:b w:val="0"/>
        <w:bCs w:val="0"/>
        <w:i w:val="0"/>
        <w:iCs w:val="0"/>
        <w:w w:val="100"/>
        <w:sz w:val="24"/>
        <w:szCs w:val="24"/>
      </w:rPr>
    </w:lvl>
    <w:lvl w:ilvl="1">
      <w:numFmt w:val="bullet"/>
      <w:lvlText w:val="•"/>
      <w:lvlJc w:val="left"/>
      <w:pPr>
        <w:ind w:left="1948" w:hanging="360"/>
      </w:pPr>
    </w:lvl>
    <w:lvl w:ilvl="2">
      <w:numFmt w:val="bullet"/>
      <w:lvlText w:val="•"/>
      <w:lvlJc w:val="left"/>
      <w:pPr>
        <w:ind w:left="2896" w:hanging="360"/>
      </w:pPr>
    </w:lvl>
    <w:lvl w:ilvl="3">
      <w:numFmt w:val="bullet"/>
      <w:lvlText w:val="•"/>
      <w:lvlJc w:val="left"/>
      <w:pPr>
        <w:ind w:left="3844" w:hanging="360"/>
      </w:pPr>
    </w:lvl>
    <w:lvl w:ilvl="4">
      <w:numFmt w:val="bullet"/>
      <w:lvlText w:val="•"/>
      <w:lvlJc w:val="left"/>
      <w:pPr>
        <w:ind w:left="4792" w:hanging="360"/>
      </w:pPr>
    </w:lvl>
    <w:lvl w:ilvl="5">
      <w:numFmt w:val="bullet"/>
      <w:lvlText w:val="•"/>
      <w:lvlJc w:val="left"/>
      <w:pPr>
        <w:ind w:left="5740" w:hanging="360"/>
      </w:pPr>
    </w:lvl>
    <w:lvl w:ilvl="6">
      <w:numFmt w:val="bullet"/>
      <w:lvlText w:val="•"/>
      <w:lvlJc w:val="left"/>
      <w:pPr>
        <w:ind w:left="6688" w:hanging="360"/>
      </w:pPr>
    </w:lvl>
    <w:lvl w:ilvl="7">
      <w:numFmt w:val="bullet"/>
      <w:lvlText w:val="•"/>
      <w:lvlJc w:val="left"/>
      <w:pPr>
        <w:ind w:left="7636" w:hanging="360"/>
      </w:pPr>
    </w:lvl>
    <w:lvl w:ilvl="8">
      <w:numFmt w:val="bullet"/>
      <w:lvlText w:val="•"/>
      <w:lvlJc w:val="left"/>
      <w:pPr>
        <w:ind w:left="8584" w:hanging="360"/>
      </w:pPr>
    </w:lvl>
  </w:abstractNum>
  <w:abstractNum w:abstractNumId="20" w15:restartNumberingAfterBreak="0">
    <w:nsid w:val="74966D6B"/>
    <w:multiLevelType w:val="hybridMultilevel"/>
    <w:tmpl w:val="453A3712"/>
    <w:lvl w:ilvl="0" w:tplc="F22649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E8B6871"/>
    <w:multiLevelType w:val="hybridMultilevel"/>
    <w:tmpl w:val="37C613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F8A2FC9"/>
    <w:multiLevelType w:val="hybridMultilevel"/>
    <w:tmpl w:val="26BC81A0"/>
    <w:lvl w:ilvl="0" w:tplc="2004A620">
      <w:start w:val="1"/>
      <w:numFmt w:val="upperRoman"/>
      <w:lvlText w:val="%1."/>
      <w:lvlJc w:val="left"/>
      <w:pPr>
        <w:ind w:left="1380" w:hanging="721"/>
      </w:pPr>
      <w:rPr>
        <w:rFonts w:hint="default"/>
        <w:w w:val="100"/>
        <w:lang w:val="en-US" w:eastAsia="en-US" w:bidi="ar-SA"/>
      </w:rPr>
    </w:lvl>
    <w:lvl w:ilvl="1" w:tplc="6048459C">
      <w:start w:val="1"/>
      <w:numFmt w:val="decimal"/>
      <w:lvlText w:val="%2."/>
      <w:lvlJc w:val="left"/>
      <w:pPr>
        <w:ind w:left="1380" w:hanging="361"/>
      </w:pPr>
      <w:rPr>
        <w:rFonts w:asciiTheme="majorBidi" w:eastAsia="Arial" w:hAnsiTheme="majorBidi" w:cstheme="majorBidi" w:hint="default"/>
        <w:b w:val="0"/>
        <w:bCs w:val="0"/>
        <w:i w:val="0"/>
        <w:iCs w:val="0"/>
        <w:spacing w:val="-1"/>
        <w:w w:val="100"/>
        <w:sz w:val="24"/>
        <w:szCs w:val="24"/>
        <w:lang w:val="en-US" w:eastAsia="en-US" w:bidi="ar-SA"/>
      </w:rPr>
    </w:lvl>
    <w:lvl w:ilvl="2" w:tplc="606EBB60">
      <w:numFmt w:val="bullet"/>
      <w:lvlText w:val=""/>
      <w:lvlJc w:val="left"/>
      <w:pPr>
        <w:ind w:left="2100" w:hanging="360"/>
      </w:pPr>
      <w:rPr>
        <w:rFonts w:ascii="Symbol" w:eastAsia="Symbol" w:hAnsi="Symbol" w:cs="Symbol" w:hint="default"/>
        <w:b w:val="0"/>
        <w:bCs w:val="0"/>
        <w:i w:val="0"/>
        <w:iCs w:val="0"/>
        <w:w w:val="100"/>
        <w:sz w:val="24"/>
        <w:szCs w:val="24"/>
        <w:lang w:val="en-US" w:eastAsia="en-US" w:bidi="ar-SA"/>
      </w:rPr>
    </w:lvl>
    <w:lvl w:ilvl="3" w:tplc="ED5C8374">
      <w:numFmt w:val="bullet"/>
      <w:lvlText w:val="o"/>
      <w:lvlJc w:val="left"/>
      <w:pPr>
        <w:ind w:left="2820" w:hanging="360"/>
      </w:pPr>
      <w:rPr>
        <w:rFonts w:ascii="Courier New" w:eastAsia="Courier New" w:hAnsi="Courier New" w:cs="Courier New" w:hint="default"/>
        <w:b w:val="0"/>
        <w:bCs w:val="0"/>
        <w:i w:val="0"/>
        <w:iCs w:val="0"/>
        <w:w w:val="100"/>
        <w:sz w:val="24"/>
        <w:szCs w:val="24"/>
        <w:lang w:val="en-US" w:eastAsia="en-US" w:bidi="ar-SA"/>
      </w:rPr>
    </w:lvl>
    <w:lvl w:ilvl="4" w:tplc="8C8AF540">
      <w:numFmt w:val="bullet"/>
      <w:lvlText w:val="•"/>
      <w:lvlJc w:val="left"/>
      <w:pPr>
        <w:ind w:left="4790" w:hanging="360"/>
      </w:pPr>
      <w:rPr>
        <w:rFonts w:hint="default"/>
        <w:lang w:val="en-US" w:eastAsia="en-US" w:bidi="ar-SA"/>
      </w:rPr>
    </w:lvl>
    <w:lvl w:ilvl="5" w:tplc="47E0D782">
      <w:numFmt w:val="bullet"/>
      <w:lvlText w:val="•"/>
      <w:lvlJc w:val="left"/>
      <w:pPr>
        <w:ind w:left="5775" w:hanging="360"/>
      </w:pPr>
      <w:rPr>
        <w:rFonts w:hint="default"/>
        <w:lang w:val="en-US" w:eastAsia="en-US" w:bidi="ar-SA"/>
      </w:rPr>
    </w:lvl>
    <w:lvl w:ilvl="6" w:tplc="15720554">
      <w:numFmt w:val="bullet"/>
      <w:lvlText w:val="•"/>
      <w:lvlJc w:val="left"/>
      <w:pPr>
        <w:ind w:left="6760" w:hanging="360"/>
      </w:pPr>
      <w:rPr>
        <w:rFonts w:hint="default"/>
        <w:lang w:val="en-US" w:eastAsia="en-US" w:bidi="ar-SA"/>
      </w:rPr>
    </w:lvl>
    <w:lvl w:ilvl="7" w:tplc="B7A83F40">
      <w:numFmt w:val="bullet"/>
      <w:lvlText w:val="•"/>
      <w:lvlJc w:val="left"/>
      <w:pPr>
        <w:ind w:left="7745" w:hanging="360"/>
      </w:pPr>
      <w:rPr>
        <w:rFonts w:hint="default"/>
        <w:lang w:val="en-US" w:eastAsia="en-US" w:bidi="ar-SA"/>
      </w:rPr>
    </w:lvl>
    <w:lvl w:ilvl="8" w:tplc="C8306186">
      <w:numFmt w:val="bullet"/>
      <w:lvlText w:val="•"/>
      <w:lvlJc w:val="left"/>
      <w:pPr>
        <w:ind w:left="8730" w:hanging="360"/>
      </w:pPr>
      <w:rPr>
        <w:rFonts w:hint="default"/>
        <w:lang w:val="en-US" w:eastAsia="en-US" w:bidi="ar-SA"/>
      </w:rPr>
    </w:lvl>
  </w:abstractNum>
  <w:num w:numId="1" w16cid:durableId="1631278278">
    <w:abstractNumId w:val="2"/>
  </w:num>
  <w:num w:numId="2" w16cid:durableId="1817411452">
    <w:abstractNumId w:val="1"/>
  </w:num>
  <w:num w:numId="3" w16cid:durableId="1917399311">
    <w:abstractNumId w:val="0"/>
  </w:num>
  <w:num w:numId="4" w16cid:durableId="665204721">
    <w:abstractNumId w:val="7"/>
  </w:num>
  <w:num w:numId="5" w16cid:durableId="1868325771">
    <w:abstractNumId w:val="20"/>
  </w:num>
  <w:num w:numId="6" w16cid:durableId="1662611215">
    <w:abstractNumId w:val="19"/>
  </w:num>
  <w:num w:numId="7" w16cid:durableId="101993345">
    <w:abstractNumId w:val="11"/>
  </w:num>
  <w:num w:numId="8" w16cid:durableId="1644964381">
    <w:abstractNumId w:val="16"/>
  </w:num>
  <w:num w:numId="9" w16cid:durableId="1502158146">
    <w:abstractNumId w:val="8"/>
  </w:num>
  <w:num w:numId="10" w16cid:durableId="929242533">
    <w:abstractNumId w:val="12"/>
  </w:num>
  <w:num w:numId="11" w16cid:durableId="1442383949">
    <w:abstractNumId w:val="6"/>
  </w:num>
  <w:num w:numId="12" w16cid:durableId="1100487906">
    <w:abstractNumId w:val="18"/>
  </w:num>
  <w:num w:numId="13" w16cid:durableId="1041857051">
    <w:abstractNumId w:val="9"/>
  </w:num>
  <w:num w:numId="14" w16cid:durableId="1900482785">
    <w:abstractNumId w:val="3"/>
  </w:num>
  <w:num w:numId="15" w16cid:durableId="903954567">
    <w:abstractNumId w:val="17"/>
  </w:num>
  <w:num w:numId="16" w16cid:durableId="728845731">
    <w:abstractNumId w:val="14"/>
  </w:num>
  <w:num w:numId="17" w16cid:durableId="1189954767">
    <w:abstractNumId w:val="15"/>
  </w:num>
  <w:num w:numId="18" w16cid:durableId="579566041">
    <w:abstractNumId w:val="13"/>
  </w:num>
  <w:num w:numId="19" w16cid:durableId="336270031">
    <w:abstractNumId w:val="5"/>
  </w:num>
  <w:num w:numId="20" w16cid:durableId="40444053">
    <w:abstractNumId w:val="22"/>
  </w:num>
  <w:num w:numId="21" w16cid:durableId="1990136131">
    <w:abstractNumId w:val="10"/>
  </w:num>
  <w:num w:numId="22" w16cid:durableId="1415979196">
    <w:abstractNumId w:val="4"/>
  </w:num>
  <w:num w:numId="23" w16cid:durableId="216162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TI0NjW3MDc2NTFQ0lEKTi0uzszPAykwMq0FAHyq3TgtAAAA"/>
  </w:docVars>
  <w:rsids>
    <w:rsidRoot w:val="009B333F"/>
    <w:rsid w:val="00005CA8"/>
    <w:rsid w:val="00020A12"/>
    <w:rsid w:val="00020C2B"/>
    <w:rsid w:val="000225B5"/>
    <w:rsid w:val="0003008D"/>
    <w:rsid w:val="00035A86"/>
    <w:rsid w:val="00035DAE"/>
    <w:rsid w:val="000376B0"/>
    <w:rsid w:val="000400E3"/>
    <w:rsid w:val="0004526F"/>
    <w:rsid w:val="00055F58"/>
    <w:rsid w:val="00056038"/>
    <w:rsid w:val="00064288"/>
    <w:rsid w:val="0007462A"/>
    <w:rsid w:val="000762E4"/>
    <w:rsid w:val="000779AF"/>
    <w:rsid w:val="00080D49"/>
    <w:rsid w:val="00081905"/>
    <w:rsid w:val="000836E4"/>
    <w:rsid w:val="00087FC7"/>
    <w:rsid w:val="000936A1"/>
    <w:rsid w:val="0009626E"/>
    <w:rsid w:val="000C0482"/>
    <w:rsid w:val="000C0731"/>
    <w:rsid w:val="000C247B"/>
    <w:rsid w:val="000C3785"/>
    <w:rsid w:val="000C4F59"/>
    <w:rsid w:val="000E3DC6"/>
    <w:rsid w:val="000E53A7"/>
    <w:rsid w:val="000E6F29"/>
    <w:rsid w:val="00101BBA"/>
    <w:rsid w:val="00115332"/>
    <w:rsid w:val="001312EC"/>
    <w:rsid w:val="00140759"/>
    <w:rsid w:val="00142A8D"/>
    <w:rsid w:val="001464CF"/>
    <w:rsid w:val="00154FA4"/>
    <w:rsid w:val="001611EF"/>
    <w:rsid w:val="00180898"/>
    <w:rsid w:val="00187478"/>
    <w:rsid w:val="00195158"/>
    <w:rsid w:val="001978E8"/>
    <w:rsid w:val="001A15F6"/>
    <w:rsid w:val="001A2116"/>
    <w:rsid w:val="001A330E"/>
    <w:rsid w:val="001B4C24"/>
    <w:rsid w:val="001D466A"/>
    <w:rsid w:val="001E154E"/>
    <w:rsid w:val="001F2861"/>
    <w:rsid w:val="001F2E38"/>
    <w:rsid w:val="001F532F"/>
    <w:rsid w:val="00212484"/>
    <w:rsid w:val="00222283"/>
    <w:rsid w:val="00241907"/>
    <w:rsid w:val="00245D85"/>
    <w:rsid w:val="00245EAF"/>
    <w:rsid w:val="002502CF"/>
    <w:rsid w:val="00251F2B"/>
    <w:rsid w:val="002545C7"/>
    <w:rsid w:val="002649C1"/>
    <w:rsid w:val="002651B6"/>
    <w:rsid w:val="00266115"/>
    <w:rsid w:val="00267565"/>
    <w:rsid w:val="002809EF"/>
    <w:rsid w:val="00291BAB"/>
    <w:rsid w:val="00296014"/>
    <w:rsid w:val="002A70C7"/>
    <w:rsid w:val="002A7F7D"/>
    <w:rsid w:val="002B0946"/>
    <w:rsid w:val="002B4184"/>
    <w:rsid w:val="002D22D0"/>
    <w:rsid w:val="002D4DAB"/>
    <w:rsid w:val="002D4F63"/>
    <w:rsid w:val="002D7265"/>
    <w:rsid w:val="002E3F9B"/>
    <w:rsid w:val="002F06E3"/>
    <w:rsid w:val="002F3857"/>
    <w:rsid w:val="002F4A77"/>
    <w:rsid w:val="00302F87"/>
    <w:rsid w:val="00313A99"/>
    <w:rsid w:val="0031453C"/>
    <w:rsid w:val="003175E3"/>
    <w:rsid w:val="00324577"/>
    <w:rsid w:val="003406D1"/>
    <w:rsid w:val="0035034D"/>
    <w:rsid w:val="0035050A"/>
    <w:rsid w:val="00351C36"/>
    <w:rsid w:val="0035416D"/>
    <w:rsid w:val="00355D27"/>
    <w:rsid w:val="003578AF"/>
    <w:rsid w:val="00361DD8"/>
    <w:rsid w:val="003625E6"/>
    <w:rsid w:val="0036404E"/>
    <w:rsid w:val="0037397E"/>
    <w:rsid w:val="00376022"/>
    <w:rsid w:val="003824B7"/>
    <w:rsid w:val="00382B29"/>
    <w:rsid w:val="00384E8B"/>
    <w:rsid w:val="003A29B0"/>
    <w:rsid w:val="003A78AF"/>
    <w:rsid w:val="003B557E"/>
    <w:rsid w:val="003D7CED"/>
    <w:rsid w:val="003F1ACB"/>
    <w:rsid w:val="003F6A18"/>
    <w:rsid w:val="00401A90"/>
    <w:rsid w:val="00402E74"/>
    <w:rsid w:val="00403E86"/>
    <w:rsid w:val="00404345"/>
    <w:rsid w:val="00406545"/>
    <w:rsid w:val="00406DA8"/>
    <w:rsid w:val="0041563D"/>
    <w:rsid w:val="00426881"/>
    <w:rsid w:val="00426AF6"/>
    <w:rsid w:val="00432D5F"/>
    <w:rsid w:val="0043395D"/>
    <w:rsid w:val="00433D90"/>
    <w:rsid w:val="004367BE"/>
    <w:rsid w:val="00454D9B"/>
    <w:rsid w:val="00466BDE"/>
    <w:rsid w:val="00467398"/>
    <w:rsid w:val="004847A5"/>
    <w:rsid w:val="0048540C"/>
    <w:rsid w:val="00492C64"/>
    <w:rsid w:val="0049639A"/>
    <w:rsid w:val="0049780F"/>
    <w:rsid w:val="004A173F"/>
    <w:rsid w:val="004A4198"/>
    <w:rsid w:val="004A4FB0"/>
    <w:rsid w:val="004A6C5B"/>
    <w:rsid w:val="004B1C4E"/>
    <w:rsid w:val="004B2389"/>
    <w:rsid w:val="004B3C8B"/>
    <w:rsid w:val="004C37A8"/>
    <w:rsid w:val="004C6644"/>
    <w:rsid w:val="004D2428"/>
    <w:rsid w:val="004D3947"/>
    <w:rsid w:val="004E053A"/>
    <w:rsid w:val="004E25FA"/>
    <w:rsid w:val="00507AF0"/>
    <w:rsid w:val="00507CA9"/>
    <w:rsid w:val="00511758"/>
    <w:rsid w:val="00517BF3"/>
    <w:rsid w:val="005278B5"/>
    <w:rsid w:val="00527A8D"/>
    <w:rsid w:val="00530750"/>
    <w:rsid w:val="005313A7"/>
    <w:rsid w:val="00532AB6"/>
    <w:rsid w:val="00532BB3"/>
    <w:rsid w:val="00536F42"/>
    <w:rsid w:val="00543809"/>
    <w:rsid w:val="00543D81"/>
    <w:rsid w:val="005450F9"/>
    <w:rsid w:val="00546074"/>
    <w:rsid w:val="00552F3A"/>
    <w:rsid w:val="005552F9"/>
    <w:rsid w:val="005572E5"/>
    <w:rsid w:val="00567C4E"/>
    <w:rsid w:val="00575E5D"/>
    <w:rsid w:val="005803D3"/>
    <w:rsid w:val="00583723"/>
    <w:rsid w:val="00590A47"/>
    <w:rsid w:val="005930B9"/>
    <w:rsid w:val="00597BC9"/>
    <w:rsid w:val="005B0BDE"/>
    <w:rsid w:val="005C7835"/>
    <w:rsid w:val="005D1B09"/>
    <w:rsid w:val="005D2706"/>
    <w:rsid w:val="005D79FA"/>
    <w:rsid w:val="005E4C41"/>
    <w:rsid w:val="005E52B3"/>
    <w:rsid w:val="005E7E67"/>
    <w:rsid w:val="005F0A8D"/>
    <w:rsid w:val="005F14BC"/>
    <w:rsid w:val="005F371C"/>
    <w:rsid w:val="005F72F9"/>
    <w:rsid w:val="006112BD"/>
    <w:rsid w:val="00615741"/>
    <w:rsid w:val="00620699"/>
    <w:rsid w:val="00622775"/>
    <w:rsid w:val="00625D7B"/>
    <w:rsid w:val="00627692"/>
    <w:rsid w:val="00627FCC"/>
    <w:rsid w:val="0063358F"/>
    <w:rsid w:val="00640450"/>
    <w:rsid w:val="00663F49"/>
    <w:rsid w:val="006675D2"/>
    <w:rsid w:val="00667A06"/>
    <w:rsid w:val="00672595"/>
    <w:rsid w:val="006727EA"/>
    <w:rsid w:val="00673117"/>
    <w:rsid w:val="006804E3"/>
    <w:rsid w:val="00681A21"/>
    <w:rsid w:val="0068227F"/>
    <w:rsid w:val="00683EA7"/>
    <w:rsid w:val="00692FAE"/>
    <w:rsid w:val="00693ACE"/>
    <w:rsid w:val="006A36E3"/>
    <w:rsid w:val="006A7BF5"/>
    <w:rsid w:val="006B74C6"/>
    <w:rsid w:val="006C05E4"/>
    <w:rsid w:val="006C416A"/>
    <w:rsid w:val="006C5A79"/>
    <w:rsid w:val="006D3C2B"/>
    <w:rsid w:val="006D504D"/>
    <w:rsid w:val="006F00C9"/>
    <w:rsid w:val="006F1F32"/>
    <w:rsid w:val="006F5425"/>
    <w:rsid w:val="006F68EA"/>
    <w:rsid w:val="006F746D"/>
    <w:rsid w:val="006F7B38"/>
    <w:rsid w:val="007033E4"/>
    <w:rsid w:val="00706BCC"/>
    <w:rsid w:val="00707ED8"/>
    <w:rsid w:val="007139BC"/>
    <w:rsid w:val="00714214"/>
    <w:rsid w:val="00723442"/>
    <w:rsid w:val="00724708"/>
    <w:rsid w:val="00724C0E"/>
    <w:rsid w:val="007262DD"/>
    <w:rsid w:val="00730B27"/>
    <w:rsid w:val="007340F2"/>
    <w:rsid w:val="00736FC1"/>
    <w:rsid w:val="00737007"/>
    <w:rsid w:val="00737139"/>
    <w:rsid w:val="007402BB"/>
    <w:rsid w:val="0074189D"/>
    <w:rsid w:val="0074313E"/>
    <w:rsid w:val="00753D5A"/>
    <w:rsid w:val="00766BD5"/>
    <w:rsid w:val="00767A03"/>
    <w:rsid w:val="00770726"/>
    <w:rsid w:val="00772FDC"/>
    <w:rsid w:val="00773E66"/>
    <w:rsid w:val="00783877"/>
    <w:rsid w:val="007906BD"/>
    <w:rsid w:val="007944A9"/>
    <w:rsid w:val="00795A54"/>
    <w:rsid w:val="0079662C"/>
    <w:rsid w:val="007976C5"/>
    <w:rsid w:val="007A217D"/>
    <w:rsid w:val="007A3B5C"/>
    <w:rsid w:val="007A6BAC"/>
    <w:rsid w:val="007C0332"/>
    <w:rsid w:val="007C22B1"/>
    <w:rsid w:val="007C3859"/>
    <w:rsid w:val="007C3C85"/>
    <w:rsid w:val="007C554C"/>
    <w:rsid w:val="007D075D"/>
    <w:rsid w:val="007D3370"/>
    <w:rsid w:val="007D43B4"/>
    <w:rsid w:val="007E051C"/>
    <w:rsid w:val="007E21E0"/>
    <w:rsid w:val="007E6CAC"/>
    <w:rsid w:val="007E71C6"/>
    <w:rsid w:val="007F226B"/>
    <w:rsid w:val="007F5952"/>
    <w:rsid w:val="008165A8"/>
    <w:rsid w:val="0082735F"/>
    <w:rsid w:val="00832B76"/>
    <w:rsid w:val="008362C2"/>
    <w:rsid w:val="00841FF6"/>
    <w:rsid w:val="00842281"/>
    <w:rsid w:val="0084262D"/>
    <w:rsid w:val="00854FCC"/>
    <w:rsid w:val="00857C2B"/>
    <w:rsid w:val="0087009A"/>
    <w:rsid w:val="0087082D"/>
    <w:rsid w:val="0087295A"/>
    <w:rsid w:val="008740D1"/>
    <w:rsid w:val="00880708"/>
    <w:rsid w:val="0088182E"/>
    <w:rsid w:val="00884323"/>
    <w:rsid w:val="0088563A"/>
    <w:rsid w:val="00885FE2"/>
    <w:rsid w:val="008866E2"/>
    <w:rsid w:val="0088713E"/>
    <w:rsid w:val="0088770A"/>
    <w:rsid w:val="00890633"/>
    <w:rsid w:val="00893513"/>
    <w:rsid w:val="00897A8F"/>
    <w:rsid w:val="008B32D3"/>
    <w:rsid w:val="008B46E6"/>
    <w:rsid w:val="008B64C6"/>
    <w:rsid w:val="008C0777"/>
    <w:rsid w:val="008C6203"/>
    <w:rsid w:val="008D3DDF"/>
    <w:rsid w:val="008E42F9"/>
    <w:rsid w:val="008F0A33"/>
    <w:rsid w:val="008F2A8C"/>
    <w:rsid w:val="008F3A4F"/>
    <w:rsid w:val="008F7B66"/>
    <w:rsid w:val="009013A1"/>
    <w:rsid w:val="00901B9D"/>
    <w:rsid w:val="00906ED6"/>
    <w:rsid w:val="00910DAB"/>
    <w:rsid w:val="00913873"/>
    <w:rsid w:val="00923FCF"/>
    <w:rsid w:val="009274EF"/>
    <w:rsid w:val="0093446B"/>
    <w:rsid w:val="00934813"/>
    <w:rsid w:val="00942AE4"/>
    <w:rsid w:val="009462DB"/>
    <w:rsid w:val="0095021E"/>
    <w:rsid w:val="00952FE4"/>
    <w:rsid w:val="00953A40"/>
    <w:rsid w:val="00954633"/>
    <w:rsid w:val="00960EC1"/>
    <w:rsid w:val="00963284"/>
    <w:rsid w:val="009646D2"/>
    <w:rsid w:val="00972FFC"/>
    <w:rsid w:val="009749E6"/>
    <w:rsid w:val="00977BFF"/>
    <w:rsid w:val="009807B8"/>
    <w:rsid w:val="00983D43"/>
    <w:rsid w:val="00984B29"/>
    <w:rsid w:val="00985DCE"/>
    <w:rsid w:val="00995099"/>
    <w:rsid w:val="0099552C"/>
    <w:rsid w:val="009A1278"/>
    <w:rsid w:val="009A7452"/>
    <w:rsid w:val="009B05D8"/>
    <w:rsid w:val="009B333F"/>
    <w:rsid w:val="009B4D06"/>
    <w:rsid w:val="009D1896"/>
    <w:rsid w:val="009D1AE9"/>
    <w:rsid w:val="009D4E0C"/>
    <w:rsid w:val="009D7D7E"/>
    <w:rsid w:val="009E15E2"/>
    <w:rsid w:val="009E7788"/>
    <w:rsid w:val="00A03944"/>
    <w:rsid w:val="00A05E23"/>
    <w:rsid w:val="00A06D24"/>
    <w:rsid w:val="00A07269"/>
    <w:rsid w:val="00A112C1"/>
    <w:rsid w:val="00A1433C"/>
    <w:rsid w:val="00A258CE"/>
    <w:rsid w:val="00A277F7"/>
    <w:rsid w:val="00A31485"/>
    <w:rsid w:val="00A34BBC"/>
    <w:rsid w:val="00A36D6D"/>
    <w:rsid w:val="00A43F4E"/>
    <w:rsid w:val="00A46D7F"/>
    <w:rsid w:val="00A54527"/>
    <w:rsid w:val="00A721BD"/>
    <w:rsid w:val="00A75715"/>
    <w:rsid w:val="00A8118C"/>
    <w:rsid w:val="00A816A3"/>
    <w:rsid w:val="00A865B7"/>
    <w:rsid w:val="00A86AA7"/>
    <w:rsid w:val="00AA50E6"/>
    <w:rsid w:val="00AA7738"/>
    <w:rsid w:val="00AB5038"/>
    <w:rsid w:val="00AB5E3C"/>
    <w:rsid w:val="00AD3343"/>
    <w:rsid w:val="00AD4B6A"/>
    <w:rsid w:val="00AD5D26"/>
    <w:rsid w:val="00AD78F1"/>
    <w:rsid w:val="00AE4F06"/>
    <w:rsid w:val="00AF1E2A"/>
    <w:rsid w:val="00AF2D61"/>
    <w:rsid w:val="00B0062A"/>
    <w:rsid w:val="00B012FB"/>
    <w:rsid w:val="00B0773D"/>
    <w:rsid w:val="00B07C80"/>
    <w:rsid w:val="00B14107"/>
    <w:rsid w:val="00B15D24"/>
    <w:rsid w:val="00B352F0"/>
    <w:rsid w:val="00B378C0"/>
    <w:rsid w:val="00B37C7E"/>
    <w:rsid w:val="00B47958"/>
    <w:rsid w:val="00B50CAC"/>
    <w:rsid w:val="00B53E58"/>
    <w:rsid w:val="00B55450"/>
    <w:rsid w:val="00B6380D"/>
    <w:rsid w:val="00B649C5"/>
    <w:rsid w:val="00B66867"/>
    <w:rsid w:val="00B87960"/>
    <w:rsid w:val="00B938B9"/>
    <w:rsid w:val="00BA2DDE"/>
    <w:rsid w:val="00BA4EF6"/>
    <w:rsid w:val="00BA5E86"/>
    <w:rsid w:val="00BB4197"/>
    <w:rsid w:val="00BB4688"/>
    <w:rsid w:val="00BD1E05"/>
    <w:rsid w:val="00BD44B6"/>
    <w:rsid w:val="00BD62D0"/>
    <w:rsid w:val="00BE357F"/>
    <w:rsid w:val="00BE3709"/>
    <w:rsid w:val="00BF454B"/>
    <w:rsid w:val="00C07469"/>
    <w:rsid w:val="00C13721"/>
    <w:rsid w:val="00C20A33"/>
    <w:rsid w:val="00C2260B"/>
    <w:rsid w:val="00C35CD3"/>
    <w:rsid w:val="00C40F91"/>
    <w:rsid w:val="00C43119"/>
    <w:rsid w:val="00C45DFC"/>
    <w:rsid w:val="00C46DD5"/>
    <w:rsid w:val="00C50073"/>
    <w:rsid w:val="00C54A36"/>
    <w:rsid w:val="00C7715D"/>
    <w:rsid w:val="00C81B45"/>
    <w:rsid w:val="00C854A5"/>
    <w:rsid w:val="00C97F2A"/>
    <w:rsid w:val="00CC3E71"/>
    <w:rsid w:val="00CD43DA"/>
    <w:rsid w:val="00CE19AE"/>
    <w:rsid w:val="00CE67DD"/>
    <w:rsid w:val="00D07145"/>
    <w:rsid w:val="00D108C6"/>
    <w:rsid w:val="00D14476"/>
    <w:rsid w:val="00D30957"/>
    <w:rsid w:val="00D31C65"/>
    <w:rsid w:val="00D4038C"/>
    <w:rsid w:val="00D472D9"/>
    <w:rsid w:val="00D53AC0"/>
    <w:rsid w:val="00D663C7"/>
    <w:rsid w:val="00D669F0"/>
    <w:rsid w:val="00D7693D"/>
    <w:rsid w:val="00D85B0C"/>
    <w:rsid w:val="00D93624"/>
    <w:rsid w:val="00D94EA7"/>
    <w:rsid w:val="00D96F4C"/>
    <w:rsid w:val="00DA0F7F"/>
    <w:rsid w:val="00DA19AB"/>
    <w:rsid w:val="00DA728F"/>
    <w:rsid w:val="00DB0EAD"/>
    <w:rsid w:val="00DB2CC9"/>
    <w:rsid w:val="00DB2ED7"/>
    <w:rsid w:val="00DB367A"/>
    <w:rsid w:val="00DB607E"/>
    <w:rsid w:val="00DC2CEA"/>
    <w:rsid w:val="00DC43AE"/>
    <w:rsid w:val="00DD6211"/>
    <w:rsid w:val="00DE04E0"/>
    <w:rsid w:val="00DE7498"/>
    <w:rsid w:val="00DE759D"/>
    <w:rsid w:val="00DF52CE"/>
    <w:rsid w:val="00DF7827"/>
    <w:rsid w:val="00E076A6"/>
    <w:rsid w:val="00E10858"/>
    <w:rsid w:val="00E11900"/>
    <w:rsid w:val="00E15FFD"/>
    <w:rsid w:val="00E1608F"/>
    <w:rsid w:val="00E27B07"/>
    <w:rsid w:val="00E30509"/>
    <w:rsid w:val="00E3447E"/>
    <w:rsid w:val="00E4024A"/>
    <w:rsid w:val="00E45CA5"/>
    <w:rsid w:val="00E544CD"/>
    <w:rsid w:val="00E57BBE"/>
    <w:rsid w:val="00E6477B"/>
    <w:rsid w:val="00E73640"/>
    <w:rsid w:val="00E81AD3"/>
    <w:rsid w:val="00E836E6"/>
    <w:rsid w:val="00E85C5F"/>
    <w:rsid w:val="00E96A75"/>
    <w:rsid w:val="00E96C5C"/>
    <w:rsid w:val="00EA4511"/>
    <w:rsid w:val="00EA49F4"/>
    <w:rsid w:val="00EA5917"/>
    <w:rsid w:val="00EC2F48"/>
    <w:rsid w:val="00ED512E"/>
    <w:rsid w:val="00ED672B"/>
    <w:rsid w:val="00EE284E"/>
    <w:rsid w:val="00F01E4C"/>
    <w:rsid w:val="00F02969"/>
    <w:rsid w:val="00F062CD"/>
    <w:rsid w:val="00F063C0"/>
    <w:rsid w:val="00F16272"/>
    <w:rsid w:val="00F23279"/>
    <w:rsid w:val="00F35713"/>
    <w:rsid w:val="00F40BF0"/>
    <w:rsid w:val="00F43944"/>
    <w:rsid w:val="00F544AA"/>
    <w:rsid w:val="00F60BD9"/>
    <w:rsid w:val="00F65219"/>
    <w:rsid w:val="00F7345F"/>
    <w:rsid w:val="00F80287"/>
    <w:rsid w:val="00F8432F"/>
    <w:rsid w:val="00F9213B"/>
    <w:rsid w:val="00F93AB7"/>
    <w:rsid w:val="00F965B8"/>
    <w:rsid w:val="00FA79AA"/>
    <w:rsid w:val="00FB1F47"/>
    <w:rsid w:val="00FB6689"/>
    <w:rsid w:val="00FD0166"/>
    <w:rsid w:val="00FE3E19"/>
    <w:rsid w:val="00FE4F56"/>
    <w:rsid w:val="00FE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AECED"/>
  <w14:defaultImageDpi w14:val="0"/>
  <w15:docId w15:val="{47EC1601-5536-47F9-90CE-EF58A744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640" w:hanging="360"/>
    </w:pPr>
    <w:rPr>
      <w:sz w:val="24"/>
      <w:szCs w:val="24"/>
    </w:rPr>
  </w:style>
  <w:style w:type="paragraph" w:customStyle="1" w:styleId="TableParagraph">
    <w:name w:val="Table Paragraph"/>
    <w:basedOn w:val="Normal"/>
    <w:uiPriority w:val="1"/>
    <w:qFormat/>
    <w:pPr>
      <w:spacing w:line="152" w:lineRule="exact"/>
    </w:pPr>
    <w:rPr>
      <w:rFonts w:ascii="Calibri" w:hAnsi="Calibri" w:cs="Calibri"/>
      <w:sz w:val="24"/>
      <w:szCs w:val="24"/>
    </w:rPr>
  </w:style>
  <w:style w:type="paragraph" w:styleId="Header">
    <w:name w:val="header"/>
    <w:basedOn w:val="Normal"/>
    <w:link w:val="HeaderChar"/>
    <w:uiPriority w:val="99"/>
    <w:unhideWhenUsed/>
    <w:rsid w:val="000836E4"/>
    <w:pPr>
      <w:tabs>
        <w:tab w:val="center" w:pos="4680"/>
        <w:tab w:val="right" w:pos="9360"/>
      </w:tabs>
    </w:pPr>
  </w:style>
  <w:style w:type="character" w:customStyle="1" w:styleId="HeaderChar">
    <w:name w:val="Header Char"/>
    <w:basedOn w:val="DefaultParagraphFont"/>
    <w:link w:val="Header"/>
    <w:uiPriority w:val="99"/>
    <w:locked/>
    <w:rsid w:val="000836E4"/>
    <w:rPr>
      <w:rFonts w:ascii="Times New Roman" w:hAnsi="Times New Roman" w:cs="Times New Roman"/>
    </w:rPr>
  </w:style>
  <w:style w:type="paragraph" w:styleId="Footer">
    <w:name w:val="footer"/>
    <w:basedOn w:val="Normal"/>
    <w:link w:val="FooterChar"/>
    <w:uiPriority w:val="99"/>
    <w:unhideWhenUsed/>
    <w:rsid w:val="000836E4"/>
    <w:pPr>
      <w:tabs>
        <w:tab w:val="center" w:pos="4680"/>
        <w:tab w:val="right" w:pos="9360"/>
      </w:tabs>
    </w:pPr>
  </w:style>
  <w:style w:type="character" w:customStyle="1" w:styleId="FooterChar">
    <w:name w:val="Footer Char"/>
    <w:basedOn w:val="DefaultParagraphFont"/>
    <w:link w:val="Footer"/>
    <w:uiPriority w:val="99"/>
    <w:locked/>
    <w:rsid w:val="000836E4"/>
    <w:rPr>
      <w:rFonts w:ascii="Times New Roman" w:hAnsi="Times New Roman" w:cs="Times New Roman"/>
    </w:rPr>
  </w:style>
  <w:style w:type="paragraph" w:styleId="NormalWeb">
    <w:name w:val="Normal (Web)"/>
    <w:basedOn w:val="Normal"/>
    <w:uiPriority w:val="99"/>
    <w:unhideWhenUsed/>
    <w:rsid w:val="00BB419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BB4197"/>
    <w:rPr>
      <w:rFonts w:cs="Times New Roman"/>
      <w:i/>
    </w:rPr>
  </w:style>
  <w:style w:type="character" w:styleId="Strong">
    <w:name w:val="Strong"/>
    <w:basedOn w:val="DefaultParagraphFont"/>
    <w:uiPriority w:val="22"/>
    <w:qFormat/>
    <w:rsid w:val="006A7BF5"/>
    <w:rPr>
      <w:rFonts w:cs="Times New Roman"/>
      <w:b/>
    </w:rPr>
  </w:style>
  <w:style w:type="character" w:styleId="Hyperlink">
    <w:name w:val="Hyperlink"/>
    <w:basedOn w:val="DefaultParagraphFont"/>
    <w:uiPriority w:val="99"/>
    <w:semiHidden/>
    <w:unhideWhenUsed/>
    <w:rsid w:val="00A721B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2249">
      <w:marLeft w:val="0"/>
      <w:marRight w:val="0"/>
      <w:marTop w:val="0"/>
      <w:marBottom w:val="0"/>
      <w:divBdr>
        <w:top w:val="none" w:sz="0" w:space="0" w:color="auto"/>
        <w:left w:val="none" w:sz="0" w:space="0" w:color="auto"/>
        <w:bottom w:val="none" w:sz="0" w:space="0" w:color="auto"/>
        <w:right w:val="none" w:sz="0" w:space="0" w:color="auto"/>
      </w:divBdr>
    </w:div>
    <w:div w:id="1296712250">
      <w:marLeft w:val="0"/>
      <w:marRight w:val="0"/>
      <w:marTop w:val="0"/>
      <w:marBottom w:val="0"/>
      <w:divBdr>
        <w:top w:val="none" w:sz="0" w:space="0" w:color="auto"/>
        <w:left w:val="none" w:sz="0" w:space="0" w:color="auto"/>
        <w:bottom w:val="none" w:sz="0" w:space="0" w:color="auto"/>
        <w:right w:val="none" w:sz="0" w:space="0" w:color="auto"/>
      </w:divBdr>
    </w:div>
    <w:div w:id="1296712251">
      <w:marLeft w:val="0"/>
      <w:marRight w:val="0"/>
      <w:marTop w:val="0"/>
      <w:marBottom w:val="0"/>
      <w:divBdr>
        <w:top w:val="none" w:sz="0" w:space="0" w:color="auto"/>
        <w:left w:val="none" w:sz="0" w:space="0" w:color="auto"/>
        <w:bottom w:val="none" w:sz="0" w:space="0" w:color="auto"/>
        <w:right w:val="none" w:sz="0" w:space="0" w:color="auto"/>
      </w:divBdr>
    </w:div>
    <w:div w:id="1296712252">
      <w:marLeft w:val="0"/>
      <w:marRight w:val="0"/>
      <w:marTop w:val="0"/>
      <w:marBottom w:val="0"/>
      <w:divBdr>
        <w:top w:val="none" w:sz="0" w:space="0" w:color="auto"/>
        <w:left w:val="none" w:sz="0" w:space="0" w:color="auto"/>
        <w:bottom w:val="none" w:sz="0" w:space="0" w:color="auto"/>
        <w:right w:val="none" w:sz="0" w:space="0" w:color="auto"/>
      </w:divBdr>
    </w:div>
    <w:div w:id="1296712253">
      <w:marLeft w:val="0"/>
      <w:marRight w:val="0"/>
      <w:marTop w:val="0"/>
      <w:marBottom w:val="0"/>
      <w:divBdr>
        <w:top w:val="none" w:sz="0" w:space="0" w:color="auto"/>
        <w:left w:val="none" w:sz="0" w:space="0" w:color="auto"/>
        <w:bottom w:val="none" w:sz="0" w:space="0" w:color="auto"/>
        <w:right w:val="none" w:sz="0" w:space="0" w:color="auto"/>
      </w:divBdr>
    </w:div>
    <w:div w:id="1296712254">
      <w:marLeft w:val="0"/>
      <w:marRight w:val="0"/>
      <w:marTop w:val="0"/>
      <w:marBottom w:val="0"/>
      <w:divBdr>
        <w:top w:val="none" w:sz="0" w:space="0" w:color="auto"/>
        <w:left w:val="none" w:sz="0" w:space="0" w:color="auto"/>
        <w:bottom w:val="none" w:sz="0" w:space="0" w:color="auto"/>
        <w:right w:val="none" w:sz="0" w:space="0" w:color="auto"/>
      </w:divBdr>
    </w:div>
    <w:div w:id="1296712255">
      <w:marLeft w:val="0"/>
      <w:marRight w:val="0"/>
      <w:marTop w:val="0"/>
      <w:marBottom w:val="0"/>
      <w:divBdr>
        <w:top w:val="none" w:sz="0" w:space="0" w:color="auto"/>
        <w:left w:val="none" w:sz="0" w:space="0" w:color="auto"/>
        <w:bottom w:val="none" w:sz="0" w:space="0" w:color="auto"/>
        <w:right w:val="none" w:sz="0" w:space="0" w:color="auto"/>
      </w:divBdr>
    </w:div>
    <w:div w:id="1296712256">
      <w:marLeft w:val="0"/>
      <w:marRight w:val="0"/>
      <w:marTop w:val="0"/>
      <w:marBottom w:val="0"/>
      <w:divBdr>
        <w:top w:val="none" w:sz="0" w:space="0" w:color="auto"/>
        <w:left w:val="none" w:sz="0" w:space="0" w:color="auto"/>
        <w:bottom w:val="none" w:sz="0" w:space="0" w:color="auto"/>
        <w:right w:val="none" w:sz="0" w:space="0" w:color="auto"/>
      </w:divBdr>
    </w:div>
    <w:div w:id="1296712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81821634D343B92A6F31FF475E83" ma:contentTypeVersion="11" ma:contentTypeDescription="Create a new document." ma:contentTypeScope="" ma:versionID="3a68afe5fd775de9ef06da67943a7a60">
  <xsd:schema xmlns:xsd="http://www.w3.org/2001/XMLSchema" xmlns:xs="http://www.w3.org/2001/XMLSchema" xmlns:p="http://schemas.microsoft.com/office/2006/metadata/properties" xmlns:ns2="4374d3d9-7d5d-4985-8495-7f9960ed2a02" xmlns:ns3="2749a716-e1d1-4f79-8a03-c1180b806b17" targetNamespace="http://schemas.microsoft.com/office/2006/metadata/properties" ma:root="true" ma:fieldsID="984489b2d7337649c9952d110147ba26" ns2:_="" ns3:_="">
    <xsd:import namespace="4374d3d9-7d5d-4985-8495-7f9960ed2a02"/>
    <xsd:import namespace="2749a716-e1d1-4f79-8a03-c1180b806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4d3d9-7d5d-4985-8495-7f9960ed2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9a716-e1d1-4f79-8a03-c1180b806b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33420e-7915-489a-bc96-a7c394080858}" ma:internalName="TaxCatchAll" ma:showField="CatchAllData" ma:web="2749a716-e1d1-4f79-8a03-c1180b806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49a716-e1d1-4f79-8a03-c1180b806b17" xsi:nil="true"/>
    <lcf76f155ced4ddcb4097134ff3c332f xmlns="4374d3d9-7d5d-4985-8495-7f9960ed2a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F75DD9-F673-474A-BBC0-4AA93A983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4d3d9-7d5d-4985-8495-7f9960ed2a02"/>
    <ds:schemaRef ds:uri="2749a716-e1d1-4f79-8a03-c1180b80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663E7-73A6-467F-9C93-0D1CF3BCE167}">
  <ds:schemaRefs>
    <ds:schemaRef ds:uri="http://schemas.microsoft.com/sharepoint/v3/contenttype/forms"/>
  </ds:schemaRefs>
</ds:datastoreItem>
</file>

<file path=customXml/itemProps3.xml><?xml version="1.0" encoding="utf-8"?>
<ds:datastoreItem xmlns:ds="http://schemas.openxmlformats.org/officeDocument/2006/customXml" ds:itemID="{9B517B6F-8C13-4FFB-BC4E-A6627573B1ED}">
  <ds:schemaRefs>
    <ds:schemaRef ds:uri="http://schemas.microsoft.com/office/2006/metadata/properties"/>
    <ds:schemaRef ds:uri="http://schemas.microsoft.com/office/infopath/2007/PartnerControls"/>
    <ds:schemaRef ds:uri="2749a716-e1d1-4f79-8a03-c1180b806b17"/>
    <ds:schemaRef ds:uri="4374d3d9-7d5d-4985-8495-7f9960ed2a02"/>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1083</Words>
  <Characters>6396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dc:description/>
  <cp:lastModifiedBy>Ott, Christine [DCA]</cp:lastModifiedBy>
  <cp:revision>27</cp:revision>
  <cp:lastPrinted>2023-01-26T23:38:00Z</cp:lastPrinted>
  <dcterms:created xsi:type="dcterms:W3CDTF">2025-02-04T16:18:00Z</dcterms:created>
  <dcterms:modified xsi:type="dcterms:W3CDTF">2026-02-05T18:47:00Z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ContentTypeId">
    <vt:lpwstr>0x010100F55D81821634D343B92A6F31FF475E83</vt:lpwstr>
  </property>
  <property fmtid="{D5CDD505-2E9C-101B-9397-08002B2CF9AE}" pid="4" name="MediaServiceImageTags">
    <vt:lpwstr/>
  </property>
</Properties>
</file>