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B6716F" w:rsidRDefault="006C4429" w:rsidP="00CC0B3C">
      <w:pPr>
        <w:jc w:val="center"/>
        <w:rPr>
          <w:rFonts w:ascii="Arial" w:hAnsi="Arial" w:cs="Arial"/>
          <w:bCs/>
          <w:kern w:val="36"/>
          <w:sz w:val="28"/>
          <w:szCs w:val="28"/>
        </w:rPr>
      </w:pPr>
      <w:r w:rsidRPr="00B6716F">
        <w:rPr>
          <w:rFonts w:ascii="Arial" w:hAnsi="Arial" w:cs="Arial"/>
          <w:noProof/>
        </w:rPr>
        <w:drawing>
          <wp:inline distT="0" distB="0" distL="0" distR="0" wp14:anchorId="172F9F46" wp14:editId="69C156D9">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B6716F" w:rsidRDefault="003C1F8F" w:rsidP="0032156B">
      <w:pPr>
        <w:spacing w:before="100" w:beforeAutospacing="1" w:after="100" w:afterAutospacing="1"/>
        <w:jc w:val="center"/>
        <w:outlineLvl w:val="0"/>
        <w:rPr>
          <w:rFonts w:ascii="Arial" w:hAnsi="Arial" w:cs="Arial"/>
          <w:b/>
          <w:bCs/>
          <w:kern w:val="36"/>
          <w:sz w:val="36"/>
          <w:szCs w:val="36"/>
        </w:rPr>
      </w:pPr>
    </w:p>
    <w:p w14:paraId="4DA2CEAE" w14:textId="77777777" w:rsidR="0089433D" w:rsidRPr="00B6716F" w:rsidRDefault="0089433D" w:rsidP="00CC0B3C">
      <w:pPr>
        <w:jc w:val="center"/>
        <w:outlineLvl w:val="0"/>
        <w:rPr>
          <w:rFonts w:ascii="Arial" w:hAnsi="Arial" w:cs="Arial"/>
          <w:szCs w:val="24"/>
        </w:rPr>
      </w:pPr>
      <w:r w:rsidRPr="00B6716F">
        <w:rPr>
          <w:rFonts w:ascii="Arial" w:hAnsi="Arial" w:cs="Arial"/>
          <w:b/>
          <w:bCs/>
          <w:sz w:val="32"/>
          <w:szCs w:val="32"/>
          <w:u w:val="single"/>
        </w:rPr>
        <w:t>Required Performance and Staffing Deliverables</w:t>
      </w:r>
    </w:p>
    <w:p w14:paraId="79DFCB70" w14:textId="77777777" w:rsidR="0089433D" w:rsidRPr="00B6716F" w:rsidRDefault="0089433D" w:rsidP="0089433D">
      <w:pPr>
        <w:spacing w:before="100" w:beforeAutospacing="1" w:after="100" w:afterAutospacing="1"/>
        <w:jc w:val="center"/>
        <w:rPr>
          <w:rFonts w:ascii="Arial" w:hAnsi="Arial" w:cs="Arial"/>
          <w:b/>
          <w:sz w:val="32"/>
          <w:szCs w:val="32"/>
        </w:rPr>
      </w:pPr>
      <w:r w:rsidRPr="00B6716F">
        <w:rPr>
          <w:rFonts w:ascii="Arial" w:hAnsi="Arial" w:cs="Arial"/>
          <w:b/>
          <w:sz w:val="32"/>
          <w:szCs w:val="32"/>
        </w:rPr>
        <w:t>for</w:t>
      </w:r>
    </w:p>
    <w:p w14:paraId="198C8CEA" w14:textId="1938CC69" w:rsidR="0089433D" w:rsidRPr="00B6716F" w:rsidRDefault="0006483A" w:rsidP="0089433D">
      <w:pPr>
        <w:ind w:hanging="720"/>
        <w:jc w:val="center"/>
        <w:outlineLvl w:val="0"/>
        <w:rPr>
          <w:rFonts w:ascii="Arial" w:hAnsi="Arial" w:cs="Arial"/>
          <w:b/>
          <w:bCs/>
          <w:sz w:val="32"/>
          <w:szCs w:val="32"/>
          <w:u w:val="single"/>
        </w:rPr>
      </w:pPr>
      <w:r w:rsidRPr="00B6716F">
        <w:rPr>
          <w:rFonts w:ascii="Arial" w:hAnsi="Arial" w:cs="Arial"/>
          <w:b/>
          <w:bCs/>
          <w:sz w:val="32"/>
          <w:szCs w:val="32"/>
          <w:u w:val="single"/>
        </w:rPr>
        <w:t>Family Preservation Services (FPS)</w:t>
      </w:r>
    </w:p>
    <w:p w14:paraId="590E094E" w14:textId="131A429F" w:rsidR="0089433D" w:rsidRDefault="0089433D" w:rsidP="7D1ABADF">
      <w:pPr>
        <w:spacing w:before="100" w:beforeAutospacing="1" w:after="100" w:afterAutospacing="1"/>
        <w:jc w:val="center"/>
        <w:rPr>
          <w:rFonts w:ascii="Arial" w:hAnsi="Arial" w:cs="Arial"/>
          <w:b/>
          <w:bCs/>
          <w:sz w:val="32"/>
          <w:szCs w:val="32"/>
        </w:rPr>
      </w:pPr>
      <w:r w:rsidRPr="00B6716F">
        <w:rPr>
          <w:rFonts w:ascii="Arial" w:hAnsi="Arial" w:cs="Arial"/>
          <w:b/>
          <w:sz w:val="32"/>
          <w:szCs w:val="32"/>
        </w:rPr>
        <w:t xml:space="preserve">Effective </w:t>
      </w:r>
      <w:r w:rsidR="003E17ED" w:rsidRPr="00B6716F">
        <w:rPr>
          <w:rFonts w:ascii="Arial" w:hAnsi="Arial" w:cs="Arial"/>
          <w:b/>
          <w:sz w:val="32"/>
          <w:szCs w:val="32"/>
        </w:rPr>
        <w:t xml:space="preserve">Date: </w:t>
      </w:r>
      <w:r w:rsidR="0006483A" w:rsidRPr="00B6716F">
        <w:rPr>
          <w:rFonts w:ascii="Arial" w:hAnsi="Arial" w:cs="Arial"/>
          <w:b/>
          <w:sz w:val="32"/>
          <w:szCs w:val="32"/>
        </w:rPr>
        <w:t xml:space="preserve">July 1, </w:t>
      </w:r>
      <w:r w:rsidR="00191D2C" w:rsidRPr="00B6716F">
        <w:rPr>
          <w:rFonts w:ascii="Arial" w:hAnsi="Arial" w:cs="Arial"/>
          <w:b/>
          <w:bCs/>
          <w:sz w:val="32"/>
          <w:szCs w:val="32"/>
        </w:rPr>
        <w:t>2025</w:t>
      </w:r>
    </w:p>
    <w:p w14:paraId="1907DB29" w14:textId="77777777" w:rsidR="00116B25" w:rsidRDefault="00116B25" w:rsidP="7D1ABADF">
      <w:pPr>
        <w:spacing w:before="100" w:beforeAutospacing="1" w:after="100" w:afterAutospacing="1"/>
        <w:jc w:val="center"/>
        <w:rPr>
          <w:rFonts w:ascii="Arial" w:hAnsi="Arial" w:cs="Arial"/>
          <w:b/>
          <w:bCs/>
          <w:sz w:val="32"/>
          <w:szCs w:val="32"/>
        </w:rPr>
      </w:pPr>
    </w:p>
    <w:p w14:paraId="1756083F" w14:textId="77777777" w:rsidR="00116B25" w:rsidRPr="00B6716F" w:rsidRDefault="00116B25" w:rsidP="7D1ABADF">
      <w:pPr>
        <w:spacing w:before="100" w:beforeAutospacing="1" w:after="100" w:afterAutospacing="1"/>
        <w:jc w:val="center"/>
        <w:rPr>
          <w:rFonts w:ascii="Arial" w:hAnsi="Arial" w:cs="Arial"/>
          <w:b/>
          <w:sz w:val="32"/>
          <w:szCs w:val="32"/>
        </w:rPr>
      </w:pPr>
    </w:p>
    <w:p w14:paraId="17ECF9F8" w14:textId="77777777" w:rsidR="0089433D" w:rsidRPr="00B6716F" w:rsidRDefault="0089433D" w:rsidP="0089433D">
      <w:pPr>
        <w:jc w:val="center"/>
        <w:outlineLvl w:val="0"/>
        <w:rPr>
          <w:rFonts w:ascii="Arial" w:hAnsi="Arial" w:cs="Arial"/>
          <w:b/>
          <w:sz w:val="22"/>
          <w:szCs w:val="22"/>
          <w:u w:val="single"/>
        </w:rPr>
      </w:pPr>
      <w:r w:rsidRPr="00B6716F">
        <w:rPr>
          <w:rFonts w:ascii="Arial" w:hAnsi="Arial" w:cs="Arial"/>
          <w:b/>
          <w:sz w:val="22"/>
          <w:szCs w:val="22"/>
          <w:u w:val="single"/>
        </w:rPr>
        <w:t>TABLE OF CONTENTS</w:t>
      </w:r>
    </w:p>
    <w:p w14:paraId="793E648D" w14:textId="77777777" w:rsidR="0089433D" w:rsidRPr="00B6716F" w:rsidRDefault="0089433D" w:rsidP="0089433D">
      <w:pPr>
        <w:jc w:val="center"/>
        <w:outlineLvl w:val="0"/>
        <w:rPr>
          <w:rFonts w:ascii="Arial" w:hAnsi="Arial" w:cs="Arial"/>
          <w:b/>
          <w:sz w:val="22"/>
          <w:szCs w:val="22"/>
          <w:u w:val="single"/>
        </w:rPr>
      </w:pPr>
    </w:p>
    <w:p w14:paraId="69A45DAC" w14:textId="77777777" w:rsidR="0089433D" w:rsidRPr="00B6716F" w:rsidRDefault="0089433D" w:rsidP="0089433D">
      <w:pPr>
        <w:jc w:val="center"/>
        <w:outlineLvl w:val="0"/>
        <w:rPr>
          <w:rFonts w:ascii="Arial" w:hAnsi="Arial" w:cs="Arial"/>
          <w:b/>
          <w:sz w:val="22"/>
          <w:szCs w:val="22"/>
          <w:u w:val="single"/>
        </w:rPr>
      </w:pPr>
    </w:p>
    <w:p w14:paraId="61AA716A" w14:textId="77777777" w:rsidR="0089433D" w:rsidRPr="00B6716F" w:rsidRDefault="0089433D" w:rsidP="0089433D">
      <w:pPr>
        <w:jc w:val="center"/>
        <w:outlineLvl w:val="0"/>
        <w:rPr>
          <w:rFonts w:ascii="Arial" w:hAnsi="Arial" w:cs="Arial"/>
          <w:b/>
          <w:sz w:val="22"/>
          <w:szCs w:val="22"/>
          <w:u w:val="single"/>
        </w:rPr>
      </w:pPr>
    </w:p>
    <w:p w14:paraId="62CDD8DB" w14:textId="7A317BA6" w:rsidR="0089433D" w:rsidRPr="00B6716F" w:rsidRDefault="0089433D" w:rsidP="00116B25">
      <w:pPr>
        <w:ind w:left="1620"/>
        <w:outlineLvl w:val="0"/>
        <w:rPr>
          <w:rFonts w:ascii="Arial" w:hAnsi="Arial" w:cs="Arial"/>
          <w:b/>
          <w:sz w:val="22"/>
          <w:szCs w:val="22"/>
          <w:u w:val="single"/>
        </w:rPr>
      </w:pPr>
      <w:r w:rsidRPr="00B6716F">
        <w:rPr>
          <w:rFonts w:ascii="Arial" w:hAnsi="Arial" w:cs="Arial"/>
          <w:b/>
          <w:sz w:val="22"/>
          <w:szCs w:val="22"/>
          <w:u w:val="single"/>
        </w:rPr>
        <w:t xml:space="preserve">Section I - </w:t>
      </w:r>
      <w:r w:rsidRPr="00B6716F">
        <w:rPr>
          <w:rFonts w:ascii="Arial" w:hAnsi="Arial" w:cs="Arial"/>
          <w:b/>
          <w:bCs/>
          <w:sz w:val="22"/>
          <w:szCs w:val="22"/>
        </w:rPr>
        <w:t>Summary Program Description</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p>
    <w:p w14:paraId="0E05323D" w14:textId="77777777" w:rsidR="0089433D" w:rsidRPr="00B6716F" w:rsidRDefault="0089433D" w:rsidP="00116B25">
      <w:pPr>
        <w:ind w:left="1620"/>
        <w:outlineLvl w:val="0"/>
        <w:rPr>
          <w:rFonts w:ascii="Arial" w:hAnsi="Arial" w:cs="Arial"/>
          <w:sz w:val="22"/>
          <w:szCs w:val="22"/>
        </w:rPr>
      </w:pPr>
      <w:r w:rsidRPr="00B6716F">
        <w:rPr>
          <w:rFonts w:ascii="Arial" w:hAnsi="Arial" w:cs="Arial"/>
          <w:sz w:val="22"/>
          <w:szCs w:val="22"/>
        </w:rPr>
        <w:t xml:space="preserve">                                                                                 </w:t>
      </w:r>
      <w:r w:rsidRPr="00B6716F">
        <w:rPr>
          <w:rFonts w:ascii="Arial" w:hAnsi="Arial" w:cs="Arial"/>
          <w:sz w:val="22"/>
          <w:szCs w:val="22"/>
        </w:rPr>
        <w:tab/>
      </w:r>
    </w:p>
    <w:p w14:paraId="7864F81E" w14:textId="77777777" w:rsidR="0089433D" w:rsidRPr="00B6716F" w:rsidRDefault="0089433D" w:rsidP="00116B25">
      <w:pPr>
        <w:ind w:left="1620"/>
        <w:outlineLvl w:val="0"/>
        <w:rPr>
          <w:rFonts w:ascii="Arial" w:hAnsi="Arial" w:cs="Arial"/>
          <w:b/>
          <w:bCs/>
          <w:sz w:val="22"/>
          <w:szCs w:val="22"/>
        </w:rPr>
      </w:pPr>
      <w:r w:rsidRPr="00B6716F">
        <w:rPr>
          <w:rFonts w:ascii="Arial" w:hAnsi="Arial" w:cs="Arial"/>
          <w:b/>
          <w:bCs/>
          <w:sz w:val="22"/>
          <w:szCs w:val="22"/>
          <w:u w:val="single"/>
        </w:rPr>
        <w:t>Section II</w:t>
      </w:r>
      <w:r w:rsidRPr="00B6716F">
        <w:rPr>
          <w:rFonts w:ascii="Arial" w:hAnsi="Arial" w:cs="Arial"/>
          <w:b/>
          <w:bCs/>
          <w:sz w:val="22"/>
          <w:szCs w:val="22"/>
        </w:rPr>
        <w:t xml:space="preserve"> - Required Performance and Staffing Deliverables</w:t>
      </w:r>
    </w:p>
    <w:p w14:paraId="548F8C4F" w14:textId="77777777" w:rsidR="0089433D" w:rsidRPr="00B6716F" w:rsidRDefault="0089433D" w:rsidP="00116B25">
      <w:pPr>
        <w:ind w:left="1620"/>
        <w:outlineLvl w:val="0"/>
        <w:rPr>
          <w:rFonts w:ascii="Arial" w:hAnsi="Arial" w:cs="Arial"/>
          <w:sz w:val="22"/>
          <w:szCs w:val="22"/>
        </w:rPr>
      </w:pP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t xml:space="preserve">  </w:t>
      </w:r>
    </w:p>
    <w:p w14:paraId="2206A4D1" w14:textId="54055903" w:rsidR="0089433D" w:rsidRPr="00B6716F" w:rsidRDefault="0089433D" w:rsidP="00116B25">
      <w:pPr>
        <w:pStyle w:val="ListParagraph"/>
        <w:numPr>
          <w:ilvl w:val="0"/>
          <w:numId w:val="3"/>
        </w:numPr>
        <w:ind w:left="1980"/>
        <w:outlineLvl w:val="0"/>
        <w:rPr>
          <w:rFonts w:ascii="Arial" w:hAnsi="Arial" w:cs="Arial"/>
          <w:sz w:val="22"/>
          <w:szCs w:val="22"/>
        </w:rPr>
      </w:pPr>
      <w:r w:rsidRPr="00B6716F">
        <w:rPr>
          <w:rFonts w:ascii="Arial" w:hAnsi="Arial" w:cs="Arial"/>
          <w:sz w:val="22"/>
          <w:szCs w:val="22"/>
        </w:rPr>
        <w:t>Subject Matter</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009E5955">
        <w:rPr>
          <w:rFonts w:ascii="Arial" w:hAnsi="Arial" w:cs="Arial"/>
          <w:sz w:val="22"/>
          <w:szCs w:val="22"/>
        </w:rPr>
        <w:t>1</w:t>
      </w:r>
      <w:r w:rsidRPr="00B6716F">
        <w:rPr>
          <w:rFonts w:ascii="Arial" w:hAnsi="Arial" w:cs="Arial"/>
          <w:sz w:val="22"/>
          <w:szCs w:val="22"/>
        </w:rPr>
        <w:tab/>
      </w:r>
      <w:r w:rsidRPr="00B6716F">
        <w:rPr>
          <w:rFonts w:ascii="Arial" w:hAnsi="Arial" w:cs="Arial"/>
          <w:sz w:val="22"/>
          <w:szCs w:val="22"/>
        </w:rPr>
        <w:tab/>
      </w:r>
    </w:p>
    <w:p w14:paraId="73EDB1E6" w14:textId="65F48635" w:rsidR="0089433D" w:rsidRPr="00B6716F" w:rsidRDefault="0089433D" w:rsidP="00116B25">
      <w:pPr>
        <w:pStyle w:val="ListParagraph"/>
        <w:numPr>
          <w:ilvl w:val="0"/>
          <w:numId w:val="3"/>
        </w:numPr>
        <w:ind w:left="1980"/>
        <w:outlineLvl w:val="0"/>
        <w:rPr>
          <w:rFonts w:ascii="Arial" w:hAnsi="Arial" w:cs="Arial"/>
          <w:sz w:val="22"/>
          <w:szCs w:val="22"/>
        </w:rPr>
      </w:pPr>
      <w:r w:rsidRPr="00B6716F">
        <w:rPr>
          <w:rFonts w:ascii="Arial" w:hAnsi="Arial" w:cs="Arial"/>
          <w:sz w:val="22"/>
          <w:szCs w:val="22"/>
        </w:rPr>
        <w:t>Target Population</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009E5955">
        <w:rPr>
          <w:rFonts w:ascii="Arial" w:hAnsi="Arial" w:cs="Arial"/>
          <w:sz w:val="22"/>
          <w:szCs w:val="22"/>
        </w:rPr>
        <w:tab/>
      </w:r>
      <w:r w:rsidR="009E5955">
        <w:rPr>
          <w:rFonts w:ascii="Arial" w:hAnsi="Arial" w:cs="Arial"/>
          <w:sz w:val="22"/>
          <w:szCs w:val="22"/>
        </w:rPr>
        <w:tab/>
        <w:t>2</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p>
    <w:p w14:paraId="00CECBCE" w14:textId="04B86DE6" w:rsidR="0089433D" w:rsidRPr="00B6716F" w:rsidRDefault="0089433D" w:rsidP="00116B25">
      <w:pPr>
        <w:pStyle w:val="ListParagraph"/>
        <w:numPr>
          <w:ilvl w:val="0"/>
          <w:numId w:val="3"/>
        </w:numPr>
        <w:ind w:left="1980"/>
        <w:outlineLvl w:val="0"/>
        <w:rPr>
          <w:rFonts w:ascii="Arial" w:hAnsi="Arial" w:cs="Arial"/>
          <w:sz w:val="22"/>
          <w:szCs w:val="22"/>
        </w:rPr>
      </w:pPr>
      <w:r w:rsidRPr="00B6716F">
        <w:rPr>
          <w:rFonts w:ascii="Arial" w:hAnsi="Arial" w:cs="Arial"/>
          <w:sz w:val="22"/>
          <w:szCs w:val="22"/>
          <w:lang w:val="fr-FR"/>
        </w:rPr>
        <w:t>Activities</w:t>
      </w:r>
      <w:r w:rsidRPr="00B6716F">
        <w:rPr>
          <w:rFonts w:ascii="Arial" w:hAnsi="Arial" w:cs="Arial"/>
          <w:sz w:val="22"/>
          <w:szCs w:val="22"/>
        </w:rPr>
        <w:t xml:space="preserve"> </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009E5955">
        <w:rPr>
          <w:rFonts w:ascii="Arial" w:hAnsi="Arial" w:cs="Arial"/>
          <w:sz w:val="22"/>
          <w:szCs w:val="22"/>
        </w:rPr>
        <w:tab/>
      </w:r>
      <w:r w:rsidR="009E5955">
        <w:rPr>
          <w:rFonts w:ascii="Arial" w:hAnsi="Arial" w:cs="Arial"/>
          <w:sz w:val="22"/>
          <w:szCs w:val="22"/>
        </w:rPr>
        <w:tab/>
      </w:r>
      <w:r w:rsidR="00264DEF">
        <w:rPr>
          <w:rFonts w:ascii="Arial" w:hAnsi="Arial" w:cs="Arial"/>
          <w:sz w:val="22"/>
          <w:szCs w:val="22"/>
        </w:rPr>
        <w:t>3</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p>
    <w:p w14:paraId="186D4C12" w14:textId="7B2C3642" w:rsidR="0089433D" w:rsidRPr="00B6716F" w:rsidRDefault="0089433D" w:rsidP="00116B25">
      <w:pPr>
        <w:pStyle w:val="ListParagraph"/>
        <w:numPr>
          <w:ilvl w:val="0"/>
          <w:numId w:val="3"/>
        </w:numPr>
        <w:ind w:left="1980"/>
        <w:outlineLvl w:val="0"/>
        <w:rPr>
          <w:rFonts w:ascii="Arial" w:hAnsi="Arial" w:cs="Arial"/>
          <w:sz w:val="22"/>
          <w:szCs w:val="22"/>
        </w:rPr>
      </w:pPr>
      <w:r w:rsidRPr="00B6716F">
        <w:rPr>
          <w:rFonts w:ascii="Arial" w:hAnsi="Arial" w:cs="Arial"/>
          <w:sz w:val="22"/>
          <w:szCs w:val="22"/>
        </w:rPr>
        <w:t>Resources</w:t>
      </w:r>
      <w:r w:rsidRPr="00B6716F">
        <w:rPr>
          <w:rFonts w:ascii="Arial" w:hAnsi="Arial" w:cs="Arial"/>
          <w:sz w:val="22"/>
          <w:szCs w:val="22"/>
          <w:lang w:val="fr-FR"/>
        </w:rPr>
        <w:tab/>
      </w:r>
      <w:r w:rsidRPr="00B6716F">
        <w:rPr>
          <w:rFonts w:ascii="Arial" w:hAnsi="Arial" w:cs="Arial"/>
          <w:sz w:val="22"/>
          <w:szCs w:val="22"/>
          <w:lang w:val="fr-FR"/>
        </w:rPr>
        <w:tab/>
      </w:r>
      <w:r w:rsidRPr="00B6716F">
        <w:rPr>
          <w:rFonts w:ascii="Arial" w:hAnsi="Arial" w:cs="Arial"/>
          <w:sz w:val="22"/>
          <w:szCs w:val="22"/>
          <w:lang w:val="fr-FR"/>
        </w:rPr>
        <w:tab/>
      </w:r>
      <w:r w:rsidRPr="00B6716F">
        <w:rPr>
          <w:rFonts w:ascii="Arial" w:hAnsi="Arial" w:cs="Arial"/>
          <w:sz w:val="22"/>
          <w:szCs w:val="22"/>
          <w:lang w:val="fr-FR"/>
        </w:rPr>
        <w:tab/>
      </w:r>
      <w:r w:rsidRPr="00B6716F">
        <w:rPr>
          <w:rFonts w:ascii="Arial" w:hAnsi="Arial" w:cs="Arial"/>
          <w:sz w:val="22"/>
          <w:szCs w:val="22"/>
          <w:lang w:val="fr-FR"/>
        </w:rPr>
        <w:tab/>
      </w:r>
      <w:r w:rsidRPr="00B6716F">
        <w:rPr>
          <w:rFonts w:ascii="Arial" w:hAnsi="Arial" w:cs="Arial"/>
          <w:sz w:val="22"/>
          <w:szCs w:val="22"/>
          <w:lang w:val="fr-FR"/>
        </w:rPr>
        <w:tab/>
      </w:r>
      <w:r w:rsidRPr="00B6716F">
        <w:rPr>
          <w:rFonts w:ascii="Arial" w:hAnsi="Arial" w:cs="Arial"/>
          <w:sz w:val="22"/>
          <w:szCs w:val="22"/>
          <w:lang w:val="fr-FR"/>
        </w:rPr>
        <w:tab/>
      </w:r>
      <w:r w:rsidR="00264DEF">
        <w:rPr>
          <w:rFonts w:ascii="Arial" w:hAnsi="Arial" w:cs="Arial"/>
          <w:sz w:val="22"/>
          <w:szCs w:val="22"/>
          <w:lang w:val="fr-FR"/>
        </w:rPr>
        <w:tab/>
      </w:r>
      <w:r w:rsidR="0040136D">
        <w:rPr>
          <w:rFonts w:ascii="Arial" w:hAnsi="Arial" w:cs="Arial"/>
          <w:sz w:val="22"/>
          <w:szCs w:val="22"/>
          <w:lang w:val="fr-FR"/>
        </w:rPr>
        <w:t>9</w:t>
      </w:r>
      <w:r w:rsidRPr="00B6716F">
        <w:rPr>
          <w:rFonts w:ascii="Arial" w:hAnsi="Arial" w:cs="Arial"/>
          <w:sz w:val="22"/>
          <w:szCs w:val="22"/>
          <w:lang w:val="fr-FR"/>
        </w:rPr>
        <w:tab/>
      </w:r>
      <w:r w:rsidRPr="00B6716F">
        <w:rPr>
          <w:rFonts w:ascii="Arial" w:hAnsi="Arial" w:cs="Arial"/>
          <w:sz w:val="22"/>
          <w:szCs w:val="22"/>
          <w:lang w:val="fr-FR"/>
        </w:rPr>
        <w:tab/>
      </w:r>
      <w:r w:rsidRPr="00B6716F">
        <w:rPr>
          <w:rFonts w:ascii="Arial" w:hAnsi="Arial" w:cs="Arial"/>
          <w:sz w:val="22"/>
          <w:szCs w:val="22"/>
          <w:lang w:val="fr-FR"/>
        </w:rPr>
        <w:tab/>
      </w:r>
    </w:p>
    <w:p w14:paraId="340C04CA" w14:textId="288D04D9" w:rsidR="0089433D" w:rsidRPr="00B6716F" w:rsidRDefault="0089433D" w:rsidP="00116B25">
      <w:pPr>
        <w:pStyle w:val="ListParagraph"/>
        <w:numPr>
          <w:ilvl w:val="0"/>
          <w:numId w:val="3"/>
        </w:numPr>
        <w:ind w:left="1980"/>
        <w:outlineLvl w:val="0"/>
        <w:rPr>
          <w:rFonts w:ascii="Arial" w:hAnsi="Arial" w:cs="Arial"/>
          <w:sz w:val="22"/>
          <w:szCs w:val="22"/>
        </w:rPr>
      </w:pPr>
      <w:r w:rsidRPr="00B6716F">
        <w:rPr>
          <w:rFonts w:ascii="Arial" w:hAnsi="Arial" w:cs="Arial"/>
          <w:sz w:val="22"/>
          <w:szCs w:val="22"/>
        </w:rPr>
        <w:t xml:space="preserve">Outcomes </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00B00889">
        <w:rPr>
          <w:rFonts w:ascii="Arial" w:hAnsi="Arial" w:cs="Arial"/>
          <w:sz w:val="22"/>
          <w:szCs w:val="22"/>
        </w:rPr>
        <w:t>1</w:t>
      </w:r>
      <w:r w:rsidR="002C53B3">
        <w:rPr>
          <w:rFonts w:ascii="Arial" w:hAnsi="Arial" w:cs="Arial"/>
          <w:sz w:val="22"/>
          <w:szCs w:val="22"/>
        </w:rPr>
        <w:t>4</w:t>
      </w:r>
      <w:r w:rsidRPr="00B6716F">
        <w:rPr>
          <w:rFonts w:ascii="Arial" w:hAnsi="Arial" w:cs="Arial"/>
          <w:sz w:val="22"/>
          <w:szCs w:val="22"/>
        </w:rPr>
        <w:tab/>
      </w:r>
      <w:r w:rsidRPr="00B6716F">
        <w:rPr>
          <w:rFonts w:ascii="Arial" w:hAnsi="Arial" w:cs="Arial"/>
          <w:sz w:val="22"/>
          <w:szCs w:val="22"/>
        </w:rPr>
        <w:tab/>
      </w:r>
    </w:p>
    <w:p w14:paraId="4C208BD7" w14:textId="4A31A653" w:rsidR="0089433D" w:rsidRPr="00B6716F" w:rsidRDefault="0089433D" w:rsidP="00116B25">
      <w:pPr>
        <w:pStyle w:val="ListParagraph"/>
        <w:numPr>
          <w:ilvl w:val="0"/>
          <w:numId w:val="3"/>
        </w:numPr>
        <w:ind w:left="1980"/>
        <w:outlineLvl w:val="0"/>
        <w:rPr>
          <w:rFonts w:ascii="Arial" w:hAnsi="Arial" w:cs="Arial"/>
          <w:sz w:val="22"/>
          <w:szCs w:val="22"/>
        </w:rPr>
      </w:pPr>
      <w:r w:rsidRPr="00B6716F">
        <w:rPr>
          <w:rFonts w:ascii="Arial" w:hAnsi="Arial" w:cs="Arial"/>
          <w:sz w:val="22"/>
          <w:szCs w:val="22"/>
        </w:rPr>
        <w:t>Signature Statement of Acceptance</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00B00889">
        <w:rPr>
          <w:rFonts w:ascii="Arial" w:hAnsi="Arial" w:cs="Arial"/>
          <w:sz w:val="22"/>
          <w:szCs w:val="22"/>
        </w:rPr>
        <w:t>17</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t xml:space="preserve"> </w:t>
      </w:r>
    </w:p>
    <w:p w14:paraId="70C3B881" w14:textId="7F66FC65" w:rsidR="00516882" w:rsidRPr="00B6716F" w:rsidRDefault="00516882" w:rsidP="00516882">
      <w:pPr>
        <w:jc w:val="both"/>
        <w:outlineLvl w:val="0"/>
        <w:rPr>
          <w:rFonts w:ascii="Arial" w:hAnsi="Arial" w:cs="Arial"/>
          <w:sz w:val="22"/>
          <w:szCs w:val="22"/>
          <w:u w:val="single"/>
        </w:rPr>
        <w:sectPr w:rsidR="00516882" w:rsidRPr="00B6716F" w:rsidSect="00DC0600">
          <w:footerReference w:type="default" r:id="rId12"/>
          <w:pgSz w:w="12240" w:h="15840" w:code="1"/>
          <w:pgMar w:top="1440" w:right="1440" w:bottom="1440" w:left="1440" w:header="720" w:footer="720" w:gutter="0"/>
          <w:pgNumType w:start="1"/>
          <w:cols w:space="720"/>
          <w:docGrid w:linePitch="326"/>
        </w:sectPr>
      </w:pPr>
    </w:p>
    <w:p w14:paraId="11D69223" w14:textId="77777777" w:rsidR="0006483A" w:rsidRPr="00B6716F" w:rsidRDefault="00516882" w:rsidP="0006483A">
      <w:pPr>
        <w:ind w:left="-630"/>
        <w:jc w:val="both"/>
        <w:rPr>
          <w:rFonts w:ascii="Arial" w:hAnsi="Arial" w:cs="Arial"/>
          <w:szCs w:val="24"/>
        </w:rPr>
      </w:pPr>
      <w:r w:rsidRPr="00B6716F">
        <w:rPr>
          <w:rFonts w:ascii="Arial" w:hAnsi="Arial" w:cs="Arial"/>
          <w:b/>
          <w:bCs/>
          <w:szCs w:val="24"/>
          <w:u w:val="single"/>
        </w:rPr>
        <w:lastRenderedPageBreak/>
        <w:t>Section I</w:t>
      </w:r>
      <w:r w:rsidRPr="00B6716F">
        <w:rPr>
          <w:rFonts w:ascii="Arial" w:hAnsi="Arial" w:cs="Arial"/>
          <w:b/>
          <w:bCs/>
          <w:szCs w:val="24"/>
        </w:rPr>
        <w:t xml:space="preserve"> - </w:t>
      </w:r>
      <w:r w:rsidR="0089433D" w:rsidRPr="00B6716F">
        <w:rPr>
          <w:rFonts w:ascii="Arial" w:hAnsi="Arial" w:cs="Arial"/>
          <w:b/>
          <w:bCs/>
          <w:szCs w:val="24"/>
        </w:rPr>
        <w:t>Summary Program Description:</w:t>
      </w:r>
    </w:p>
    <w:p w14:paraId="76F478E7" w14:textId="77777777" w:rsidR="0006483A" w:rsidRPr="00B6716F" w:rsidRDefault="0006483A" w:rsidP="0006483A">
      <w:pPr>
        <w:ind w:left="-630"/>
        <w:jc w:val="both"/>
        <w:rPr>
          <w:rFonts w:ascii="Arial" w:hAnsi="Arial" w:cs="Arial"/>
          <w:szCs w:val="24"/>
        </w:rPr>
      </w:pPr>
    </w:p>
    <w:p w14:paraId="006E60EE" w14:textId="71B2002B" w:rsidR="00516882" w:rsidRPr="00B6716F" w:rsidRDefault="0006483A" w:rsidP="0006483A">
      <w:pPr>
        <w:ind w:left="-630"/>
        <w:jc w:val="both"/>
        <w:rPr>
          <w:rFonts w:ascii="Arial" w:hAnsi="Arial" w:cs="Arial"/>
          <w:szCs w:val="24"/>
        </w:rPr>
      </w:pPr>
      <w:bookmarkStart w:id="0" w:name="_Hlk136430622"/>
      <w:r w:rsidRPr="00B6716F">
        <w:rPr>
          <w:rFonts w:ascii="Arial" w:hAnsi="Arial" w:cs="Arial"/>
          <w:szCs w:val="24"/>
        </w:rPr>
        <w:t>The Department of Children and Families (DCF), Division of Family and Community Partnerships (FCP), through its Office of Family Preservation and Reunification</w:t>
      </w:r>
      <w:bookmarkEnd w:id="0"/>
      <w:r w:rsidRPr="00B6716F">
        <w:rPr>
          <w:rFonts w:ascii="Arial" w:hAnsi="Arial" w:cs="Arial"/>
          <w:szCs w:val="24"/>
        </w:rPr>
        <w:t>, administer</w:t>
      </w:r>
      <w:r w:rsidR="00A1161B" w:rsidRPr="00B6716F">
        <w:rPr>
          <w:rFonts w:ascii="Arial" w:hAnsi="Arial" w:cs="Arial"/>
          <w:szCs w:val="24"/>
        </w:rPr>
        <w:t>s</w:t>
      </w:r>
      <w:r w:rsidRPr="00B6716F">
        <w:rPr>
          <w:rFonts w:ascii="Arial" w:hAnsi="Arial" w:cs="Arial"/>
          <w:szCs w:val="24"/>
        </w:rPr>
        <w:t xml:space="preserve"> the Family Preservation Services (FPS) program to provide intensive, in-home, crisis intervention and family education services to families whose children are at imminent risk of abuse and neglect and out of home placement or whose children are returning from out-of-home placement and in need of intensive reunification services.</w:t>
      </w:r>
    </w:p>
    <w:p w14:paraId="1B8D43B6" w14:textId="77777777" w:rsidR="00516882" w:rsidRPr="00B6716F" w:rsidRDefault="00516882" w:rsidP="00516882">
      <w:pPr>
        <w:rPr>
          <w:rFonts w:ascii="Arial" w:hAnsi="Arial" w:cs="Arial"/>
          <w:szCs w:val="24"/>
        </w:rPr>
      </w:pPr>
    </w:p>
    <w:p w14:paraId="5F84FC49" w14:textId="607EF6E8" w:rsidR="00516882" w:rsidRPr="00B6716F" w:rsidRDefault="00516882" w:rsidP="005C166A">
      <w:pPr>
        <w:ind w:left="-630"/>
        <w:rPr>
          <w:rFonts w:ascii="Arial" w:hAnsi="Arial" w:cs="Arial"/>
          <w:szCs w:val="24"/>
        </w:rPr>
      </w:pPr>
      <w:r w:rsidRPr="00B6716F">
        <w:rPr>
          <w:rFonts w:ascii="Arial" w:hAnsi="Arial" w:cs="Arial"/>
          <w:b/>
          <w:bCs/>
          <w:szCs w:val="24"/>
          <w:u w:val="single"/>
        </w:rPr>
        <w:t>Section II</w:t>
      </w:r>
      <w:r w:rsidRPr="00B6716F">
        <w:rPr>
          <w:rFonts w:ascii="Arial" w:hAnsi="Arial" w:cs="Arial"/>
          <w:b/>
          <w:bCs/>
          <w:szCs w:val="24"/>
        </w:rPr>
        <w:t xml:space="preserve"> - Required Performance and Staffing Deliverables</w:t>
      </w:r>
    </w:p>
    <w:p w14:paraId="437AA116" w14:textId="5293C947" w:rsidR="0089433D" w:rsidRPr="00B6716F" w:rsidRDefault="0089433D" w:rsidP="0089433D">
      <w:pPr>
        <w:ind w:hanging="720"/>
        <w:outlineLvl w:val="0"/>
        <w:rPr>
          <w:rFonts w:ascii="Arial" w:hAnsi="Arial" w:cs="Arial"/>
          <w:szCs w:val="24"/>
        </w:rPr>
      </w:pPr>
      <w:r w:rsidRPr="00B6716F">
        <w:rPr>
          <w:rFonts w:ascii="Arial" w:hAnsi="Arial" w:cs="Arial"/>
          <w:szCs w:val="24"/>
        </w:rPr>
        <w:tab/>
      </w:r>
    </w:p>
    <w:p w14:paraId="77C1E1A7" w14:textId="0D48943B" w:rsidR="0089433D" w:rsidRPr="00B6716F" w:rsidRDefault="0089433D" w:rsidP="00116B25">
      <w:pPr>
        <w:ind w:left="-630"/>
        <w:jc w:val="both"/>
        <w:outlineLvl w:val="0"/>
        <w:rPr>
          <w:rFonts w:ascii="Arial" w:hAnsi="Arial" w:cs="Arial"/>
          <w:szCs w:val="24"/>
        </w:rPr>
      </w:pPr>
      <w:r w:rsidRPr="00B6716F">
        <w:rPr>
          <w:rFonts w:ascii="Arial" w:hAnsi="Arial" w:cs="Arial"/>
          <w:b/>
          <w:bCs/>
          <w:szCs w:val="24"/>
        </w:rPr>
        <w:t xml:space="preserve">NOTE: </w:t>
      </w:r>
      <w:r w:rsidRPr="00B6716F">
        <w:rPr>
          <w:rFonts w:ascii="Arial" w:hAnsi="Arial" w:cs="Arial"/>
          <w:szCs w:val="24"/>
        </w:rPr>
        <w:t xml:space="preserve">After reviewing the required deliverables listed below, </w:t>
      </w:r>
      <w:r w:rsidR="00A8234B" w:rsidRPr="00B6716F">
        <w:rPr>
          <w:rFonts w:ascii="Arial" w:hAnsi="Arial" w:cs="Arial"/>
          <w:szCs w:val="24"/>
        </w:rPr>
        <w:t>Contractor</w:t>
      </w:r>
      <w:r w:rsidRPr="00B6716F">
        <w:rPr>
          <w:rFonts w:ascii="Arial" w:hAnsi="Arial" w:cs="Arial"/>
          <w:szCs w:val="24"/>
        </w:rPr>
        <w:t>s must sign the statement at the bottom of this Section II to signify acceptance of all of them. Please submit an executed copy as a PDF document</w:t>
      </w:r>
      <w:r w:rsidR="00116B25">
        <w:rPr>
          <w:rFonts w:ascii="Arial" w:hAnsi="Arial" w:cs="Arial"/>
          <w:szCs w:val="24"/>
        </w:rPr>
        <w:t xml:space="preserve">. </w:t>
      </w:r>
    </w:p>
    <w:p w14:paraId="63FABC13" w14:textId="77777777" w:rsidR="0089433D" w:rsidRPr="00B6716F" w:rsidRDefault="0089433D" w:rsidP="005C166A">
      <w:pPr>
        <w:ind w:left="-90"/>
        <w:outlineLvl w:val="0"/>
        <w:rPr>
          <w:rFonts w:ascii="Arial" w:hAnsi="Arial" w:cs="Arial"/>
          <w:b/>
          <w:bCs/>
          <w:szCs w:val="24"/>
        </w:rPr>
      </w:pPr>
    </w:p>
    <w:p w14:paraId="18261CBD" w14:textId="3D931C3F" w:rsidR="00BC7482" w:rsidRPr="00B6716F" w:rsidRDefault="00BC7482" w:rsidP="006472F4">
      <w:pPr>
        <w:numPr>
          <w:ilvl w:val="0"/>
          <w:numId w:val="4"/>
        </w:numPr>
        <w:ind w:left="-90"/>
        <w:jc w:val="both"/>
        <w:rPr>
          <w:rFonts w:ascii="Arial" w:hAnsi="Arial" w:cs="Arial"/>
          <w:b/>
          <w:bCs/>
          <w:szCs w:val="24"/>
        </w:rPr>
      </w:pPr>
      <w:r w:rsidRPr="00B6716F">
        <w:rPr>
          <w:rFonts w:ascii="Arial" w:hAnsi="Arial" w:cs="Arial"/>
          <w:b/>
          <w:bCs/>
          <w:szCs w:val="24"/>
        </w:rPr>
        <w:t xml:space="preserve">Subject Matter </w:t>
      </w:r>
      <w:r w:rsidR="00EA53F0" w:rsidRPr="00B6716F">
        <w:rPr>
          <w:rFonts w:ascii="Arial" w:hAnsi="Arial" w:cs="Arial"/>
          <w:b/>
          <w:bCs/>
          <w:szCs w:val="24"/>
        </w:rPr>
        <w:t>-</w:t>
      </w:r>
      <w:r w:rsidRPr="00B6716F">
        <w:rPr>
          <w:rFonts w:ascii="Arial" w:hAnsi="Arial" w:cs="Arial"/>
          <w:b/>
          <w:bCs/>
          <w:szCs w:val="24"/>
        </w:rPr>
        <w:t xml:space="preserve"> </w:t>
      </w:r>
      <w:bookmarkStart w:id="1" w:name="_Hlk112340695"/>
      <w:r w:rsidRPr="00B6716F">
        <w:rPr>
          <w:rFonts w:ascii="Arial" w:hAnsi="Arial" w:cs="Arial"/>
          <w:b/>
          <w:bCs/>
          <w:szCs w:val="24"/>
        </w:rPr>
        <w:t xml:space="preserve">The below describes </w:t>
      </w:r>
      <w:r w:rsidR="00BA2336" w:rsidRPr="00B6716F">
        <w:rPr>
          <w:rFonts w:ascii="Arial" w:hAnsi="Arial" w:cs="Arial"/>
          <w:b/>
          <w:bCs/>
          <w:szCs w:val="24"/>
        </w:rPr>
        <w:t xml:space="preserve">the </w:t>
      </w:r>
      <w:r w:rsidRPr="00B6716F">
        <w:rPr>
          <w:rFonts w:ascii="Arial" w:hAnsi="Arial" w:cs="Arial"/>
          <w:b/>
          <w:bCs/>
          <w:szCs w:val="24"/>
        </w:rPr>
        <w:t>needs</w:t>
      </w:r>
      <w:r w:rsidR="00BA2336" w:rsidRPr="00B6716F">
        <w:rPr>
          <w:rFonts w:ascii="Arial" w:hAnsi="Arial" w:cs="Arial"/>
          <w:b/>
          <w:bCs/>
          <w:szCs w:val="24"/>
        </w:rPr>
        <w:t xml:space="preserve"> </w:t>
      </w:r>
      <w:r w:rsidR="005D743D" w:rsidRPr="00B6716F">
        <w:rPr>
          <w:rFonts w:ascii="Arial" w:hAnsi="Arial" w:cs="Arial"/>
          <w:b/>
          <w:bCs/>
          <w:szCs w:val="24"/>
        </w:rPr>
        <w:t xml:space="preserve">the </w:t>
      </w:r>
      <w:r w:rsidR="00A8234B" w:rsidRPr="00B6716F">
        <w:rPr>
          <w:rFonts w:ascii="Arial" w:hAnsi="Arial" w:cs="Arial"/>
          <w:b/>
          <w:bCs/>
          <w:szCs w:val="24"/>
        </w:rPr>
        <w:t>contractor</w:t>
      </w:r>
      <w:r w:rsidR="0042183F" w:rsidRPr="00B6716F">
        <w:rPr>
          <w:rFonts w:ascii="Arial" w:hAnsi="Arial" w:cs="Arial"/>
          <w:b/>
          <w:bCs/>
          <w:szCs w:val="24"/>
        </w:rPr>
        <w:t xml:space="preserve"> </w:t>
      </w:r>
      <w:r w:rsidR="0021413F" w:rsidRPr="00B6716F">
        <w:rPr>
          <w:rFonts w:ascii="Arial" w:hAnsi="Arial" w:cs="Arial"/>
          <w:b/>
          <w:bCs/>
          <w:szCs w:val="24"/>
        </w:rPr>
        <w:t>must</w:t>
      </w:r>
      <w:r w:rsidR="00BA2336" w:rsidRPr="00B6716F">
        <w:rPr>
          <w:rFonts w:ascii="Arial" w:hAnsi="Arial" w:cs="Arial"/>
          <w:b/>
          <w:bCs/>
          <w:szCs w:val="24"/>
        </w:rPr>
        <w:t xml:space="preserve"> address in</w:t>
      </w:r>
      <w:r w:rsidRPr="00B6716F">
        <w:rPr>
          <w:rFonts w:ascii="Arial" w:hAnsi="Arial" w:cs="Arial"/>
          <w:b/>
          <w:bCs/>
          <w:szCs w:val="24"/>
        </w:rPr>
        <w:t xml:space="preserve"> </w:t>
      </w:r>
      <w:r w:rsidR="00BA2336" w:rsidRPr="00B6716F">
        <w:rPr>
          <w:rFonts w:ascii="Arial" w:hAnsi="Arial" w:cs="Arial"/>
          <w:b/>
          <w:bCs/>
          <w:szCs w:val="24"/>
        </w:rPr>
        <w:t>this program</w:t>
      </w:r>
      <w:r w:rsidRPr="00B6716F">
        <w:rPr>
          <w:rFonts w:ascii="Arial" w:hAnsi="Arial" w:cs="Arial"/>
          <w:b/>
          <w:bCs/>
          <w:szCs w:val="24"/>
        </w:rPr>
        <w:t xml:space="preserve">, the goals </w:t>
      </w:r>
      <w:r w:rsidR="005D743D" w:rsidRPr="00B6716F">
        <w:rPr>
          <w:rFonts w:ascii="Arial" w:hAnsi="Arial" w:cs="Arial"/>
          <w:b/>
          <w:bCs/>
          <w:szCs w:val="24"/>
        </w:rPr>
        <w:t xml:space="preserve">it </w:t>
      </w:r>
      <w:r w:rsidR="0021413F" w:rsidRPr="00B6716F">
        <w:rPr>
          <w:rFonts w:ascii="Arial" w:hAnsi="Arial" w:cs="Arial"/>
          <w:b/>
          <w:bCs/>
          <w:szCs w:val="24"/>
        </w:rPr>
        <w:t>must</w:t>
      </w:r>
      <w:r w:rsidR="005D743D" w:rsidRPr="00B6716F">
        <w:rPr>
          <w:rFonts w:ascii="Arial" w:hAnsi="Arial" w:cs="Arial"/>
          <w:b/>
          <w:bCs/>
          <w:szCs w:val="24"/>
        </w:rPr>
        <w:t xml:space="preserve"> </w:t>
      </w:r>
      <w:r w:rsidRPr="00B6716F">
        <w:rPr>
          <w:rFonts w:ascii="Arial" w:hAnsi="Arial" w:cs="Arial"/>
          <w:b/>
          <w:bCs/>
          <w:szCs w:val="24"/>
        </w:rPr>
        <w:t>m</w:t>
      </w:r>
      <w:r w:rsidR="00BA2336" w:rsidRPr="00B6716F">
        <w:rPr>
          <w:rFonts w:ascii="Arial" w:hAnsi="Arial" w:cs="Arial"/>
          <w:b/>
          <w:bCs/>
          <w:szCs w:val="24"/>
        </w:rPr>
        <w:t>e</w:t>
      </w:r>
      <w:r w:rsidRPr="00B6716F">
        <w:rPr>
          <w:rFonts w:ascii="Arial" w:hAnsi="Arial" w:cs="Arial"/>
          <w:b/>
          <w:bCs/>
          <w:szCs w:val="24"/>
        </w:rPr>
        <w:t xml:space="preserve">et, and </w:t>
      </w:r>
      <w:r w:rsidR="004F2AB6" w:rsidRPr="00B6716F">
        <w:rPr>
          <w:rFonts w:ascii="Arial" w:hAnsi="Arial" w:cs="Arial"/>
          <w:b/>
          <w:bCs/>
          <w:szCs w:val="24"/>
        </w:rPr>
        <w:t xml:space="preserve">its </w:t>
      </w:r>
      <w:r w:rsidRPr="00B6716F">
        <w:rPr>
          <w:rFonts w:ascii="Arial" w:hAnsi="Arial" w:cs="Arial"/>
          <w:b/>
          <w:bCs/>
          <w:szCs w:val="24"/>
        </w:rPr>
        <w:t>prevention</w:t>
      </w:r>
      <w:r w:rsidR="004F2AB6" w:rsidRPr="00B6716F">
        <w:rPr>
          <w:rFonts w:ascii="Arial" w:hAnsi="Arial" w:cs="Arial"/>
          <w:b/>
          <w:bCs/>
          <w:szCs w:val="24"/>
        </w:rPr>
        <w:t xml:space="preserve"> focus</w:t>
      </w:r>
      <w:r w:rsidRPr="00B6716F">
        <w:rPr>
          <w:rFonts w:ascii="Arial" w:hAnsi="Arial" w:cs="Arial"/>
          <w:b/>
          <w:bCs/>
          <w:szCs w:val="24"/>
        </w:rPr>
        <w:t>.</w:t>
      </w:r>
      <w:r w:rsidR="009D2823" w:rsidRPr="00B6716F">
        <w:rPr>
          <w:rFonts w:ascii="Arial" w:hAnsi="Arial" w:cs="Arial"/>
          <w:b/>
          <w:bCs/>
          <w:szCs w:val="24"/>
        </w:rPr>
        <w:t xml:space="preserve"> </w:t>
      </w:r>
      <w:bookmarkEnd w:id="1"/>
    </w:p>
    <w:p w14:paraId="7A9CE74D" w14:textId="70626357" w:rsidR="00FA344D" w:rsidRPr="00B6716F" w:rsidRDefault="00FA344D" w:rsidP="00FA344D">
      <w:pPr>
        <w:ind w:left="-270"/>
        <w:jc w:val="both"/>
        <w:rPr>
          <w:rFonts w:ascii="Arial" w:hAnsi="Arial" w:cs="Arial"/>
          <w:b/>
          <w:bCs/>
          <w:szCs w:val="24"/>
        </w:rPr>
      </w:pPr>
    </w:p>
    <w:p w14:paraId="722CC323" w14:textId="40716CC0" w:rsidR="00D10BAE" w:rsidRPr="00B6716F" w:rsidRDefault="009D2823" w:rsidP="006472F4">
      <w:pPr>
        <w:pStyle w:val="ListParagraph"/>
        <w:numPr>
          <w:ilvl w:val="0"/>
          <w:numId w:val="13"/>
        </w:numPr>
        <w:ind w:left="720"/>
        <w:contextualSpacing/>
        <w:jc w:val="both"/>
        <w:rPr>
          <w:rFonts w:ascii="Arial" w:hAnsi="Arial" w:cs="Arial"/>
          <w:szCs w:val="24"/>
        </w:rPr>
      </w:pPr>
      <w:r w:rsidRPr="00B6716F">
        <w:rPr>
          <w:rFonts w:ascii="Arial" w:hAnsi="Arial" w:cs="Arial"/>
          <w:b/>
          <w:bCs/>
          <w:szCs w:val="24"/>
        </w:rPr>
        <w:t xml:space="preserve">The need for this program </w:t>
      </w:r>
      <w:r w:rsidR="00014AF8" w:rsidRPr="00B6716F">
        <w:rPr>
          <w:rFonts w:ascii="Arial" w:hAnsi="Arial" w:cs="Arial"/>
          <w:b/>
          <w:bCs/>
          <w:szCs w:val="24"/>
        </w:rPr>
        <w:t>as indicated by data regarding the health and human services issues and parent and community perceptions</w:t>
      </w:r>
      <w:r w:rsidR="009E5575" w:rsidRPr="00B6716F">
        <w:rPr>
          <w:rFonts w:ascii="Arial" w:hAnsi="Arial" w:cs="Arial"/>
          <w:b/>
          <w:bCs/>
          <w:szCs w:val="24"/>
        </w:rPr>
        <w:t xml:space="preserve"> is:</w:t>
      </w:r>
      <w:r w:rsidR="001B4B21" w:rsidRPr="00B6716F">
        <w:rPr>
          <w:rFonts w:ascii="Arial" w:hAnsi="Arial" w:cs="Arial"/>
          <w:b/>
          <w:bCs/>
          <w:szCs w:val="24"/>
        </w:rPr>
        <w:t xml:space="preserve"> </w:t>
      </w:r>
    </w:p>
    <w:p w14:paraId="0E83DA1A" w14:textId="77777777" w:rsidR="00865332" w:rsidRPr="00B6716F" w:rsidRDefault="00865332" w:rsidP="00865332">
      <w:pPr>
        <w:pStyle w:val="ListParagraph"/>
        <w:contextualSpacing/>
        <w:jc w:val="both"/>
        <w:rPr>
          <w:rFonts w:ascii="Arial" w:hAnsi="Arial" w:cs="Arial"/>
          <w:szCs w:val="24"/>
        </w:rPr>
      </w:pPr>
    </w:p>
    <w:p w14:paraId="45A509D6" w14:textId="5FAC9E23" w:rsidR="00516882" w:rsidRPr="00B6716F" w:rsidRDefault="00A1161B" w:rsidP="00865332">
      <w:pPr>
        <w:pStyle w:val="ListParagraph"/>
        <w:contextualSpacing/>
        <w:jc w:val="both"/>
        <w:rPr>
          <w:rFonts w:ascii="Arial" w:hAnsi="Arial" w:cs="Arial"/>
          <w:szCs w:val="24"/>
        </w:rPr>
      </w:pPr>
      <w:r w:rsidRPr="00B6716F">
        <w:rPr>
          <w:rFonts w:ascii="Arial" w:hAnsi="Arial" w:cs="Arial"/>
          <w:szCs w:val="24"/>
        </w:rPr>
        <w:t>The Department of Children and Families (DCF) funds Family Preservation Services in each of New Jersey’s 21 counties</w:t>
      </w:r>
      <w:r w:rsidR="00116B25">
        <w:rPr>
          <w:rFonts w:ascii="Arial" w:hAnsi="Arial" w:cs="Arial"/>
          <w:szCs w:val="24"/>
        </w:rPr>
        <w:t xml:space="preserve">. </w:t>
      </w:r>
      <w:r w:rsidRPr="00B6716F">
        <w:rPr>
          <w:rFonts w:ascii="Arial" w:hAnsi="Arial" w:cs="Arial"/>
          <w:szCs w:val="24"/>
        </w:rPr>
        <w:t>FPS staff is available to families 24 hours a day, 7 days a week for a period of up to eight (8) weeks</w:t>
      </w:r>
      <w:r w:rsidR="00116B25">
        <w:rPr>
          <w:rFonts w:ascii="Arial" w:hAnsi="Arial" w:cs="Arial"/>
          <w:szCs w:val="24"/>
        </w:rPr>
        <w:t xml:space="preserve">. </w:t>
      </w:r>
      <w:r w:rsidRPr="00B6716F">
        <w:rPr>
          <w:rFonts w:ascii="Arial" w:hAnsi="Arial" w:cs="Arial"/>
          <w:szCs w:val="24"/>
        </w:rPr>
        <w:t>Program interventions are intensive, providing each family five (5) to twenty (20) hours of direct face-to-face service per week depending on the nature and severity of their situation and presenting problems</w:t>
      </w:r>
      <w:r w:rsidR="00116B25">
        <w:rPr>
          <w:rFonts w:ascii="Arial" w:hAnsi="Arial" w:cs="Arial"/>
          <w:szCs w:val="24"/>
        </w:rPr>
        <w:t xml:space="preserve">. </w:t>
      </w:r>
      <w:r w:rsidRPr="00B6716F">
        <w:rPr>
          <w:rFonts w:ascii="Arial" w:hAnsi="Arial" w:cs="Arial"/>
          <w:szCs w:val="24"/>
        </w:rPr>
        <w:t>All services are designed to build on family strengths and respond to a wide range of family needs</w:t>
      </w:r>
      <w:r w:rsidR="00116B25">
        <w:rPr>
          <w:rFonts w:ascii="Arial" w:hAnsi="Arial" w:cs="Arial"/>
          <w:szCs w:val="24"/>
        </w:rPr>
        <w:t xml:space="preserve">. </w:t>
      </w:r>
    </w:p>
    <w:p w14:paraId="6A285B02" w14:textId="0DA134D6" w:rsidR="00C83D38" w:rsidRPr="00B6716F" w:rsidRDefault="00C83D38" w:rsidP="00865332">
      <w:pPr>
        <w:ind w:left="720" w:hanging="720"/>
        <w:contextualSpacing/>
        <w:jc w:val="both"/>
        <w:rPr>
          <w:rFonts w:ascii="Arial" w:hAnsi="Arial" w:cs="Arial"/>
          <w:szCs w:val="24"/>
        </w:rPr>
      </w:pPr>
      <w:r w:rsidRPr="00B6716F">
        <w:rPr>
          <w:rFonts w:ascii="Arial" w:hAnsi="Arial" w:cs="Arial"/>
          <w:szCs w:val="24"/>
        </w:rPr>
        <w:tab/>
      </w:r>
    </w:p>
    <w:p w14:paraId="0EE74E6E" w14:textId="11647FE8" w:rsidR="00D571DD" w:rsidRPr="00B6716F" w:rsidRDefault="00D571DD" w:rsidP="00865332">
      <w:pPr>
        <w:ind w:left="720"/>
        <w:contextualSpacing/>
        <w:jc w:val="both"/>
        <w:rPr>
          <w:rFonts w:ascii="Arial" w:hAnsi="Arial" w:cs="Arial"/>
          <w:szCs w:val="24"/>
          <w:lang w:bidi="hi-IN"/>
        </w:rPr>
      </w:pPr>
      <w:r w:rsidRPr="00B6716F">
        <w:rPr>
          <w:rFonts w:ascii="Arial" w:hAnsi="Arial" w:cs="Arial"/>
          <w:szCs w:val="24"/>
          <w:lang w:bidi="hi-IN"/>
        </w:rPr>
        <w:t>All referrals for services are made by Child Protection &amp; Permanency (CP&amp;P) Local Offices and family participation in the program is voluntary</w:t>
      </w:r>
      <w:r w:rsidR="00116B25">
        <w:rPr>
          <w:rFonts w:ascii="Arial" w:hAnsi="Arial" w:cs="Arial"/>
          <w:szCs w:val="24"/>
          <w:lang w:bidi="hi-IN"/>
        </w:rPr>
        <w:t xml:space="preserve">. </w:t>
      </w:r>
      <w:r w:rsidRPr="00B6716F">
        <w:rPr>
          <w:rFonts w:ascii="Arial" w:hAnsi="Arial" w:cs="Arial"/>
          <w:szCs w:val="24"/>
          <w:lang w:bidi="hi-IN"/>
        </w:rPr>
        <w:t>CP&amp;P must keep the case open while the family is receiving FPS services.</w:t>
      </w:r>
    </w:p>
    <w:p w14:paraId="7DDDEFEA" w14:textId="4649D29A" w:rsidR="00A1161B" w:rsidRPr="00B6716F" w:rsidRDefault="00A1161B" w:rsidP="00865332">
      <w:pPr>
        <w:ind w:left="720" w:hanging="720"/>
        <w:contextualSpacing/>
        <w:jc w:val="both"/>
        <w:rPr>
          <w:rFonts w:ascii="Arial" w:hAnsi="Arial" w:cs="Arial"/>
          <w:szCs w:val="24"/>
        </w:rPr>
      </w:pPr>
    </w:p>
    <w:p w14:paraId="19213BAF" w14:textId="3D316823" w:rsidR="00A1161B" w:rsidRPr="00B6716F" w:rsidRDefault="2F73EE9E" w:rsidP="00865332">
      <w:pPr>
        <w:ind w:left="720"/>
        <w:contextualSpacing/>
        <w:jc w:val="both"/>
        <w:rPr>
          <w:rFonts w:ascii="Arial" w:hAnsi="Arial" w:cs="Arial"/>
        </w:rPr>
      </w:pPr>
      <w:r w:rsidRPr="00B6716F">
        <w:rPr>
          <w:rFonts w:ascii="Arial" w:hAnsi="Arial" w:cs="Arial"/>
        </w:rPr>
        <w:t xml:space="preserve">Services </w:t>
      </w:r>
      <w:r w:rsidR="1512F2DF" w:rsidRPr="00B6716F">
        <w:rPr>
          <w:rFonts w:ascii="Arial" w:hAnsi="Arial" w:cs="Arial"/>
        </w:rPr>
        <w:t>include</w:t>
      </w:r>
      <w:r w:rsidRPr="00B6716F">
        <w:rPr>
          <w:rFonts w:ascii="Arial" w:hAnsi="Arial" w:cs="Arial"/>
        </w:rPr>
        <w:t xml:space="preserve"> child and family assessments; </w:t>
      </w:r>
      <w:r w:rsidR="0D6A3E76" w:rsidRPr="00B6716F">
        <w:rPr>
          <w:rFonts w:ascii="Arial" w:hAnsi="Arial" w:cs="Arial"/>
        </w:rPr>
        <w:t>skill-based</w:t>
      </w:r>
      <w:r w:rsidRPr="00B6716F">
        <w:rPr>
          <w:rFonts w:ascii="Arial" w:hAnsi="Arial" w:cs="Arial"/>
        </w:rPr>
        <w:t xml:space="preserve"> interventions, counseling and related support; linkages to community resources; limited financial assistance; and follow-up</w:t>
      </w:r>
      <w:r w:rsidR="00116B25">
        <w:rPr>
          <w:rFonts w:ascii="Arial" w:hAnsi="Arial" w:cs="Arial"/>
        </w:rPr>
        <w:t xml:space="preserve">. </w:t>
      </w:r>
      <w:r w:rsidRPr="00B6716F">
        <w:rPr>
          <w:rFonts w:ascii="Arial" w:hAnsi="Arial" w:cs="Arial"/>
        </w:rPr>
        <w:t>Services are provided in the family’s home or related environment as circumstances warrant</w:t>
      </w:r>
      <w:r w:rsidR="00116B25">
        <w:rPr>
          <w:rFonts w:ascii="Arial" w:hAnsi="Arial" w:cs="Arial"/>
        </w:rPr>
        <w:t xml:space="preserve">. </w:t>
      </w:r>
    </w:p>
    <w:p w14:paraId="0D4710F3" w14:textId="79F320DD" w:rsidR="00BC7482" w:rsidRPr="00B6716F" w:rsidRDefault="00BC7482" w:rsidP="00865332">
      <w:pPr>
        <w:ind w:left="720" w:hanging="720"/>
        <w:contextualSpacing/>
        <w:jc w:val="both"/>
        <w:rPr>
          <w:rFonts w:ascii="Arial" w:hAnsi="Arial" w:cs="Arial"/>
          <w:b/>
          <w:bCs/>
          <w:szCs w:val="24"/>
        </w:rPr>
      </w:pPr>
    </w:p>
    <w:p w14:paraId="7CDCE792" w14:textId="41ACD921" w:rsidR="00EE55A1" w:rsidRPr="00B6716F" w:rsidRDefault="009D2823" w:rsidP="006472F4">
      <w:pPr>
        <w:pStyle w:val="ListParagraph"/>
        <w:numPr>
          <w:ilvl w:val="0"/>
          <w:numId w:val="13"/>
        </w:numPr>
        <w:ind w:left="720"/>
        <w:contextualSpacing/>
        <w:jc w:val="both"/>
        <w:rPr>
          <w:rFonts w:ascii="Arial" w:hAnsi="Arial" w:cs="Arial"/>
          <w:b/>
          <w:bCs/>
          <w:szCs w:val="24"/>
        </w:rPr>
      </w:pPr>
      <w:r w:rsidRPr="00B6716F">
        <w:rPr>
          <w:rFonts w:ascii="Arial" w:hAnsi="Arial" w:cs="Arial"/>
          <w:b/>
          <w:bCs/>
          <w:szCs w:val="24"/>
        </w:rPr>
        <w:t>The goals to be met by this program are:</w:t>
      </w:r>
      <w:r w:rsidR="001B4B21" w:rsidRPr="00B6716F">
        <w:rPr>
          <w:rFonts w:ascii="Arial" w:hAnsi="Arial" w:cs="Arial"/>
          <w:b/>
          <w:bCs/>
          <w:szCs w:val="24"/>
        </w:rPr>
        <w:t xml:space="preserve"> </w:t>
      </w:r>
    </w:p>
    <w:p w14:paraId="2AEB2B57" w14:textId="77777777" w:rsidR="006916DD" w:rsidRPr="00B6716F" w:rsidRDefault="006916DD" w:rsidP="00865332">
      <w:pPr>
        <w:pStyle w:val="ListParagraph"/>
        <w:contextualSpacing/>
        <w:jc w:val="both"/>
        <w:rPr>
          <w:rFonts w:ascii="Arial" w:hAnsi="Arial" w:cs="Arial"/>
          <w:szCs w:val="24"/>
        </w:rPr>
      </w:pPr>
    </w:p>
    <w:p w14:paraId="683CB91A" w14:textId="573DE73D" w:rsidR="00583B56" w:rsidRPr="00B6716F" w:rsidRDefault="001B4B21" w:rsidP="00865332">
      <w:pPr>
        <w:pStyle w:val="ListParagraph"/>
        <w:contextualSpacing/>
        <w:jc w:val="both"/>
        <w:rPr>
          <w:rFonts w:ascii="Arial" w:hAnsi="Arial" w:cs="Arial"/>
          <w:szCs w:val="24"/>
        </w:rPr>
      </w:pPr>
      <w:r w:rsidRPr="00B6716F">
        <w:rPr>
          <w:rFonts w:ascii="Arial" w:hAnsi="Arial" w:cs="Arial"/>
          <w:szCs w:val="24"/>
        </w:rPr>
        <w:t xml:space="preserve">The </w:t>
      </w:r>
      <w:r w:rsidR="00583B56" w:rsidRPr="00B6716F">
        <w:rPr>
          <w:rFonts w:ascii="Arial" w:hAnsi="Arial" w:cs="Arial"/>
          <w:szCs w:val="24"/>
        </w:rPr>
        <w:t xml:space="preserve">FPS service model is directly linked to DCF core values and fixed on the premise that engaging, involving, strengthening, and supporting families is the most effective approach to ensuring safety, stability, and well-being. </w:t>
      </w:r>
      <w:r w:rsidR="007E5E43" w:rsidRPr="00B6716F">
        <w:rPr>
          <w:rFonts w:ascii="Arial" w:hAnsi="Arial" w:cs="Arial"/>
          <w:szCs w:val="24"/>
        </w:rPr>
        <w:t>All FPS services support the overarching goal to strengthen family functioning and help parents acquire the skills and resources they need to succeed and achieve optimal outcomes for their children.</w:t>
      </w:r>
    </w:p>
    <w:p w14:paraId="3F23558E" w14:textId="3CF74359" w:rsidR="00CC02A4" w:rsidRPr="00B6716F" w:rsidRDefault="00CC02A4" w:rsidP="006916DD">
      <w:pPr>
        <w:ind w:left="720"/>
        <w:jc w:val="both"/>
        <w:rPr>
          <w:rFonts w:ascii="Arial" w:hAnsi="Arial" w:cs="Arial"/>
          <w:szCs w:val="24"/>
        </w:rPr>
      </w:pPr>
      <w:r w:rsidRPr="00B6716F">
        <w:rPr>
          <w:rFonts w:ascii="Arial" w:hAnsi="Arial" w:cs="Arial"/>
          <w:szCs w:val="24"/>
        </w:rPr>
        <w:t>The goals of the program are to: stabilize the family; ensure child safety; prevent out of home placement; improve family functioning; and link families with appropriate community resources.</w:t>
      </w:r>
      <w:r w:rsidR="006E6FB4" w:rsidRPr="00B6716F">
        <w:rPr>
          <w:rFonts w:ascii="Arial" w:hAnsi="Arial" w:cs="Arial"/>
          <w:szCs w:val="24"/>
        </w:rPr>
        <w:t xml:space="preserve"> </w:t>
      </w:r>
      <w:r w:rsidR="00D14B9F" w:rsidRPr="00B6716F">
        <w:rPr>
          <w:rFonts w:ascii="Arial" w:hAnsi="Arial" w:cs="Arial"/>
          <w:szCs w:val="24"/>
          <w:shd w:val="clear" w:color="auto" w:fill="FFFFFF"/>
        </w:rPr>
        <w:t>Providers shall make available or assist service recipients with accessing and reducing barriers to concrete support services required to meet their immediate needs and address their service goals</w:t>
      </w:r>
      <w:r w:rsidR="00116B25">
        <w:rPr>
          <w:rFonts w:ascii="Arial" w:hAnsi="Arial" w:cs="Arial"/>
          <w:szCs w:val="24"/>
          <w:shd w:val="clear" w:color="auto" w:fill="FFFFFF"/>
        </w:rPr>
        <w:t xml:space="preserve">. </w:t>
      </w:r>
    </w:p>
    <w:p w14:paraId="49960366" w14:textId="77777777" w:rsidR="00CC02A4" w:rsidRPr="00B6716F" w:rsidRDefault="00CC02A4" w:rsidP="00EE55A1">
      <w:pPr>
        <w:ind w:left="810" w:hanging="720"/>
        <w:jc w:val="both"/>
        <w:rPr>
          <w:rFonts w:ascii="Arial" w:hAnsi="Arial" w:cs="Arial"/>
          <w:szCs w:val="24"/>
        </w:rPr>
      </w:pPr>
    </w:p>
    <w:p w14:paraId="1D69386B" w14:textId="75DBB31B" w:rsidR="00CC02A4" w:rsidRPr="00B6716F" w:rsidRDefault="00CC02A4" w:rsidP="006916DD">
      <w:pPr>
        <w:ind w:left="720"/>
        <w:jc w:val="both"/>
        <w:rPr>
          <w:rFonts w:ascii="Arial" w:hAnsi="Arial" w:cs="Arial"/>
          <w:szCs w:val="24"/>
        </w:rPr>
      </w:pPr>
      <w:r w:rsidRPr="00B6716F">
        <w:rPr>
          <w:rFonts w:ascii="Arial" w:hAnsi="Arial" w:cs="Arial"/>
          <w:szCs w:val="24"/>
        </w:rPr>
        <w:t>The desired outcome is that all children whose families receive FPS services will remain in home and continue to reside in a safe, stable home environment post discharge.</w:t>
      </w:r>
    </w:p>
    <w:p w14:paraId="08730D8B" w14:textId="40DB555A" w:rsidR="006E6FB4" w:rsidRPr="00B6716F" w:rsidRDefault="006E6FB4" w:rsidP="00CC02A4">
      <w:pPr>
        <w:ind w:left="720"/>
        <w:jc w:val="both"/>
        <w:rPr>
          <w:rFonts w:ascii="Arial" w:hAnsi="Arial" w:cs="Arial"/>
          <w:szCs w:val="24"/>
        </w:rPr>
      </w:pPr>
    </w:p>
    <w:p w14:paraId="05F2D872" w14:textId="50664B87" w:rsidR="006916DD" w:rsidRPr="00B6716F" w:rsidRDefault="009D2823" w:rsidP="006472F4">
      <w:pPr>
        <w:pStyle w:val="ListParagraph"/>
        <w:numPr>
          <w:ilvl w:val="0"/>
          <w:numId w:val="13"/>
        </w:numPr>
        <w:ind w:left="720" w:hanging="990"/>
        <w:jc w:val="both"/>
        <w:rPr>
          <w:rFonts w:ascii="Arial" w:hAnsi="Arial" w:cs="Arial"/>
          <w:b/>
          <w:bCs/>
          <w:szCs w:val="24"/>
        </w:rPr>
      </w:pPr>
      <w:r w:rsidRPr="00B6716F">
        <w:rPr>
          <w:rFonts w:ascii="Arial" w:hAnsi="Arial" w:cs="Arial"/>
          <w:b/>
          <w:bCs/>
          <w:szCs w:val="24"/>
        </w:rPr>
        <w:t>The prevention focus of this program</w:t>
      </w:r>
      <w:r w:rsidR="00960BFC" w:rsidRPr="00B6716F">
        <w:rPr>
          <w:rFonts w:ascii="Arial" w:hAnsi="Arial" w:cs="Arial"/>
          <w:b/>
          <w:bCs/>
          <w:szCs w:val="24"/>
        </w:rPr>
        <w:t>:</w:t>
      </w:r>
      <w:r w:rsidR="009E5575" w:rsidRPr="00B6716F">
        <w:rPr>
          <w:rFonts w:ascii="Arial" w:hAnsi="Arial" w:cs="Arial"/>
          <w:b/>
          <w:bCs/>
          <w:szCs w:val="24"/>
        </w:rPr>
        <w:t xml:space="preserve"> </w:t>
      </w:r>
    </w:p>
    <w:p w14:paraId="20334617" w14:textId="77777777" w:rsidR="006916DD" w:rsidRPr="00B6716F" w:rsidRDefault="006916DD" w:rsidP="006916DD">
      <w:pPr>
        <w:pStyle w:val="ListParagraph"/>
        <w:ind w:left="810"/>
        <w:jc w:val="both"/>
        <w:rPr>
          <w:rFonts w:ascii="Arial" w:hAnsi="Arial" w:cs="Arial"/>
          <w:b/>
          <w:bCs/>
          <w:szCs w:val="24"/>
        </w:rPr>
      </w:pPr>
    </w:p>
    <w:p w14:paraId="3E36EF80" w14:textId="0860D5B3" w:rsidR="00CC02A4" w:rsidRPr="00B6716F" w:rsidRDefault="00CC02A4" w:rsidP="00865332">
      <w:pPr>
        <w:pStyle w:val="ListParagraph"/>
        <w:jc w:val="both"/>
        <w:rPr>
          <w:rFonts w:ascii="Arial" w:hAnsi="Arial" w:cs="Arial"/>
          <w:szCs w:val="24"/>
        </w:rPr>
      </w:pPr>
      <w:r w:rsidRPr="00B6716F">
        <w:rPr>
          <w:rFonts w:ascii="Arial" w:hAnsi="Arial" w:cs="Arial"/>
          <w:szCs w:val="24"/>
        </w:rPr>
        <w:t>All program services are provided in accordance with the established program model as set forth in the New Jersey Family Preservation Services Manual.</w:t>
      </w:r>
    </w:p>
    <w:p w14:paraId="5C8EC575" w14:textId="77777777" w:rsidR="00CC02A4" w:rsidRPr="00B6716F" w:rsidRDefault="00CC02A4" w:rsidP="00865332">
      <w:pPr>
        <w:ind w:left="720"/>
        <w:jc w:val="both"/>
        <w:rPr>
          <w:rFonts w:ascii="Arial" w:hAnsi="Arial" w:cs="Arial"/>
          <w:szCs w:val="24"/>
        </w:rPr>
      </w:pPr>
    </w:p>
    <w:p w14:paraId="2FD146D8" w14:textId="3AAE1E8F" w:rsidR="00CC02A4" w:rsidRPr="00B6716F" w:rsidRDefault="00CC02A4" w:rsidP="00865332">
      <w:pPr>
        <w:ind w:left="720"/>
        <w:jc w:val="both"/>
        <w:rPr>
          <w:rFonts w:ascii="Arial" w:hAnsi="Arial" w:cs="Arial"/>
        </w:rPr>
      </w:pPr>
      <w:r w:rsidRPr="00B6716F">
        <w:rPr>
          <w:rFonts w:ascii="Arial" w:hAnsi="Arial" w:cs="Arial"/>
        </w:rPr>
        <w:t xml:space="preserve">FPS services are </w:t>
      </w:r>
      <w:r w:rsidR="00392B03" w:rsidRPr="00B6716F">
        <w:rPr>
          <w:rFonts w:ascii="Arial" w:hAnsi="Arial" w:cs="Arial"/>
        </w:rPr>
        <w:t xml:space="preserve">trauma-informed, </w:t>
      </w:r>
      <w:r w:rsidRPr="00B6716F">
        <w:rPr>
          <w:rFonts w:ascii="Arial" w:hAnsi="Arial" w:cs="Arial"/>
        </w:rPr>
        <w:t>strength based, flexible and responsive to the unique circumstances, characteristics and needs of families</w:t>
      </w:r>
      <w:r w:rsidR="00116B25">
        <w:rPr>
          <w:rFonts w:ascii="Arial" w:hAnsi="Arial" w:cs="Arial"/>
        </w:rPr>
        <w:t xml:space="preserve">. </w:t>
      </w:r>
    </w:p>
    <w:p w14:paraId="04648021" w14:textId="77777777" w:rsidR="002E490F" w:rsidRPr="00B6716F" w:rsidRDefault="002E490F" w:rsidP="00BC7482">
      <w:pPr>
        <w:ind w:left="720"/>
        <w:rPr>
          <w:rFonts w:ascii="Arial" w:hAnsi="Arial" w:cs="Arial"/>
          <w:szCs w:val="24"/>
        </w:rPr>
      </w:pPr>
    </w:p>
    <w:p w14:paraId="205A9279" w14:textId="1B1CDE53" w:rsidR="00871F4B" w:rsidRPr="00B6716F" w:rsidRDefault="00871F4B" w:rsidP="006472F4">
      <w:pPr>
        <w:numPr>
          <w:ilvl w:val="0"/>
          <w:numId w:val="4"/>
        </w:numPr>
        <w:ind w:left="-90"/>
        <w:jc w:val="both"/>
        <w:rPr>
          <w:rFonts w:ascii="Arial" w:hAnsi="Arial" w:cs="Arial"/>
          <w:b/>
          <w:bCs/>
          <w:szCs w:val="24"/>
        </w:rPr>
      </w:pPr>
      <w:r w:rsidRPr="00B6716F">
        <w:rPr>
          <w:rFonts w:ascii="Arial" w:hAnsi="Arial" w:cs="Arial"/>
          <w:b/>
          <w:bCs/>
          <w:szCs w:val="24"/>
        </w:rPr>
        <w:t>Target Population</w:t>
      </w:r>
      <w:r w:rsidR="00F006ED" w:rsidRPr="00B6716F">
        <w:rPr>
          <w:rFonts w:ascii="Arial" w:hAnsi="Arial" w:cs="Arial"/>
          <w:b/>
          <w:bCs/>
          <w:szCs w:val="24"/>
        </w:rPr>
        <w:t xml:space="preserve"> - </w:t>
      </w:r>
      <w:r w:rsidR="00BC7482" w:rsidRPr="00B6716F">
        <w:rPr>
          <w:rFonts w:ascii="Arial" w:hAnsi="Arial" w:cs="Arial"/>
          <w:b/>
          <w:bCs/>
          <w:szCs w:val="24"/>
        </w:rPr>
        <w:t>The below des</w:t>
      </w:r>
      <w:r w:rsidRPr="00B6716F">
        <w:rPr>
          <w:rFonts w:ascii="Arial" w:hAnsi="Arial" w:cs="Arial"/>
          <w:b/>
          <w:bCs/>
          <w:szCs w:val="24"/>
        </w:rPr>
        <w:t xml:space="preserve">cribes </w:t>
      </w:r>
      <w:r w:rsidR="00BA2336" w:rsidRPr="00B6716F">
        <w:rPr>
          <w:rFonts w:ascii="Arial" w:hAnsi="Arial" w:cs="Arial"/>
          <w:b/>
          <w:bCs/>
          <w:szCs w:val="24"/>
        </w:rPr>
        <w:t xml:space="preserve">the </w:t>
      </w:r>
      <w:r w:rsidRPr="00B6716F">
        <w:rPr>
          <w:rFonts w:ascii="Arial" w:hAnsi="Arial" w:cs="Arial"/>
          <w:b/>
          <w:bCs/>
          <w:szCs w:val="24"/>
        </w:rPr>
        <w:t xml:space="preserve">characteristics and demographics </w:t>
      </w:r>
      <w:r w:rsidR="004E78C5" w:rsidRPr="00B6716F">
        <w:rPr>
          <w:rFonts w:ascii="Arial" w:hAnsi="Arial" w:cs="Arial"/>
          <w:b/>
          <w:bCs/>
          <w:szCs w:val="24"/>
        </w:rPr>
        <w:t xml:space="preserve">the </w:t>
      </w:r>
      <w:r w:rsidR="00A8234B" w:rsidRPr="00B6716F">
        <w:rPr>
          <w:rFonts w:ascii="Arial" w:hAnsi="Arial" w:cs="Arial"/>
          <w:b/>
          <w:bCs/>
          <w:szCs w:val="24"/>
        </w:rPr>
        <w:t>contractor</w:t>
      </w:r>
      <w:r w:rsidR="004E78C5" w:rsidRPr="00B6716F">
        <w:rPr>
          <w:rFonts w:ascii="Arial" w:hAnsi="Arial" w:cs="Arial"/>
          <w:b/>
          <w:bCs/>
          <w:szCs w:val="24"/>
        </w:rPr>
        <w:t xml:space="preserve"> must ensure the </w:t>
      </w:r>
      <w:r w:rsidR="004662BA" w:rsidRPr="00B6716F">
        <w:rPr>
          <w:rFonts w:ascii="Arial" w:hAnsi="Arial" w:cs="Arial"/>
          <w:b/>
          <w:bCs/>
          <w:szCs w:val="24"/>
        </w:rPr>
        <w:t xml:space="preserve">program </w:t>
      </w:r>
      <w:r w:rsidR="004E78C5" w:rsidRPr="00B6716F">
        <w:rPr>
          <w:rFonts w:ascii="Arial" w:hAnsi="Arial" w:cs="Arial"/>
          <w:b/>
          <w:bCs/>
          <w:szCs w:val="24"/>
        </w:rPr>
        <w:t>serves</w:t>
      </w:r>
      <w:r w:rsidR="00116B25">
        <w:rPr>
          <w:rFonts w:ascii="Arial" w:hAnsi="Arial" w:cs="Arial"/>
          <w:b/>
          <w:bCs/>
          <w:szCs w:val="24"/>
        </w:rPr>
        <w:t xml:space="preserve">. </w:t>
      </w:r>
    </w:p>
    <w:p w14:paraId="52D60D3A" w14:textId="77777777" w:rsidR="00D165B4" w:rsidRPr="00B6716F" w:rsidRDefault="00D165B4" w:rsidP="00D165B4">
      <w:pPr>
        <w:jc w:val="both"/>
        <w:rPr>
          <w:rFonts w:ascii="Arial" w:hAnsi="Arial" w:cs="Arial"/>
          <w:b/>
          <w:bCs/>
          <w:szCs w:val="24"/>
        </w:rPr>
      </w:pPr>
    </w:p>
    <w:p w14:paraId="6AAF41DF" w14:textId="73956D99" w:rsidR="00E66231" w:rsidRPr="00B6716F" w:rsidRDefault="009D2823" w:rsidP="006472F4">
      <w:pPr>
        <w:pStyle w:val="ListParagraph"/>
        <w:numPr>
          <w:ilvl w:val="0"/>
          <w:numId w:val="5"/>
        </w:numPr>
        <w:rPr>
          <w:rFonts w:ascii="Arial" w:hAnsi="Arial" w:cs="Arial"/>
          <w:b/>
          <w:bCs/>
        </w:rPr>
      </w:pPr>
      <w:r w:rsidRPr="00B6716F">
        <w:rPr>
          <w:rFonts w:ascii="Arial" w:hAnsi="Arial" w:cs="Arial"/>
          <w:b/>
          <w:bCs/>
        </w:rPr>
        <w:t>Age:</w:t>
      </w:r>
      <w:r w:rsidRPr="00B6716F">
        <w:rPr>
          <w:rFonts w:ascii="Arial" w:hAnsi="Arial" w:cs="Arial"/>
        </w:rPr>
        <w:t xml:space="preserve"> </w:t>
      </w:r>
      <w:r w:rsidR="003C22A0" w:rsidRPr="00B6716F">
        <w:rPr>
          <w:rFonts w:ascii="Arial" w:hAnsi="Arial" w:cs="Arial"/>
        </w:rPr>
        <w:t xml:space="preserve">children </w:t>
      </w:r>
      <w:r w:rsidR="00CC02A4" w:rsidRPr="00B6716F">
        <w:rPr>
          <w:rFonts w:ascii="Arial" w:hAnsi="Arial" w:cs="Arial"/>
        </w:rPr>
        <w:t>0</w:t>
      </w:r>
      <w:r w:rsidR="00BD3034" w:rsidRPr="00B6716F">
        <w:rPr>
          <w:rFonts w:ascii="Arial" w:hAnsi="Arial" w:cs="Arial"/>
        </w:rPr>
        <w:t xml:space="preserve"> years of age</w:t>
      </w:r>
      <w:r w:rsidR="1203151F" w:rsidRPr="00B6716F">
        <w:rPr>
          <w:rFonts w:ascii="Arial" w:hAnsi="Arial" w:cs="Arial"/>
        </w:rPr>
        <w:t xml:space="preserve"> </w:t>
      </w:r>
      <w:r w:rsidR="3B4F7052" w:rsidRPr="00B6716F">
        <w:rPr>
          <w:rFonts w:ascii="Arial" w:hAnsi="Arial" w:cs="Arial"/>
        </w:rPr>
        <w:t xml:space="preserve">up to and including </w:t>
      </w:r>
      <w:r w:rsidR="5FB5F98D" w:rsidRPr="00B6716F">
        <w:rPr>
          <w:rFonts w:ascii="Arial" w:hAnsi="Arial" w:cs="Arial"/>
        </w:rPr>
        <w:t xml:space="preserve">age </w:t>
      </w:r>
      <w:r w:rsidR="3B4F7052" w:rsidRPr="00B6716F">
        <w:rPr>
          <w:rFonts w:ascii="Arial" w:hAnsi="Arial" w:cs="Arial"/>
        </w:rPr>
        <w:t>1</w:t>
      </w:r>
      <w:r w:rsidR="1203151F" w:rsidRPr="00B6716F">
        <w:rPr>
          <w:rFonts w:ascii="Arial" w:hAnsi="Arial" w:cs="Arial"/>
        </w:rPr>
        <w:t>7</w:t>
      </w:r>
      <w:r w:rsidR="00CC02A4" w:rsidRPr="00B6716F">
        <w:rPr>
          <w:rFonts w:ascii="Arial" w:hAnsi="Arial" w:cs="Arial"/>
        </w:rPr>
        <w:t>, adults</w:t>
      </w:r>
    </w:p>
    <w:p w14:paraId="6B4E2A69" w14:textId="77777777" w:rsidR="00CC02A4" w:rsidRPr="00B6716F" w:rsidRDefault="00CC02A4" w:rsidP="00CC02A4">
      <w:pPr>
        <w:pStyle w:val="ListParagraph"/>
        <w:rPr>
          <w:rFonts w:ascii="Arial" w:hAnsi="Arial" w:cs="Arial"/>
          <w:b/>
          <w:bCs/>
          <w:szCs w:val="24"/>
        </w:rPr>
      </w:pPr>
    </w:p>
    <w:p w14:paraId="4061EF7A" w14:textId="11084315" w:rsidR="009D2823" w:rsidRPr="00B6716F" w:rsidRDefault="009D2823" w:rsidP="006472F4">
      <w:pPr>
        <w:pStyle w:val="ListParagraph"/>
        <w:numPr>
          <w:ilvl w:val="0"/>
          <w:numId w:val="5"/>
        </w:numPr>
        <w:jc w:val="both"/>
        <w:rPr>
          <w:rFonts w:ascii="Arial" w:hAnsi="Arial" w:cs="Arial"/>
          <w:b/>
          <w:bCs/>
          <w:szCs w:val="24"/>
        </w:rPr>
      </w:pPr>
      <w:r w:rsidRPr="00B6716F">
        <w:rPr>
          <w:rFonts w:ascii="Arial" w:hAnsi="Arial" w:cs="Arial"/>
          <w:b/>
          <w:bCs/>
          <w:szCs w:val="24"/>
        </w:rPr>
        <w:t>Grade:</w:t>
      </w:r>
      <w:r w:rsidRPr="00B6716F">
        <w:rPr>
          <w:rFonts w:ascii="Arial" w:hAnsi="Arial" w:cs="Arial"/>
          <w:szCs w:val="24"/>
        </w:rPr>
        <w:t xml:space="preserve"> </w:t>
      </w:r>
      <w:r w:rsidR="00CC02A4" w:rsidRPr="00B6716F">
        <w:rPr>
          <w:rFonts w:ascii="Arial" w:hAnsi="Arial" w:cs="Arial"/>
          <w:szCs w:val="24"/>
        </w:rPr>
        <w:t>N/A</w:t>
      </w:r>
    </w:p>
    <w:p w14:paraId="1EAD8DE6" w14:textId="77777777" w:rsidR="00E66231" w:rsidRPr="00B6716F" w:rsidRDefault="00E66231" w:rsidP="00E66231">
      <w:pPr>
        <w:pStyle w:val="ListParagraph"/>
        <w:jc w:val="both"/>
        <w:rPr>
          <w:rFonts w:ascii="Arial" w:hAnsi="Arial" w:cs="Arial"/>
          <w:b/>
          <w:bCs/>
          <w:szCs w:val="24"/>
        </w:rPr>
      </w:pPr>
    </w:p>
    <w:p w14:paraId="6B2F8CC2" w14:textId="032EC152" w:rsidR="009D2823" w:rsidRPr="00B6716F" w:rsidRDefault="009D2823" w:rsidP="006472F4">
      <w:pPr>
        <w:pStyle w:val="ListParagraph"/>
        <w:numPr>
          <w:ilvl w:val="0"/>
          <w:numId w:val="5"/>
        </w:numPr>
        <w:jc w:val="both"/>
        <w:rPr>
          <w:rFonts w:ascii="Arial" w:hAnsi="Arial" w:cs="Arial"/>
          <w:b/>
          <w:bCs/>
          <w:szCs w:val="24"/>
        </w:rPr>
      </w:pPr>
      <w:r w:rsidRPr="00B6716F">
        <w:rPr>
          <w:rFonts w:ascii="Arial" w:hAnsi="Arial" w:cs="Arial"/>
          <w:b/>
          <w:bCs/>
          <w:szCs w:val="24"/>
        </w:rPr>
        <w:t>Gender:</w:t>
      </w:r>
      <w:r w:rsidRPr="00B6716F">
        <w:rPr>
          <w:rFonts w:ascii="Arial" w:hAnsi="Arial" w:cs="Arial"/>
          <w:szCs w:val="24"/>
        </w:rPr>
        <w:t xml:space="preserve"> </w:t>
      </w:r>
      <w:r w:rsidR="00CC02A4" w:rsidRPr="00B6716F">
        <w:rPr>
          <w:rFonts w:ascii="Arial" w:hAnsi="Arial" w:cs="Arial"/>
          <w:szCs w:val="24"/>
        </w:rPr>
        <w:t>All: Female, Male, Trans, Non-binary</w:t>
      </w:r>
    </w:p>
    <w:p w14:paraId="09C97C52" w14:textId="77777777" w:rsidR="00E66231" w:rsidRPr="00B6716F" w:rsidRDefault="00E66231" w:rsidP="00E66231">
      <w:pPr>
        <w:pStyle w:val="ListParagraph"/>
        <w:jc w:val="both"/>
        <w:rPr>
          <w:rFonts w:ascii="Arial" w:hAnsi="Arial" w:cs="Arial"/>
          <w:b/>
          <w:bCs/>
          <w:szCs w:val="24"/>
        </w:rPr>
      </w:pPr>
    </w:p>
    <w:p w14:paraId="30D99B94" w14:textId="11651117" w:rsidR="009D2823" w:rsidRPr="00B6716F" w:rsidRDefault="009D2823" w:rsidP="006472F4">
      <w:pPr>
        <w:pStyle w:val="ListParagraph"/>
        <w:numPr>
          <w:ilvl w:val="0"/>
          <w:numId w:val="5"/>
        </w:numPr>
        <w:jc w:val="both"/>
        <w:rPr>
          <w:rFonts w:ascii="Arial" w:hAnsi="Arial" w:cs="Arial"/>
          <w:b/>
          <w:bCs/>
          <w:szCs w:val="24"/>
        </w:rPr>
      </w:pPr>
      <w:r w:rsidRPr="00B6716F">
        <w:rPr>
          <w:rFonts w:ascii="Arial" w:hAnsi="Arial" w:cs="Arial"/>
          <w:b/>
          <w:bCs/>
          <w:szCs w:val="24"/>
        </w:rPr>
        <w:t>Marital Status</w:t>
      </w:r>
      <w:r w:rsidRPr="00B6716F">
        <w:rPr>
          <w:rFonts w:ascii="Arial" w:hAnsi="Arial" w:cs="Arial"/>
          <w:szCs w:val="24"/>
        </w:rPr>
        <w:t xml:space="preserve">: </w:t>
      </w:r>
      <w:r w:rsidR="00CC02A4" w:rsidRPr="00B6716F">
        <w:rPr>
          <w:rFonts w:ascii="Arial" w:hAnsi="Arial" w:cs="Arial"/>
          <w:szCs w:val="24"/>
        </w:rPr>
        <w:t>Married, Divorced, Widowed, Civil Partnership, Single</w:t>
      </w:r>
    </w:p>
    <w:p w14:paraId="0CDDDAFD" w14:textId="77777777" w:rsidR="00E66231" w:rsidRPr="00B6716F" w:rsidRDefault="00E66231" w:rsidP="00E66231">
      <w:pPr>
        <w:pStyle w:val="ListParagraph"/>
        <w:jc w:val="both"/>
        <w:rPr>
          <w:rFonts w:ascii="Arial" w:hAnsi="Arial" w:cs="Arial"/>
          <w:b/>
          <w:bCs/>
          <w:szCs w:val="24"/>
        </w:rPr>
      </w:pPr>
    </w:p>
    <w:p w14:paraId="23E5265F" w14:textId="1174F484" w:rsidR="009D2823" w:rsidRPr="00B6716F" w:rsidRDefault="009D2823" w:rsidP="006472F4">
      <w:pPr>
        <w:pStyle w:val="ListParagraph"/>
        <w:numPr>
          <w:ilvl w:val="0"/>
          <w:numId w:val="5"/>
        </w:numPr>
        <w:jc w:val="both"/>
        <w:rPr>
          <w:rFonts w:ascii="Arial" w:hAnsi="Arial" w:cs="Arial"/>
          <w:b/>
          <w:bCs/>
          <w:szCs w:val="24"/>
        </w:rPr>
      </w:pPr>
      <w:r w:rsidRPr="00B6716F">
        <w:rPr>
          <w:rFonts w:ascii="Arial" w:hAnsi="Arial" w:cs="Arial"/>
          <w:b/>
          <w:bCs/>
          <w:szCs w:val="24"/>
        </w:rPr>
        <w:t>Parenting Status:</w:t>
      </w:r>
      <w:r w:rsidRPr="00B6716F">
        <w:rPr>
          <w:rFonts w:ascii="Arial" w:hAnsi="Arial" w:cs="Arial"/>
          <w:szCs w:val="24"/>
        </w:rPr>
        <w:t xml:space="preserve"> </w:t>
      </w:r>
      <w:r w:rsidR="00CC02A4" w:rsidRPr="00B6716F">
        <w:rPr>
          <w:rFonts w:ascii="Arial" w:hAnsi="Arial" w:cs="Arial"/>
          <w:szCs w:val="24"/>
        </w:rPr>
        <w:t>Expectant,</w:t>
      </w:r>
      <w:r w:rsidR="6E5F605F" w:rsidRPr="00B6716F">
        <w:rPr>
          <w:rFonts w:ascii="Arial" w:hAnsi="Arial" w:cs="Arial"/>
          <w:szCs w:val="24"/>
        </w:rPr>
        <w:t xml:space="preserve"> Adoptive,</w:t>
      </w:r>
      <w:r w:rsidR="00CC02A4" w:rsidRPr="00B6716F">
        <w:rPr>
          <w:rFonts w:ascii="Arial" w:hAnsi="Arial" w:cs="Arial"/>
          <w:szCs w:val="24"/>
        </w:rPr>
        <w:t xml:space="preserve"> Biological, Informal Kinship, Caregiver, Grandparent</w:t>
      </w:r>
    </w:p>
    <w:p w14:paraId="517832D1" w14:textId="77777777" w:rsidR="00E66231" w:rsidRPr="00B6716F" w:rsidRDefault="00E66231" w:rsidP="00E66231">
      <w:pPr>
        <w:pStyle w:val="ListParagraph"/>
        <w:jc w:val="both"/>
        <w:rPr>
          <w:rFonts w:ascii="Arial" w:hAnsi="Arial" w:cs="Arial"/>
          <w:b/>
          <w:bCs/>
          <w:szCs w:val="24"/>
        </w:rPr>
      </w:pPr>
    </w:p>
    <w:p w14:paraId="04456271" w14:textId="3AD9DF9F" w:rsidR="00FF3268" w:rsidRPr="00B6716F" w:rsidRDefault="00FF3268" w:rsidP="006472F4">
      <w:pPr>
        <w:pStyle w:val="ListParagraph"/>
        <w:numPr>
          <w:ilvl w:val="0"/>
          <w:numId w:val="5"/>
        </w:numPr>
        <w:jc w:val="both"/>
        <w:rPr>
          <w:rFonts w:ascii="Arial" w:hAnsi="Arial" w:cs="Arial"/>
          <w:b/>
          <w:bCs/>
        </w:rPr>
      </w:pPr>
      <w:r w:rsidRPr="00B6716F">
        <w:rPr>
          <w:rFonts w:ascii="Arial" w:hAnsi="Arial" w:cs="Arial"/>
          <w:b/>
          <w:bCs/>
        </w:rPr>
        <w:t>Will the program initiative serve children as well as their parent or caregiver?</w:t>
      </w:r>
      <w:r w:rsidRPr="00B6716F">
        <w:rPr>
          <w:rFonts w:ascii="Arial" w:hAnsi="Arial" w:cs="Arial"/>
        </w:rPr>
        <w:t xml:space="preserve"> </w:t>
      </w:r>
      <w:r w:rsidR="00CC02A4" w:rsidRPr="00B6716F">
        <w:rPr>
          <w:rFonts w:ascii="Arial" w:hAnsi="Arial" w:cs="Arial"/>
        </w:rPr>
        <w:t>Yes</w:t>
      </w:r>
      <w:r w:rsidR="0080451D" w:rsidRPr="00B6716F">
        <w:rPr>
          <w:rFonts w:ascii="Arial" w:hAnsi="Arial" w:cs="Arial"/>
        </w:rPr>
        <w:t xml:space="preserve">, families with </w:t>
      </w:r>
      <w:r w:rsidR="00CC02A4" w:rsidRPr="00B6716F">
        <w:rPr>
          <w:rFonts w:ascii="Arial" w:hAnsi="Arial" w:cs="Arial"/>
        </w:rPr>
        <w:t>children</w:t>
      </w:r>
      <w:r w:rsidR="0080451D" w:rsidRPr="00B6716F">
        <w:rPr>
          <w:rFonts w:ascii="Arial" w:hAnsi="Arial" w:cs="Arial"/>
        </w:rPr>
        <w:t xml:space="preserve"> </w:t>
      </w:r>
      <w:r w:rsidR="0DEE5C06" w:rsidRPr="00B6716F">
        <w:rPr>
          <w:rFonts w:ascii="Arial" w:hAnsi="Arial" w:cs="Arial"/>
        </w:rPr>
        <w:t xml:space="preserve">0 up to and including age 17 </w:t>
      </w:r>
      <w:r w:rsidR="00CC02A4" w:rsidRPr="00B6716F">
        <w:rPr>
          <w:rFonts w:ascii="Arial" w:hAnsi="Arial" w:cs="Arial"/>
        </w:rPr>
        <w:t>are eligible to be served.</w:t>
      </w:r>
    </w:p>
    <w:p w14:paraId="31915981" w14:textId="77777777" w:rsidR="003E17ED" w:rsidRPr="00B6716F" w:rsidRDefault="003E17ED" w:rsidP="003E17ED">
      <w:pPr>
        <w:pStyle w:val="ListParagraph"/>
        <w:rPr>
          <w:rFonts w:ascii="Arial" w:hAnsi="Arial" w:cs="Arial"/>
          <w:b/>
          <w:bCs/>
          <w:szCs w:val="24"/>
        </w:rPr>
      </w:pPr>
    </w:p>
    <w:p w14:paraId="62EAC2D7" w14:textId="4CE0EBCD" w:rsidR="009A6572" w:rsidRPr="00B6716F" w:rsidRDefault="00FF3268" w:rsidP="006472F4">
      <w:pPr>
        <w:pStyle w:val="ListParagraph"/>
        <w:numPr>
          <w:ilvl w:val="0"/>
          <w:numId w:val="5"/>
        </w:numPr>
        <w:jc w:val="both"/>
        <w:rPr>
          <w:rFonts w:ascii="Arial" w:hAnsi="Arial" w:cs="Arial"/>
          <w:szCs w:val="24"/>
        </w:rPr>
      </w:pPr>
      <w:r w:rsidRPr="00B6716F">
        <w:rPr>
          <w:rFonts w:ascii="Arial" w:hAnsi="Arial" w:cs="Arial"/>
          <w:b/>
          <w:bCs/>
          <w:szCs w:val="24"/>
        </w:rPr>
        <w:t xml:space="preserve">DCF </w:t>
      </w:r>
      <w:r w:rsidR="005D743D" w:rsidRPr="00B6716F">
        <w:rPr>
          <w:rFonts w:ascii="Arial" w:hAnsi="Arial" w:cs="Arial"/>
          <w:b/>
          <w:bCs/>
          <w:szCs w:val="24"/>
        </w:rPr>
        <w:t xml:space="preserve">CP&amp;P </w:t>
      </w:r>
      <w:r w:rsidRPr="00B6716F">
        <w:rPr>
          <w:rFonts w:ascii="Arial" w:hAnsi="Arial" w:cs="Arial"/>
          <w:b/>
          <w:bCs/>
          <w:szCs w:val="24"/>
        </w:rPr>
        <w:t>Status:</w:t>
      </w:r>
      <w:r w:rsidRPr="00B6716F">
        <w:rPr>
          <w:rFonts w:ascii="Arial" w:hAnsi="Arial" w:cs="Arial"/>
          <w:szCs w:val="24"/>
        </w:rPr>
        <w:t xml:space="preserve"> </w:t>
      </w:r>
      <w:r w:rsidR="00CC02A4" w:rsidRPr="00B6716F">
        <w:rPr>
          <w:rFonts w:ascii="Arial" w:hAnsi="Arial" w:cs="Arial"/>
          <w:szCs w:val="24"/>
        </w:rPr>
        <w:t xml:space="preserve">The target population is children who are determined by CP&amp;P to be at imminent risk of </w:t>
      </w:r>
      <w:r w:rsidR="00DC0600" w:rsidRPr="00B6716F">
        <w:rPr>
          <w:rFonts w:ascii="Arial" w:hAnsi="Arial" w:cs="Arial"/>
          <w:szCs w:val="24"/>
        </w:rPr>
        <w:t>out-of-home</w:t>
      </w:r>
      <w:r w:rsidR="00CC02A4" w:rsidRPr="00B6716F">
        <w:rPr>
          <w:rFonts w:ascii="Arial" w:hAnsi="Arial" w:cs="Arial"/>
          <w:szCs w:val="24"/>
        </w:rPr>
        <w:t xml:space="preserve"> placement or those who are preparing for reunification as indicated by the following Structured Decision Making (SDM) assessment </w:t>
      </w:r>
      <w:r w:rsidR="000C7197" w:rsidRPr="00B6716F">
        <w:rPr>
          <w:rFonts w:ascii="Arial" w:hAnsi="Arial" w:cs="Arial"/>
          <w:szCs w:val="24"/>
        </w:rPr>
        <w:t xml:space="preserve">tool </w:t>
      </w:r>
      <w:r w:rsidR="00CC02A4" w:rsidRPr="00B6716F">
        <w:rPr>
          <w:rFonts w:ascii="Arial" w:hAnsi="Arial" w:cs="Arial"/>
          <w:szCs w:val="24"/>
        </w:rPr>
        <w:t>findings:</w:t>
      </w:r>
    </w:p>
    <w:p w14:paraId="6903A226" w14:textId="77777777" w:rsidR="009A6572" w:rsidRPr="00B6716F" w:rsidRDefault="009A6572" w:rsidP="009A6572">
      <w:pPr>
        <w:pStyle w:val="ListParagraph"/>
        <w:jc w:val="both"/>
        <w:rPr>
          <w:rFonts w:ascii="Arial" w:hAnsi="Arial" w:cs="Arial"/>
          <w:szCs w:val="24"/>
        </w:rPr>
      </w:pPr>
    </w:p>
    <w:p w14:paraId="667C7EF7" w14:textId="521A07F2" w:rsidR="00DA34E4" w:rsidRPr="00B6716F" w:rsidRDefault="00DA34E4" w:rsidP="248700DD">
      <w:pPr>
        <w:rPr>
          <w:rFonts w:ascii="Arial" w:hAnsi="Arial" w:cs="Arial"/>
          <w:lang w:bidi="hi-I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5342"/>
      </w:tblGrid>
      <w:tr w:rsidR="006C20B4" w:rsidRPr="00B6716F" w14:paraId="2441E2F4" w14:textId="77777777" w:rsidTr="00B75746">
        <w:trPr>
          <w:trHeight w:val="576"/>
        </w:trPr>
        <w:tc>
          <w:tcPr>
            <w:tcW w:w="3240" w:type="dxa"/>
            <w:tcBorders>
              <w:bottom w:val="double" w:sz="4" w:space="0" w:color="auto"/>
            </w:tcBorders>
            <w:shd w:val="clear" w:color="auto" w:fill="D9D9D9"/>
            <w:vAlign w:val="center"/>
          </w:tcPr>
          <w:p w14:paraId="21AC4D8F" w14:textId="77777777" w:rsidR="009147E0" w:rsidRPr="00B6716F" w:rsidRDefault="009147E0" w:rsidP="00B75746">
            <w:pPr>
              <w:jc w:val="center"/>
              <w:rPr>
                <w:rFonts w:ascii="Arial" w:hAnsi="Arial" w:cs="Arial"/>
                <w:b/>
                <w:szCs w:val="24"/>
                <w:lang w:bidi="hi-IN"/>
              </w:rPr>
            </w:pPr>
            <w:r w:rsidRPr="00B6716F">
              <w:rPr>
                <w:rFonts w:ascii="Arial" w:hAnsi="Arial" w:cs="Arial"/>
                <w:b/>
                <w:szCs w:val="24"/>
                <w:lang w:bidi="hi-IN"/>
              </w:rPr>
              <w:t>SDM ASSESSMENT TOOL</w:t>
            </w:r>
          </w:p>
        </w:tc>
        <w:tc>
          <w:tcPr>
            <w:tcW w:w="5508" w:type="dxa"/>
            <w:tcBorders>
              <w:bottom w:val="double" w:sz="4" w:space="0" w:color="auto"/>
            </w:tcBorders>
            <w:shd w:val="clear" w:color="auto" w:fill="D9D9D9"/>
            <w:vAlign w:val="center"/>
          </w:tcPr>
          <w:p w14:paraId="6A2839E5" w14:textId="77777777" w:rsidR="009147E0" w:rsidRPr="00B6716F" w:rsidRDefault="009147E0" w:rsidP="00B75746">
            <w:pPr>
              <w:jc w:val="center"/>
              <w:rPr>
                <w:rFonts w:ascii="Arial" w:hAnsi="Arial" w:cs="Arial"/>
                <w:b/>
                <w:szCs w:val="24"/>
                <w:lang w:bidi="hi-IN"/>
              </w:rPr>
            </w:pPr>
            <w:r w:rsidRPr="00B6716F">
              <w:rPr>
                <w:rFonts w:ascii="Arial" w:hAnsi="Arial" w:cs="Arial"/>
                <w:b/>
                <w:szCs w:val="24"/>
                <w:lang w:bidi="hi-IN"/>
              </w:rPr>
              <w:t>FINDINGS</w:t>
            </w:r>
          </w:p>
        </w:tc>
      </w:tr>
      <w:tr w:rsidR="006C20B4" w:rsidRPr="00B6716F" w14:paraId="09B513AB" w14:textId="77777777" w:rsidTr="00B75746">
        <w:trPr>
          <w:trHeight w:val="510"/>
        </w:trPr>
        <w:tc>
          <w:tcPr>
            <w:tcW w:w="3240" w:type="dxa"/>
            <w:vMerge w:val="restart"/>
            <w:tcBorders>
              <w:top w:val="double" w:sz="4" w:space="0" w:color="auto"/>
            </w:tcBorders>
            <w:shd w:val="clear" w:color="auto" w:fill="auto"/>
            <w:vAlign w:val="center"/>
          </w:tcPr>
          <w:p w14:paraId="0EAC7F8A" w14:textId="77777777" w:rsidR="009147E0" w:rsidRPr="00B6716F" w:rsidRDefault="009147E0" w:rsidP="00B75746">
            <w:pPr>
              <w:rPr>
                <w:rFonts w:ascii="Arial" w:hAnsi="Arial" w:cs="Arial"/>
                <w:szCs w:val="24"/>
                <w:lang w:bidi="hi-IN"/>
              </w:rPr>
            </w:pPr>
            <w:r w:rsidRPr="00B6716F">
              <w:rPr>
                <w:rFonts w:ascii="Arial" w:hAnsi="Arial" w:cs="Arial"/>
                <w:szCs w:val="24"/>
                <w:lang w:bidi="hi-IN"/>
              </w:rPr>
              <w:t>Safety Assessment</w:t>
            </w:r>
          </w:p>
        </w:tc>
        <w:tc>
          <w:tcPr>
            <w:tcW w:w="5508" w:type="dxa"/>
            <w:tcBorders>
              <w:top w:val="double" w:sz="4" w:space="0" w:color="auto"/>
              <w:bottom w:val="nil"/>
            </w:tcBorders>
            <w:shd w:val="clear" w:color="auto" w:fill="auto"/>
            <w:vAlign w:val="center"/>
          </w:tcPr>
          <w:p w14:paraId="0AA57CE5" w14:textId="77777777" w:rsidR="009147E0" w:rsidRPr="00B6716F" w:rsidRDefault="009147E0" w:rsidP="006472F4">
            <w:pPr>
              <w:pStyle w:val="ListParagraph"/>
              <w:numPr>
                <w:ilvl w:val="0"/>
                <w:numId w:val="9"/>
              </w:numPr>
              <w:ind w:left="162" w:hanging="162"/>
              <w:contextualSpacing/>
              <w:rPr>
                <w:rFonts w:ascii="Arial" w:hAnsi="Arial" w:cs="Arial"/>
                <w:szCs w:val="24"/>
                <w:lang w:bidi="hi-IN"/>
              </w:rPr>
            </w:pPr>
            <w:r w:rsidRPr="00B6716F">
              <w:rPr>
                <w:rFonts w:ascii="Arial" w:hAnsi="Arial" w:cs="Arial"/>
                <w:szCs w:val="24"/>
                <w:lang w:bidi="hi-IN"/>
              </w:rPr>
              <w:t>One or more safety factors are identified in Section 1</w:t>
            </w:r>
          </w:p>
        </w:tc>
      </w:tr>
      <w:tr w:rsidR="006C20B4" w:rsidRPr="00B6716F" w14:paraId="4099AF0E" w14:textId="77777777" w:rsidTr="00B75746">
        <w:trPr>
          <w:trHeight w:val="260"/>
        </w:trPr>
        <w:tc>
          <w:tcPr>
            <w:tcW w:w="3240" w:type="dxa"/>
            <w:vMerge/>
            <w:tcBorders>
              <w:bottom w:val="single" w:sz="12" w:space="0" w:color="auto"/>
            </w:tcBorders>
            <w:shd w:val="clear" w:color="auto" w:fill="auto"/>
            <w:vAlign w:val="center"/>
          </w:tcPr>
          <w:p w14:paraId="02C03CA0" w14:textId="77777777" w:rsidR="009147E0" w:rsidRPr="00B6716F" w:rsidRDefault="009147E0" w:rsidP="00B75746">
            <w:pPr>
              <w:rPr>
                <w:rFonts w:ascii="Arial" w:hAnsi="Arial" w:cs="Arial"/>
                <w:szCs w:val="24"/>
                <w:lang w:bidi="hi-IN"/>
              </w:rPr>
            </w:pPr>
          </w:p>
        </w:tc>
        <w:tc>
          <w:tcPr>
            <w:tcW w:w="5508" w:type="dxa"/>
            <w:tcBorders>
              <w:top w:val="nil"/>
              <w:bottom w:val="single" w:sz="12" w:space="0" w:color="auto"/>
            </w:tcBorders>
            <w:shd w:val="clear" w:color="auto" w:fill="auto"/>
            <w:vAlign w:val="center"/>
          </w:tcPr>
          <w:p w14:paraId="23E26DC4" w14:textId="77777777" w:rsidR="009147E0" w:rsidRPr="00B6716F" w:rsidRDefault="009147E0" w:rsidP="006472F4">
            <w:pPr>
              <w:pStyle w:val="ListParagraph"/>
              <w:numPr>
                <w:ilvl w:val="0"/>
                <w:numId w:val="9"/>
              </w:numPr>
              <w:ind w:left="162" w:hanging="162"/>
              <w:contextualSpacing/>
              <w:rPr>
                <w:rFonts w:ascii="Arial" w:hAnsi="Arial" w:cs="Arial"/>
                <w:szCs w:val="24"/>
                <w:lang w:bidi="hi-IN"/>
              </w:rPr>
            </w:pPr>
            <w:r w:rsidRPr="00B6716F">
              <w:rPr>
                <w:rFonts w:ascii="Arial" w:hAnsi="Arial" w:cs="Arial"/>
                <w:szCs w:val="24"/>
                <w:lang w:bidi="hi-IN"/>
              </w:rPr>
              <w:t>Section 3, indicates: “Safety Factors Identified/All Children Remain in the Home”</w:t>
            </w:r>
          </w:p>
        </w:tc>
      </w:tr>
      <w:tr w:rsidR="006C20B4" w:rsidRPr="00B6716F" w14:paraId="6D66839B" w14:textId="77777777" w:rsidTr="00B75746">
        <w:trPr>
          <w:trHeight w:val="647"/>
        </w:trPr>
        <w:tc>
          <w:tcPr>
            <w:tcW w:w="3240" w:type="dxa"/>
            <w:tcBorders>
              <w:top w:val="single" w:sz="12" w:space="0" w:color="auto"/>
              <w:bottom w:val="single" w:sz="12" w:space="0" w:color="auto"/>
            </w:tcBorders>
            <w:shd w:val="clear" w:color="auto" w:fill="auto"/>
            <w:vAlign w:val="center"/>
          </w:tcPr>
          <w:p w14:paraId="62DD7510" w14:textId="77777777" w:rsidR="009147E0" w:rsidRPr="00B6716F" w:rsidRDefault="009147E0" w:rsidP="00B75746">
            <w:pPr>
              <w:rPr>
                <w:rFonts w:ascii="Arial" w:hAnsi="Arial" w:cs="Arial"/>
                <w:szCs w:val="24"/>
                <w:lang w:bidi="hi-IN"/>
              </w:rPr>
            </w:pPr>
            <w:r w:rsidRPr="00B6716F">
              <w:rPr>
                <w:rFonts w:ascii="Arial" w:hAnsi="Arial" w:cs="Arial"/>
                <w:szCs w:val="24"/>
                <w:lang w:bidi="hi-IN"/>
              </w:rPr>
              <w:t>Family Risk Assessment</w:t>
            </w:r>
          </w:p>
          <w:p w14:paraId="64E0E3DE" w14:textId="77777777" w:rsidR="009147E0" w:rsidRPr="00B6716F" w:rsidRDefault="009147E0" w:rsidP="00B75746">
            <w:pPr>
              <w:rPr>
                <w:rFonts w:ascii="Arial" w:hAnsi="Arial" w:cs="Arial"/>
                <w:szCs w:val="24"/>
                <w:lang w:bidi="hi-IN"/>
              </w:rPr>
            </w:pPr>
            <w:r w:rsidRPr="00B6716F">
              <w:rPr>
                <w:rFonts w:ascii="Arial" w:hAnsi="Arial" w:cs="Arial"/>
                <w:szCs w:val="24"/>
                <w:lang w:bidi="hi-IN"/>
              </w:rPr>
              <w:t>(Initial and On-going)</w:t>
            </w:r>
          </w:p>
        </w:tc>
        <w:tc>
          <w:tcPr>
            <w:tcW w:w="5508" w:type="dxa"/>
            <w:tcBorders>
              <w:top w:val="single" w:sz="12" w:space="0" w:color="auto"/>
              <w:bottom w:val="single" w:sz="12" w:space="0" w:color="auto"/>
            </w:tcBorders>
            <w:shd w:val="clear" w:color="auto" w:fill="auto"/>
            <w:vAlign w:val="center"/>
          </w:tcPr>
          <w:p w14:paraId="22929B8F" w14:textId="77777777" w:rsidR="009147E0" w:rsidRPr="00B6716F" w:rsidRDefault="009147E0" w:rsidP="006472F4">
            <w:pPr>
              <w:pStyle w:val="ListParagraph"/>
              <w:numPr>
                <w:ilvl w:val="0"/>
                <w:numId w:val="10"/>
              </w:numPr>
              <w:ind w:left="162" w:hanging="162"/>
              <w:contextualSpacing/>
              <w:rPr>
                <w:rFonts w:ascii="Arial" w:hAnsi="Arial" w:cs="Arial"/>
                <w:szCs w:val="24"/>
                <w:lang w:bidi="hi-IN"/>
              </w:rPr>
            </w:pPr>
            <w:r w:rsidRPr="00B6716F">
              <w:rPr>
                <w:rFonts w:ascii="Arial" w:hAnsi="Arial" w:cs="Arial"/>
                <w:szCs w:val="24"/>
                <w:lang w:bidi="hi-IN"/>
              </w:rPr>
              <w:t>Risk level is assessed as high or very high</w:t>
            </w:r>
          </w:p>
        </w:tc>
      </w:tr>
      <w:tr w:rsidR="006C20B4" w:rsidRPr="00B6716F" w14:paraId="132F8962" w14:textId="77777777" w:rsidTr="00B75746">
        <w:trPr>
          <w:trHeight w:val="422"/>
        </w:trPr>
        <w:tc>
          <w:tcPr>
            <w:tcW w:w="3240" w:type="dxa"/>
            <w:vMerge w:val="restart"/>
            <w:tcBorders>
              <w:top w:val="single" w:sz="12" w:space="0" w:color="auto"/>
            </w:tcBorders>
            <w:shd w:val="clear" w:color="auto" w:fill="auto"/>
            <w:vAlign w:val="center"/>
          </w:tcPr>
          <w:p w14:paraId="10D3B62A" w14:textId="77777777" w:rsidR="009147E0" w:rsidRPr="00B6716F" w:rsidRDefault="009147E0" w:rsidP="00B75746">
            <w:pPr>
              <w:rPr>
                <w:rFonts w:ascii="Arial" w:hAnsi="Arial" w:cs="Arial"/>
                <w:szCs w:val="24"/>
                <w:lang w:bidi="hi-IN"/>
              </w:rPr>
            </w:pPr>
            <w:r w:rsidRPr="00B6716F">
              <w:rPr>
                <w:rFonts w:ascii="Arial" w:hAnsi="Arial" w:cs="Arial"/>
                <w:szCs w:val="24"/>
                <w:lang w:bidi="hi-IN"/>
              </w:rPr>
              <w:t>Family Reunification Assessment</w:t>
            </w:r>
          </w:p>
        </w:tc>
        <w:tc>
          <w:tcPr>
            <w:tcW w:w="5508" w:type="dxa"/>
            <w:tcBorders>
              <w:top w:val="single" w:sz="12" w:space="0" w:color="auto"/>
              <w:bottom w:val="nil"/>
            </w:tcBorders>
            <w:shd w:val="clear" w:color="auto" w:fill="auto"/>
            <w:vAlign w:val="center"/>
          </w:tcPr>
          <w:p w14:paraId="25002F9E" w14:textId="77777777" w:rsidR="009147E0" w:rsidRPr="00B6716F" w:rsidRDefault="009147E0" w:rsidP="006472F4">
            <w:pPr>
              <w:pStyle w:val="ListParagraph"/>
              <w:numPr>
                <w:ilvl w:val="0"/>
                <w:numId w:val="10"/>
              </w:numPr>
              <w:ind w:left="162" w:hanging="162"/>
              <w:contextualSpacing/>
              <w:rPr>
                <w:rFonts w:ascii="Arial" w:hAnsi="Arial" w:cs="Arial"/>
                <w:szCs w:val="24"/>
                <w:lang w:bidi="hi-IN"/>
              </w:rPr>
            </w:pPr>
            <w:r w:rsidRPr="00B6716F">
              <w:rPr>
                <w:rFonts w:ascii="Arial" w:hAnsi="Arial" w:cs="Arial"/>
                <w:szCs w:val="24"/>
                <w:lang w:bidi="hi-IN"/>
              </w:rPr>
              <w:t>Risk level is assessed as low to moderate</w:t>
            </w:r>
          </w:p>
        </w:tc>
      </w:tr>
      <w:tr w:rsidR="006C20B4" w:rsidRPr="00B6716F" w14:paraId="7CCF692A" w14:textId="77777777" w:rsidTr="00B75746">
        <w:trPr>
          <w:trHeight w:val="440"/>
        </w:trPr>
        <w:tc>
          <w:tcPr>
            <w:tcW w:w="3240" w:type="dxa"/>
            <w:vMerge/>
            <w:shd w:val="clear" w:color="auto" w:fill="auto"/>
            <w:vAlign w:val="center"/>
          </w:tcPr>
          <w:p w14:paraId="21B624EF" w14:textId="77777777" w:rsidR="009147E0" w:rsidRPr="00B6716F" w:rsidRDefault="009147E0" w:rsidP="00B75746">
            <w:pPr>
              <w:rPr>
                <w:rFonts w:ascii="Arial" w:hAnsi="Arial" w:cs="Arial"/>
                <w:szCs w:val="24"/>
                <w:lang w:bidi="hi-IN"/>
              </w:rPr>
            </w:pPr>
          </w:p>
        </w:tc>
        <w:tc>
          <w:tcPr>
            <w:tcW w:w="5508" w:type="dxa"/>
            <w:tcBorders>
              <w:top w:val="nil"/>
            </w:tcBorders>
            <w:shd w:val="clear" w:color="auto" w:fill="auto"/>
            <w:vAlign w:val="center"/>
          </w:tcPr>
          <w:p w14:paraId="63B39E5E" w14:textId="77777777" w:rsidR="009147E0" w:rsidRPr="00B6716F" w:rsidRDefault="009147E0" w:rsidP="006472F4">
            <w:pPr>
              <w:pStyle w:val="ListParagraph"/>
              <w:numPr>
                <w:ilvl w:val="0"/>
                <w:numId w:val="10"/>
              </w:numPr>
              <w:ind w:left="162" w:hanging="162"/>
              <w:contextualSpacing/>
              <w:rPr>
                <w:rFonts w:ascii="Arial" w:hAnsi="Arial" w:cs="Arial"/>
                <w:szCs w:val="24"/>
                <w:lang w:bidi="hi-IN"/>
              </w:rPr>
            </w:pPr>
            <w:r w:rsidRPr="00B6716F">
              <w:rPr>
                <w:rFonts w:ascii="Arial" w:hAnsi="Arial" w:cs="Arial"/>
                <w:szCs w:val="24"/>
                <w:lang w:bidi="hi-IN"/>
              </w:rPr>
              <w:t>Part 2 indicates that one or more safety factors are present</w:t>
            </w:r>
          </w:p>
        </w:tc>
      </w:tr>
    </w:tbl>
    <w:p w14:paraId="5BB829D8" w14:textId="77777777" w:rsidR="000C7197" w:rsidRPr="00B6716F" w:rsidRDefault="000C7197" w:rsidP="00CC02A4">
      <w:pPr>
        <w:pStyle w:val="ListParagraph"/>
        <w:jc w:val="both"/>
        <w:rPr>
          <w:rFonts w:ascii="Arial" w:hAnsi="Arial" w:cs="Arial"/>
          <w:szCs w:val="24"/>
        </w:rPr>
      </w:pPr>
    </w:p>
    <w:p w14:paraId="5CDE2D7F" w14:textId="77777777" w:rsidR="00CC02A4" w:rsidRPr="00B6716F" w:rsidRDefault="00CC02A4" w:rsidP="00CC02A4">
      <w:pPr>
        <w:pStyle w:val="ListParagraph"/>
        <w:jc w:val="both"/>
        <w:rPr>
          <w:rFonts w:ascii="Arial" w:hAnsi="Arial" w:cs="Arial"/>
          <w:szCs w:val="24"/>
        </w:rPr>
      </w:pPr>
      <w:r w:rsidRPr="00B6716F">
        <w:rPr>
          <w:rFonts w:ascii="Arial" w:hAnsi="Arial" w:cs="Arial"/>
          <w:szCs w:val="24"/>
        </w:rPr>
        <w:t>General Case/Client Demographics indicate that:</w:t>
      </w:r>
    </w:p>
    <w:p w14:paraId="69031157" w14:textId="77777777" w:rsidR="009A6572" w:rsidRPr="00B6716F" w:rsidRDefault="009A6572" w:rsidP="00CC02A4">
      <w:pPr>
        <w:pStyle w:val="ListParagraph"/>
        <w:jc w:val="both"/>
        <w:rPr>
          <w:rFonts w:ascii="Arial" w:hAnsi="Arial" w:cs="Arial"/>
          <w:szCs w:val="24"/>
        </w:rPr>
      </w:pPr>
    </w:p>
    <w:p w14:paraId="52845A98" w14:textId="29C8D4CB" w:rsidR="00CC02A4" w:rsidRPr="00B6716F" w:rsidRDefault="00CC02A4" w:rsidP="006472F4">
      <w:pPr>
        <w:pStyle w:val="ListParagraph"/>
        <w:numPr>
          <w:ilvl w:val="0"/>
          <w:numId w:val="14"/>
        </w:numPr>
        <w:ind w:left="1530" w:hanging="360"/>
        <w:jc w:val="both"/>
        <w:rPr>
          <w:rFonts w:ascii="Arial" w:hAnsi="Arial" w:cs="Arial"/>
          <w:szCs w:val="24"/>
        </w:rPr>
      </w:pPr>
      <w:r w:rsidRPr="00B6716F">
        <w:rPr>
          <w:rFonts w:ascii="Arial" w:hAnsi="Arial" w:cs="Arial"/>
          <w:szCs w:val="24"/>
        </w:rPr>
        <w:t>The majority of children served by FPS programs are under the age of 12 with almost one-half being 6 years of age or under</w:t>
      </w:r>
      <w:r w:rsidR="001464CC" w:rsidRPr="00B6716F">
        <w:rPr>
          <w:rFonts w:ascii="Arial" w:hAnsi="Arial" w:cs="Arial"/>
          <w:szCs w:val="24"/>
        </w:rPr>
        <w:t>.</w:t>
      </w:r>
    </w:p>
    <w:p w14:paraId="3A9463EB" w14:textId="6C3C4273" w:rsidR="00CC02A4" w:rsidRPr="00B6716F" w:rsidRDefault="00CC02A4" w:rsidP="006472F4">
      <w:pPr>
        <w:pStyle w:val="ListParagraph"/>
        <w:numPr>
          <w:ilvl w:val="0"/>
          <w:numId w:val="14"/>
        </w:numPr>
        <w:ind w:left="1530" w:hanging="360"/>
        <w:jc w:val="both"/>
        <w:rPr>
          <w:rFonts w:ascii="Arial" w:hAnsi="Arial" w:cs="Arial"/>
          <w:szCs w:val="24"/>
        </w:rPr>
      </w:pPr>
      <w:r w:rsidRPr="00B6716F">
        <w:rPr>
          <w:rFonts w:ascii="Arial" w:hAnsi="Arial" w:cs="Arial"/>
          <w:szCs w:val="24"/>
        </w:rPr>
        <w:t>The primary source of risk for families referred to FPS is neglect (63%), followed by physical abuse (25.59%) and emotional abuse (9.25%)</w:t>
      </w:r>
      <w:r w:rsidR="001464CC" w:rsidRPr="00B6716F">
        <w:rPr>
          <w:rFonts w:ascii="Arial" w:hAnsi="Arial" w:cs="Arial"/>
          <w:szCs w:val="24"/>
        </w:rPr>
        <w:t>.</w:t>
      </w:r>
    </w:p>
    <w:p w14:paraId="569C97E7" w14:textId="5ECE33BB" w:rsidR="005D215B" w:rsidRPr="00B6716F" w:rsidRDefault="00CC02A4" w:rsidP="006472F4">
      <w:pPr>
        <w:pStyle w:val="ListParagraph"/>
        <w:numPr>
          <w:ilvl w:val="0"/>
          <w:numId w:val="14"/>
        </w:numPr>
        <w:ind w:left="1530" w:hanging="360"/>
        <w:jc w:val="both"/>
        <w:rPr>
          <w:rFonts w:ascii="Arial" w:hAnsi="Arial" w:cs="Arial"/>
          <w:b/>
          <w:bCs/>
          <w:szCs w:val="24"/>
        </w:rPr>
      </w:pPr>
      <w:r w:rsidRPr="00B6716F">
        <w:rPr>
          <w:rFonts w:ascii="Arial" w:hAnsi="Arial" w:cs="Arial"/>
          <w:szCs w:val="24"/>
        </w:rPr>
        <w:t>91.15% of families referred to FPS have a case goal that seeks to establish stability in the home; 8.14% of families are working toward reunification</w:t>
      </w:r>
      <w:r w:rsidR="00000B9E" w:rsidRPr="00B6716F">
        <w:rPr>
          <w:rFonts w:ascii="Arial" w:hAnsi="Arial" w:cs="Arial"/>
          <w:szCs w:val="24"/>
        </w:rPr>
        <w:t>.</w:t>
      </w:r>
    </w:p>
    <w:p w14:paraId="341255B9" w14:textId="77777777" w:rsidR="009A6572" w:rsidRPr="00B6716F" w:rsidRDefault="009A6572" w:rsidP="009A6572">
      <w:pPr>
        <w:pStyle w:val="ListParagraph"/>
        <w:ind w:left="1350"/>
        <w:jc w:val="both"/>
        <w:rPr>
          <w:rFonts w:ascii="Arial" w:hAnsi="Arial" w:cs="Arial"/>
          <w:b/>
          <w:bCs/>
          <w:szCs w:val="24"/>
        </w:rPr>
      </w:pPr>
    </w:p>
    <w:p w14:paraId="46209EED" w14:textId="428F5F28" w:rsidR="0048039F" w:rsidRPr="00B6716F" w:rsidRDefault="0048039F" w:rsidP="248700DD">
      <w:pPr>
        <w:jc w:val="both"/>
        <w:rPr>
          <w:rFonts w:ascii="Arial" w:hAnsi="Arial" w:cs="Arial"/>
          <w:b/>
          <w:bCs/>
        </w:rPr>
      </w:pPr>
    </w:p>
    <w:p w14:paraId="63686298" w14:textId="7095CE53" w:rsidR="00014AF8" w:rsidRPr="00B6716F" w:rsidRDefault="00014AF8" w:rsidP="006472F4">
      <w:pPr>
        <w:numPr>
          <w:ilvl w:val="0"/>
          <w:numId w:val="4"/>
        </w:numPr>
        <w:ind w:left="-90"/>
        <w:jc w:val="both"/>
        <w:rPr>
          <w:rFonts w:ascii="Arial" w:hAnsi="Arial" w:cs="Arial"/>
          <w:b/>
          <w:bCs/>
          <w:szCs w:val="24"/>
        </w:rPr>
      </w:pPr>
      <w:r w:rsidRPr="00B6716F">
        <w:rPr>
          <w:rFonts w:ascii="Arial" w:hAnsi="Arial" w:cs="Arial"/>
          <w:b/>
          <w:bCs/>
          <w:szCs w:val="24"/>
        </w:rPr>
        <w:t>Activities</w:t>
      </w:r>
      <w:r w:rsidR="00A74A5E" w:rsidRPr="00B6716F">
        <w:rPr>
          <w:rFonts w:ascii="Arial" w:hAnsi="Arial" w:cs="Arial"/>
          <w:b/>
          <w:bCs/>
          <w:szCs w:val="24"/>
        </w:rPr>
        <w:t xml:space="preserve"> -</w:t>
      </w:r>
      <w:r w:rsidRPr="00B6716F">
        <w:rPr>
          <w:rFonts w:ascii="Arial" w:hAnsi="Arial" w:cs="Arial"/>
          <w:b/>
          <w:bCs/>
          <w:szCs w:val="24"/>
        </w:rPr>
        <w:t xml:space="preserve"> The below describes </w:t>
      </w:r>
      <w:r w:rsidR="00BA2336" w:rsidRPr="00B6716F">
        <w:rPr>
          <w:rFonts w:ascii="Arial" w:hAnsi="Arial" w:cs="Arial"/>
          <w:b/>
          <w:bCs/>
          <w:szCs w:val="24"/>
        </w:rPr>
        <w:t xml:space="preserve">the activities this program initiative requires of </w:t>
      </w:r>
      <w:r w:rsidR="00A8234B" w:rsidRPr="00B6716F">
        <w:rPr>
          <w:rFonts w:ascii="Arial" w:hAnsi="Arial" w:cs="Arial"/>
          <w:b/>
          <w:bCs/>
          <w:szCs w:val="24"/>
        </w:rPr>
        <w:t>contractor</w:t>
      </w:r>
      <w:r w:rsidR="00BA2336" w:rsidRPr="00B6716F">
        <w:rPr>
          <w:rFonts w:ascii="Arial" w:hAnsi="Arial" w:cs="Arial"/>
          <w:b/>
          <w:bCs/>
          <w:szCs w:val="24"/>
        </w:rPr>
        <w:t xml:space="preserve">s, inclusive of how the target population will be identified and served, the direct services and service modalities that will be provided to the target population, and the professional development and training that will be required of, and provided to, the staff delivering those services. </w:t>
      </w:r>
    </w:p>
    <w:p w14:paraId="369B55BC" w14:textId="77777777" w:rsidR="00014AF8" w:rsidRPr="00B6716F" w:rsidRDefault="00014AF8" w:rsidP="00014AF8">
      <w:pPr>
        <w:ind w:left="720"/>
        <w:rPr>
          <w:rFonts w:ascii="Arial" w:hAnsi="Arial" w:cs="Arial"/>
          <w:szCs w:val="24"/>
        </w:rPr>
      </w:pPr>
    </w:p>
    <w:p w14:paraId="4739BB8D" w14:textId="3B6A96D1" w:rsidR="00E66231" w:rsidRPr="00B6716F" w:rsidRDefault="00014AF8" w:rsidP="009A6572">
      <w:pPr>
        <w:ind w:left="720" w:hanging="720"/>
        <w:contextualSpacing/>
        <w:jc w:val="both"/>
        <w:rPr>
          <w:rFonts w:ascii="Arial" w:hAnsi="Arial" w:cs="Arial"/>
          <w:b/>
          <w:bCs/>
          <w:szCs w:val="24"/>
        </w:rPr>
      </w:pPr>
      <w:r w:rsidRPr="00B6716F">
        <w:rPr>
          <w:rFonts w:ascii="Arial" w:hAnsi="Arial" w:cs="Arial"/>
          <w:szCs w:val="24"/>
        </w:rPr>
        <w:t>1</w:t>
      </w:r>
      <w:r w:rsidR="00F30827" w:rsidRPr="00B6716F">
        <w:rPr>
          <w:rFonts w:ascii="Arial" w:hAnsi="Arial" w:cs="Arial"/>
          <w:szCs w:val="24"/>
        </w:rPr>
        <w:t>)</w:t>
      </w:r>
      <w:r w:rsidR="00B5426A" w:rsidRPr="00B6716F">
        <w:rPr>
          <w:rFonts w:ascii="Arial" w:hAnsi="Arial" w:cs="Arial"/>
          <w:szCs w:val="24"/>
        </w:rPr>
        <w:tab/>
      </w:r>
      <w:r w:rsidR="00BA2336" w:rsidRPr="00B6716F">
        <w:rPr>
          <w:rFonts w:ascii="Arial" w:hAnsi="Arial" w:cs="Arial"/>
          <w:b/>
          <w:bCs/>
          <w:szCs w:val="24"/>
        </w:rPr>
        <w:t>The level of service increments for this program initiative:</w:t>
      </w:r>
    </w:p>
    <w:p w14:paraId="0328A31A" w14:textId="61F57046" w:rsidR="006835B6" w:rsidRPr="00B6716F" w:rsidRDefault="006835B6" w:rsidP="009A6572">
      <w:pPr>
        <w:ind w:left="720" w:hanging="720"/>
        <w:contextualSpacing/>
        <w:jc w:val="both"/>
        <w:rPr>
          <w:rFonts w:ascii="Arial" w:hAnsi="Arial" w:cs="Arial"/>
          <w:szCs w:val="24"/>
        </w:rPr>
      </w:pPr>
    </w:p>
    <w:p w14:paraId="0CE67E38" w14:textId="28A45B76" w:rsidR="00A87A66" w:rsidRPr="00B6716F" w:rsidRDefault="00A87A66" w:rsidP="009A6572">
      <w:pPr>
        <w:ind w:left="720"/>
        <w:contextualSpacing/>
        <w:jc w:val="both"/>
        <w:rPr>
          <w:rFonts w:ascii="Arial" w:hAnsi="Arial" w:cs="Arial"/>
          <w:lang w:bidi="hi-IN"/>
        </w:rPr>
      </w:pPr>
      <w:r w:rsidRPr="00B6716F">
        <w:rPr>
          <w:rFonts w:ascii="Arial" w:hAnsi="Arial" w:cs="Arial"/>
          <w:szCs w:val="24"/>
          <w:lang w:bidi="hi-IN"/>
        </w:rPr>
        <w:t>In accordance with the prescribed FPS model, the annual level of service is based on the number of direct service staff per program and predicated on a six (6) week average length of stay per family</w:t>
      </w:r>
      <w:r w:rsidR="00116B25">
        <w:rPr>
          <w:rFonts w:ascii="Arial" w:hAnsi="Arial" w:cs="Arial"/>
          <w:szCs w:val="24"/>
          <w:lang w:bidi="hi-IN"/>
        </w:rPr>
        <w:t xml:space="preserve">. </w:t>
      </w:r>
      <w:r w:rsidRPr="00B6716F">
        <w:rPr>
          <w:rFonts w:ascii="Arial" w:hAnsi="Arial" w:cs="Arial"/>
          <w:szCs w:val="24"/>
          <w:lang w:bidi="hi-IN"/>
        </w:rPr>
        <w:t>The recommended annual caseloads are:</w:t>
      </w:r>
    </w:p>
    <w:p w14:paraId="0DC6A47A" w14:textId="664CECE9" w:rsidR="248700DD" w:rsidRPr="00B6716F" w:rsidRDefault="248700DD" w:rsidP="009A6572">
      <w:pPr>
        <w:ind w:left="720"/>
        <w:contextualSpacing/>
        <w:jc w:val="both"/>
        <w:rPr>
          <w:rFonts w:ascii="Arial" w:hAnsi="Arial" w:cs="Arial"/>
          <w:lang w:bidi="hi-IN"/>
        </w:rPr>
      </w:pPr>
    </w:p>
    <w:p w14:paraId="0E019F88" w14:textId="38557BEF" w:rsidR="00A87A66" w:rsidRPr="00B6716F" w:rsidRDefault="39B79D8C" w:rsidP="006472F4">
      <w:pPr>
        <w:pStyle w:val="ListParagraph"/>
        <w:numPr>
          <w:ilvl w:val="0"/>
          <w:numId w:val="7"/>
        </w:numPr>
        <w:contextualSpacing/>
        <w:jc w:val="both"/>
        <w:rPr>
          <w:rFonts w:ascii="Arial" w:hAnsi="Arial" w:cs="Arial"/>
          <w:szCs w:val="24"/>
          <w:lang w:bidi="hi-IN"/>
        </w:rPr>
      </w:pPr>
      <w:r w:rsidRPr="00B6716F">
        <w:rPr>
          <w:rFonts w:ascii="Arial" w:hAnsi="Arial" w:cs="Arial"/>
          <w:lang w:bidi="hi-IN"/>
        </w:rPr>
        <w:t>18 families per full-time worker</w:t>
      </w:r>
    </w:p>
    <w:p w14:paraId="6277E4DD" w14:textId="77777777" w:rsidR="00A87A66" w:rsidRPr="00B6716F" w:rsidRDefault="00A87A66" w:rsidP="006472F4">
      <w:pPr>
        <w:numPr>
          <w:ilvl w:val="0"/>
          <w:numId w:val="7"/>
        </w:numPr>
        <w:contextualSpacing/>
        <w:jc w:val="both"/>
        <w:rPr>
          <w:rFonts w:ascii="Arial" w:hAnsi="Arial" w:cs="Arial"/>
          <w:szCs w:val="24"/>
          <w:lang w:bidi="hi-IN"/>
        </w:rPr>
      </w:pPr>
      <w:r w:rsidRPr="00B6716F">
        <w:rPr>
          <w:rFonts w:ascii="Arial" w:hAnsi="Arial" w:cs="Arial"/>
          <w:szCs w:val="24"/>
          <w:lang w:bidi="hi-IN"/>
        </w:rPr>
        <w:t>8 families per Assistant Supervisor</w:t>
      </w:r>
    </w:p>
    <w:p w14:paraId="2CCF1BA3" w14:textId="77777777" w:rsidR="00A87A66" w:rsidRPr="00B6716F" w:rsidRDefault="00A87A66" w:rsidP="009A6572">
      <w:pPr>
        <w:ind w:left="1440"/>
        <w:contextualSpacing/>
        <w:jc w:val="both"/>
        <w:rPr>
          <w:rFonts w:ascii="Arial" w:hAnsi="Arial" w:cs="Arial"/>
          <w:szCs w:val="24"/>
          <w:lang w:bidi="hi-IN"/>
        </w:rPr>
      </w:pPr>
    </w:p>
    <w:p w14:paraId="2C93D6D7" w14:textId="77777777" w:rsidR="00A87A66" w:rsidRPr="00B6716F" w:rsidRDefault="39B79D8C" w:rsidP="009A6572">
      <w:pPr>
        <w:ind w:left="720"/>
        <w:contextualSpacing/>
        <w:jc w:val="both"/>
        <w:rPr>
          <w:rFonts w:ascii="Arial" w:hAnsi="Arial" w:cs="Arial"/>
          <w:lang w:bidi="hi-IN"/>
        </w:rPr>
      </w:pPr>
      <w:r w:rsidRPr="00B6716F">
        <w:rPr>
          <w:rFonts w:ascii="Arial" w:hAnsi="Arial" w:cs="Arial"/>
          <w:lang w:bidi="hi-IN"/>
        </w:rPr>
        <w:t>In accordance with the Case Practice Model (CPM), Supervisors are not assigned a caseload.</w:t>
      </w:r>
    </w:p>
    <w:p w14:paraId="2193B6AF" w14:textId="313335C6" w:rsidR="00F9224B" w:rsidRPr="00B6716F" w:rsidRDefault="00F9224B" w:rsidP="009A6572">
      <w:pPr>
        <w:ind w:left="720"/>
        <w:contextualSpacing/>
        <w:jc w:val="both"/>
        <w:rPr>
          <w:rFonts w:ascii="Arial" w:hAnsi="Arial" w:cs="Arial"/>
          <w:lang w:bidi="hi-IN"/>
        </w:rPr>
      </w:pPr>
    </w:p>
    <w:p w14:paraId="7A806493" w14:textId="4C7AE443" w:rsidR="00A87A66" w:rsidRPr="00B6716F" w:rsidRDefault="00A87A66" w:rsidP="009A6572">
      <w:pPr>
        <w:ind w:left="720"/>
        <w:contextualSpacing/>
        <w:jc w:val="both"/>
        <w:rPr>
          <w:rFonts w:ascii="Arial" w:hAnsi="Arial" w:cs="Arial"/>
          <w:szCs w:val="24"/>
          <w:lang w:bidi="hi-IN"/>
        </w:rPr>
      </w:pPr>
      <w:r w:rsidRPr="00B6716F">
        <w:rPr>
          <w:rFonts w:ascii="Arial" w:hAnsi="Arial" w:cs="Arial"/>
          <w:szCs w:val="24"/>
          <w:lang w:bidi="hi-IN"/>
        </w:rPr>
        <w:t>Contracted units of service are defined as the number of unduplicated families served by the program.</w:t>
      </w:r>
    </w:p>
    <w:p w14:paraId="2A9F4E7E" w14:textId="77777777" w:rsidR="00A87A66" w:rsidRPr="00B6716F" w:rsidRDefault="00A87A66" w:rsidP="00A87A66">
      <w:pPr>
        <w:ind w:left="720"/>
        <w:rPr>
          <w:rFonts w:ascii="Arial" w:hAnsi="Arial" w:cs="Arial"/>
          <w:szCs w:val="24"/>
          <w:lang w:bidi="hi-IN"/>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1170"/>
      </w:tblGrid>
      <w:tr w:rsidR="006C20B4" w:rsidRPr="00B6716F" w14:paraId="2E714A25" w14:textId="77777777" w:rsidTr="00B75746">
        <w:trPr>
          <w:trHeight w:val="432"/>
        </w:trPr>
        <w:tc>
          <w:tcPr>
            <w:tcW w:w="6570" w:type="dxa"/>
            <w:tcBorders>
              <w:top w:val="single" w:sz="4" w:space="0" w:color="auto"/>
              <w:left w:val="single" w:sz="4" w:space="0" w:color="auto"/>
              <w:bottom w:val="single" w:sz="4" w:space="0" w:color="auto"/>
              <w:right w:val="single" w:sz="4" w:space="0" w:color="auto"/>
            </w:tcBorders>
            <w:vAlign w:val="center"/>
            <w:hideMark/>
          </w:tcPr>
          <w:p w14:paraId="3C93119D" w14:textId="77777777" w:rsidR="00A87A66" w:rsidRPr="00B6716F" w:rsidRDefault="00A87A66" w:rsidP="00A87A66">
            <w:pPr>
              <w:rPr>
                <w:rFonts w:ascii="Arial" w:hAnsi="Arial" w:cs="Arial"/>
                <w:b/>
                <w:szCs w:val="24"/>
                <w:lang w:bidi="hi-IN"/>
              </w:rPr>
            </w:pPr>
            <w:r w:rsidRPr="00B6716F">
              <w:rPr>
                <w:rFonts w:ascii="Arial" w:hAnsi="Arial" w:cs="Arial"/>
                <w:b/>
                <w:i/>
                <w:szCs w:val="24"/>
                <w:lang w:bidi="hi-IN"/>
              </w:rPr>
              <w:t xml:space="preserve">Total number of Unduplicated Families Served during the </w:t>
            </w:r>
            <w:r w:rsidRPr="00B6716F">
              <w:rPr>
                <w:rFonts w:ascii="Arial" w:hAnsi="Arial" w:cs="Arial"/>
                <w:b/>
                <w:i/>
                <w:szCs w:val="24"/>
                <w:u w:val="single"/>
                <w:lang w:bidi="hi-IN"/>
              </w:rPr>
              <w:t>previous</w:t>
            </w:r>
            <w:r w:rsidRPr="00B6716F">
              <w:rPr>
                <w:rFonts w:ascii="Arial" w:hAnsi="Arial" w:cs="Arial"/>
                <w:b/>
                <w:i/>
                <w:szCs w:val="24"/>
                <w:lang w:bidi="hi-IN"/>
              </w:rPr>
              <w:t xml:space="preserve"> contract year</w:t>
            </w:r>
          </w:p>
        </w:tc>
        <w:permStart w:id="1190486470" w:edGrp="everyone"/>
        <w:tc>
          <w:tcPr>
            <w:tcW w:w="1170" w:type="dxa"/>
            <w:tcBorders>
              <w:top w:val="single" w:sz="4" w:space="0" w:color="auto"/>
              <w:left w:val="single" w:sz="4" w:space="0" w:color="auto"/>
              <w:bottom w:val="single" w:sz="4" w:space="0" w:color="auto"/>
              <w:right w:val="single" w:sz="4" w:space="0" w:color="auto"/>
            </w:tcBorders>
            <w:vAlign w:val="center"/>
            <w:hideMark/>
          </w:tcPr>
          <w:p w14:paraId="711785B4" w14:textId="77777777" w:rsidR="00A87A66" w:rsidRPr="00B6716F" w:rsidRDefault="00A87A66" w:rsidP="00A87A66">
            <w:pPr>
              <w:jc w:val="center"/>
              <w:rPr>
                <w:rFonts w:ascii="Arial" w:hAnsi="Arial" w:cs="Arial"/>
                <w:b/>
                <w:i/>
                <w:szCs w:val="24"/>
                <w:lang w:bidi="hi-IN"/>
              </w:rPr>
            </w:pPr>
            <w:r w:rsidRPr="00B6716F">
              <w:rPr>
                <w:rFonts w:ascii="Arial" w:hAnsi="Arial" w:cs="Arial"/>
                <w:b/>
                <w:i/>
                <w:szCs w:val="24"/>
                <w:shd w:val="clear" w:color="auto" w:fill="E6E6E6"/>
                <w:lang w:bidi="hi-IN"/>
              </w:rPr>
              <w:fldChar w:fldCharType="begin">
                <w:ffData>
                  <w:name w:val="Text1"/>
                  <w:enabled/>
                  <w:calcOnExit w:val="0"/>
                  <w:textInput/>
                </w:ffData>
              </w:fldChar>
            </w:r>
            <w:bookmarkStart w:id="2" w:name="Text1"/>
            <w:r w:rsidRPr="00B6716F">
              <w:rPr>
                <w:rFonts w:ascii="Arial" w:hAnsi="Arial" w:cs="Arial"/>
                <w:b/>
                <w:i/>
                <w:szCs w:val="24"/>
                <w:lang w:bidi="hi-IN"/>
              </w:rPr>
              <w:instrText xml:space="preserve"> FORMTEXT </w:instrText>
            </w:r>
            <w:r w:rsidRPr="00B6716F">
              <w:rPr>
                <w:rFonts w:ascii="Arial" w:hAnsi="Arial" w:cs="Arial"/>
                <w:b/>
                <w:i/>
                <w:szCs w:val="24"/>
                <w:shd w:val="clear" w:color="auto" w:fill="E6E6E6"/>
                <w:lang w:bidi="hi-IN"/>
              </w:rPr>
            </w:r>
            <w:r w:rsidRPr="00B6716F">
              <w:rPr>
                <w:rFonts w:ascii="Arial" w:hAnsi="Arial" w:cs="Arial"/>
                <w:b/>
                <w:i/>
                <w:szCs w:val="24"/>
                <w:shd w:val="clear" w:color="auto" w:fill="E6E6E6"/>
                <w:lang w:bidi="hi-IN"/>
              </w:rPr>
              <w:fldChar w:fldCharType="separate"/>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szCs w:val="24"/>
                <w:shd w:val="clear" w:color="auto" w:fill="E6E6E6"/>
                <w:lang w:bidi="hi-IN"/>
              </w:rPr>
              <w:fldChar w:fldCharType="end"/>
            </w:r>
            <w:bookmarkEnd w:id="2"/>
            <w:permEnd w:id="1190486470"/>
          </w:p>
        </w:tc>
      </w:tr>
      <w:tr w:rsidR="006C20B4" w:rsidRPr="00B6716F" w14:paraId="7A9EBABE" w14:textId="77777777" w:rsidTr="00B75746">
        <w:trPr>
          <w:trHeight w:val="144"/>
        </w:trPr>
        <w:tc>
          <w:tcPr>
            <w:tcW w:w="7740" w:type="dxa"/>
            <w:gridSpan w:val="2"/>
            <w:tcBorders>
              <w:top w:val="single" w:sz="4" w:space="0" w:color="auto"/>
              <w:left w:val="nil"/>
              <w:bottom w:val="single" w:sz="4" w:space="0" w:color="auto"/>
              <w:right w:val="nil"/>
            </w:tcBorders>
            <w:vAlign w:val="center"/>
          </w:tcPr>
          <w:p w14:paraId="4B363BBE" w14:textId="77777777" w:rsidR="00A87A66" w:rsidRPr="00B6716F" w:rsidRDefault="00A87A66" w:rsidP="00A87A66">
            <w:pPr>
              <w:jc w:val="center"/>
              <w:rPr>
                <w:rFonts w:ascii="Arial" w:hAnsi="Arial" w:cs="Arial"/>
                <w:szCs w:val="24"/>
                <w:lang w:bidi="hi-IN"/>
              </w:rPr>
            </w:pPr>
          </w:p>
        </w:tc>
      </w:tr>
      <w:tr w:rsidR="006C20B4" w:rsidRPr="00B6716F" w14:paraId="2E93C987" w14:textId="77777777" w:rsidTr="00B75746">
        <w:trPr>
          <w:trHeight w:val="432"/>
        </w:trPr>
        <w:tc>
          <w:tcPr>
            <w:tcW w:w="6570" w:type="dxa"/>
            <w:tcBorders>
              <w:top w:val="single" w:sz="4" w:space="0" w:color="auto"/>
              <w:left w:val="single" w:sz="4" w:space="0" w:color="auto"/>
              <w:bottom w:val="single" w:sz="4" w:space="0" w:color="auto"/>
              <w:right w:val="single" w:sz="4" w:space="0" w:color="auto"/>
            </w:tcBorders>
            <w:vAlign w:val="center"/>
            <w:hideMark/>
          </w:tcPr>
          <w:p w14:paraId="366EF93E" w14:textId="77777777" w:rsidR="00A87A66" w:rsidRPr="00B6716F" w:rsidRDefault="00A87A66" w:rsidP="00A87A66">
            <w:pPr>
              <w:rPr>
                <w:rFonts w:ascii="Arial" w:hAnsi="Arial" w:cs="Arial"/>
                <w:b/>
                <w:szCs w:val="24"/>
                <w:lang w:bidi="hi-IN"/>
              </w:rPr>
            </w:pPr>
            <w:r w:rsidRPr="00B6716F">
              <w:rPr>
                <w:rFonts w:ascii="Arial" w:hAnsi="Arial" w:cs="Arial"/>
                <w:b/>
                <w:i/>
                <w:szCs w:val="24"/>
                <w:lang w:bidi="hi-IN"/>
              </w:rPr>
              <w:t xml:space="preserve">Annual Level of Service (LOS) for </w:t>
            </w:r>
            <w:r w:rsidRPr="00B6716F">
              <w:rPr>
                <w:rFonts w:ascii="Arial" w:hAnsi="Arial" w:cs="Arial"/>
                <w:b/>
                <w:i/>
                <w:szCs w:val="24"/>
                <w:u w:val="single"/>
                <w:lang w:bidi="hi-IN"/>
              </w:rPr>
              <w:t>this</w:t>
            </w:r>
            <w:r w:rsidRPr="00B6716F">
              <w:rPr>
                <w:rFonts w:ascii="Arial" w:hAnsi="Arial" w:cs="Arial"/>
                <w:b/>
                <w:i/>
                <w:szCs w:val="24"/>
                <w:lang w:bidi="hi-IN"/>
              </w:rPr>
              <w:t xml:space="preserve"> contract term</w:t>
            </w:r>
          </w:p>
        </w:tc>
        <w:permStart w:id="1282503799" w:edGrp="everyone"/>
        <w:tc>
          <w:tcPr>
            <w:tcW w:w="1170" w:type="dxa"/>
            <w:tcBorders>
              <w:top w:val="single" w:sz="4" w:space="0" w:color="auto"/>
              <w:left w:val="single" w:sz="4" w:space="0" w:color="auto"/>
              <w:bottom w:val="single" w:sz="4" w:space="0" w:color="auto"/>
              <w:right w:val="single" w:sz="4" w:space="0" w:color="auto"/>
            </w:tcBorders>
            <w:vAlign w:val="center"/>
            <w:hideMark/>
          </w:tcPr>
          <w:p w14:paraId="5A5CA0DB" w14:textId="77777777" w:rsidR="00A87A66" w:rsidRPr="00B6716F" w:rsidRDefault="00A87A66" w:rsidP="00A87A66">
            <w:pPr>
              <w:jc w:val="center"/>
              <w:rPr>
                <w:rFonts w:ascii="Arial" w:hAnsi="Arial" w:cs="Arial"/>
                <w:b/>
                <w:i/>
                <w:szCs w:val="24"/>
                <w:lang w:bidi="hi-IN"/>
              </w:rPr>
            </w:pPr>
            <w:r w:rsidRPr="00B6716F">
              <w:rPr>
                <w:rFonts w:ascii="Arial" w:hAnsi="Arial" w:cs="Arial"/>
                <w:b/>
                <w:i/>
                <w:szCs w:val="24"/>
                <w:shd w:val="clear" w:color="auto" w:fill="E6E6E6"/>
                <w:lang w:bidi="hi-IN"/>
              </w:rPr>
              <w:fldChar w:fldCharType="begin">
                <w:ffData>
                  <w:name w:val="Text2"/>
                  <w:enabled/>
                  <w:calcOnExit w:val="0"/>
                  <w:textInput/>
                </w:ffData>
              </w:fldChar>
            </w:r>
            <w:bookmarkStart w:id="3" w:name="Text2"/>
            <w:r w:rsidRPr="00B6716F">
              <w:rPr>
                <w:rFonts w:ascii="Arial" w:hAnsi="Arial" w:cs="Arial"/>
                <w:b/>
                <w:i/>
                <w:szCs w:val="24"/>
                <w:lang w:bidi="hi-IN"/>
              </w:rPr>
              <w:instrText xml:space="preserve"> FORMTEXT </w:instrText>
            </w:r>
            <w:r w:rsidRPr="00B6716F">
              <w:rPr>
                <w:rFonts w:ascii="Arial" w:hAnsi="Arial" w:cs="Arial"/>
                <w:b/>
                <w:i/>
                <w:szCs w:val="24"/>
                <w:shd w:val="clear" w:color="auto" w:fill="E6E6E6"/>
                <w:lang w:bidi="hi-IN"/>
              </w:rPr>
            </w:r>
            <w:r w:rsidRPr="00B6716F">
              <w:rPr>
                <w:rFonts w:ascii="Arial" w:hAnsi="Arial" w:cs="Arial"/>
                <w:b/>
                <w:i/>
                <w:szCs w:val="24"/>
                <w:shd w:val="clear" w:color="auto" w:fill="E6E6E6"/>
                <w:lang w:bidi="hi-IN"/>
              </w:rPr>
              <w:fldChar w:fldCharType="separate"/>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szCs w:val="24"/>
                <w:shd w:val="clear" w:color="auto" w:fill="E6E6E6"/>
                <w:lang w:bidi="hi-IN"/>
              </w:rPr>
              <w:fldChar w:fldCharType="end"/>
            </w:r>
            <w:bookmarkEnd w:id="3"/>
            <w:permEnd w:id="1282503799"/>
          </w:p>
        </w:tc>
      </w:tr>
    </w:tbl>
    <w:p w14:paraId="056C3FBB" w14:textId="1453BF3C" w:rsidR="00014AF8" w:rsidRPr="00B6716F" w:rsidRDefault="00014AF8" w:rsidP="00A87A66">
      <w:pPr>
        <w:ind w:left="720" w:hanging="720"/>
        <w:jc w:val="both"/>
        <w:rPr>
          <w:rFonts w:ascii="Arial" w:hAnsi="Arial" w:cs="Arial"/>
          <w:szCs w:val="24"/>
        </w:rPr>
      </w:pPr>
    </w:p>
    <w:p w14:paraId="212FDC99" w14:textId="0B4BCABF" w:rsidR="00E66231" w:rsidRPr="00B6716F" w:rsidRDefault="00014AF8" w:rsidP="00B5426A">
      <w:pPr>
        <w:ind w:left="720" w:hanging="720"/>
        <w:jc w:val="both"/>
        <w:rPr>
          <w:rFonts w:ascii="Arial" w:hAnsi="Arial" w:cs="Arial"/>
          <w:szCs w:val="24"/>
        </w:rPr>
      </w:pPr>
      <w:r w:rsidRPr="00B6716F">
        <w:rPr>
          <w:rFonts w:ascii="Arial" w:hAnsi="Arial" w:cs="Arial"/>
          <w:szCs w:val="24"/>
        </w:rPr>
        <w:t>2</w:t>
      </w:r>
      <w:r w:rsidR="00F30827" w:rsidRPr="00B6716F">
        <w:rPr>
          <w:rFonts w:ascii="Arial" w:hAnsi="Arial" w:cs="Arial"/>
          <w:szCs w:val="24"/>
        </w:rPr>
        <w:t>)</w:t>
      </w:r>
      <w:r w:rsidRPr="00B6716F">
        <w:rPr>
          <w:rFonts w:ascii="Arial" w:hAnsi="Arial" w:cs="Arial"/>
          <w:szCs w:val="24"/>
        </w:rPr>
        <w:tab/>
      </w:r>
      <w:r w:rsidR="001C5584" w:rsidRPr="00B6716F">
        <w:rPr>
          <w:rFonts w:ascii="Arial" w:hAnsi="Arial" w:cs="Arial"/>
          <w:b/>
          <w:bCs/>
          <w:szCs w:val="24"/>
        </w:rPr>
        <w:t>The frequency of these increments to be tracked:</w:t>
      </w:r>
      <w:r w:rsidR="001C5584" w:rsidRPr="00B6716F">
        <w:rPr>
          <w:rFonts w:ascii="Arial" w:hAnsi="Arial" w:cs="Arial"/>
          <w:szCs w:val="24"/>
        </w:rPr>
        <w:t xml:space="preserve"> </w:t>
      </w:r>
    </w:p>
    <w:p w14:paraId="75ADB4B6" w14:textId="23FA9438" w:rsidR="000C7197" w:rsidRPr="00B6716F" w:rsidRDefault="000C7197" w:rsidP="00B5426A">
      <w:pPr>
        <w:ind w:left="720" w:hanging="720"/>
        <w:jc w:val="both"/>
        <w:rPr>
          <w:rFonts w:ascii="Arial" w:hAnsi="Arial" w:cs="Arial"/>
          <w:szCs w:val="24"/>
        </w:rPr>
      </w:pPr>
    </w:p>
    <w:p w14:paraId="71BD4F07" w14:textId="77777777" w:rsidR="000C7197" w:rsidRPr="00B6716F" w:rsidRDefault="000C7197" w:rsidP="000C7197">
      <w:pPr>
        <w:ind w:left="720" w:hanging="720"/>
        <w:jc w:val="both"/>
        <w:rPr>
          <w:rFonts w:ascii="Arial" w:hAnsi="Arial" w:cs="Arial"/>
          <w:szCs w:val="24"/>
        </w:rPr>
      </w:pPr>
      <w:r w:rsidRPr="00B6716F">
        <w:rPr>
          <w:rFonts w:ascii="Arial" w:hAnsi="Arial" w:cs="Arial"/>
          <w:szCs w:val="24"/>
        </w:rPr>
        <w:tab/>
        <w:t>Program utilization rates and statistical data regarding all families participating in FPS programs are collected, compiled and reported as follows:</w:t>
      </w:r>
    </w:p>
    <w:p w14:paraId="068DC60B" w14:textId="77777777" w:rsidR="000C7197" w:rsidRPr="00B6716F" w:rsidRDefault="000C7197" w:rsidP="000C7197">
      <w:pPr>
        <w:ind w:left="720" w:hanging="720"/>
        <w:jc w:val="both"/>
        <w:rPr>
          <w:rFonts w:ascii="Arial" w:hAnsi="Arial" w:cs="Arial"/>
          <w:szCs w:val="24"/>
        </w:rPr>
      </w:pPr>
    </w:p>
    <w:p w14:paraId="07F34946" w14:textId="2B4564F6" w:rsidR="000C7197" w:rsidRPr="00B6716F" w:rsidRDefault="000C7197" w:rsidP="006472F4">
      <w:pPr>
        <w:pStyle w:val="ListParagraph"/>
        <w:numPr>
          <w:ilvl w:val="0"/>
          <w:numId w:val="15"/>
        </w:numPr>
        <w:ind w:left="1440" w:hanging="270"/>
        <w:jc w:val="both"/>
        <w:rPr>
          <w:rFonts w:ascii="Arial" w:hAnsi="Arial" w:cs="Arial"/>
          <w:szCs w:val="24"/>
        </w:rPr>
      </w:pPr>
      <w:r w:rsidRPr="00B6716F">
        <w:rPr>
          <w:rFonts w:ascii="Arial" w:hAnsi="Arial" w:cs="Arial"/>
          <w:szCs w:val="24"/>
        </w:rPr>
        <w:t>Monthly Service Summary and Case Record Demographics</w:t>
      </w:r>
    </w:p>
    <w:p w14:paraId="7E716A9C" w14:textId="77777777" w:rsidR="000C7197" w:rsidRPr="00B6716F" w:rsidRDefault="000C7197" w:rsidP="00E337B5">
      <w:pPr>
        <w:ind w:left="1440" w:hanging="270"/>
        <w:jc w:val="both"/>
        <w:rPr>
          <w:rFonts w:ascii="Arial" w:hAnsi="Arial" w:cs="Arial"/>
          <w:szCs w:val="24"/>
        </w:rPr>
      </w:pPr>
    </w:p>
    <w:p w14:paraId="1B4EBB87" w14:textId="1DF282BF" w:rsidR="000C7197" w:rsidRPr="00B6716F" w:rsidRDefault="000C7197" w:rsidP="00E337B5">
      <w:pPr>
        <w:ind w:left="1440"/>
        <w:jc w:val="both"/>
        <w:rPr>
          <w:rFonts w:ascii="Arial" w:hAnsi="Arial" w:cs="Arial"/>
          <w:szCs w:val="24"/>
        </w:rPr>
      </w:pPr>
      <w:r w:rsidRPr="00B6716F">
        <w:rPr>
          <w:rFonts w:ascii="Arial" w:hAnsi="Arial" w:cs="Arial"/>
          <w:szCs w:val="24"/>
        </w:rPr>
        <w:t xml:space="preserve">Reports are submitted electronically by the chief program administrator or designated supervisor to the DCF Office of </w:t>
      </w:r>
      <w:r w:rsidR="000E3330" w:rsidRPr="00B6716F">
        <w:rPr>
          <w:rFonts w:ascii="Arial" w:hAnsi="Arial" w:cs="Arial"/>
          <w:szCs w:val="24"/>
        </w:rPr>
        <w:t xml:space="preserve">Family Preservation and Reunification </w:t>
      </w:r>
      <w:r w:rsidRPr="00B6716F">
        <w:rPr>
          <w:rFonts w:ascii="Arial" w:hAnsi="Arial" w:cs="Arial"/>
          <w:szCs w:val="24"/>
        </w:rPr>
        <w:t>by the tenth day of each month for the preceding month in which services were provided</w:t>
      </w:r>
      <w:r w:rsidR="00116B25">
        <w:rPr>
          <w:rFonts w:ascii="Arial" w:hAnsi="Arial" w:cs="Arial"/>
          <w:szCs w:val="24"/>
        </w:rPr>
        <w:t xml:space="preserve">. </w:t>
      </w:r>
      <w:r w:rsidRPr="00B6716F">
        <w:rPr>
          <w:rFonts w:ascii="Arial" w:hAnsi="Arial" w:cs="Arial"/>
          <w:szCs w:val="24"/>
        </w:rPr>
        <w:t>All Monthly Reports are to be submitted in the specific format prescribed by the Department</w:t>
      </w:r>
      <w:r w:rsidR="00FB7216" w:rsidRPr="00B6716F">
        <w:rPr>
          <w:rFonts w:ascii="Arial" w:hAnsi="Arial" w:cs="Arial"/>
          <w:szCs w:val="24"/>
        </w:rPr>
        <w:t xml:space="preserve"> and uploaded to the MyNJ OIT portal. </w:t>
      </w:r>
    </w:p>
    <w:p w14:paraId="367CED41" w14:textId="77777777" w:rsidR="000C7197" w:rsidRPr="00B6716F" w:rsidRDefault="000C7197" w:rsidP="00E337B5">
      <w:pPr>
        <w:ind w:left="1440" w:hanging="270"/>
        <w:jc w:val="both"/>
        <w:rPr>
          <w:rFonts w:ascii="Arial" w:hAnsi="Arial" w:cs="Arial"/>
          <w:szCs w:val="24"/>
        </w:rPr>
      </w:pPr>
    </w:p>
    <w:p w14:paraId="71A6ADD4" w14:textId="3BB82DF5" w:rsidR="000C7197" w:rsidRPr="00B6716F" w:rsidRDefault="000C7197" w:rsidP="006472F4">
      <w:pPr>
        <w:pStyle w:val="ListParagraph"/>
        <w:numPr>
          <w:ilvl w:val="0"/>
          <w:numId w:val="15"/>
        </w:numPr>
        <w:ind w:left="1440" w:hanging="270"/>
        <w:jc w:val="both"/>
        <w:rPr>
          <w:rFonts w:ascii="Arial" w:hAnsi="Arial" w:cs="Arial"/>
          <w:szCs w:val="24"/>
        </w:rPr>
      </w:pPr>
      <w:r w:rsidRPr="00B6716F">
        <w:rPr>
          <w:rFonts w:ascii="Arial" w:hAnsi="Arial" w:cs="Arial"/>
          <w:szCs w:val="24"/>
        </w:rPr>
        <w:t>North Carolina Family Assessment Scales (NCFAS-G+R and T/WB)</w:t>
      </w:r>
    </w:p>
    <w:p w14:paraId="347936A4" w14:textId="77777777" w:rsidR="000C7197" w:rsidRPr="00B6716F" w:rsidRDefault="000C7197" w:rsidP="00E337B5">
      <w:pPr>
        <w:ind w:left="1440" w:hanging="270"/>
        <w:jc w:val="both"/>
        <w:rPr>
          <w:rFonts w:ascii="Arial" w:hAnsi="Arial" w:cs="Arial"/>
          <w:szCs w:val="24"/>
        </w:rPr>
      </w:pPr>
    </w:p>
    <w:p w14:paraId="5F14E39C" w14:textId="10A26474" w:rsidR="000C7197" w:rsidRPr="00B6716F" w:rsidRDefault="002923AB" w:rsidP="00E337B5">
      <w:pPr>
        <w:ind w:left="1440"/>
        <w:jc w:val="both"/>
        <w:rPr>
          <w:rFonts w:ascii="Arial" w:hAnsi="Arial" w:cs="Arial"/>
          <w:szCs w:val="24"/>
        </w:rPr>
      </w:pPr>
      <w:r w:rsidRPr="00B6716F">
        <w:rPr>
          <w:rFonts w:ascii="Arial" w:hAnsi="Arial" w:cs="Arial"/>
          <w:szCs w:val="24"/>
        </w:rPr>
        <w:t xml:space="preserve">Individual </w:t>
      </w:r>
      <w:r w:rsidR="000C7197" w:rsidRPr="00B6716F">
        <w:rPr>
          <w:rFonts w:ascii="Arial" w:hAnsi="Arial" w:cs="Arial"/>
          <w:szCs w:val="24"/>
        </w:rPr>
        <w:t xml:space="preserve">data obtained through the administration of the NCFAS is submitted to DCF </w:t>
      </w:r>
      <w:r w:rsidR="00891142" w:rsidRPr="00B6716F">
        <w:rPr>
          <w:rFonts w:ascii="Arial" w:hAnsi="Arial" w:cs="Arial"/>
          <w:szCs w:val="24"/>
        </w:rPr>
        <w:t xml:space="preserve">quarterly </w:t>
      </w:r>
      <w:r w:rsidR="00F82700" w:rsidRPr="00B6716F">
        <w:rPr>
          <w:rFonts w:ascii="Arial" w:hAnsi="Arial" w:cs="Arial"/>
          <w:szCs w:val="24"/>
        </w:rPr>
        <w:t xml:space="preserve">to be used for continuous quality improvement and monitoring activities. All quarterly reports are to be submitted </w:t>
      </w:r>
      <w:r w:rsidR="00D33D60" w:rsidRPr="00B6716F">
        <w:rPr>
          <w:rFonts w:ascii="Arial" w:hAnsi="Arial" w:cs="Arial"/>
          <w:szCs w:val="24"/>
        </w:rPr>
        <w:t>by the tenth day of the month for the previous quarter and uploaded to the MyNJ OIT portal.</w:t>
      </w:r>
    </w:p>
    <w:p w14:paraId="690C0E08" w14:textId="525BA759" w:rsidR="001C5584" w:rsidRPr="00B6716F" w:rsidRDefault="00F62EAF" w:rsidP="00B5426A">
      <w:pPr>
        <w:ind w:left="720" w:hanging="720"/>
        <w:jc w:val="both"/>
        <w:rPr>
          <w:rFonts w:ascii="Arial" w:hAnsi="Arial" w:cs="Arial"/>
          <w:szCs w:val="24"/>
        </w:rPr>
      </w:pPr>
      <w:r w:rsidRPr="00B6716F">
        <w:rPr>
          <w:rFonts w:ascii="Arial" w:hAnsi="Arial" w:cs="Arial"/>
          <w:szCs w:val="24"/>
        </w:rPr>
        <w:t xml:space="preserve"> </w:t>
      </w:r>
    </w:p>
    <w:p w14:paraId="0E7F4E1F" w14:textId="57FEAF57" w:rsidR="001C5584" w:rsidRPr="00B6716F" w:rsidRDefault="001C5584" w:rsidP="00B5426A">
      <w:pPr>
        <w:pStyle w:val="ListParagraph"/>
        <w:ind w:hanging="720"/>
        <w:jc w:val="both"/>
        <w:rPr>
          <w:rFonts w:ascii="Arial" w:hAnsi="Arial" w:cs="Arial"/>
          <w:b/>
          <w:bCs/>
          <w:szCs w:val="24"/>
        </w:rPr>
      </w:pPr>
      <w:r w:rsidRPr="00B6716F">
        <w:rPr>
          <w:rFonts w:ascii="Arial" w:hAnsi="Arial" w:cs="Arial"/>
          <w:szCs w:val="24"/>
        </w:rPr>
        <w:t>3</w:t>
      </w:r>
      <w:r w:rsidR="00F30827" w:rsidRPr="00B6716F">
        <w:rPr>
          <w:rFonts w:ascii="Arial" w:hAnsi="Arial" w:cs="Arial"/>
          <w:szCs w:val="24"/>
        </w:rPr>
        <w:t>)</w:t>
      </w:r>
      <w:r w:rsidRPr="00B6716F">
        <w:rPr>
          <w:rFonts w:ascii="Arial" w:hAnsi="Arial" w:cs="Arial"/>
          <w:szCs w:val="24"/>
        </w:rPr>
        <w:tab/>
      </w:r>
      <w:r w:rsidR="00D33D60" w:rsidRPr="00B6716F">
        <w:rPr>
          <w:rFonts w:ascii="Arial" w:hAnsi="Arial" w:cs="Arial"/>
          <w:b/>
          <w:bCs/>
          <w:szCs w:val="24"/>
        </w:rPr>
        <w:t>T</w:t>
      </w:r>
      <w:r w:rsidRPr="00B6716F">
        <w:rPr>
          <w:rFonts w:ascii="Arial" w:hAnsi="Arial" w:cs="Arial"/>
          <w:b/>
          <w:bCs/>
          <w:szCs w:val="24"/>
        </w:rPr>
        <w:t>he referral process for enabling the target population to obtain the services of this program initiative</w:t>
      </w:r>
      <w:r w:rsidR="00E610D3" w:rsidRPr="00B6716F">
        <w:rPr>
          <w:rFonts w:ascii="Arial" w:hAnsi="Arial" w:cs="Arial"/>
          <w:b/>
          <w:bCs/>
          <w:szCs w:val="24"/>
        </w:rPr>
        <w:t>:</w:t>
      </w:r>
      <w:r w:rsidRPr="00B6716F">
        <w:rPr>
          <w:rFonts w:ascii="Arial" w:hAnsi="Arial" w:cs="Arial"/>
          <w:b/>
          <w:bCs/>
          <w:szCs w:val="24"/>
        </w:rPr>
        <w:t xml:space="preserve"> </w:t>
      </w:r>
    </w:p>
    <w:p w14:paraId="74765490" w14:textId="7A9701A9" w:rsidR="000C7197" w:rsidRPr="00B6716F" w:rsidRDefault="000C7197" w:rsidP="00B5426A">
      <w:pPr>
        <w:pStyle w:val="ListParagraph"/>
        <w:ind w:hanging="720"/>
        <w:jc w:val="both"/>
        <w:rPr>
          <w:rFonts w:ascii="Arial" w:hAnsi="Arial" w:cs="Arial"/>
          <w:szCs w:val="24"/>
        </w:rPr>
      </w:pPr>
    </w:p>
    <w:p w14:paraId="6C627A58" w14:textId="275A04FA" w:rsidR="000C7197" w:rsidRPr="00B6716F" w:rsidRDefault="000C7197" w:rsidP="000C7197">
      <w:pPr>
        <w:pStyle w:val="ListParagraph"/>
        <w:ind w:hanging="720"/>
        <w:jc w:val="both"/>
        <w:rPr>
          <w:rFonts w:ascii="Arial" w:hAnsi="Arial" w:cs="Arial"/>
          <w:szCs w:val="24"/>
        </w:rPr>
      </w:pPr>
      <w:r w:rsidRPr="00B6716F">
        <w:rPr>
          <w:rFonts w:ascii="Arial" w:hAnsi="Arial" w:cs="Arial"/>
          <w:szCs w:val="24"/>
        </w:rPr>
        <w:tab/>
        <w:t>Families access FPS services via referrals from CP&amp;P only</w:t>
      </w:r>
      <w:r w:rsidR="00116B25">
        <w:rPr>
          <w:rFonts w:ascii="Arial" w:hAnsi="Arial" w:cs="Arial"/>
          <w:szCs w:val="24"/>
        </w:rPr>
        <w:t xml:space="preserve">. </w:t>
      </w:r>
      <w:r w:rsidRPr="00B6716F">
        <w:rPr>
          <w:rFonts w:ascii="Arial" w:hAnsi="Arial" w:cs="Arial"/>
          <w:szCs w:val="24"/>
        </w:rPr>
        <w:t xml:space="preserve">A standard CP&amp;P Referral Form, which is signed and approved by the CP&amp;P Local Office Resource Development Specialist (RDS) </w:t>
      </w:r>
      <w:r w:rsidR="000A69D5" w:rsidRPr="00B6716F">
        <w:rPr>
          <w:rFonts w:ascii="Arial" w:hAnsi="Arial" w:cs="Arial"/>
          <w:szCs w:val="24"/>
        </w:rPr>
        <w:t xml:space="preserve">or designee, </w:t>
      </w:r>
      <w:r w:rsidRPr="00B6716F">
        <w:rPr>
          <w:rFonts w:ascii="Arial" w:hAnsi="Arial" w:cs="Arial"/>
          <w:szCs w:val="24"/>
        </w:rPr>
        <w:t>and accompanying documentation are submitted to the FPS Program Supervisor.</w:t>
      </w:r>
    </w:p>
    <w:p w14:paraId="18FC69AC" w14:textId="77777777" w:rsidR="000C7197" w:rsidRPr="00B6716F" w:rsidRDefault="000C7197" w:rsidP="000C7197">
      <w:pPr>
        <w:pStyle w:val="ListParagraph"/>
        <w:ind w:hanging="720"/>
        <w:jc w:val="both"/>
        <w:rPr>
          <w:rFonts w:ascii="Arial" w:hAnsi="Arial" w:cs="Arial"/>
          <w:szCs w:val="24"/>
        </w:rPr>
      </w:pPr>
    </w:p>
    <w:p w14:paraId="266EADF3" w14:textId="46428EDE" w:rsidR="000C7197" w:rsidRPr="00B6716F" w:rsidRDefault="000C7197" w:rsidP="000C7197">
      <w:pPr>
        <w:pStyle w:val="ListParagraph"/>
        <w:jc w:val="both"/>
        <w:rPr>
          <w:rFonts w:ascii="Arial" w:hAnsi="Arial" w:cs="Arial"/>
          <w:szCs w:val="24"/>
        </w:rPr>
      </w:pPr>
      <w:r w:rsidRPr="00B6716F">
        <w:rPr>
          <w:rFonts w:ascii="Arial" w:hAnsi="Arial" w:cs="Arial"/>
          <w:szCs w:val="24"/>
        </w:rPr>
        <w:t>Families are eligible for FPS services when there is a presenting crisis that places at least one child at risk of being removed; or when a child is returning from out of home placement</w:t>
      </w:r>
      <w:r w:rsidR="00116B25">
        <w:rPr>
          <w:rFonts w:ascii="Arial" w:hAnsi="Arial" w:cs="Arial"/>
          <w:szCs w:val="24"/>
        </w:rPr>
        <w:t xml:space="preserve">. </w:t>
      </w:r>
      <w:r w:rsidRPr="00B6716F">
        <w:rPr>
          <w:rFonts w:ascii="Arial" w:hAnsi="Arial" w:cs="Arial"/>
          <w:szCs w:val="24"/>
        </w:rPr>
        <w:t>The following constitute appropriate referrals:</w:t>
      </w:r>
    </w:p>
    <w:p w14:paraId="5CAFDCF3" w14:textId="77777777" w:rsidR="00E337B5" w:rsidRPr="00B6716F" w:rsidRDefault="00E337B5" w:rsidP="000C7197">
      <w:pPr>
        <w:pStyle w:val="ListParagraph"/>
        <w:jc w:val="both"/>
        <w:rPr>
          <w:rFonts w:ascii="Arial" w:hAnsi="Arial" w:cs="Arial"/>
          <w:szCs w:val="24"/>
        </w:rPr>
      </w:pPr>
    </w:p>
    <w:p w14:paraId="7F13FB2C" w14:textId="4A4F5DB2" w:rsidR="000C7197" w:rsidRPr="00B6716F" w:rsidRDefault="000C7197" w:rsidP="006472F4">
      <w:pPr>
        <w:pStyle w:val="ListParagraph"/>
        <w:numPr>
          <w:ilvl w:val="0"/>
          <w:numId w:val="15"/>
        </w:numPr>
        <w:jc w:val="both"/>
        <w:rPr>
          <w:rFonts w:ascii="Arial" w:hAnsi="Arial" w:cs="Arial"/>
          <w:szCs w:val="24"/>
        </w:rPr>
      </w:pPr>
      <w:r w:rsidRPr="00B6716F">
        <w:rPr>
          <w:rFonts w:ascii="Arial" w:hAnsi="Arial" w:cs="Arial"/>
          <w:szCs w:val="24"/>
        </w:rPr>
        <w:t>the child(ren) can remain safely in the home with intensive services</w:t>
      </w:r>
    </w:p>
    <w:p w14:paraId="3C97B428" w14:textId="61CA5D37" w:rsidR="000C7197" w:rsidRPr="00B6716F" w:rsidRDefault="000C7197" w:rsidP="006472F4">
      <w:pPr>
        <w:pStyle w:val="ListParagraph"/>
        <w:numPr>
          <w:ilvl w:val="0"/>
          <w:numId w:val="15"/>
        </w:numPr>
        <w:jc w:val="both"/>
        <w:rPr>
          <w:rFonts w:ascii="Arial" w:hAnsi="Arial" w:cs="Arial"/>
          <w:szCs w:val="24"/>
        </w:rPr>
      </w:pPr>
      <w:r w:rsidRPr="00B6716F">
        <w:rPr>
          <w:rFonts w:ascii="Arial" w:hAnsi="Arial" w:cs="Arial"/>
          <w:szCs w:val="24"/>
        </w:rPr>
        <w:t>the family has agreed to the service, and one parent is available to participate</w:t>
      </w:r>
    </w:p>
    <w:p w14:paraId="0E279939" w14:textId="2B66E1DF" w:rsidR="000C7197" w:rsidRPr="00B6716F" w:rsidRDefault="000C7197" w:rsidP="006472F4">
      <w:pPr>
        <w:pStyle w:val="ListParagraph"/>
        <w:numPr>
          <w:ilvl w:val="0"/>
          <w:numId w:val="15"/>
        </w:numPr>
        <w:jc w:val="both"/>
        <w:rPr>
          <w:rFonts w:ascii="Arial" w:hAnsi="Arial" w:cs="Arial"/>
          <w:szCs w:val="24"/>
        </w:rPr>
      </w:pPr>
      <w:r w:rsidRPr="00B6716F">
        <w:rPr>
          <w:rFonts w:ascii="Arial" w:hAnsi="Arial" w:cs="Arial"/>
          <w:szCs w:val="24"/>
        </w:rPr>
        <w:t>other less intensive services will not sufficiently reduce the risk, or are unavailable</w:t>
      </w:r>
    </w:p>
    <w:p w14:paraId="558A4E4A" w14:textId="77777777" w:rsidR="00E66231" w:rsidRPr="00B6716F" w:rsidRDefault="00E66231" w:rsidP="00B5426A">
      <w:pPr>
        <w:pStyle w:val="ListParagraph"/>
        <w:ind w:hanging="720"/>
        <w:jc w:val="both"/>
        <w:rPr>
          <w:rFonts w:ascii="Arial" w:hAnsi="Arial" w:cs="Arial"/>
          <w:szCs w:val="24"/>
        </w:rPr>
      </w:pPr>
    </w:p>
    <w:p w14:paraId="7EBC3928" w14:textId="50BFDBB1" w:rsidR="001C5584" w:rsidRPr="00B6716F" w:rsidRDefault="003E75AD" w:rsidP="00B5426A">
      <w:pPr>
        <w:pStyle w:val="ListParagraph"/>
        <w:ind w:hanging="720"/>
        <w:jc w:val="both"/>
        <w:rPr>
          <w:rFonts w:ascii="Arial" w:hAnsi="Arial" w:cs="Arial"/>
          <w:b/>
          <w:bCs/>
          <w:szCs w:val="24"/>
        </w:rPr>
      </w:pPr>
      <w:r w:rsidRPr="00B6716F">
        <w:rPr>
          <w:rFonts w:ascii="Arial" w:hAnsi="Arial" w:cs="Arial"/>
          <w:szCs w:val="24"/>
        </w:rPr>
        <w:t>7</w:t>
      </w:r>
      <w:r w:rsidR="00F30827" w:rsidRPr="00B6716F">
        <w:rPr>
          <w:rFonts w:ascii="Arial" w:hAnsi="Arial" w:cs="Arial"/>
          <w:szCs w:val="24"/>
        </w:rPr>
        <w:t>)</w:t>
      </w:r>
      <w:r w:rsidR="00B5426A" w:rsidRPr="00B6716F">
        <w:rPr>
          <w:rFonts w:ascii="Arial" w:hAnsi="Arial" w:cs="Arial"/>
          <w:szCs w:val="24"/>
        </w:rPr>
        <w:tab/>
      </w:r>
      <w:r w:rsidR="001C5584" w:rsidRPr="00B6716F">
        <w:rPr>
          <w:rFonts w:ascii="Arial" w:hAnsi="Arial" w:cs="Arial"/>
          <w:b/>
          <w:bCs/>
          <w:szCs w:val="24"/>
        </w:rPr>
        <w:t>The rejection and termination parameters required for this program initiative:</w:t>
      </w:r>
    </w:p>
    <w:p w14:paraId="5B0709A1" w14:textId="1A043135" w:rsidR="00E66231" w:rsidRPr="00B6716F" w:rsidRDefault="005A2D4A" w:rsidP="005A2D4A">
      <w:pPr>
        <w:pStyle w:val="ListParagraph"/>
        <w:ind w:hanging="720"/>
        <w:jc w:val="both"/>
        <w:rPr>
          <w:rFonts w:ascii="Arial" w:hAnsi="Arial" w:cs="Arial"/>
          <w:szCs w:val="24"/>
        </w:rPr>
      </w:pPr>
      <w:r w:rsidRPr="00B6716F">
        <w:rPr>
          <w:rFonts w:ascii="Arial" w:hAnsi="Arial" w:cs="Arial"/>
          <w:szCs w:val="24"/>
        </w:rPr>
        <w:tab/>
      </w:r>
    </w:p>
    <w:p w14:paraId="189378B8" w14:textId="77777777" w:rsidR="000C7197" w:rsidRPr="00B6716F" w:rsidRDefault="000C7197" w:rsidP="000C7197">
      <w:pPr>
        <w:pStyle w:val="ListParagraph"/>
        <w:jc w:val="both"/>
        <w:rPr>
          <w:rFonts w:ascii="Arial" w:hAnsi="Arial" w:cs="Arial"/>
          <w:szCs w:val="24"/>
        </w:rPr>
      </w:pPr>
      <w:r w:rsidRPr="00B6716F">
        <w:rPr>
          <w:rFonts w:ascii="Arial" w:hAnsi="Arial" w:cs="Arial"/>
          <w:szCs w:val="24"/>
        </w:rPr>
        <w:t>FPS programs do not accept referrals when:</w:t>
      </w:r>
    </w:p>
    <w:p w14:paraId="6C8AF83E" w14:textId="0AD37BBB"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t>the child is not at imminent risk of placement</w:t>
      </w:r>
    </w:p>
    <w:p w14:paraId="2A6254B7" w14:textId="6E3E71FF"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t>the safety/risk is too great for the child to remain in the home</w:t>
      </w:r>
    </w:p>
    <w:p w14:paraId="1958C36E" w14:textId="6CA84543"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t>the goal is solely to keep the family together until an out-of-home placement can be arranged</w:t>
      </w:r>
    </w:p>
    <w:p w14:paraId="7D4E095B" w14:textId="0E75FE79"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t>the youth presents significant risk to self and/or others</w:t>
      </w:r>
    </w:p>
    <w:p w14:paraId="35C9E351" w14:textId="5FB0276B"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t>the family’s presenting problem indicates the need for a longer term, less intensive service</w:t>
      </w:r>
    </w:p>
    <w:p w14:paraId="1D226CA0" w14:textId="03E52E4F"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t>safety concerns exist for FPS staff</w:t>
      </w:r>
    </w:p>
    <w:p w14:paraId="4CADF391" w14:textId="0A2E3889"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t>the family declines FPS services or is unavailable</w:t>
      </w:r>
    </w:p>
    <w:p w14:paraId="4865D96B" w14:textId="77777777" w:rsidR="000C7197" w:rsidRPr="00B6716F" w:rsidRDefault="000C7197" w:rsidP="000C7197">
      <w:pPr>
        <w:pStyle w:val="ListParagraph"/>
        <w:ind w:hanging="720"/>
        <w:jc w:val="both"/>
        <w:rPr>
          <w:rFonts w:ascii="Arial" w:hAnsi="Arial" w:cs="Arial"/>
          <w:szCs w:val="24"/>
        </w:rPr>
      </w:pPr>
    </w:p>
    <w:p w14:paraId="0652AC40" w14:textId="108EC68E" w:rsidR="000C7197" w:rsidRPr="00B6716F" w:rsidRDefault="000C7197" w:rsidP="000C7197">
      <w:pPr>
        <w:pStyle w:val="ListParagraph"/>
        <w:jc w:val="both"/>
        <w:rPr>
          <w:rFonts w:ascii="Arial" w:hAnsi="Arial" w:cs="Arial"/>
          <w:szCs w:val="24"/>
        </w:rPr>
      </w:pPr>
      <w:r w:rsidRPr="00B6716F">
        <w:rPr>
          <w:rFonts w:ascii="Arial" w:hAnsi="Arial" w:cs="Arial"/>
          <w:szCs w:val="24"/>
        </w:rPr>
        <w:t>Cases that are determined to be inappropriate or rejected are “turned back” during the initial 72-hour intake/assessment period via the FPS Turn Back Report</w:t>
      </w:r>
      <w:r w:rsidR="00116B25">
        <w:rPr>
          <w:rFonts w:ascii="Arial" w:hAnsi="Arial" w:cs="Arial"/>
          <w:szCs w:val="24"/>
        </w:rPr>
        <w:t xml:space="preserve">. </w:t>
      </w:r>
      <w:r w:rsidRPr="00B6716F">
        <w:rPr>
          <w:rFonts w:ascii="Arial" w:hAnsi="Arial" w:cs="Arial"/>
          <w:szCs w:val="24"/>
        </w:rPr>
        <w:t xml:space="preserve">Turn Back Reports are forwarded to the CP&amp;P </w:t>
      </w:r>
      <w:r w:rsidR="00BB29C7" w:rsidRPr="00B6716F">
        <w:rPr>
          <w:rFonts w:ascii="Arial" w:hAnsi="Arial" w:cs="Arial"/>
          <w:szCs w:val="24"/>
        </w:rPr>
        <w:t>Public Law No: 105-89 (</w:t>
      </w:r>
      <w:r w:rsidRPr="00B6716F">
        <w:rPr>
          <w:rFonts w:ascii="Arial" w:hAnsi="Arial" w:cs="Arial"/>
          <w:szCs w:val="24"/>
        </w:rPr>
        <w:t>RDS</w:t>
      </w:r>
      <w:r w:rsidR="00BB29C7" w:rsidRPr="00B6716F">
        <w:rPr>
          <w:rFonts w:ascii="Arial" w:hAnsi="Arial" w:cs="Arial"/>
          <w:szCs w:val="24"/>
        </w:rPr>
        <w:t>)</w:t>
      </w:r>
      <w:r w:rsidRPr="00B6716F">
        <w:rPr>
          <w:rFonts w:ascii="Arial" w:hAnsi="Arial" w:cs="Arial"/>
          <w:szCs w:val="24"/>
        </w:rPr>
        <w:t xml:space="preserve"> and copies are retained on record.</w:t>
      </w:r>
    </w:p>
    <w:p w14:paraId="2CA6C694" w14:textId="77777777" w:rsidR="000C7197" w:rsidRPr="00B6716F" w:rsidRDefault="000C7197" w:rsidP="000C7197">
      <w:pPr>
        <w:pStyle w:val="ListParagraph"/>
        <w:ind w:hanging="720"/>
        <w:jc w:val="both"/>
        <w:rPr>
          <w:rFonts w:ascii="Arial" w:hAnsi="Arial" w:cs="Arial"/>
          <w:szCs w:val="24"/>
        </w:rPr>
      </w:pPr>
    </w:p>
    <w:p w14:paraId="151CDF81" w14:textId="22E87F63" w:rsidR="000C7197" w:rsidRPr="00B6716F" w:rsidRDefault="000C7197" w:rsidP="000C7197">
      <w:pPr>
        <w:pStyle w:val="ListParagraph"/>
        <w:jc w:val="both"/>
        <w:rPr>
          <w:rFonts w:ascii="Arial" w:hAnsi="Arial" w:cs="Arial"/>
          <w:szCs w:val="24"/>
        </w:rPr>
      </w:pPr>
      <w:r w:rsidRPr="00B6716F">
        <w:rPr>
          <w:rFonts w:ascii="Arial" w:hAnsi="Arial" w:cs="Arial"/>
          <w:szCs w:val="24"/>
        </w:rPr>
        <w:t>The NJ FPS Model has clear standards and elements regarding termination from the program</w:t>
      </w:r>
      <w:r w:rsidR="00116B25">
        <w:rPr>
          <w:rFonts w:ascii="Arial" w:hAnsi="Arial" w:cs="Arial"/>
          <w:szCs w:val="24"/>
        </w:rPr>
        <w:t xml:space="preserve">. </w:t>
      </w:r>
      <w:r w:rsidRPr="00B6716F">
        <w:rPr>
          <w:rFonts w:ascii="Arial" w:hAnsi="Arial" w:cs="Arial"/>
          <w:szCs w:val="24"/>
        </w:rPr>
        <w:t>As FPS is a short-term intervention, discharge planning is discussed from its earliest stages with a goal of linking the family to aftercare services as needed.</w:t>
      </w:r>
    </w:p>
    <w:p w14:paraId="0FB71323" w14:textId="77777777" w:rsidR="000C7197" w:rsidRPr="00B6716F" w:rsidRDefault="000C7197" w:rsidP="000C7197">
      <w:pPr>
        <w:pStyle w:val="ListParagraph"/>
        <w:ind w:hanging="720"/>
        <w:jc w:val="both"/>
        <w:rPr>
          <w:rFonts w:ascii="Arial" w:hAnsi="Arial" w:cs="Arial"/>
          <w:szCs w:val="24"/>
        </w:rPr>
      </w:pPr>
    </w:p>
    <w:p w14:paraId="7D65CCD3" w14:textId="1004B3B6" w:rsidR="000C7197" w:rsidRPr="00B6716F" w:rsidRDefault="000C7197" w:rsidP="000C7197">
      <w:pPr>
        <w:pStyle w:val="ListParagraph"/>
        <w:jc w:val="both"/>
        <w:rPr>
          <w:rFonts w:ascii="Arial" w:hAnsi="Arial" w:cs="Arial"/>
          <w:szCs w:val="24"/>
        </w:rPr>
      </w:pPr>
      <w:r w:rsidRPr="00B6716F">
        <w:rPr>
          <w:rFonts w:ascii="Arial" w:hAnsi="Arial" w:cs="Arial"/>
          <w:szCs w:val="24"/>
        </w:rPr>
        <w:t>FPS is a voluntary program from which the family can withdraw at any time; however, every effort is made to maintain their engagement with the program</w:t>
      </w:r>
      <w:r w:rsidR="00116B25">
        <w:rPr>
          <w:rFonts w:ascii="Arial" w:hAnsi="Arial" w:cs="Arial"/>
          <w:szCs w:val="24"/>
        </w:rPr>
        <w:t xml:space="preserve">. </w:t>
      </w:r>
      <w:r w:rsidRPr="00B6716F">
        <w:rPr>
          <w:rFonts w:ascii="Arial" w:hAnsi="Arial" w:cs="Arial"/>
          <w:szCs w:val="24"/>
        </w:rPr>
        <w:t>Should the family choose not to participate, the referring CP&amp;P Case Worker and Resource Development Specialist are immediately notified</w:t>
      </w:r>
      <w:r w:rsidR="00116B25">
        <w:rPr>
          <w:rFonts w:ascii="Arial" w:hAnsi="Arial" w:cs="Arial"/>
          <w:szCs w:val="24"/>
        </w:rPr>
        <w:t xml:space="preserve">. </w:t>
      </w:r>
      <w:r w:rsidRPr="00B6716F">
        <w:rPr>
          <w:rFonts w:ascii="Arial" w:hAnsi="Arial" w:cs="Arial"/>
          <w:szCs w:val="24"/>
        </w:rPr>
        <w:t>The family is provided, where appropriate, with suggested services and supports.</w:t>
      </w:r>
    </w:p>
    <w:p w14:paraId="456FB3D0" w14:textId="77777777" w:rsidR="000C7197" w:rsidRPr="00B6716F" w:rsidRDefault="000C7197" w:rsidP="000C7197">
      <w:pPr>
        <w:pStyle w:val="ListParagraph"/>
        <w:ind w:hanging="720"/>
        <w:jc w:val="both"/>
        <w:rPr>
          <w:rFonts w:ascii="Arial" w:hAnsi="Arial" w:cs="Arial"/>
          <w:szCs w:val="24"/>
        </w:rPr>
      </w:pPr>
    </w:p>
    <w:p w14:paraId="2DE075ED" w14:textId="36472138" w:rsidR="000C7197" w:rsidRPr="00B6716F" w:rsidRDefault="000C7197" w:rsidP="000C7197">
      <w:pPr>
        <w:pStyle w:val="ListParagraph"/>
        <w:jc w:val="both"/>
        <w:rPr>
          <w:rFonts w:ascii="Arial" w:hAnsi="Arial" w:cs="Arial"/>
          <w:szCs w:val="24"/>
        </w:rPr>
      </w:pPr>
      <w:r w:rsidRPr="00B6716F">
        <w:rPr>
          <w:rFonts w:ascii="Arial" w:hAnsi="Arial" w:cs="Arial"/>
          <w:szCs w:val="24"/>
        </w:rPr>
        <w:t>Termination can and often does occur when the family destabilizes, and safety concerns become too great for the child to remain at home</w:t>
      </w:r>
      <w:r w:rsidR="00116B25">
        <w:rPr>
          <w:rFonts w:ascii="Arial" w:hAnsi="Arial" w:cs="Arial"/>
          <w:szCs w:val="24"/>
        </w:rPr>
        <w:t xml:space="preserve">. </w:t>
      </w:r>
      <w:r w:rsidRPr="00B6716F">
        <w:rPr>
          <w:rFonts w:ascii="Arial" w:hAnsi="Arial" w:cs="Arial"/>
          <w:szCs w:val="24"/>
        </w:rPr>
        <w:t>FPS remains actively involved with families that experience short-term out of home placement for 7 days or less</w:t>
      </w:r>
      <w:r w:rsidR="00116B25">
        <w:rPr>
          <w:rFonts w:ascii="Arial" w:hAnsi="Arial" w:cs="Arial"/>
          <w:szCs w:val="24"/>
        </w:rPr>
        <w:t xml:space="preserve">. </w:t>
      </w:r>
      <w:r w:rsidRPr="00B6716F">
        <w:rPr>
          <w:rFonts w:ascii="Arial" w:hAnsi="Arial" w:cs="Arial"/>
          <w:szCs w:val="24"/>
        </w:rPr>
        <w:t>During this time, FPS works to facilitate the child’s timely return if possible</w:t>
      </w:r>
      <w:r w:rsidR="00116B25">
        <w:rPr>
          <w:rFonts w:ascii="Arial" w:hAnsi="Arial" w:cs="Arial"/>
          <w:szCs w:val="24"/>
        </w:rPr>
        <w:t xml:space="preserve">. </w:t>
      </w:r>
      <w:r w:rsidRPr="00B6716F">
        <w:rPr>
          <w:rFonts w:ascii="Arial" w:hAnsi="Arial" w:cs="Arial"/>
          <w:szCs w:val="24"/>
        </w:rPr>
        <w:t>FPS must close the case when a placement exceeds 7 days.</w:t>
      </w:r>
    </w:p>
    <w:p w14:paraId="7A18F0B4" w14:textId="77777777" w:rsidR="000C7197" w:rsidRPr="00B6716F" w:rsidRDefault="000C7197" w:rsidP="000C7197">
      <w:pPr>
        <w:pStyle w:val="ListParagraph"/>
        <w:jc w:val="both"/>
        <w:rPr>
          <w:rFonts w:ascii="Arial" w:hAnsi="Arial" w:cs="Arial"/>
          <w:szCs w:val="24"/>
        </w:rPr>
      </w:pPr>
    </w:p>
    <w:p w14:paraId="4036D557" w14:textId="29D73402" w:rsidR="001C5584" w:rsidRPr="00B6716F" w:rsidRDefault="003E75AD" w:rsidP="00B5426A">
      <w:pPr>
        <w:pStyle w:val="ListParagraph"/>
        <w:ind w:hanging="720"/>
        <w:jc w:val="both"/>
        <w:rPr>
          <w:rFonts w:ascii="Arial" w:hAnsi="Arial" w:cs="Arial"/>
          <w:b/>
          <w:bCs/>
          <w:szCs w:val="24"/>
        </w:rPr>
      </w:pPr>
      <w:r w:rsidRPr="00B6716F">
        <w:rPr>
          <w:rFonts w:ascii="Arial" w:hAnsi="Arial" w:cs="Arial"/>
          <w:szCs w:val="24"/>
        </w:rPr>
        <w:t>8</w:t>
      </w:r>
      <w:r w:rsidR="00F30827" w:rsidRPr="00B6716F">
        <w:rPr>
          <w:rFonts w:ascii="Arial" w:hAnsi="Arial" w:cs="Arial"/>
          <w:szCs w:val="24"/>
        </w:rPr>
        <w:t>)</w:t>
      </w:r>
      <w:r w:rsidR="00B5426A" w:rsidRPr="00B6716F">
        <w:rPr>
          <w:rFonts w:ascii="Arial" w:hAnsi="Arial" w:cs="Arial"/>
          <w:szCs w:val="24"/>
        </w:rPr>
        <w:tab/>
      </w:r>
      <w:r w:rsidR="001C5584" w:rsidRPr="00B6716F">
        <w:rPr>
          <w:rFonts w:ascii="Arial" w:hAnsi="Arial" w:cs="Arial"/>
          <w:b/>
          <w:bCs/>
          <w:szCs w:val="24"/>
        </w:rPr>
        <w:t>The direct services and activities required for this program initiative:</w:t>
      </w:r>
    </w:p>
    <w:p w14:paraId="3FF30C11" w14:textId="6A22ABC2" w:rsidR="000C7197" w:rsidRPr="00B6716F" w:rsidRDefault="000C7197" w:rsidP="00B5426A">
      <w:pPr>
        <w:pStyle w:val="ListParagraph"/>
        <w:ind w:hanging="720"/>
        <w:jc w:val="both"/>
        <w:rPr>
          <w:rFonts w:ascii="Arial" w:hAnsi="Arial" w:cs="Arial"/>
          <w:b/>
          <w:bCs/>
          <w:szCs w:val="24"/>
        </w:rPr>
      </w:pPr>
    </w:p>
    <w:p w14:paraId="4E9B74DC" w14:textId="41AEBD92" w:rsidR="00710C72" w:rsidRPr="00B6716F" w:rsidRDefault="000C7197" w:rsidP="3A8F1769">
      <w:pPr>
        <w:pStyle w:val="ListParagraph"/>
        <w:jc w:val="both"/>
        <w:rPr>
          <w:rFonts w:ascii="Arial" w:hAnsi="Arial" w:cs="Arial"/>
        </w:rPr>
      </w:pPr>
      <w:r w:rsidRPr="00B6716F">
        <w:rPr>
          <w:rFonts w:ascii="Arial" w:hAnsi="Arial" w:cs="Arial"/>
        </w:rPr>
        <w:t>Direct Service Hours include face-to-face contact between the FPS worker and the family. Indirect Service Hours include all other time spent on behalf of the family including, but not limited to, documentation, advocacy, collateral contacts, case consultation, supervision, and travel</w:t>
      </w:r>
      <w:r w:rsidR="00116B25">
        <w:rPr>
          <w:rFonts w:ascii="Arial" w:hAnsi="Arial" w:cs="Arial"/>
        </w:rPr>
        <w:t xml:space="preserve">. </w:t>
      </w:r>
      <w:r w:rsidRPr="00B6716F">
        <w:rPr>
          <w:rFonts w:ascii="Arial" w:hAnsi="Arial" w:cs="Arial"/>
        </w:rPr>
        <w:t xml:space="preserve"> DCF expanded direct service hours to also include telehealth service hours provided to families</w:t>
      </w:r>
      <w:r w:rsidR="00116B25">
        <w:rPr>
          <w:rFonts w:ascii="Arial" w:hAnsi="Arial" w:cs="Arial"/>
        </w:rPr>
        <w:t xml:space="preserve">. </w:t>
      </w:r>
      <w:r w:rsidRPr="00B6716F">
        <w:rPr>
          <w:rFonts w:ascii="Arial" w:hAnsi="Arial" w:cs="Arial"/>
        </w:rPr>
        <w:t xml:space="preserve"> Services are provided in the family’s home or related environment as circumstances warrant</w:t>
      </w:r>
      <w:r w:rsidR="00116B25">
        <w:rPr>
          <w:rFonts w:ascii="Arial" w:hAnsi="Arial" w:cs="Arial"/>
        </w:rPr>
        <w:t xml:space="preserve">. </w:t>
      </w:r>
      <w:r w:rsidRPr="00B6716F">
        <w:rPr>
          <w:rFonts w:ascii="Arial" w:hAnsi="Arial" w:cs="Arial"/>
        </w:rPr>
        <w:t>Staff is available to families 24 hours a day, 7 days a week for a period of up to eight (8) weeks</w:t>
      </w:r>
      <w:r w:rsidR="00116B25">
        <w:rPr>
          <w:rFonts w:ascii="Arial" w:hAnsi="Arial" w:cs="Arial"/>
        </w:rPr>
        <w:t xml:space="preserve">. </w:t>
      </w:r>
    </w:p>
    <w:p w14:paraId="1A91CF9D" w14:textId="77777777" w:rsidR="00710C72" w:rsidRPr="00B6716F" w:rsidRDefault="00710C72" w:rsidP="000C7197">
      <w:pPr>
        <w:pStyle w:val="ListParagraph"/>
        <w:ind w:hanging="720"/>
        <w:jc w:val="both"/>
        <w:rPr>
          <w:rFonts w:ascii="Arial" w:hAnsi="Arial" w:cs="Arial"/>
          <w:szCs w:val="24"/>
        </w:rPr>
      </w:pPr>
    </w:p>
    <w:p w14:paraId="46F558BE" w14:textId="358DDBA0" w:rsidR="000C7197" w:rsidRPr="00B6716F" w:rsidRDefault="000C7197" w:rsidP="009F17C6">
      <w:pPr>
        <w:pStyle w:val="ListParagraph"/>
        <w:jc w:val="both"/>
        <w:rPr>
          <w:rFonts w:ascii="Arial" w:hAnsi="Arial" w:cs="Arial"/>
          <w:szCs w:val="24"/>
        </w:rPr>
      </w:pPr>
      <w:r w:rsidRPr="00B6716F">
        <w:rPr>
          <w:rFonts w:ascii="Arial" w:hAnsi="Arial" w:cs="Arial"/>
          <w:szCs w:val="24"/>
        </w:rPr>
        <w:t>Program interventions are intensive, providing families no less than five (5) and no more than twenty (20) hours of direct face-to-face service each week depending on the nature and severity of their situation</w:t>
      </w:r>
      <w:r w:rsidR="00116B25">
        <w:rPr>
          <w:rFonts w:ascii="Arial" w:hAnsi="Arial" w:cs="Arial"/>
          <w:szCs w:val="24"/>
        </w:rPr>
        <w:t xml:space="preserve">. </w:t>
      </w:r>
      <w:r w:rsidRPr="00B6716F">
        <w:rPr>
          <w:rFonts w:ascii="Arial" w:hAnsi="Arial" w:cs="Arial"/>
          <w:szCs w:val="24"/>
        </w:rPr>
        <w:t>More specifically:</w:t>
      </w:r>
    </w:p>
    <w:p w14:paraId="4D5A452B" w14:textId="77777777" w:rsidR="000C7197" w:rsidRPr="00B6716F" w:rsidRDefault="000C7197" w:rsidP="000C7197">
      <w:pPr>
        <w:pStyle w:val="ListParagraph"/>
        <w:ind w:hanging="720"/>
        <w:jc w:val="both"/>
        <w:rPr>
          <w:rFonts w:ascii="Arial" w:hAnsi="Arial" w:cs="Arial"/>
          <w:szCs w:val="24"/>
        </w:rPr>
      </w:pPr>
    </w:p>
    <w:p w14:paraId="1B1C5BCA" w14:textId="1B088E80" w:rsidR="000C7197" w:rsidRPr="00B6716F" w:rsidRDefault="000C7197" w:rsidP="006472F4">
      <w:pPr>
        <w:pStyle w:val="ListParagraph"/>
        <w:numPr>
          <w:ilvl w:val="2"/>
          <w:numId w:val="17"/>
        </w:numPr>
        <w:ind w:left="1440"/>
        <w:jc w:val="both"/>
        <w:rPr>
          <w:rFonts w:ascii="Arial" w:hAnsi="Arial" w:cs="Arial"/>
          <w:szCs w:val="24"/>
        </w:rPr>
      </w:pPr>
      <w:r w:rsidRPr="00B6716F">
        <w:rPr>
          <w:rFonts w:ascii="Arial" w:hAnsi="Arial" w:cs="Arial"/>
          <w:szCs w:val="24"/>
        </w:rPr>
        <w:t>Initial visits with the family are conducted within 24 hours of referral</w:t>
      </w:r>
      <w:r w:rsidR="00116B25">
        <w:rPr>
          <w:rFonts w:ascii="Arial" w:hAnsi="Arial" w:cs="Arial"/>
          <w:szCs w:val="24"/>
        </w:rPr>
        <w:t xml:space="preserve">. </w:t>
      </w:r>
      <w:r w:rsidRPr="00B6716F">
        <w:rPr>
          <w:rFonts w:ascii="Arial" w:hAnsi="Arial" w:cs="Arial"/>
          <w:szCs w:val="24"/>
        </w:rPr>
        <w:t>The referring CP&amp;P Case Worker is invited to attend the first home visit.</w:t>
      </w:r>
    </w:p>
    <w:p w14:paraId="258A6815" w14:textId="2F1653D8" w:rsidR="000C7197" w:rsidRPr="00B6716F" w:rsidRDefault="654DF7DD" w:rsidP="006472F4">
      <w:pPr>
        <w:pStyle w:val="ListParagraph"/>
        <w:numPr>
          <w:ilvl w:val="2"/>
          <w:numId w:val="17"/>
        </w:numPr>
        <w:ind w:left="1440"/>
        <w:jc w:val="both"/>
        <w:rPr>
          <w:rFonts w:ascii="Arial" w:hAnsi="Arial" w:cs="Arial"/>
          <w:shd w:val="clear" w:color="auto" w:fill="FFFFFF"/>
        </w:rPr>
      </w:pPr>
      <w:r w:rsidRPr="00B6716F">
        <w:rPr>
          <w:rFonts w:ascii="Arial" w:hAnsi="Arial" w:cs="Arial"/>
        </w:rPr>
        <w:t>Assessments of family functioning are conducted at intake and prior to discharge using the North Carolina Family Assessment Scales (NCFAS-G+R and T/WB). All documentation of assessments is entered in the Evello Data System within five business days of completion</w:t>
      </w:r>
      <w:r w:rsidR="00116B25">
        <w:rPr>
          <w:rFonts w:ascii="Arial" w:hAnsi="Arial" w:cs="Arial"/>
        </w:rPr>
        <w:t xml:space="preserve">. </w:t>
      </w:r>
      <w:r w:rsidR="0A517224" w:rsidRPr="00B6716F">
        <w:rPr>
          <w:rFonts w:ascii="Arial" w:hAnsi="Arial" w:cs="Arial"/>
          <w:shd w:val="clear" w:color="auto" w:fill="FFFFFF"/>
        </w:rPr>
        <w:t>On-going observations of family functioning and progress are conducted throughout the FPS intervention and documented as such in case notes</w:t>
      </w:r>
    </w:p>
    <w:p w14:paraId="0D69C724" w14:textId="77777777" w:rsidR="00237F35" w:rsidRPr="00B6716F" w:rsidRDefault="00237F35" w:rsidP="00237F35">
      <w:pPr>
        <w:pStyle w:val="ListParagraph"/>
        <w:ind w:left="1440"/>
        <w:jc w:val="both"/>
        <w:rPr>
          <w:rFonts w:ascii="Arial" w:hAnsi="Arial" w:cs="Arial"/>
          <w:szCs w:val="24"/>
        </w:rPr>
      </w:pPr>
    </w:p>
    <w:p w14:paraId="0D22BBF7" w14:textId="01E3E69D" w:rsidR="000C7197" w:rsidRPr="00B6716F" w:rsidRDefault="000C7197" w:rsidP="006472F4">
      <w:pPr>
        <w:pStyle w:val="ListParagraph"/>
        <w:numPr>
          <w:ilvl w:val="2"/>
          <w:numId w:val="17"/>
        </w:numPr>
        <w:ind w:left="1440"/>
        <w:jc w:val="both"/>
        <w:rPr>
          <w:rFonts w:ascii="Arial" w:hAnsi="Arial" w:cs="Arial"/>
          <w:szCs w:val="24"/>
        </w:rPr>
      </w:pPr>
      <w:r w:rsidRPr="00B6716F">
        <w:rPr>
          <w:rFonts w:ascii="Arial" w:hAnsi="Arial" w:cs="Arial"/>
          <w:szCs w:val="24"/>
        </w:rPr>
        <w:t>Specific intervention goals are formed within 10 days of the intake through a collaborative process that includes FPS, the referring CP&amp;P worker and the family</w:t>
      </w:r>
      <w:r w:rsidR="00116B25">
        <w:rPr>
          <w:rFonts w:ascii="Arial" w:hAnsi="Arial" w:cs="Arial"/>
          <w:szCs w:val="24"/>
        </w:rPr>
        <w:t xml:space="preserve">. </w:t>
      </w:r>
      <w:r w:rsidRPr="00B6716F">
        <w:rPr>
          <w:rFonts w:ascii="Arial" w:hAnsi="Arial" w:cs="Arial"/>
          <w:szCs w:val="24"/>
        </w:rPr>
        <w:t>These goals are developed to address the reasons for the risk determination that precipitated the referral and the information that was obtained during the assessment period</w:t>
      </w:r>
      <w:r w:rsidR="00116B25">
        <w:rPr>
          <w:rFonts w:ascii="Arial" w:hAnsi="Arial" w:cs="Arial"/>
          <w:szCs w:val="24"/>
        </w:rPr>
        <w:t xml:space="preserve">. </w:t>
      </w:r>
      <w:r w:rsidRPr="00B6716F">
        <w:rPr>
          <w:rFonts w:ascii="Arial" w:hAnsi="Arial" w:cs="Arial"/>
          <w:szCs w:val="24"/>
        </w:rPr>
        <w:t>All intervention goals are: sufficient to ensure child safety and improve family stability; clearly delineated; and achievable within the duration of the FPS intervention</w:t>
      </w:r>
      <w:r w:rsidR="00116B25">
        <w:rPr>
          <w:rFonts w:ascii="Arial" w:hAnsi="Arial" w:cs="Arial"/>
          <w:szCs w:val="24"/>
        </w:rPr>
        <w:t xml:space="preserve">. </w:t>
      </w:r>
    </w:p>
    <w:p w14:paraId="5EAAB439" w14:textId="77777777" w:rsidR="00146F0A" w:rsidRPr="00B6716F" w:rsidRDefault="00146F0A" w:rsidP="00E337B5">
      <w:pPr>
        <w:pStyle w:val="ListParagraph"/>
        <w:ind w:left="-720"/>
        <w:jc w:val="both"/>
        <w:rPr>
          <w:rFonts w:ascii="Arial" w:hAnsi="Arial" w:cs="Arial"/>
          <w:szCs w:val="24"/>
        </w:rPr>
      </w:pPr>
    </w:p>
    <w:p w14:paraId="08919846" w14:textId="40BBBC08" w:rsidR="000C7197" w:rsidRPr="00B6716F" w:rsidRDefault="000C7197" w:rsidP="006472F4">
      <w:pPr>
        <w:pStyle w:val="ListParagraph"/>
        <w:numPr>
          <w:ilvl w:val="2"/>
          <w:numId w:val="17"/>
        </w:numPr>
        <w:ind w:left="1440"/>
        <w:jc w:val="both"/>
        <w:rPr>
          <w:rFonts w:ascii="Arial" w:hAnsi="Arial" w:cs="Arial"/>
          <w:szCs w:val="24"/>
        </w:rPr>
      </w:pPr>
      <w:r w:rsidRPr="00B6716F">
        <w:rPr>
          <w:rFonts w:ascii="Arial" w:hAnsi="Arial" w:cs="Arial"/>
          <w:szCs w:val="24"/>
        </w:rPr>
        <w:t>Goal directed interventions are established to specify the services to be provided, the activities to be undertaken, and the timeframes for completion. The “Goal Achievement Worksheet” should be used prior to discharge to calculate the extent to which the family completed their goals.</w:t>
      </w:r>
    </w:p>
    <w:p w14:paraId="548B68FB" w14:textId="77777777" w:rsidR="000C7197" w:rsidRPr="00B6716F" w:rsidRDefault="000C7197" w:rsidP="00E337B5">
      <w:pPr>
        <w:pStyle w:val="ListParagraph"/>
        <w:ind w:left="0"/>
        <w:jc w:val="both"/>
        <w:rPr>
          <w:rFonts w:ascii="Arial" w:hAnsi="Arial" w:cs="Arial"/>
          <w:szCs w:val="24"/>
        </w:rPr>
      </w:pPr>
    </w:p>
    <w:p w14:paraId="03473DD4" w14:textId="235F402C" w:rsidR="000C7197" w:rsidRPr="00B6716F" w:rsidRDefault="03ACA537" w:rsidP="006472F4">
      <w:pPr>
        <w:pStyle w:val="ListParagraph"/>
        <w:numPr>
          <w:ilvl w:val="1"/>
          <w:numId w:val="17"/>
        </w:numPr>
        <w:jc w:val="both"/>
        <w:rPr>
          <w:rFonts w:ascii="Arial" w:hAnsi="Arial" w:cs="Arial"/>
        </w:rPr>
      </w:pPr>
      <w:r w:rsidRPr="00B6716F">
        <w:rPr>
          <w:rFonts w:ascii="Arial" w:hAnsi="Arial" w:cs="Arial"/>
        </w:rPr>
        <w:t xml:space="preserve">Staff utilize crisis intervention techniques, leverage the core competencies of Motivational Interviewing, and apply cognitive behavioral strategies to address the unique needs of each family. </w:t>
      </w:r>
      <w:r w:rsidR="6A2F36C5" w:rsidRPr="00B6716F">
        <w:rPr>
          <w:rFonts w:ascii="Arial" w:hAnsi="Arial" w:cs="Arial"/>
        </w:rPr>
        <w:t xml:space="preserve">The process starts with strong engagement and </w:t>
      </w:r>
      <w:r w:rsidR="0D380B7A" w:rsidRPr="00B6716F">
        <w:rPr>
          <w:rFonts w:ascii="Arial" w:hAnsi="Arial" w:cs="Arial"/>
        </w:rPr>
        <w:t xml:space="preserve">a </w:t>
      </w:r>
      <w:r w:rsidR="6A2F36C5" w:rsidRPr="00B6716F">
        <w:rPr>
          <w:rFonts w:ascii="Arial" w:hAnsi="Arial" w:cs="Arial"/>
        </w:rPr>
        <w:t>partn</w:t>
      </w:r>
      <w:r w:rsidR="0B224DF1" w:rsidRPr="00B6716F">
        <w:rPr>
          <w:rFonts w:ascii="Arial" w:hAnsi="Arial" w:cs="Arial"/>
        </w:rPr>
        <w:t>er</w:t>
      </w:r>
      <w:r w:rsidR="0D32974D" w:rsidRPr="00B6716F">
        <w:rPr>
          <w:rFonts w:ascii="Arial" w:hAnsi="Arial" w:cs="Arial"/>
        </w:rPr>
        <w:t xml:space="preserve">ship between the family and </w:t>
      </w:r>
      <w:r w:rsidR="04CA8B06" w:rsidRPr="00B6716F">
        <w:rPr>
          <w:rFonts w:ascii="Arial" w:hAnsi="Arial" w:cs="Arial"/>
        </w:rPr>
        <w:t>Counselor</w:t>
      </w:r>
      <w:r w:rsidR="00116B25">
        <w:rPr>
          <w:rFonts w:ascii="Arial" w:hAnsi="Arial" w:cs="Arial"/>
        </w:rPr>
        <w:t xml:space="preserve">. </w:t>
      </w:r>
      <w:r w:rsidR="1D1D548A" w:rsidRPr="00B6716F">
        <w:rPr>
          <w:rFonts w:ascii="Arial" w:hAnsi="Arial" w:cs="Arial"/>
        </w:rPr>
        <w:t xml:space="preserve">Counselors </w:t>
      </w:r>
      <w:r w:rsidR="6FDB2665" w:rsidRPr="00B6716F">
        <w:rPr>
          <w:rFonts w:ascii="Arial" w:hAnsi="Arial" w:cs="Arial"/>
        </w:rPr>
        <w:t>help the family unlock their potential for change</w:t>
      </w:r>
      <w:r w:rsidR="4AD69FF4" w:rsidRPr="00B6716F">
        <w:rPr>
          <w:rFonts w:ascii="Arial" w:hAnsi="Arial" w:cs="Arial"/>
        </w:rPr>
        <w:t xml:space="preserve"> through </w:t>
      </w:r>
      <w:r w:rsidR="1D0A9F60" w:rsidRPr="00B6716F">
        <w:rPr>
          <w:rFonts w:ascii="Arial" w:hAnsi="Arial" w:cs="Arial"/>
        </w:rPr>
        <w:t>Motivational</w:t>
      </w:r>
      <w:r w:rsidR="09D08A84" w:rsidRPr="00B6716F">
        <w:rPr>
          <w:rFonts w:ascii="Arial" w:hAnsi="Arial" w:cs="Arial"/>
        </w:rPr>
        <w:t xml:space="preserve"> </w:t>
      </w:r>
      <w:r w:rsidR="71CB19B2" w:rsidRPr="00B6716F">
        <w:rPr>
          <w:rFonts w:ascii="Arial" w:hAnsi="Arial" w:cs="Arial"/>
        </w:rPr>
        <w:t>Interviewing skills</w:t>
      </w:r>
      <w:r w:rsidR="09D08A84" w:rsidRPr="00B6716F">
        <w:rPr>
          <w:rFonts w:ascii="Arial" w:hAnsi="Arial" w:cs="Arial"/>
        </w:rPr>
        <w:t xml:space="preserve">, as well as </w:t>
      </w:r>
      <w:r w:rsidR="654DF7DD" w:rsidRPr="00B6716F">
        <w:rPr>
          <w:rFonts w:ascii="Arial" w:hAnsi="Arial" w:cs="Arial"/>
        </w:rPr>
        <w:t>provide instruction and model skills that are designed to improve family functioning</w:t>
      </w:r>
      <w:r w:rsidR="00116B25">
        <w:rPr>
          <w:rFonts w:ascii="Arial" w:hAnsi="Arial" w:cs="Arial"/>
        </w:rPr>
        <w:t xml:space="preserve">. </w:t>
      </w:r>
      <w:r w:rsidR="654DF7DD" w:rsidRPr="00B6716F">
        <w:rPr>
          <w:rFonts w:ascii="Arial" w:hAnsi="Arial" w:cs="Arial"/>
        </w:rPr>
        <w:t>While the method and focus of service delivery varies from family to family, FPS services and related supports include:</w:t>
      </w:r>
    </w:p>
    <w:p w14:paraId="5F1B9CEB" w14:textId="77777777" w:rsidR="000C7197" w:rsidRPr="00B6716F" w:rsidRDefault="000C7197" w:rsidP="000C7197">
      <w:pPr>
        <w:pStyle w:val="ListParagraph"/>
        <w:ind w:hanging="720"/>
        <w:jc w:val="both"/>
        <w:rPr>
          <w:rFonts w:ascii="Arial" w:hAnsi="Arial" w:cs="Arial"/>
          <w:szCs w:val="24"/>
        </w:rPr>
      </w:pPr>
    </w:p>
    <w:p w14:paraId="415FD856" w14:textId="47F3EB00"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Safety Strategies</w:t>
      </w:r>
    </w:p>
    <w:p w14:paraId="14FB3A7B" w14:textId="0C08AACF"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Parenting Skills Instruction</w:t>
      </w:r>
    </w:p>
    <w:p w14:paraId="04FF2EFE" w14:textId="438D6D7D"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Household Management</w:t>
      </w:r>
    </w:p>
    <w:p w14:paraId="4CBA837D" w14:textId="23AE2748"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Budget/Finance Management</w:t>
      </w:r>
    </w:p>
    <w:p w14:paraId="2A533B9C" w14:textId="6B25CAF2"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Behavior Management</w:t>
      </w:r>
    </w:p>
    <w:p w14:paraId="5622AA69" w14:textId="23E7A54B"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Communication Skills</w:t>
      </w:r>
    </w:p>
    <w:p w14:paraId="0AF056B7" w14:textId="08BCFFFF"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Anger Management/Conflict Resolution</w:t>
      </w:r>
    </w:p>
    <w:p w14:paraId="413B526B" w14:textId="55B593A1"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Stress Management &amp; Coping Skills</w:t>
      </w:r>
    </w:p>
    <w:p w14:paraId="1BD5A598" w14:textId="31ED77F5"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Employment/Job Readiness Skills</w:t>
      </w:r>
    </w:p>
    <w:p w14:paraId="6E3E8013" w14:textId="7E1FBE21"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Support Substance Abuse Recovery</w:t>
      </w:r>
    </w:p>
    <w:p w14:paraId="6EC43A28" w14:textId="22CDE6CF"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Support Mental Health Treatment</w:t>
      </w:r>
    </w:p>
    <w:p w14:paraId="78F8080A" w14:textId="501C5F8D"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Support Health/Medical Care</w:t>
      </w:r>
    </w:p>
    <w:p w14:paraId="5E595D0B" w14:textId="6B8A8195"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Accessing Community &amp; Natural Resources</w:t>
      </w:r>
    </w:p>
    <w:p w14:paraId="4F242B89" w14:textId="3B9A1768"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Concrete Services (</w:t>
      </w:r>
      <w:r w:rsidR="00F94A88" w:rsidRPr="00B6716F">
        <w:rPr>
          <w:rFonts w:ascii="Arial" w:hAnsi="Arial" w:cs="Arial"/>
          <w:szCs w:val="24"/>
        </w:rPr>
        <w:t>i.e.,</w:t>
      </w:r>
      <w:r w:rsidRPr="00B6716F">
        <w:rPr>
          <w:rFonts w:ascii="Arial" w:hAnsi="Arial" w:cs="Arial"/>
          <w:szCs w:val="24"/>
        </w:rPr>
        <w:t xml:space="preserve"> food, clothing, transportation, etc.)</w:t>
      </w:r>
    </w:p>
    <w:p w14:paraId="240471E4" w14:textId="77777777" w:rsidR="00D17A00" w:rsidRPr="00B6716F" w:rsidRDefault="00D17A00" w:rsidP="001464CC">
      <w:pPr>
        <w:pStyle w:val="ListParagraph"/>
        <w:ind w:firstLine="720"/>
        <w:jc w:val="both"/>
        <w:rPr>
          <w:rFonts w:ascii="Arial" w:hAnsi="Arial" w:cs="Arial"/>
          <w:szCs w:val="24"/>
        </w:rPr>
      </w:pPr>
    </w:p>
    <w:p w14:paraId="56874F70" w14:textId="292BDE6F" w:rsidR="00B27C5A" w:rsidRPr="00B6716F" w:rsidRDefault="65CAB82A" w:rsidP="006472F4">
      <w:pPr>
        <w:numPr>
          <w:ilvl w:val="0"/>
          <w:numId w:val="8"/>
        </w:numPr>
        <w:tabs>
          <w:tab w:val="num" w:pos="1440"/>
        </w:tabs>
        <w:ind w:left="1440"/>
        <w:jc w:val="both"/>
        <w:rPr>
          <w:rFonts w:ascii="Arial" w:hAnsi="Arial" w:cs="Arial"/>
          <w:lang w:bidi="hi-IN"/>
        </w:rPr>
      </w:pPr>
      <w:r w:rsidRPr="00B6716F">
        <w:rPr>
          <w:rFonts w:ascii="Arial" w:hAnsi="Arial" w:cs="Arial"/>
          <w:lang w:bidi="hi-IN"/>
        </w:rPr>
        <w:t>FPS programs</w:t>
      </w:r>
      <w:r w:rsidR="6871A8FD" w:rsidRPr="00B6716F">
        <w:rPr>
          <w:rFonts w:ascii="Arial" w:hAnsi="Arial" w:cs="Arial"/>
          <w:lang w:bidi="hi-IN"/>
        </w:rPr>
        <w:t xml:space="preserve"> shall </w:t>
      </w:r>
      <w:r w:rsidRPr="00B6716F">
        <w:rPr>
          <w:rFonts w:ascii="Arial" w:hAnsi="Arial" w:cs="Arial"/>
          <w:lang w:bidi="hi-IN"/>
        </w:rPr>
        <w:t>allot up to $75 per family in financial assistance funds to help address material needs that are not addressed by CP&amp;P or to further the work of the program</w:t>
      </w:r>
      <w:r w:rsidR="00116B25">
        <w:rPr>
          <w:rFonts w:ascii="Arial" w:hAnsi="Arial" w:cs="Arial"/>
          <w:lang w:bidi="hi-IN"/>
        </w:rPr>
        <w:t xml:space="preserve">. </w:t>
      </w:r>
      <w:r w:rsidRPr="00B6716F">
        <w:rPr>
          <w:rFonts w:ascii="Arial" w:hAnsi="Arial" w:cs="Arial"/>
          <w:lang w:bidi="hi-IN"/>
        </w:rPr>
        <w:t>Such</w:t>
      </w:r>
      <w:r w:rsidRPr="00B6716F">
        <w:rPr>
          <w:rFonts w:ascii="Arial" w:hAnsi="Arial" w:cs="Arial"/>
          <w:kern w:val="28"/>
        </w:rPr>
        <w:t xml:space="preserve"> funds are considered “Specific Assistance to Clients” and must be specified in the approved program budget (DCF Contract Annex B).</w:t>
      </w:r>
    </w:p>
    <w:p w14:paraId="1FFF6377" w14:textId="77777777" w:rsidR="00B27C5A" w:rsidRPr="00B6716F" w:rsidRDefault="00B27C5A" w:rsidP="00B27C5A">
      <w:pPr>
        <w:tabs>
          <w:tab w:val="num" w:pos="1440"/>
        </w:tabs>
        <w:ind w:left="1440"/>
        <w:jc w:val="both"/>
        <w:rPr>
          <w:rFonts w:ascii="Arial" w:hAnsi="Arial" w:cs="Arial"/>
          <w:szCs w:val="24"/>
          <w:lang w:bidi="hi-IN"/>
        </w:rPr>
      </w:pPr>
    </w:p>
    <w:p w14:paraId="239795AA" w14:textId="1462F467" w:rsidR="00B27C5A" w:rsidRPr="00B6716F" w:rsidRDefault="00B27C5A" w:rsidP="00B27C5A">
      <w:pPr>
        <w:tabs>
          <w:tab w:val="num" w:pos="1440"/>
        </w:tabs>
        <w:ind w:left="1440"/>
        <w:jc w:val="both"/>
        <w:rPr>
          <w:rFonts w:ascii="Arial" w:hAnsi="Arial" w:cs="Arial"/>
          <w:kern w:val="28"/>
          <w:szCs w:val="24"/>
        </w:rPr>
      </w:pPr>
      <w:r w:rsidRPr="00B6716F">
        <w:rPr>
          <w:rFonts w:ascii="Arial" w:hAnsi="Arial" w:cs="Arial"/>
          <w:szCs w:val="24"/>
          <w:lang w:bidi="hi-IN"/>
        </w:rPr>
        <w:t>Financial assistance funds are dispersed at the discretion of the FPS program on an as needed basis</w:t>
      </w:r>
      <w:r w:rsidR="00116B25">
        <w:rPr>
          <w:rFonts w:ascii="Arial" w:hAnsi="Arial" w:cs="Arial"/>
          <w:szCs w:val="24"/>
          <w:lang w:bidi="hi-IN"/>
        </w:rPr>
        <w:t xml:space="preserve">. </w:t>
      </w:r>
      <w:r w:rsidRPr="00B6716F">
        <w:rPr>
          <w:rFonts w:ascii="Arial" w:hAnsi="Arial" w:cs="Arial"/>
          <w:szCs w:val="24"/>
          <w:lang w:bidi="hi-IN"/>
        </w:rPr>
        <w:t>All disbursement must be directly related to the therapeutic process and/or goal attainment</w:t>
      </w:r>
      <w:r w:rsidR="00116B25">
        <w:rPr>
          <w:rFonts w:ascii="Arial" w:hAnsi="Arial" w:cs="Arial"/>
          <w:szCs w:val="24"/>
          <w:lang w:bidi="hi-IN"/>
        </w:rPr>
        <w:t xml:space="preserve">. </w:t>
      </w:r>
      <w:r w:rsidRPr="00B6716F">
        <w:rPr>
          <w:rFonts w:ascii="Arial" w:hAnsi="Arial" w:cs="Arial"/>
          <w:szCs w:val="24"/>
          <w:lang w:bidi="hi-IN"/>
        </w:rPr>
        <w:t>Allowable expenditures may include: essential household items; engagement activities; skill building aids such as books, videos, and games; low cost “reinforcement” to reward achievements, etc</w:t>
      </w:r>
      <w:r w:rsidR="00116B25">
        <w:rPr>
          <w:rFonts w:ascii="Arial" w:hAnsi="Arial" w:cs="Arial"/>
          <w:szCs w:val="24"/>
          <w:lang w:bidi="hi-IN"/>
        </w:rPr>
        <w:t xml:space="preserve">. </w:t>
      </w:r>
      <w:r w:rsidRPr="00B6716F">
        <w:rPr>
          <w:rFonts w:ascii="Arial" w:hAnsi="Arial" w:cs="Arial"/>
          <w:kern w:val="28"/>
          <w:szCs w:val="24"/>
        </w:rPr>
        <w:t xml:space="preserve">If gift cards are used, the retail outlet must be appropriate and provide goods or services that fall within the parameters of allowable expenditures. </w:t>
      </w:r>
    </w:p>
    <w:p w14:paraId="09554E89" w14:textId="77777777" w:rsidR="00B27C5A" w:rsidRPr="00B6716F" w:rsidRDefault="00B27C5A" w:rsidP="00B27C5A">
      <w:pPr>
        <w:widowControl w:val="0"/>
        <w:overflowPunct w:val="0"/>
        <w:adjustRightInd w:val="0"/>
        <w:ind w:left="1440"/>
        <w:jc w:val="both"/>
        <w:rPr>
          <w:rFonts w:ascii="Arial" w:hAnsi="Arial" w:cs="Arial"/>
          <w:kern w:val="28"/>
          <w:szCs w:val="24"/>
        </w:rPr>
      </w:pPr>
    </w:p>
    <w:p w14:paraId="28B2A4F4" w14:textId="604FAEA0" w:rsidR="00B27C5A" w:rsidRPr="00B6716F" w:rsidRDefault="00B27C5A" w:rsidP="00B27C5A">
      <w:pPr>
        <w:widowControl w:val="0"/>
        <w:overflowPunct w:val="0"/>
        <w:adjustRightInd w:val="0"/>
        <w:ind w:left="1440"/>
        <w:jc w:val="both"/>
        <w:rPr>
          <w:rFonts w:ascii="Arial" w:hAnsi="Arial" w:cs="Arial"/>
          <w:kern w:val="28"/>
          <w:szCs w:val="24"/>
        </w:rPr>
      </w:pPr>
      <w:r w:rsidRPr="00B6716F">
        <w:rPr>
          <w:rFonts w:ascii="Arial" w:hAnsi="Arial" w:cs="Arial"/>
          <w:kern w:val="28"/>
          <w:szCs w:val="24"/>
        </w:rPr>
        <w:t xml:space="preserve">Programs are expected to maintain a system with appropriate documentation and strict internal controls that satisfy established financial management and accounting standards as outlined in the </w:t>
      </w:r>
      <w:r w:rsidRPr="00B6716F">
        <w:rPr>
          <w:rFonts w:ascii="Arial" w:hAnsi="Arial" w:cs="Arial"/>
          <w:i/>
          <w:kern w:val="28"/>
          <w:szCs w:val="24"/>
        </w:rPr>
        <w:t xml:space="preserve">DCF Contract Reimbursement Manual; Section 2.2; Internal Controls </w:t>
      </w:r>
      <w:hyperlink r:id="rId13" w:history="1">
        <w:r w:rsidRPr="00B6716F">
          <w:rPr>
            <w:rFonts w:ascii="Arial" w:hAnsi="Arial" w:cs="Arial"/>
            <w:i/>
            <w:kern w:val="28"/>
            <w:szCs w:val="24"/>
            <w:u w:val="single"/>
          </w:rPr>
          <w:t>http://www.nj.gov/dcf/providers/contracting/manuals/</w:t>
        </w:r>
      </w:hyperlink>
      <w:r w:rsidR="00116B25">
        <w:rPr>
          <w:rFonts w:ascii="Arial" w:hAnsi="Arial" w:cs="Arial"/>
          <w:kern w:val="28"/>
          <w:szCs w:val="24"/>
        </w:rPr>
        <w:t xml:space="preserve">. </w:t>
      </w:r>
      <w:r w:rsidRPr="00B6716F">
        <w:rPr>
          <w:rFonts w:ascii="Arial" w:hAnsi="Arial" w:cs="Arial"/>
          <w:kern w:val="28"/>
          <w:szCs w:val="24"/>
        </w:rPr>
        <w:t>Written policies and procedures for accessing and dispersing Special Assistance funds are retained on file</w:t>
      </w:r>
      <w:r w:rsidR="00116B25">
        <w:rPr>
          <w:rFonts w:ascii="Arial" w:hAnsi="Arial" w:cs="Arial"/>
          <w:kern w:val="28"/>
          <w:szCs w:val="24"/>
        </w:rPr>
        <w:t xml:space="preserve">. </w:t>
      </w:r>
    </w:p>
    <w:p w14:paraId="5868E575" w14:textId="77777777" w:rsidR="000D67F3" w:rsidRPr="00B6716F" w:rsidRDefault="000D67F3" w:rsidP="009F17C6">
      <w:pPr>
        <w:jc w:val="both"/>
        <w:rPr>
          <w:rFonts w:ascii="Arial" w:hAnsi="Arial" w:cs="Arial"/>
          <w:szCs w:val="24"/>
        </w:rPr>
      </w:pPr>
    </w:p>
    <w:p w14:paraId="2D6A46BA" w14:textId="3B605379" w:rsidR="00E66231" w:rsidRPr="00B6716F" w:rsidRDefault="005A2D4A" w:rsidP="003E17ED">
      <w:pPr>
        <w:pStyle w:val="ListParagraph"/>
        <w:ind w:hanging="720"/>
        <w:jc w:val="both"/>
        <w:rPr>
          <w:rFonts w:ascii="Arial" w:hAnsi="Arial" w:cs="Arial"/>
          <w:b/>
          <w:bCs/>
          <w:szCs w:val="24"/>
        </w:rPr>
      </w:pPr>
      <w:r w:rsidRPr="00B6716F">
        <w:rPr>
          <w:rFonts w:ascii="Arial" w:hAnsi="Arial" w:cs="Arial"/>
          <w:szCs w:val="24"/>
        </w:rPr>
        <w:tab/>
      </w:r>
    </w:p>
    <w:p w14:paraId="3A3DB480" w14:textId="0D342113" w:rsidR="001C5584" w:rsidRPr="00B6716F" w:rsidRDefault="003E75AD" w:rsidP="00B5426A">
      <w:pPr>
        <w:pStyle w:val="ListParagraph"/>
        <w:ind w:hanging="720"/>
        <w:jc w:val="both"/>
        <w:rPr>
          <w:rFonts w:ascii="Arial" w:hAnsi="Arial" w:cs="Arial"/>
          <w:b/>
          <w:bCs/>
          <w:szCs w:val="24"/>
        </w:rPr>
      </w:pPr>
      <w:r w:rsidRPr="00B6716F">
        <w:rPr>
          <w:rFonts w:ascii="Arial" w:hAnsi="Arial" w:cs="Arial"/>
          <w:szCs w:val="24"/>
        </w:rPr>
        <w:t>9</w:t>
      </w:r>
      <w:r w:rsidR="00F30827" w:rsidRPr="00B6716F">
        <w:rPr>
          <w:rFonts w:ascii="Arial" w:hAnsi="Arial" w:cs="Arial"/>
          <w:szCs w:val="24"/>
        </w:rPr>
        <w:t>)</w:t>
      </w:r>
      <w:r w:rsidR="00B5426A" w:rsidRPr="00B6716F">
        <w:rPr>
          <w:rFonts w:ascii="Arial" w:hAnsi="Arial" w:cs="Arial"/>
          <w:szCs w:val="24"/>
        </w:rPr>
        <w:tab/>
      </w:r>
      <w:r w:rsidR="001C5584" w:rsidRPr="00B6716F">
        <w:rPr>
          <w:rFonts w:ascii="Arial" w:hAnsi="Arial" w:cs="Arial"/>
          <w:b/>
          <w:bCs/>
          <w:szCs w:val="24"/>
        </w:rPr>
        <w:t xml:space="preserve">The service modalities required for this program initiative </w:t>
      </w:r>
      <w:r w:rsidR="00BC3404" w:rsidRPr="00B6716F">
        <w:rPr>
          <w:rFonts w:ascii="Arial" w:hAnsi="Arial" w:cs="Arial"/>
          <w:b/>
          <w:bCs/>
          <w:szCs w:val="24"/>
        </w:rPr>
        <w:t xml:space="preserve">are: </w:t>
      </w:r>
    </w:p>
    <w:p w14:paraId="23E59D50" w14:textId="3AD0BD83" w:rsidR="000C7197" w:rsidRPr="00B6716F" w:rsidRDefault="000C7197" w:rsidP="00B5426A">
      <w:pPr>
        <w:pStyle w:val="ListParagraph"/>
        <w:ind w:hanging="720"/>
        <w:jc w:val="both"/>
        <w:rPr>
          <w:rFonts w:ascii="Arial" w:hAnsi="Arial" w:cs="Arial"/>
          <w:b/>
          <w:bCs/>
          <w:szCs w:val="24"/>
        </w:rPr>
      </w:pPr>
    </w:p>
    <w:p w14:paraId="363902A4" w14:textId="347C884C" w:rsidR="007030A5" w:rsidRPr="00B6716F" w:rsidRDefault="000C7197" w:rsidP="3A8F1769">
      <w:pPr>
        <w:pStyle w:val="ListParagraph"/>
        <w:jc w:val="both"/>
        <w:rPr>
          <w:rFonts w:ascii="Arial" w:hAnsi="Arial" w:cs="Arial"/>
        </w:rPr>
      </w:pPr>
      <w:r w:rsidRPr="00B6716F">
        <w:rPr>
          <w:rFonts w:ascii="Arial" w:hAnsi="Arial" w:cs="Arial"/>
        </w:rPr>
        <w:t>NJ DCF FPS Model</w:t>
      </w:r>
      <w:r w:rsidR="00130C18" w:rsidRPr="00B6716F">
        <w:rPr>
          <w:rFonts w:ascii="Arial" w:hAnsi="Arial" w:cs="Arial"/>
        </w:rPr>
        <w:t>: The NJ Family Preservation Services model is based on the principles of evidence-based practices and strategies that have been shown to be effective in preventing the need for out-of-home placement of children and promoting positive outcomes for families. Service delivery incorporates an individualized, strength-based, and family-centered approach that includes evidence-support techniques such as Motivational Interviewing and tenants of Cognitive Behavioral Therapy</w:t>
      </w:r>
      <w:r w:rsidR="00116B25">
        <w:rPr>
          <w:rFonts w:ascii="Arial" w:hAnsi="Arial" w:cs="Arial"/>
        </w:rPr>
        <w:t xml:space="preserve">. </w:t>
      </w:r>
    </w:p>
    <w:p w14:paraId="585A4D4F" w14:textId="77777777" w:rsidR="007030A5" w:rsidRPr="00B6716F" w:rsidRDefault="007030A5" w:rsidP="00B5426A">
      <w:pPr>
        <w:pStyle w:val="ListParagraph"/>
        <w:ind w:hanging="720"/>
        <w:jc w:val="both"/>
        <w:rPr>
          <w:rFonts w:ascii="Arial" w:hAnsi="Arial" w:cs="Arial"/>
          <w:szCs w:val="24"/>
        </w:rPr>
      </w:pPr>
    </w:p>
    <w:p w14:paraId="05315C09" w14:textId="22944CEE" w:rsidR="005421D7" w:rsidRPr="00B6716F" w:rsidRDefault="3B15F80A" w:rsidP="248700DD">
      <w:pPr>
        <w:pStyle w:val="ListParagraph"/>
        <w:jc w:val="both"/>
        <w:rPr>
          <w:rFonts w:ascii="Arial" w:hAnsi="Arial" w:cs="Arial"/>
        </w:rPr>
      </w:pPr>
      <w:r w:rsidRPr="00B6716F">
        <w:rPr>
          <w:rFonts w:ascii="Arial" w:hAnsi="Arial" w:cs="Arial"/>
        </w:rPr>
        <w:t>Motivational Interviewing (MI)</w:t>
      </w:r>
      <w:r w:rsidR="4B200B07" w:rsidRPr="00B6716F">
        <w:rPr>
          <w:rFonts w:ascii="Arial" w:hAnsi="Arial" w:cs="Arial"/>
        </w:rPr>
        <w:t>:</w:t>
      </w:r>
      <w:r w:rsidRPr="00B6716F">
        <w:rPr>
          <w:rFonts w:ascii="Arial" w:hAnsi="Arial" w:cs="Arial"/>
        </w:rPr>
        <w:t xml:space="preserve"> has been integrated into the FPS service delivery approach, becoming an integral part of how counselors perform their roles and support families daily. MI is an evidence-based and client-centered counseling technique that promotes behavioral change and assists individuals in addressing and resolving issues related to ambivalence toward change. It employs a conversational method that motivates individuals by guiding them through the five stages of change: pre-contemplation, contemplation, preparation, action, and maintenance. Counselors use various clinical techniques to help individuals recognize the need for change and emphasize the possibility of achieving it. </w:t>
      </w:r>
    </w:p>
    <w:p w14:paraId="3418C601" w14:textId="43253E7D" w:rsidR="003E17ED" w:rsidRPr="00B6716F" w:rsidRDefault="003E17ED" w:rsidP="248700DD">
      <w:pPr>
        <w:pStyle w:val="ListParagraph"/>
        <w:jc w:val="both"/>
        <w:rPr>
          <w:rFonts w:ascii="Arial" w:hAnsi="Arial" w:cs="Arial"/>
        </w:rPr>
      </w:pPr>
    </w:p>
    <w:p w14:paraId="2E119D79" w14:textId="119AA494" w:rsidR="001C5584" w:rsidRPr="00B6716F" w:rsidRDefault="00EA77F0" w:rsidP="00B5426A">
      <w:pPr>
        <w:pStyle w:val="ListParagraph"/>
        <w:jc w:val="both"/>
        <w:rPr>
          <w:rFonts w:ascii="Arial" w:hAnsi="Arial" w:cs="Arial"/>
          <w:szCs w:val="24"/>
        </w:rPr>
      </w:pPr>
      <w:r w:rsidRPr="00B6716F">
        <w:rPr>
          <w:rFonts w:ascii="Arial" w:hAnsi="Arial" w:cs="Arial"/>
          <w:b/>
          <w:bCs/>
          <w:szCs w:val="24"/>
        </w:rPr>
        <w:t>a)</w:t>
      </w:r>
      <w:r w:rsidR="00EC2238" w:rsidRPr="00B6716F">
        <w:rPr>
          <w:rFonts w:ascii="Arial" w:hAnsi="Arial" w:cs="Arial"/>
          <w:b/>
          <w:bCs/>
          <w:szCs w:val="24"/>
        </w:rPr>
        <w:t xml:space="preserve"> </w:t>
      </w:r>
      <w:r w:rsidR="001C5584" w:rsidRPr="00B6716F">
        <w:rPr>
          <w:rFonts w:ascii="Arial" w:hAnsi="Arial" w:cs="Arial"/>
          <w:b/>
          <w:bCs/>
          <w:szCs w:val="24"/>
        </w:rPr>
        <w:t xml:space="preserve">Evidence Based Practice (EBP) </w:t>
      </w:r>
      <w:r w:rsidR="00BC3404" w:rsidRPr="00B6716F">
        <w:rPr>
          <w:rFonts w:ascii="Arial" w:hAnsi="Arial" w:cs="Arial"/>
          <w:b/>
          <w:bCs/>
          <w:szCs w:val="24"/>
        </w:rPr>
        <w:t>m</w:t>
      </w:r>
      <w:r w:rsidR="001C5584" w:rsidRPr="00B6716F">
        <w:rPr>
          <w:rFonts w:ascii="Arial" w:hAnsi="Arial" w:cs="Arial"/>
          <w:b/>
          <w:bCs/>
          <w:szCs w:val="24"/>
        </w:rPr>
        <w:t xml:space="preserve">odalities: </w:t>
      </w:r>
      <w:r w:rsidR="001464CC" w:rsidRPr="00B6716F">
        <w:rPr>
          <w:rFonts w:ascii="Arial" w:hAnsi="Arial" w:cs="Arial"/>
          <w:szCs w:val="24"/>
        </w:rPr>
        <w:t>N/A</w:t>
      </w:r>
    </w:p>
    <w:p w14:paraId="24F6A096" w14:textId="77777777" w:rsidR="00E66231" w:rsidRPr="00B6716F" w:rsidRDefault="00E66231" w:rsidP="00B5426A">
      <w:pPr>
        <w:pStyle w:val="ListParagraph"/>
        <w:jc w:val="both"/>
        <w:rPr>
          <w:rFonts w:ascii="Arial" w:hAnsi="Arial" w:cs="Arial"/>
          <w:szCs w:val="24"/>
        </w:rPr>
      </w:pPr>
    </w:p>
    <w:p w14:paraId="0504BEDF" w14:textId="77777777" w:rsidR="001464CC" w:rsidRPr="00B6716F" w:rsidRDefault="00EA77F0" w:rsidP="005A2D4A">
      <w:pPr>
        <w:pStyle w:val="ListParagraph"/>
        <w:jc w:val="both"/>
        <w:rPr>
          <w:rFonts w:ascii="Arial" w:hAnsi="Arial" w:cs="Arial"/>
          <w:b/>
          <w:bCs/>
          <w:szCs w:val="24"/>
        </w:rPr>
      </w:pPr>
      <w:r w:rsidRPr="00B6716F">
        <w:rPr>
          <w:rFonts w:ascii="Arial" w:hAnsi="Arial" w:cs="Arial"/>
          <w:b/>
          <w:bCs/>
          <w:szCs w:val="24"/>
        </w:rPr>
        <w:t>b)</w:t>
      </w:r>
      <w:r w:rsidR="00EC2238" w:rsidRPr="00B6716F">
        <w:rPr>
          <w:rFonts w:ascii="Arial" w:hAnsi="Arial" w:cs="Arial"/>
          <w:b/>
          <w:bCs/>
          <w:szCs w:val="24"/>
        </w:rPr>
        <w:t xml:space="preserve"> </w:t>
      </w:r>
      <w:r w:rsidR="001C5584" w:rsidRPr="00B6716F">
        <w:rPr>
          <w:rFonts w:ascii="Arial" w:hAnsi="Arial" w:cs="Arial"/>
          <w:b/>
          <w:bCs/>
          <w:szCs w:val="24"/>
        </w:rPr>
        <w:t xml:space="preserve">DCF Program Service Name: </w:t>
      </w:r>
    </w:p>
    <w:p w14:paraId="03A1C020" w14:textId="77777777" w:rsidR="001464CC" w:rsidRPr="00B6716F" w:rsidRDefault="001464CC" w:rsidP="005A2D4A">
      <w:pPr>
        <w:pStyle w:val="ListParagraph"/>
        <w:jc w:val="both"/>
        <w:rPr>
          <w:rFonts w:ascii="Arial" w:hAnsi="Arial" w:cs="Arial"/>
          <w:b/>
          <w:bCs/>
          <w:szCs w:val="24"/>
        </w:rPr>
      </w:pPr>
    </w:p>
    <w:p w14:paraId="61B3031A" w14:textId="221B1282" w:rsidR="005A2D4A" w:rsidRPr="00B6716F" w:rsidRDefault="001464CC" w:rsidP="005A2D4A">
      <w:pPr>
        <w:pStyle w:val="ListParagraph"/>
        <w:jc w:val="both"/>
        <w:rPr>
          <w:rFonts w:ascii="Arial" w:hAnsi="Arial" w:cs="Arial"/>
          <w:szCs w:val="24"/>
        </w:rPr>
      </w:pPr>
      <w:r w:rsidRPr="00B6716F">
        <w:rPr>
          <w:rFonts w:ascii="Arial" w:hAnsi="Arial" w:cs="Arial"/>
          <w:szCs w:val="24"/>
        </w:rPr>
        <w:t>Family Preservation Services (FPS)</w:t>
      </w:r>
    </w:p>
    <w:p w14:paraId="335F8B90" w14:textId="77777777" w:rsidR="00E66231" w:rsidRPr="00B6716F" w:rsidRDefault="00E66231" w:rsidP="005A2D4A">
      <w:pPr>
        <w:pStyle w:val="ListParagraph"/>
        <w:jc w:val="both"/>
        <w:rPr>
          <w:rFonts w:ascii="Arial" w:hAnsi="Arial" w:cs="Arial"/>
          <w:szCs w:val="24"/>
        </w:rPr>
      </w:pPr>
    </w:p>
    <w:p w14:paraId="61247FDE" w14:textId="024A8FA3" w:rsidR="00EA77F0" w:rsidRPr="00B6716F" w:rsidRDefault="00EA77F0" w:rsidP="005A2D4A">
      <w:pPr>
        <w:pStyle w:val="ListParagraph"/>
        <w:jc w:val="both"/>
        <w:rPr>
          <w:rFonts w:ascii="Arial" w:hAnsi="Arial" w:cs="Arial"/>
          <w:b/>
          <w:bCs/>
          <w:szCs w:val="24"/>
        </w:rPr>
      </w:pPr>
      <w:r w:rsidRPr="00B6716F">
        <w:rPr>
          <w:rFonts w:ascii="Arial" w:hAnsi="Arial" w:cs="Arial"/>
          <w:b/>
          <w:bCs/>
          <w:szCs w:val="24"/>
        </w:rPr>
        <w:t>c) Other/</w:t>
      </w:r>
      <w:r w:rsidR="00CD38F7" w:rsidRPr="00B6716F">
        <w:rPr>
          <w:rFonts w:ascii="Arial" w:hAnsi="Arial" w:cs="Arial"/>
          <w:b/>
          <w:bCs/>
          <w:szCs w:val="24"/>
        </w:rPr>
        <w:t>non-evidence</w:t>
      </w:r>
      <w:r w:rsidRPr="00B6716F">
        <w:rPr>
          <w:rFonts w:ascii="Arial" w:hAnsi="Arial" w:cs="Arial"/>
          <w:b/>
          <w:bCs/>
          <w:szCs w:val="24"/>
        </w:rPr>
        <w:t>-based practice service modalities:</w:t>
      </w:r>
      <w:r w:rsidR="001464CC" w:rsidRPr="00B6716F">
        <w:rPr>
          <w:rFonts w:ascii="Arial" w:hAnsi="Arial" w:cs="Arial"/>
          <w:b/>
          <w:bCs/>
          <w:szCs w:val="24"/>
        </w:rPr>
        <w:t xml:space="preserve"> </w:t>
      </w:r>
      <w:r w:rsidR="001464CC" w:rsidRPr="00B6716F">
        <w:rPr>
          <w:rFonts w:ascii="Arial" w:hAnsi="Arial" w:cs="Arial"/>
          <w:szCs w:val="24"/>
        </w:rPr>
        <w:t>N/A</w:t>
      </w:r>
    </w:p>
    <w:p w14:paraId="44F9BA65" w14:textId="77777777" w:rsidR="003E17ED" w:rsidRPr="00B6716F" w:rsidRDefault="003E17ED" w:rsidP="005A2D4A">
      <w:pPr>
        <w:pStyle w:val="ListParagraph"/>
        <w:jc w:val="both"/>
        <w:rPr>
          <w:rFonts w:ascii="Arial" w:hAnsi="Arial" w:cs="Arial"/>
          <w:b/>
          <w:bCs/>
          <w:szCs w:val="24"/>
        </w:rPr>
      </w:pPr>
    </w:p>
    <w:p w14:paraId="1F18C462" w14:textId="29C1F238" w:rsidR="003E75AD" w:rsidRPr="00B6716F" w:rsidRDefault="003E75AD" w:rsidP="00176A2B">
      <w:pPr>
        <w:ind w:left="720" w:hanging="810"/>
        <w:jc w:val="both"/>
        <w:rPr>
          <w:rFonts w:ascii="Arial" w:hAnsi="Arial" w:cs="Arial"/>
          <w:b/>
          <w:bCs/>
          <w:szCs w:val="24"/>
        </w:rPr>
      </w:pPr>
      <w:r w:rsidRPr="00B6716F">
        <w:rPr>
          <w:rFonts w:ascii="Arial" w:hAnsi="Arial" w:cs="Arial"/>
          <w:szCs w:val="24"/>
        </w:rPr>
        <w:t>10</w:t>
      </w:r>
      <w:r w:rsidR="00F30827" w:rsidRPr="00B6716F">
        <w:rPr>
          <w:rFonts w:ascii="Arial" w:hAnsi="Arial" w:cs="Arial"/>
          <w:szCs w:val="24"/>
        </w:rPr>
        <w:t>)</w:t>
      </w:r>
      <w:r w:rsidR="00B5426A" w:rsidRPr="00B6716F">
        <w:rPr>
          <w:rFonts w:ascii="Arial" w:hAnsi="Arial" w:cs="Arial"/>
          <w:szCs w:val="24"/>
        </w:rPr>
        <w:tab/>
      </w:r>
      <w:r w:rsidR="00EA77F0" w:rsidRPr="00B6716F">
        <w:rPr>
          <w:rFonts w:ascii="Arial" w:hAnsi="Arial" w:cs="Arial"/>
          <w:b/>
          <w:bCs/>
          <w:szCs w:val="24"/>
        </w:rPr>
        <w:t>The type of treatment sessions required for this program initiative</w:t>
      </w:r>
      <w:r w:rsidR="001E7B9F" w:rsidRPr="00B6716F">
        <w:rPr>
          <w:rFonts w:ascii="Arial" w:hAnsi="Arial" w:cs="Arial"/>
          <w:b/>
          <w:bCs/>
          <w:szCs w:val="24"/>
        </w:rPr>
        <w:t xml:space="preserve"> </w:t>
      </w:r>
      <w:r w:rsidR="00EA77F0" w:rsidRPr="00B6716F">
        <w:rPr>
          <w:rFonts w:ascii="Arial" w:hAnsi="Arial" w:cs="Arial"/>
          <w:b/>
          <w:bCs/>
          <w:szCs w:val="24"/>
        </w:rPr>
        <w:t xml:space="preserve">are: </w:t>
      </w:r>
    </w:p>
    <w:p w14:paraId="10760DBC" w14:textId="1BF9B267" w:rsidR="001464CC" w:rsidRPr="00B6716F" w:rsidRDefault="001464CC" w:rsidP="00176A2B">
      <w:pPr>
        <w:ind w:left="720" w:hanging="810"/>
        <w:jc w:val="both"/>
        <w:rPr>
          <w:rFonts w:ascii="Arial" w:hAnsi="Arial" w:cs="Arial"/>
          <w:szCs w:val="24"/>
        </w:rPr>
      </w:pPr>
    </w:p>
    <w:p w14:paraId="553DC95F" w14:textId="289BD0CC" w:rsidR="001464CC" w:rsidRPr="00B6716F" w:rsidRDefault="001464CC" w:rsidP="00176A2B">
      <w:pPr>
        <w:ind w:left="720" w:hanging="810"/>
        <w:jc w:val="both"/>
        <w:rPr>
          <w:rFonts w:ascii="Arial" w:hAnsi="Arial" w:cs="Arial"/>
          <w:szCs w:val="24"/>
        </w:rPr>
      </w:pPr>
      <w:r w:rsidRPr="00B6716F">
        <w:rPr>
          <w:rFonts w:ascii="Arial" w:hAnsi="Arial" w:cs="Arial"/>
          <w:szCs w:val="24"/>
        </w:rPr>
        <w:tab/>
        <w:t>Complete intake assessment, In family home, face to face</w:t>
      </w:r>
    </w:p>
    <w:p w14:paraId="63402187" w14:textId="77777777" w:rsidR="00FE2FA5" w:rsidRPr="00B6716F" w:rsidRDefault="00FE2FA5" w:rsidP="00176A2B">
      <w:pPr>
        <w:ind w:left="720" w:hanging="810"/>
        <w:jc w:val="both"/>
        <w:rPr>
          <w:rFonts w:ascii="Arial" w:hAnsi="Arial" w:cs="Arial"/>
          <w:szCs w:val="24"/>
        </w:rPr>
      </w:pPr>
    </w:p>
    <w:p w14:paraId="6A1FCFD5" w14:textId="6F543642" w:rsidR="00FE2FA5" w:rsidRPr="00B6716F" w:rsidRDefault="003E75AD" w:rsidP="00E43C5F">
      <w:pPr>
        <w:ind w:left="720" w:hanging="810"/>
        <w:jc w:val="both"/>
        <w:rPr>
          <w:rFonts w:ascii="Arial" w:hAnsi="Arial" w:cs="Arial"/>
          <w:b/>
          <w:bCs/>
          <w:szCs w:val="24"/>
        </w:rPr>
      </w:pPr>
      <w:r w:rsidRPr="00B6716F">
        <w:rPr>
          <w:rFonts w:ascii="Arial" w:hAnsi="Arial" w:cs="Arial"/>
          <w:szCs w:val="24"/>
        </w:rPr>
        <w:t>11</w:t>
      </w:r>
      <w:r w:rsidR="00F30827" w:rsidRPr="00B6716F">
        <w:rPr>
          <w:rFonts w:ascii="Arial" w:hAnsi="Arial" w:cs="Arial"/>
          <w:szCs w:val="24"/>
        </w:rPr>
        <w:t>)</w:t>
      </w:r>
      <w:r w:rsidR="00B5426A" w:rsidRPr="00B6716F">
        <w:rPr>
          <w:rFonts w:ascii="Arial" w:hAnsi="Arial" w:cs="Arial"/>
          <w:szCs w:val="24"/>
        </w:rPr>
        <w:tab/>
      </w:r>
      <w:r w:rsidR="00EA77F0" w:rsidRPr="00B6716F">
        <w:rPr>
          <w:rFonts w:ascii="Arial" w:hAnsi="Arial" w:cs="Arial"/>
          <w:b/>
          <w:bCs/>
          <w:szCs w:val="24"/>
        </w:rPr>
        <w:t xml:space="preserve">The frequency of the treatment sessions required for this program initiative are:  </w:t>
      </w:r>
    </w:p>
    <w:p w14:paraId="0CB26962" w14:textId="05362514" w:rsidR="001464CC" w:rsidRPr="00B6716F" w:rsidRDefault="001464CC" w:rsidP="00E43C5F">
      <w:pPr>
        <w:ind w:left="720" w:hanging="810"/>
        <w:jc w:val="both"/>
        <w:rPr>
          <w:rFonts w:ascii="Arial" w:hAnsi="Arial" w:cs="Arial"/>
          <w:b/>
          <w:bCs/>
          <w:szCs w:val="24"/>
        </w:rPr>
      </w:pPr>
    </w:p>
    <w:p w14:paraId="09391F40" w14:textId="642A4ECA" w:rsidR="001464CC" w:rsidRPr="00B6716F" w:rsidRDefault="001464CC" w:rsidP="3A8F1769">
      <w:pPr>
        <w:ind w:left="720" w:hanging="90"/>
        <w:jc w:val="both"/>
        <w:rPr>
          <w:rFonts w:ascii="Arial" w:hAnsi="Arial" w:cs="Arial"/>
        </w:rPr>
      </w:pPr>
      <w:r w:rsidRPr="00B6716F">
        <w:rPr>
          <w:rFonts w:ascii="Arial" w:hAnsi="Arial" w:cs="Arial"/>
          <w:b/>
          <w:bCs/>
          <w:szCs w:val="24"/>
        </w:rPr>
        <w:tab/>
      </w:r>
      <w:r w:rsidRPr="00B6716F">
        <w:rPr>
          <w:rFonts w:ascii="Arial" w:hAnsi="Arial" w:cs="Arial"/>
        </w:rPr>
        <w:t>Services are provided in the family’s home or related environment as circumstances warrant</w:t>
      </w:r>
      <w:r w:rsidR="00116B25">
        <w:rPr>
          <w:rFonts w:ascii="Arial" w:hAnsi="Arial" w:cs="Arial"/>
        </w:rPr>
        <w:t xml:space="preserve">. </w:t>
      </w:r>
      <w:r w:rsidRPr="00B6716F">
        <w:rPr>
          <w:rFonts w:ascii="Arial" w:hAnsi="Arial" w:cs="Arial"/>
        </w:rPr>
        <w:t>Staff is available to families 24 hours a day, 7 days a week for a period of up to eight (8) weeks</w:t>
      </w:r>
      <w:r w:rsidR="00116B25">
        <w:rPr>
          <w:rFonts w:ascii="Arial" w:hAnsi="Arial" w:cs="Arial"/>
        </w:rPr>
        <w:t xml:space="preserve">. </w:t>
      </w:r>
      <w:r w:rsidRPr="00B6716F">
        <w:rPr>
          <w:rFonts w:ascii="Arial" w:hAnsi="Arial" w:cs="Arial"/>
        </w:rPr>
        <w:t>Program interventions are intensive, providing families no less than five (5) and no more than twenty (20) hours of direct face-to-face service each week depending on the nature and severity of their situation</w:t>
      </w:r>
      <w:r w:rsidR="00116B25">
        <w:rPr>
          <w:rFonts w:ascii="Arial" w:hAnsi="Arial" w:cs="Arial"/>
        </w:rPr>
        <w:t xml:space="preserve">. </w:t>
      </w:r>
    </w:p>
    <w:p w14:paraId="63E20959" w14:textId="77777777" w:rsidR="001464CC" w:rsidRPr="00B6716F" w:rsidRDefault="001464CC" w:rsidP="00E43C5F">
      <w:pPr>
        <w:ind w:left="720" w:hanging="810"/>
        <w:jc w:val="both"/>
        <w:rPr>
          <w:rFonts w:ascii="Arial" w:hAnsi="Arial" w:cs="Arial"/>
          <w:szCs w:val="24"/>
        </w:rPr>
      </w:pPr>
    </w:p>
    <w:p w14:paraId="682EE171" w14:textId="74437093" w:rsidR="0048410C" w:rsidRPr="00B6716F" w:rsidRDefault="003E75AD" w:rsidP="00875AAB">
      <w:pPr>
        <w:ind w:left="720" w:hanging="810"/>
        <w:jc w:val="both"/>
        <w:rPr>
          <w:rFonts w:ascii="Arial" w:hAnsi="Arial" w:cs="Arial"/>
          <w:b/>
          <w:bCs/>
          <w:szCs w:val="24"/>
        </w:rPr>
      </w:pPr>
      <w:r w:rsidRPr="00B6716F">
        <w:rPr>
          <w:rFonts w:ascii="Arial" w:hAnsi="Arial" w:cs="Arial"/>
          <w:szCs w:val="24"/>
        </w:rPr>
        <w:t>12</w:t>
      </w:r>
      <w:r w:rsidR="00F30827" w:rsidRPr="00B6716F">
        <w:rPr>
          <w:rFonts w:ascii="Arial" w:hAnsi="Arial" w:cs="Arial"/>
          <w:szCs w:val="24"/>
        </w:rPr>
        <w:t>)</w:t>
      </w:r>
      <w:r w:rsidR="00B5426A" w:rsidRPr="00B6716F">
        <w:rPr>
          <w:rFonts w:ascii="Arial" w:hAnsi="Arial" w:cs="Arial"/>
          <w:szCs w:val="24"/>
        </w:rPr>
        <w:tab/>
      </w:r>
      <w:r w:rsidR="00B1641B" w:rsidRPr="00B6716F">
        <w:rPr>
          <w:rFonts w:ascii="Arial" w:hAnsi="Arial" w:cs="Arial"/>
          <w:b/>
          <w:bCs/>
          <w:szCs w:val="24"/>
        </w:rPr>
        <w:t>Contractors</w:t>
      </w:r>
      <w:r w:rsidR="00EA77F0" w:rsidRPr="00B6716F">
        <w:rPr>
          <w:rFonts w:ascii="Arial" w:hAnsi="Arial" w:cs="Arial"/>
          <w:b/>
          <w:bCs/>
          <w:szCs w:val="24"/>
        </w:rPr>
        <w:t xml:space="preserve"> are required to communicate with </w:t>
      </w:r>
      <w:r w:rsidR="00875AAB" w:rsidRPr="00B6716F">
        <w:rPr>
          <w:rFonts w:ascii="Arial" w:hAnsi="Arial" w:cs="Arial"/>
          <w:b/>
          <w:bCs/>
          <w:szCs w:val="24"/>
        </w:rPr>
        <w:t>Parent/Family</w:t>
      </w:r>
      <w:r w:rsidR="00EA77F0" w:rsidRPr="00B6716F">
        <w:rPr>
          <w:rFonts w:ascii="Arial" w:hAnsi="Arial" w:cs="Arial"/>
          <w:b/>
          <w:bCs/>
          <w:szCs w:val="24"/>
        </w:rPr>
        <w:t xml:space="preserve"> Advisory Councils, or to incorporate the participation of the communities the providers serve in some other manner</w:t>
      </w:r>
      <w:r w:rsidR="00116B25">
        <w:rPr>
          <w:rFonts w:ascii="Arial" w:hAnsi="Arial" w:cs="Arial"/>
          <w:b/>
          <w:bCs/>
          <w:szCs w:val="24"/>
        </w:rPr>
        <w:t xml:space="preserve">. </w:t>
      </w:r>
    </w:p>
    <w:p w14:paraId="2E2B2D7C" w14:textId="77777777" w:rsidR="0048410C" w:rsidRPr="00B6716F" w:rsidRDefault="0048410C" w:rsidP="00875AAB">
      <w:pPr>
        <w:ind w:left="720" w:hanging="810"/>
        <w:jc w:val="both"/>
        <w:rPr>
          <w:rFonts w:ascii="Arial" w:hAnsi="Arial" w:cs="Arial"/>
          <w:szCs w:val="24"/>
        </w:rPr>
      </w:pPr>
    </w:p>
    <w:p w14:paraId="08457BCB" w14:textId="698BAAFA" w:rsidR="001464CC" w:rsidRPr="00B6716F" w:rsidRDefault="0048410C" w:rsidP="0048410C">
      <w:pPr>
        <w:ind w:left="720"/>
        <w:jc w:val="both"/>
        <w:rPr>
          <w:rFonts w:ascii="Arial" w:hAnsi="Arial" w:cs="Arial"/>
          <w:szCs w:val="24"/>
        </w:rPr>
      </w:pPr>
      <w:r w:rsidRPr="00B6716F">
        <w:rPr>
          <w:rFonts w:ascii="Arial" w:hAnsi="Arial" w:cs="Arial"/>
          <w:szCs w:val="24"/>
        </w:rPr>
        <w:t>Yes</w:t>
      </w:r>
    </w:p>
    <w:p w14:paraId="433B3F45" w14:textId="77777777" w:rsidR="00FE2FA5" w:rsidRPr="00B6716F" w:rsidRDefault="00FE2FA5" w:rsidP="00E43C5F">
      <w:pPr>
        <w:ind w:left="720" w:hanging="810"/>
        <w:jc w:val="both"/>
        <w:rPr>
          <w:rFonts w:ascii="Arial" w:hAnsi="Arial" w:cs="Arial"/>
          <w:szCs w:val="24"/>
        </w:rPr>
      </w:pPr>
    </w:p>
    <w:p w14:paraId="1B8BB4FB" w14:textId="545101FD" w:rsidR="00EA77F0" w:rsidRPr="00B6716F" w:rsidRDefault="003E75AD" w:rsidP="00E43C5F">
      <w:pPr>
        <w:ind w:left="720" w:hanging="810"/>
        <w:jc w:val="both"/>
        <w:rPr>
          <w:rFonts w:ascii="Arial" w:hAnsi="Arial" w:cs="Arial"/>
          <w:b/>
          <w:bCs/>
          <w:szCs w:val="24"/>
        </w:rPr>
      </w:pPr>
      <w:r w:rsidRPr="00B6716F">
        <w:rPr>
          <w:rFonts w:ascii="Arial" w:hAnsi="Arial" w:cs="Arial"/>
          <w:szCs w:val="24"/>
        </w:rPr>
        <w:t>13</w:t>
      </w:r>
      <w:r w:rsidR="00F30827" w:rsidRPr="00B6716F">
        <w:rPr>
          <w:rFonts w:ascii="Arial" w:hAnsi="Arial" w:cs="Arial"/>
          <w:szCs w:val="24"/>
        </w:rPr>
        <w:t>)</w:t>
      </w:r>
      <w:r w:rsidRPr="00B6716F">
        <w:rPr>
          <w:rFonts w:ascii="Arial" w:hAnsi="Arial" w:cs="Arial"/>
          <w:szCs w:val="24"/>
        </w:rPr>
        <w:t xml:space="preserve"> </w:t>
      </w:r>
      <w:r w:rsidR="00B5426A" w:rsidRPr="00B6716F">
        <w:rPr>
          <w:rFonts w:ascii="Arial" w:hAnsi="Arial" w:cs="Arial"/>
          <w:szCs w:val="24"/>
        </w:rPr>
        <w:tab/>
      </w:r>
      <w:r w:rsidR="00EA77F0" w:rsidRPr="00B6716F">
        <w:rPr>
          <w:rFonts w:ascii="Arial" w:hAnsi="Arial" w:cs="Arial"/>
          <w:b/>
          <w:bCs/>
          <w:szCs w:val="24"/>
        </w:rPr>
        <w:t>The professional development through staff training, supervision, technical assistance meetings, continuing education, professional board participation, and site visits, required for this program initiative are:</w:t>
      </w:r>
    </w:p>
    <w:p w14:paraId="42C62A7D" w14:textId="30A67E11" w:rsidR="001464CC" w:rsidRPr="00B6716F" w:rsidRDefault="001464CC" w:rsidP="00E43C5F">
      <w:pPr>
        <w:ind w:left="720" w:hanging="810"/>
        <w:jc w:val="both"/>
        <w:rPr>
          <w:rFonts w:ascii="Arial" w:hAnsi="Arial" w:cs="Arial"/>
          <w:b/>
          <w:bCs/>
          <w:szCs w:val="24"/>
        </w:rPr>
      </w:pPr>
    </w:p>
    <w:p w14:paraId="1BD2F651" w14:textId="77777777" w:rsidR="0008150A" w:rsidRPr="00B6716F" w:rsidRDefault="001464CC" w:rsidP="002C0BAA">
      <w:pPr>
        <w:ind w:left="720" w:hanging="810"/>
        <w:jc w:val="both"/>
        <w:rPr>
          <w:rFonts w:ascii="Arial" w:hAnsi="Arial" w:cs="Arial"/>
          <w:b/>
          <w:bCs/>
          <w:szCs w:val="24"/>
        </w:rPr>
      </w:pPr>
      <w:r w:rsidRPr="00B6716F">
        <w:rPr>
          <w:rFonts w:ascii="Arial" w:hAnsi="Arial" w:cs="Arial"/>
          <w:b/>
          <w:bCs/>
          <w:szCs w:val="24"/>
        </w:rPr>
        <w:tab/>
      </w:r>
      <w:r w:rsidR="0008150A" w:rsidRPr="00B6716F">
        <w:rPr>
          <w:rFonts w:ascii="Arial" w:hAnsi="Arial" w:cs="Arial"/>
          <w:b/>
          <w:bCs/>
          <w:szCs w:val="24"/>
        </w:rPr>
        <w:t>Model Training:</w:t>
      </w:r>
    </w:p>
    <w:p w14:paraId="745AC24A" w14:textId="51170272" w:rsidR="00E64F3A" w:rsidRPr="00B6716F" w:rsidRDefault="60F4D6E7" w:rsidP="006472F4">
      <w:pPr>
        <w:pStyle w:val="ListParagraph"/>
        <w:numPr>
          <w:ilvl w:val="1"/>
          <w:numId w:val="18"/>
        </w:numPr>
        <w:rPr>
          <w:rFonts w:ascii="Arial" w:hAnsi="Arial" w:cs="Arial"/>
        </w:rPr>
      </w:pPr>
      <w:r w:rsidRPr="00B6716F">
        <w:rPr>
          <w:rFonts w:ascii="Arial" w:hAnsi="Arial" w:cs="Arial"/>
          <w:u w:val="single"/>
        </w:rPr>
        <w:t>New Worker Training:</w:t>
      </w:r>
      <w:r w:rsidR="5CBBE3F7" w:rsidRPr="00B6716F">
        <w:rPr>
          <w:rFonts w:ascii="Arial" w:hAnsi="Arial" w:cs="Arial"/>
        </w:rPr>
        <w:t xml:space="preserve"> FPS Program Staff, Supervisors and Counselors, are required to </w:t>
      </w:r>
      <w:r w:rsidR="36608FEA" w:rsidRPr="00B6716F">
        <w:rPr>
          <w:rFonts w:ascii="Arial" w:hAnsi="Arial" w:cs="Arial"/>
        </w:rPr>
        <w:t>attend and complete</w:t>
      </w:r>
      <w:r w:rsidR="0BB7F3A6" w:rsidRPr="00B6716F">
        <w:rPr>
          <w:rFonts w:ascii="Arial" w:hAnsi="Arial" w:cs="Arial"/>
        </w:rPr>
        <w:t xml:space="preserve"> the </w:t>
      </w:r>
      <w:r w:rsidR="6422BA67" w:rsidRPr="00B6716F">
        <w:rPr>
          <w:rFonts w:ascii="Arial" w:hAnsi="Arial" w:cs="Arial"/>
        </w:rPr>
        <w:t xml:space="preserve">Asynchronous </w:t>
      </w:r>
      <w:r w:rsidR="0BB7F3A6" w:rsidRPr="00B6716F">
        <w:rPr>
          <w:rFonts w:ascii="Arial" w:hAnsi="Arial" w:cs="Arial"/>
        </w:rPr>
        <w:t xml:space="preserve">and </w:t>
      </w:r>
      <w:r w:rsidR="785BF7F0" w:rsidRPr="00B6716F">
        <w:rPr>
          <w:rFonts w:ascii="Arial" w:hAnsi="Arial" w:cs="Arial"/>
        </w:rPr>
        <w:t xml:space="preserve">Synchronous </w:t>
      </w:r>
      <w:r w:rsidR="7CE06131" w:rsidRPr="00B6716F">
        <w:rPr>
          <w:rFonts w:ascii="Arial" w:hAnsi="Arial" w:cs="Arial"/>
        </w:rPr>
        <w:t>New Worker</w:t>
      </w:r>
      <w:r w:rsidR="0BB7F3A6" w:rsidRPr="00B6716F">
        <w:rPr>
          <w:rFonts w:ascii="Arial" w:hAnsi="Arial" w:cs="Arial"/>
        </w:rPr>
        <w:t xml:space="preserve"> Training</w:t>
      </w:r>
      <w:r w:rsidR="42EC66BA" w:rsidRPr="00B6716F">
        <w:rPr>
          <w:rFonts w:ascii="Arial" w:hAnsi="Arial" w:cs="Arial"/>
        </w:rPr>
        <w:t xml:space="preserve"> which includes both the </w:t>
      </w:r>
      <w:r w:rsidR="7DA3655B" w:rsidRPr="00B6716F">
        <w:rPr>
          <w:rFonts w:ascii="Arial" w:hAnsi="Arial" w:cs="Arial"/>
        </w:rPr>
        <w:t xml:space="preserve">Foundations of the </w:t>
      </w:r>
      <w:r w:rsidR="076AE3A2" w:rsidRPr="00B6716F">
        <w:rPr>
          <w:rFonts w:ascii="Arial" w:hAnsi="Arial" w:cs="Arial"/>
        </w:rPr>
        <w:t>NJ FPS Model, as well as Foundations of Motivational Interviewing.</w:t>
      </w:r>
      <w:r w:rsidR="5CBBE3F7" w:rsidRPr="00B6716F">
        <w:rPr>
          <w:rFonts w:ascii="Arial" w:hAnsi="Arial" w:cs="Arial"/>
        </w:rPr>
        <w:t xml:space="preserve"> </w:t>
      </w:r>
    </w:p>
    <w:p w14:paraId="3660EAFC" w14:textId="48D311C9" w:rsidR="001E2C87" w:rsidRPr="00B6716F" w:rsidRDefault="36608FEA" w:rsidP="006472F4">
      <w:pPr>
        <w:pStyle w:val="ListParagraph"/>
        <w:numPr>
          <w:ilvl w:val="1"/>
          <w:numId w:val="18"/>
        </w:numPr>
        <w:rPr>
          <w:rFonts w:ascii="Arial" w:hAnsi="Arial" w:cs="Arial"/>
        </w:rPr>
      </w:pPr>
      <w:r w:rsidRPr="00B6716F">
        <w:rPr>
          <w:rFonts w:ascii="Arial" w:hAnsi="Arial" w:cs="Arial"/>
          <w:u w:val="single"/>
        </w:rPr>
        <w:t>Supervisor Training:</w:t>
      </w:r>
      <w:r w:rsidRPr="00B6716F">
        <w:rPr>
          <w:rFonts w:ascii="Arial" w:hAnsi="Arial" w:cs="Arial"/>
        </w:rPr>
        <w:t xml:space="preserve"> Supervisors are required to attend and complete </w:t>
      </w:r>
      <w:r w:rsidR="76DC9D8B" w:rsidRPr="00B6716F">
        <w:rPr>
          <w:rFonts w:ascii="Arial" w:hAnsi="Arial" w:cs="Arial"/>
        </w:rPr>
        <w:t xml:space="preserve">the </w:t>
      </w:r>
      <w:r w:rsidR="0C9C909D" w:rsidRPr="00B6716F">
        <w:rPr>
          <w:rFonts w:ascii="Arial" w:hAnsi="Arial" w:cs="Arial"/>
        </w:rPr>
        <w:t>Asynchronous</w:t>
      </w:r>
      <w:r w:rsidR="01E54458" w:rsidRPr="00B6716F">
        <w:rPr>
          <w:rFonts w:ascii="Arial" w:hAnsi="Arial" w:cs="Arial"/>
        </w:rPr>
        <w:t xml:space="preserve"> and </w:t>
      </w:r>
      <w:r w:rsidR="0C9C909D" w:rsidRPr="00B6716F">
        <w:rPr>
          <w:rFonts w:ascii="Arial" w:hAnsi="Arial" w:cs="Arial"/>
        </w:rPr>
        <w:t>Synchronous</w:t>
      </w:r>
      <w:r w:rsidR="01E54458" w:rsidRPr="00B6716F">
        <w:rPr>
          <w:rFonts w:ascii="Arial" w:hAnsi="Arial" w:cs="Arial"/>
        </w:rPr>
        <w:t xml:space="preserve"> Supervisor Training. </w:t>
      </w:r>
      <w:r w:rsidR="0C9C909D" w:rsidRPr="00B6716F">
        <w:rPr>
          <w:rFonts w:ascii="Arial" w:hAnsi="Arial" w:cs="Arial"/>
        </w:rPr>
        <w:t>FPS supervisors will develop the skills and knowledge needed for the role while strengthening their ability to support FPS workers in serving families</w:t>
      </w:r>
      <w:r w:rsidR="00116B25">
        <w:rPr>
          <w:rFonts w:ascii="Arial" w:hAnsi="Arial" w:cs="Arial"/>
        </w:rPr>
        <w:t xml:space="preserve">. </w:t>
      </w:r>
    </w:p>
    <w:p w14:paraId="624B3602" w14:textId="265C6B61" w:rsidR="0032267E" w:rsidRPr="00B6716F" w:rsidRDefault="02CBE97F" w:rsidP="006472F4">
      <w:pPr>
        <w:pStyle w:val="ListParagraph"/>
        <w:numPr>
          <w:ilvl w:val="1"/>
          <w:numId w:val="18"/>
        </w:numPr>
        <w:rPr>
          <w:rFonts w:ascii="Arial" w:hAnsi="Arial" w:cs="Arial"/>
          <w:u w:val="single"/>
        </w:rPr>
      </w:pPr>
      <w:r w:rsidRPr="00B6716F">
        <w:rPr>
          <w:rFonts w:ascii="Arial" w:hAnsi="Arial" w:cs="Arial"/>
          <w:u w:val="single"/>
        </w:rPr>
        <w:t>Supplemental Trainings:</w:t>
      </w:r>
      <w:r w:rsidR="78DEC15C" w:rsidRPr="00B6716F">
        <w:rPr>
          <w:rFonts w:ascii="Arial" w:hAnsi="Arial" w:cs="Arial"/>
        </w:rPr>
        <w:t xml:space="preserve"> </w:t>
      </w:r>
      <w:r w:rsidR="09E62028" w:rsidRPr="00B6716F">
        <w:rPr>
          <w:rFonts w:ascii="Arial" w:hAnsi="Arial" w:cs="Arial"/>
        </w:rPr>
        <w:t xml:space="preserve">Providers </w:t>
      </w:r>
      <w:r w:rsidR="0D24C6B2" w:rsidRPr="00B6716F">
        <w:rPr>
          <w:rFonts w:ascii="Arial" w:hAnsi="Arial" w:cs="Arial"/>
        </w:rPr>
        <w:t>may</w:t>
      </w:r>
      <w:r w:rsidR="09E62028" w:rsidRPr="00B6716F">
        <w:rPr>
          <w:rFonts w:ascii="Arial" w:hAnsi="Arial" w:cs="Arial"/>
        </w:rPr>
        <w:t xml:space="preserve"> seek out and/or attend DCF-</w:t>
      </w:r>
      <w:r w:rsidR="235F39F9" w:rsidRPr="00B6716F">
        <w:rPr>
          <w:rFonts w:ascii="Arial" w:hAnsi="Arial" w:cs="Arial"/>
        </w:rPr>
        <w:t>sponsored trainings</w:t>
      </w:r>
      <w:r w:rsidR="72A24311" w:rsidRPr="00B6716F">
        <w:rPr>
          <w:rFonts w:ascii="Arial" w:hAnsi="Arial" w:cs="Arial"/>
        </w:rPr>
        <w:t xml:space="preserve"> </w:t>
      </w:r>
      <w:r w:rsidR="1E2A59CB" w:rsidRPr="00B6716F">
        <w:rPr>
          <w:rFonts w:ascii="Arial" w:hAnsi="Arial" w:cs="Arial"/>
        </w:rPr>
        <w:t xml:space="preserve">to enhance workers knowledge, skills, and competencies in working with families in crisis. Trainings may include but are not limited to: </w:t>
      </w:r>
      <w:r w:rsidR="2A1A6F9A" w:rsidRPr="00B6716F">
        <w:rPr>
          <w:rFonts w:ascii="Arial" w:hAnsi="Arial" w:cs="Arial"/>
        </w:rPr>
        <w:t xml:space="preserve">Trauma-Informed Care, Cultural Competence, </w:t>
      </w:r>
      <w:r w:rsidR="7E466934" w:rsidRPr="00B6716F">
        <w:rPr>
          <w:rFonts w:ascii="Arial" w:hAnsi="Arial" w:cs="Arial"/>
        </w:rPr>
        <w:t xml:space="preserve">Substance Use, Mental Health and Domestic Violence, Collaborative Case Management, Safety Planning and Crisis Intervention, etc. </w:t>
      </w:r>
    </w:p>
    <w:p w14:paraId="22F3AC4E" w14:textId="0E013684" w:rsidR="0008150A" w:rsidRPr="00B6716F" w:rsidRDefault="02CBE97F" w:rsidP="006472F4">
      <w:pPr>
        <w:pStyle w:val="ListParagraph"/>
        <w:numPr>
          <w:ilvl w:val="1"/>
          <w:numId w:val="18"/>
        </w:numPr>
        <w:rPr>
          <w:rFonts w:ascii="Arial" w:hAnsi="Arial" w:cs="Arial"/>
        </w:rPr>
      </w:pPr>
      <w:r w:rsidRPr="00B6716F">
        <w:rPr>
          <w:rFonts w:ascii="Arial" w:hAnsi="Arial" w:cs="Arial"/>
          <w:u w:val="single"/>
        </w:rPr>
        <w:t>Continuing Education:</w:t>
      </w:r>
      <w:r w:rsidRPr="00B6716F">
        <w:rPr>
          <w:rFonts w:ascii="Arial" w:hAnsi="Arial" w:cs="Arial"/>
        </w:rPr>
        <w:t xml:space="preserve"> </w:t>
      </w:r>
      <w:r w:rsidR="6E245480" w:rsidRPr="00B6716F">
        <w:rPr>
          <w:rFonts w:ascii="Arial" w:hAnsi="Arial" w:cs="Arial"/>
        </w:rPr>
        <w:t xml:space="preserve">Because FPS programs work exclusively with families under CP&amp;P supervision, </w:t>
      </w:r>
      <w:r w:rsidR="2656B135" w:rsidRPr="00B6716F">
        <w:rPr>
          <w:rFonts w:ascii="Arial" w:hAnsi="Arial" w:cs="Arial"/>
        </w:rPr>
        <w:t xml:space="preserve">staff must provide </w:t>
      </w:r>
      <w:r w:rsidR="6E245480" w:rsidRPr="00B6716F">
        <w:rPr>
          <w:rFonts w:ascii="Arial" w:hAnsi="Arial" w:cs="Arial"/>
        </w:rPr>
        <w:t>services in a manner that complements the DCF Case Practice Management Plan (CPM) and the requirements for Solution Based Casework (SBC), an evidence based, family centered practice model that seeks to help the family team organize, prioritize, and document the steps they will take to enhance safety, improve well-being, and achieve permanency for their children</w:t>
      </w:r>
      <w:r w:rsidR="00116B25">
        <w:rPr>
          <w:rFonts w:ascii="Arial" w:hAnsi="Arial" w:cs="Arial"/>
        </w:rPr>
        <w:t xml:space="preserve">. </w:t>
      </w:r>
    </w:p>
    <w:p w14:paraId="65CACA8D" w14:textId="71354FD0" w:rsidR="00D83032" w:rsidRPr="00B6716F" w:rsidRDefault="33F0E694" w:rsidP="006472F4">
      <w:pPr>
        <w:pStyle w:val="ListParagraph"/>
        <w:numPr>
          <w:ilvl w:val="1"/>
          <w:numId w:val="18"/>
        </w:numPr>
        <w:rPr>
          <w:rFonts w:ascii="Arial" w:hAnsi="Arial" w:cs="Arial"/>
        </w:rPr>
      </w:pPr>
      <w:r w:rsidRPr="00B6716F">
        <w:rPr>
          <w:rFonts w:ascii="Arial" w:hAnsi="Arial" w:cs="Arial"/>
          <w:u w:val="single"/>
        </w:rPr>
        <w:t>Other DCF-Required Training</w:t>
      </w:r>
      <w:r w:rsidRPr="00B6716F">
        <w:rPr>
          <w:rFonts w:ascii="Arial" w:hAnsi="Arial" w:cs="Arial"/>
        </w:rPr>
        <w:t xml:space="preserve">: </w:t>
      </w:r>
      <w:r w:rsidR="4E247CCB" w:rsidRPr="00B6716F">
        <w:rPr>
          <w:rFonts w:ascii="Arial" w:hAnsi="Arial" w:cs="Arial"/>
        </w:rPr>
        <w:t>Providers are required to participate in various DCF-mandated training sessions, including but not limited to training that supports professional development, the Family First Prevention Services Act, and other trainings as indicated.</w:t>
      </w:r>
    </w:p>
    <w:p w14:paraId="148AFCA7" w14:textId="77777777" w:rsidR="0008150A" w:rsidRPr="00B6716F" w:rsidRDefault="0008150A" w:rsidP="0008150A">
      <w:pPr>
        <w:ind w:left="720"/>
        <w:jc w:val="both"/>
        <w:rPr>
          <w:rFonts w:ascii="Arial" w:hAnsi="Arial" w:cs="Arial"/>
          <w:b/>
          <w:bCs/>
          <w:szCs w:val="24"/>
        </w:rPr>
      </w:pPr>
    </w:p>
    <w:p w14:paraId="48D01F19" w14:textId="1CE4E752" w:rsidR="0008150A" w:rsidRPr="00B6716F" w:rsidRDefault="0008150A" w:rsidP="0008150A">
      <w:pPr>
        <w:ind w:left="720"/>
        <w:jc w:val="both"/>
        <w:rPr>
          <w:rFonts w:ascii="Arial" w:hAnsi="Arial" w:cs="Arial"/>
          <w:b/>
          <w:bCs/>
          <w:szCs w:val="24"/>
        </w:rPr>
      </w:pPr>
      <w:r w:rsidRPr="00B6716F">
        <w:rPr>
          <w:rFonts w:ascii="Arial" w:hAnsi="Arial" w:cs="Arial"/>
          <w:b/>
          <w:bCs/>
          <w:szCs w:val="24"/>
        </w:rPr>
        <w:t>Meetings/Supervisions:</w:t>
      </w:r>
    </w:p>
    <w:p w14:paraId="3AA4472E" w14:textId="486B8645" w:rsidR="0008150A" w:rsidRPr="00B6716F" w:rsidRDefault="460448DB" w:rsidP="006472F4">
      <w:pPr>
        <w:pStyle w:val="ListParagraph"/>
        <w:numPr>
          <w:ilvl w:val="0"/>
          <w:numId w:val="11"/>
        </w:numPr>
        <w:jc w:val="both"/>
        <w:rPr>
          <w:rFonts w:ascii="Arial" w:hAnsi="Arial" w:cs="Arial"/>
          <w:szCs w:val="24"/>
        </w:rPr>
      </w:pPr>
      <w:r w:rsidRPr="00B6716F">
        <w:rPr>
          <w:rFonts w:ascii="Arial" w:hAnsi="Arial" w:cs="Arial"/>
          <w:szCs w:val="24"/>
          <w:u w:val="single"/>
        </w:rPr>
        <w:t>Operations</w:t>
      </w:r>
      <w:r w:rsidR="00560C7C" w:rsidRPr="00B6716F">
        <w:rPr>
          <w:rFonts w:ascii="Arial" w:hAnsi="Arial" w:cs="Arial"/>
          <w:szCs w:val="24"/>
          <w:u w:val="single"/>
        </w:rPr>
        <w:t>/Implementation</w:t>
      </w:r>
      <w:r w:rsidRPr="00B6716F">
        <w:rPr>
          <w:rFonts w:ascii="Arial" w:hAnsi="Arial" w:cs="Arial"/>
          <w:szCs w:val="24"/>
          <w:u w:val="single"/>
        </w:rPr>
        <w:t xml:space="preserve"> Calls</w:t>
      </w:r>
      <w:r w:rsidRPr="00B6716F">
        <w:rPr>
          <w:rFonts w:ascii="Arial" w:hAnsi="Arial" w:cs="Arial"/>
          <w:szCs w:val="24"/>
        </w:rPr>
        <w:t xml:space="preserve">- </w:t>
      </w:r>
      <w:r w:rsidR="0020192D" w:rsidRPr="00B6716F">
        <w:rPr>
          <w:rFonts w:ascii="Arial" w:hAnsi="Arial" w:cs="Arial"/>
          <w:szCs w:val="24"/>
        </w:rPr>
        <w:t>Regular</w:t>
      </w:r>
      <w:r w:rsidR="1BA5A0FA" w:rsidRPr="00B6716F">
        <w:rPr>
          <w:rFonts w:ascii="Arial" w:hAnsi="Arial" w:cs="Arial"/>
          <w:szCs w:val="24"/>
        </w:rPr>
        <w:t xml:space="preserve"> meetings between DCF/OFPR staff and FPS pro</w:t>
      </w:r>
      <w:r w:rsidR="104E3B9C" w:rsidRPr="00B6716F">
        <w:rPr>
          <w:rFonts w:ascii="Arial" w:hAnsi="Arial" w:cs="Arial"/>
          <w:szCs w:val="24"/>
        </w:rPr>
        <w:t>gram supervisory staff</w:t>
      </w:r>
      <w:r w:rsidR="1BA5A0FA" w:rsidRPr="00B6716F">
        <w:rPr>
          <w:rFonts w:ascii="Arial" w:hAnsi="Arial" w:cs="Arial"/>
          <w:szCs w:val="24"/>
        </w:rPr>
        <w:t xml:space="preserve"> to communicate about </w:t>
      </w:r>
      <w:r w:rsidR="2E7DAA7D" w:rsidRPr="00B6716F">
        <w:rPr>
          <w:rFonts w:ascii="Arial" w:hAnsi="Arial" w:cs="Arial"/>
          <w:szCs w:val="24"/>
        </w:rPr>
        <w:t>l</w:t>
      </w:r>
      <w:r w:rsidR="333AA014" w:rsidRPr="00B6716F">
        <w:rPr>
          <w:rFonts w:ascii="Arial" w:hAnsi="Arial" w:cs="Arial"/>
          <w:szCs w:val="24"/>
        </w:rPr>
        <w:t xml:space="preserve">evel of </w:t>
      </w:r>
      <w:r w:rsidR="3E810150" w:rsidRPr="00B6716F">
        <w:rPr>
          <w:rFonts w:ascii="Arial" w:hAnsi="Arial" w:cs="Arial"/>
          <w:szCs w:val="24"/>
        </w:rPr>
        <w:t>s</w:t>
      </w:r>
      <w:r w:rsidR="333AA014" w:rsidRPr="00B6716F">
        <w:rPr>
          <w:rFonts w:ascii="Arial" w:hAnsi="Arial" w:cs="Arial"/>
          <w:szCs w:val="24"/>
        </w:rPr>
        <w:t xml:space="preserve">ervice, </w:t>
      </w:r>
      <w:r w:rsidR="75F3F9FA" w:rsidRPr="00B6716F">
        <w:rPr>
          <w:rFonts w:ascii="Arial" w:hAnsi="Arial" w:cs="Arial"/>
          <w:szCs w:val="24"/>
        </w:rPr>
        <w:t xml:space="preserve">monthly reporting, </w:t>
      </w:r>
      <w:r w:rsidR="333AA014" w:rsidRPr="00B6716F">
        <w:rPr>
          <w:rFonts w:ascii="Arial" w:hAnsi="Arial" w:cs="Arial"/>
          <w:szCs w:val="24"/>
        </w:rPr>
        <w:t>data trends</w:t>
      </w:r>
      <w:r w:rsidR="50E7A596" w:rsidRPr="00B6716F">
        <w:rPr>
          <w:rFonts w:ascii="Arial" w:hAnsi="Arial" w:cs="Arial"/>
          <w:szCs w:val="24"/>
        </w:rPr>
        <w:t>, practice</w:t>
      </w:r>
      <w:r w:rsidR="333AA014" w:rsidRPr="00B6716F">
        <w:rPr>
          <w:rFonts w:ascii="Arial" w:hAnsi="Arial" w:cs="Arial"/>
          <w:szCs w:val="24"/>
        </w:rPr>
        <w:t xml:space="preserve"> </w:t>
      </w:r>
      <w:r w:rsidR="5D113B5E" w:rsidRPr="00B6716F">
        <w:rPr>
          <w:rFonts w:ascii="Arial" w:hAnsi="Arial" w:cs="Arial"/>
          <w:szCs w:val="24"/>
        </w:rPr>
        <w:t xml:space="preserve">updates </w:t>
      </w:r>
      <w:r w:rsidR="333AA014" w:rsidRPr="00B6716F">
        <w:rPr>
          <w:rFonts w:ascii="Arial" w:hAnsi="Arial" w:cs="Arial"/>
          <w:szCs w:val="24"/>
        </w:rPr>
        <w:t>and colla</w:t>
      </w:r>
      <w:r w:rsidR="5D95C397" w:rsidRPr="00B6716F">
        <w:rPr>
          <w:rFonts w:ascii="Arial" w:hAnsi="Arial" w:cs="Arial"/>
          <w:szCs w:val="24"/>
        </w:rPr>
        <w:t xml:space="preserve">boration with DCPP. DCP&amp;P Local office staff is invited to attend quarterly. </w:t>
      </w:r>
    </w:p>
    <w:p w14:paraId="5D123BE0" w14:textId="7784E8B3" w:rsidR="0008150A" w:rsidRPr="00B6716F" w:rsidRDefault="001441B4" w:rsidP="006472F4">
      <w:pPr>
        <w:pStyle w:val="ListParagraph"/>
        <w:numPr>
          <w:ilvl w:val="0"/>
          <w:numId w:val="11"/>
        </w:numPr>
        <w:jc w:val="both"/>
        <w:rPr>
          <w:rFonts w:ascii="Arial" w:hAnsi="Arial" w:cs="Arial"/>
          <w:szCs w:val="24"/>
        </w:rPr>
      </w:pPr>
      <w:r w:rsidRPr="00B6716F">
        <w:rPr>
          <w:rFonts w:ascii="Arial" w:hAnsi="Arial" w:cs="Arial"/>
          <w:szCs w:val="24"/>
          <w:u w:val="single"/>
        </w:rPr>
        <w:t>CQI/Data Calls</w:t>
      </w:r>
      <w:r w:rsidR="0008150A" w:rsidRPr="00B6716F">
        <w:rPr>
          <w:rFonts w:ascii="Arial" w:hAnsi="Arial" w:cs="Arial"/>
          <w:szCs w:val="24"/>
        </w:rPr>
        <w:t xml:space="preserve">- </w:t>
      </w:r>
      <w:r w:rsidR="0020192D" w:rsidRPr="00B6716F">
        <w:rPr>
          <w:rFonts w:ascii="Arial" w:hAnsi="Arial" w:cs="Arial"/>
          <w:szCs w:val="24"/>
        </w:rPr>
        <w:t>Regular calls</w:t>
      </w:r>
      <w:r w:rsidR="0008150A" w:rsidRPr="00B6716F">
        <w:rPr>
          <w:rFonts w:ascii="Arial" w:hAnsi="Arial" w:cs="Arial"/>
          <w:szCs w:val="24"/>
        </w:rPr>
        <w:t xml:space="preserve"> for all involved parties to discuss relevant topics regarding </w:t>
      </w:r>
      <w:r w:rsidRPr="00B6716F">
        <w:rPr>
          <w:rFonts w:ascii="Arial" w:hAnsi="Arial" w:cs="Arial"/>
          <w:szCs w:val="24"/>
        </w:rPr>
        <w:t>FPS</w:t>
      </w:r>
      <w:r w:rsidR="0008150A" w:rsidRPr="00B6716F">
        <w:rPr>
          <w:rFonts w:ascii="Arial" w:hAnsi="Arial" w:cs="Arial"/>
          <w:szCs w:val="24"/>
        </w:rPr>
        <w:t xml:space="preserve"> statewide implementation. Such topics may include state/provider updates, data review, provider bright spots and high-level operational needs. Best practices of continuous quality improvement and data trends will be discussed regularly. </w:t>
      </w:r>
    </w:p>
    <w:p w14:paraId="1F8FE60E" w14:textId="76174177" w:rsidR="0008150A" w:rsidRPr="00B6716F" w:rsidRDefault="4B1C8CC4" w:rsidP="006472F4">
      <w:pPr>
        <w:pStyle w:val="ListParagraph"/>
        <w:numPr>
          <w:ilvl w:val="0"/>
          <w:numId w:val="11"/>
        </w:numPr>
        <w:jc w:val="both"/>
        <w:rPr>
          <w:rFonts w:ascii="Arial" w:hAnsi="Arial" w:cs="Arial"/>
        </w:rPr>
      </w:pPr>
      <w:r w:rsidRPr="00B6716F">
        <w:rPr>
          <w:rFonts w:ascii="Arial" w:hAnsi="Arial" w:cs="Arial"/>
          <w:u w:val="single"/>
        </w:rPr>
        <w:t>Case Consultation</w:t>
      </w:r>
      <w:r w:rsidRPr="00B6716F">
        <w:rPr>
          <w:rFonts w:ascii="Arial" w:hAnsi="Arial" w:cs="Arial"/>
        </w:rPr>
        <w:t xml:space="preserve">- </w:t>
      </w:r>
      <w:r w:rsidR="2834FD70" w:rsidRPr="00B6716F">
        <w:rPr>
          <w:rFonts w:ascii="Arial" w:hAnsi="Arial" w:cs="Arial"/>
        </w:rPr>
        <w:t xml:space="preserve">Initial Case Consultation to occur between FPS </w:t>
      </w:r>
      <w:r w:rsidR="002C4941" w:rsidRPr="00B6716F">
        <w:rPr>
          <w:rFonts w:ascii="Arial" w:hAnsi="Arial" w:cs="Arial"/>
        </w:rPr>
        <w:t>and referring DCP&amp;P staff</w:t>
      </w:r>
      <w:r w:rsidR="3CC03196" w:rsidRPr="00B6716F">
        <w:rPr>
          <w:rFonts w:ascii="Arial" w:hAnsi="Arial" w:cs="Arial"/>
        </w:rPr>
        <w:t xml:space="preserve"> following receipt and review </w:t>
      </w:r>
      <w:r w:rsidR="6D9DE717" w:rsidRPr="00B6716F">
        <w:rPr>
          <w:rFonts w:ascii="Arial" w:hAnsi="Arial" w:cs="Arial"/>
        </w:rPr>
        <w:t>by FPS staff of the referral package</w:t>
      </w:r>
      <w:r w:rsidR="00116B25">
        <w:rPr>
          <w:rFonts w:ascii="Arial" w:hAnsi="Arial" w:cs="Arial"/>
        </w:rPr>
        <w:t xml:space="preserve">. </w:t>
      </w:r>
      <w:r w:rsidR="6D9DE717" w:rsidRPr="00B6716F">
        <w:rPr>
          <w:rFonts w:ascii="Arial" w:hAnsi="Arial" w:cs="Arial"/>
        </w:rPr>
        <w:t xml:space="preserve">This should occur </w:t>
      </w:r>
      <w:r w:rsidR="34560A0C" w:rsidRPr="00B6716F">
        <w:rPr>
          <w:rFonts w:ascii="Arial" w:hAnsi="Arial" w:cs="Arial"/>
        </w:rPr>
        <w:t xml:space="preserve">within 72 hours of the referral to the program and </w:t>
      </w:r>
      <w:r w:rsidR="6D9DE717" w:rsidRPr="00B6716F">
        <w:rPr>
          <w:rFonts w:ascii="Arial" w:hAnsi="Arial" w:cs="Arial"/>
        </w:rPr>
        <w:t xml:space="preserve">prior to </w:t>
      </w:r>
      <w:r w:rsidR="7586D886" w:rsidRPr="00B6716F">
        <w:rPr>
          <w:rFonts w:ascii="Arial" w:hAnsi="Arial" w:cs="Arial"/>
        </w:rPr>
        <w:t>families’ enrollment in the program.</w:t>
      </w:r>
      <w:r w:rsidR="05B32A4B" w:rsidRPr="00B6716F">
        <w:rPr>
          <w:rFonts w:ascii="Arial" w:hAnsi="Arial" w:cs="Arial"/>
        </w:rPr>
        <w:t xml:space="preserve"> </w:t>
      </w:r>
      <w:r w:rsidRPr="00B6716F">
        <w:rPr>
          <w:rFonts w:ascii="Arial" w:hAnsi="Arial" w:cs="Arial"/>
        </w:rPr>
        <w:t>High-risk cases to be discussed with DCP&amp;P regularly to include OFPR, as needed.</w:t>
      </w:r>
    </w:p>
    <w:p w14:paraId="435FD7C8" w14:textId="54417C2D" w:rsidR="0008150A" w:rsidRPr="00B6716F" w:rsidRDefault="4B1C8CC4" w:rsidP="006472F4">
      <w:pPr>
        <w:pStyle w:val="ListParagraph"/>
        <w:numPr>
          <w:ilvl w:val="0"/>
          <w:numId w:val="11"/>
        </w:numPr>
        <w:jc w:val="both"/>
        <w:rPr>
          <w:rFonts w:ascii="Arial" w:hAnsi="Arial" w:cs="Arial"/>
        </w:rPr>
      </w:pPr>
      <w:r w:rsidRPr="00B6716F">
        <w:rPr>
          <w:rFonts w:ascii="Arial" w:hAnsi="Arial" w:cs="Arial"/>
        </w:rPr>
        <w:t xml:space="preserve">Program staff </w:t>
      </w:r>
      <w:r w:rsidR="09D865F8" w:rsidRPr="00B6716F">
        <w:rPr>
          <w:rFonts w:ascii="Arial" w:hAnsi="Arial" w:cs="Arial"/>
        </w:rPr>
        <w:t xml:space="preserve">are required to </w:t>
      </w:r>
      <w:r w:rsidRPr="00B6716F">
        <w:rPr>
          <w:rFonts w:ascii="Arial" w:hAnsi="Arial" w:cs="Arial"/>
        </w:rPr>
        <w:t xml:space="preserve">meet with the </w:t>
      </w:r>
      <w:r w:rsidR="41C1C844" w:rsidRPr="00B6716F">
        <w:rPr>
          <w:rFonts w:ascii="Arial" w:hAnsi="Arial" w:cs="Arial"/>
        </w:rPr>
        <w:t>training consultants</w:t>
      </w:r>
      <w:r w:rsidRPr="00B6716F">
        <w:rPr>
          <w:rFonts w:ascii="Arial" w:hAnsi="Arial" w:cs="Arial"/>
        </w:rPr>
        <w:t xml:space="preserve"> and/or any other relevant entity for consultation </w:t>
      </w:r>
      <w:r w:rsidR="09D865F8" w:rsidRPr="00B6716F">
        <w:rPr>
          <w:rFonts w:ascii="Arial" w:hAnsi="Arial" w:cs="Arial"/>
        </w:rPr>
        <w:t>during the contract term.</w:t>
      </w:r>
      <w:r w:rsidRPr="00B6716F">
        <w:rPr>
          <w:rFonts w:ascii="Arial" w:hAnsi="Arial" w:cs="Arial"/>
        </w:rPr>
        <w:t xml:space="preserve">. </w:t>
      </w:r>
    </w:p>
    <w:p w14:paraId="44BBD7F5" w14:textId="2AF27B4D" w:rsidR="006E6AAD" w:rsidRPr="00B6716F" w:rsidRDefault="4B1C8CC4" w:rsidP="006472F4">
      <w:pPr>
        <w:pStyle w:val="ListParagraph"/>
        <w:numPr>
          <w:ilvl w:val="0"/>
          <w:numId w:val="11"/>
        </w:numPr>
        <w:jc w:val="both"/>
        <w:rPr>
          <w:rFonts w:ascii="Arial" w:hAnsi="Arial" w:cs="Arial"/>
        </w:rPr>
      </w:pPr>
      <w:r w:rsidRPr="00B6716F">
        <w:rPr>
          <w:rFonts w:ascii="Arial" w:hAnsi="Arial" w:cs="Arial"/>
        </w:rPr>
        <w:t>Program staff also meet with assigned OFPR Program Lead for technical assistance related to program development, implementation and/or contracting deliverables.</w:t>
      </w:r>
    </w:p>
    <w:p w14:paraId="11C17291" w14:textId="066BEF62" w:rsidR="0394035B" w:rsidRPr="00B6716F" w:rsidRDefault="17A2EA9F" w:rsidP="006472F4">
      <w:pPr>
        <w:pStyle w:val="ListParagraph"/>
        <w:numPr>
          <w:ilvl w:val="0"/>
          <w:numId w:val="11"/>
        </w:numPr>
        <w:jc w:val="both"/>
        <w:rPr>
          <w:rFonts w:ascii="Arial" w:hAnsi="Arial" w:cs="Arial"/>
        </w:rPr>
      </w:pPr>
      <w:r w:rsidRPr="00B6716F">
        <w:rPr>
          <w:rFonts w:ascii="Arial" w:hAnsi="Arial" w:cs="Arial"/>
        </w:rPr>
        <w:t>Site Visits: DCF Program Leads connect with each FPS provider</w:t>
      </w:r>
      <w:r w:rsidR="2430487E" w:rsidRPr="00B6716F">
        <w:rPr>
          <w:rFonts w:ascii="Arial" w:hAnsi="Arial" w:cs="Arial"/>
        </w:rPr>
        <w:t xml:space="preserve"> at the provider</w:t>
      </w:r>
      <w:r w:rsidRPr="00B6716F">
        <w:rPr>
          <w:rFonts w:ascii="Arial" w:hAnsi="Arial" w:cs="Arial"/>
        </w:rPr>
        <w:t xml:space="preserve"> site</w:t>
      </w:r>
      <w:r w:rsidR="6574FAE5" w:rsidRPr="00B6716F">
        <w:rPr>
          <w:rFonts w:ascii="Arial" w:hAnsi="Arial" w:cs="Arial"/>
        </w:rPr>
        <w:t xml:space="preserve"> at least annually. </w:t>
      </w:r>
      <w:r w:rsidR="5712F64F" w:rsidRPr="00B6716F">
        <w:rPr>
          <w:rFonts w:ascii="Arial" w:hAnsi="Arial" w:cs="Arial"/>
        </w:rPr>
        <w:tab/>
      </w:r>
    </w:p>
    <w:p w14:paraId="570DF3CB" w14:textId="77777777" w:rsidR="0008150A" w:rsidRPr="00B6716F" w:rsidRDefault="0008150A" w:rsidP="002C0BAA">
      <w:pPr>
        <w:ind w:left="720" w:hanging="810"/>
        <w:jc w:val="both"/>
        <w:rPr>
          <w:rFonts w:ascii="Arial" w:hAnsi="Arial" w:cs="Arial"/>
          <w:strike/>
          <w:szCs w:val="24"/>
        </w:rPr>
      </w:pPr>
    </w:p>
    <w:p w14:paraId="644B32D4" w14:textId="6B4D7CB9" w:rsidR="004662BA" w:rsidRPr="00B6716F" w:rsidRDefault="004662BA" w:rsidP="00B6716F">
      <w:pPr>
        <w:jc w:val="both"/>
        <w:rPr>
          <w:rFonts w:ascii="Arial" w:hAnsi="Arial" w:cs="Arial"/>
          <w:b/>
          <w:bCs/>
          <w:szCs w:val="24"/>
        </w:rPr>
      </w:pPr>
      <w:r w:rsidRPr="00B6716F">
        <w:rPr>
          <w:rFonts w:ascii="Arial" w:hAnsi="Arial" w:cs="Arial"/>
          <w:b/>
          <w:bCs/>
          <w:szCs w:val="24"/>
        </w:rPr>
        <w:t>Resources - The below describes the resources required of</w:t>
      </w:r>
      <w:r w:rsidR="004E78C5" w:rsidRPr="00B6716F">
        <w:rPr>
          <w:rFonts w:ascii="Arial" w:hAnsi="Arial" w:cs="Arial"/>
          <w:b/>
          <w:bCs/>
          <w:szCs w:val="24"/>
        </w:rPr>
        <w:t xml:space="preserve"> </w:t>
      </w:r>
      <w:r w:rsidR="00A8234B" w:rsidRPr="00B6716F">
        <w:rPr>
          <w:rFonts w:ascii="Arial" w:hAnsi="Arial" w:cs="Arial"/>
          <w:b/>
          <w:bCs/>
          <w:szCs w:val="24"/>
        </w:rPr>
        <w:t>contractor</w:t>
      </w:r>
      <w:r w:rsidRPr="00B6716F">
        <w:rPr>
          <w:rFonts w:ascii="Arial" w:hAnsi="Arial" w:cs="Arial"/>
          <w:b/>
          <w:bCs/>
          <w:szCs w:val="24"/>
        </w:rPr>
        <w:t>s to ensure</w:t>
      </w:r>
      <w:r w:rsidR="00647F89" w:rsidRPr="00B6716F">
        <w:rPr>
          <w:rFonts w:ascii="Arial" w:hAnsi="Arial" w:cs="Arial"/>
          <w:b/>
          <w:bCs/>
          <w:szCs w:val="24"/>
        </w:rPr>
        <w:t xml:space="preserve"> </w:t>
      </w:r>
      <w:r w:rsidRPr="00B6716F">
        <w:rPr>
          <w:rFonts w:ascii="Arial" w:hAnsi="Arial" w:cs="Arial"/>
          <w:b/>
          <w:bCs/>
          <w:szCs w:val="24"/>
        </w:rPr>
        <w:t>the service delivery area, management, and assessment of this program</w:t>
      </w:r>
      <w:r w:rsidR="00116B25">
        <w:rPr>
          <w:rFonts w:ascii="Arial" w:hAnsi="Arial" w:cs="Arial"/>
          <w:b/>
          <w:bCs/>
          <w:szCs w:val="24"/>
        </w:rPr>
        <w:t xml:space="preserve">. </w:t>
      </w:r>
    </w:p>
    <w:p w14:paraId="33E9EE05" w14:textId="77777777" w:rsidR="004662BA" w:rsidRPr="00B6716F" w:rsidRDefault="004662BA" w:rsidP="004662BA">
      <w:pPr>
        <w:ind w:left="720"/>
        <w:rPr>
          <w:rFonts w:ascii="Arial" w:hAnsi="Arial" w:cs="Arial"/>
          <w:b/>
          <w:bCs/>
          <w:szCs w:val="24"/>
        </w:rPr>
      </w:pPr>
    </w:p>
    <w:p w14:paraId="76315DED" w14:textId="3C89C04E" w:rsidR="00572A20" w:rsidRPr="00B6716F" w:rsidRDefault="004662BA" w:rsidP="006472F4">
      <w:pPr>
        <w:pStyle w:val="ListParagraph"/>
        <w:numPr>
          <w:ilvl w:val="0"/>
          <w:numId w:val="12"/>
        </w:numPr>
        <w:ind w:left="720" w:hanging="810"/>
        <w:jc w:val="both"/>
        <w:rPr>
          <w:rFonts w:ascii="Arial" w:hAnsi="Arial" w:cs="Arial"/>
          <w:b/>
        </w:rPr>
      </w:pPr>
      <w:r w:rsidRPr="00B6716F">
        <w:rPr>
          <w:rFonts w:ascii="Arial" w:hAnsi="Arial" w:cs="Arial"/>
          <w:b/>
        </w:rPr>
        <w:t>The program initiative</w:t>
      </w:r>
      <w:r w:rsidR="00D876BC" w:rsidRPr="00B6716F">
        <w:rPr>
          <w:rFonts w:ascii="Arial" w:hAnsi="Arial" w:cs="Arial"/>
          <w:b/>
        </w:rPr>
        <w:t xml:space="preserve">’s </w:t>
      </w:r>
      <w:r w:rsidR="001F5355" w:rsidRPr="00B6716F">
        <w:rPr>
          <w:rFonts w:ascii="Arial" w:hAnsi="Arial" w:cs="Arial"/>
          <w:b/>
        </w:rPr>
        <w:t xml:space="preserve">physical </w:t>
      </w:r>
      <w:r w:rsidR="00D876BC" w:rsidRPr="00B6716F">
        <w:rPr>
          <w:rFonts w:ascii="Arial" w:hAnsi="Arial" w:cs="Arial"/>
          <w:b/>
        </w:rPr>
        <w:t>service site</w:t>
      </w:r>
      <w:r w:rsidRPr="00B6716F">
        <w:rPr>
          <w:rFonts w:ascii="Arial" w:hAnsi="Arial" w:cs="Arial"/>
          <w:b/>
        </w:rPr>
        <w:t xml:space="preserve"> is required to </w:t>
      </w:r>
      <w:r w:rsidR="00D876BC" w:rsidRPr="00B6716F">
        <w:rPr>
          <w:rFonts w:ascii="Arial" w:hAnsi="Arial" w:cs="Arial"/>
          <w:b/>
        </w:rPr>
        <w:t>be located in</w:t>
      </w:r>
      <w:r w:rsidRPr="00B6716F">
        <w:rPr>
          <w:rFonts w:ascii="Arial" w:hAnsi="Arial" w:cs="Arial"/>
          <w:b/>
        </w:rPr>
        <w:t>:</w:t>
      </w:r>
      <w:r w:rsidR="00163D9D" w:rsidRPr="00B6716F">
        <w:rPr>
          <w:rFonts w:ascii="Arial" w:hAnsi="Arial" w:cs="Arial"/>
          <w:b/>
        </w:rPr>
        <w:t xml:space="preserve"> </w:t>
      </w:r>
    </w:p>
    <w:p w14:paraId="282DB483" w14:textId="77777777" w:rsidR="00B6716F" w:rsidRPr="00B6716F" w:rsidRDefault="00B6716F" w:rsidP="00B6716F">
      <w:pPr>
        <w:ind w:left="720" w:hanging="810"/>
        <w:jc w:val="both"/>
        <w:rPr>
          <w:rFonts w:ascii="Arial" w:hAnsi="Arial" w:cs="Arial"/>
          <w:b/>
        </w:rPr>
      </w:pPr>
    </w:p>
    <w:p w14:paraId="1C834FF8" w14:textId="5F14EC26" w:rsidR="00FE2FA5" w:rsidRPr="00B6716F" w:rsidRDefault="00163D9D" w:rsidP="00B6716F">
      <w:pPr>
        <w:pStyle w:val="ListParagraph"/>
        <w:jc w:val="both"/>
        <w:rPr>
          <w:rFonts w:ascii="Arial" w:hAnsi="Arial" w:cs="Arial"/>
        </w:rPr>
      </w:pPr>
      <w:r w:rsidRPr="00B6716F">
        <w:rPr>
          <w:rFonts w:ascii="Arial" w:hAnsi="Arial" w:cs="Arial"/>
        </w:rPr>
        <w:t xml:space="preserve">The </w:t>
      </w:r>
      <w:r w:rsidR="00B6716F">
        <w:rPr>
          <w:rFonts w:ascii="Arial" w:hAnsi="Arial" w:cs="Arial"/>
        </w:rPr>
        <w:t xml:space="preserve">contractor’s </w:t>
      </w:r>
      <w:r w:rsidRPr="00B6716F">
        <w:rPr>
          <w:rFonts w:ascii="Arial" w:hAnsi="Arial" w:cs="Arial"/>
        </w:rPr>
        <w:t xml:space="preserve">service site (i.e., primary office, headquarters, etc.) can be in any location, in state or out of state. </w:t>
      </w:r>
      <w:r w:rsidR="001464CC" w:rsidRPr="00B6716F">
        <w:rPr>
          <w:rFonts w:ascii="Arial" w:hAnsi="Arial" w:cs="Arial"/>
        </w:rPr>
        <w:tab/>
      </w:r>
    </w:p>
    <w:p w14:paraId="32B6CD18" w14:textId="77777777" w:rsidR="00FE75A9" w:rsidRPr="00B6716F" w:rsidRDefault="00FE75A9" w:rsidP="00B6716F">
      <w:pPr>
        <w:pStyle w:val="ListParagraph"/>
        <w:ind w:hanging="810"/>
        <w:jc w:val="both"/>
        <w:rPr>
          <w:rFonts w:ascii="Arial" w:hAnsi="Arial" w:cs="Arial"/>
        </w:rPr>
      </w:pPr>
    </w:p>
    <w:p w14:paraId="2FADB256" w14:textId="77777777" w:rsidR="00AC6800" w:rsidRDefault="08891083" w:rsidP="00B6716F">
      <w:pPr>
        <w:ind w:left="720" w:hanging="810"/>
        <w:jc w:val="both"/>
        <w:rPr>
          <w:rFonts w:ascii="Arial" w:hAnsi="Arial" w:cs="Arial"/>
          <w:b/>
          <w:bCs/>
        </w:rPr>
      </w:pPr>
      <w:r w:rsidRPr="00B6716F">
        <w:rPr>
          <w:rFonts w:ascii="Arial" w:hAnsi="Arial" w:cs="Arial"/>
        </w:rPr>
        <w:t>2)</w:t>
      </w:r>
      <w:r w:rsidR="004662BA" w:rsidRPr="00B6716F">
        <w:rPr>
          <w:rFonts w:ascii="Arial" w:hAnsi="Arial" w:cs="Arial"/>
        </w:rPr>
        <w:tab/>
      </w:r>
      <w:r w:rsidRPr="00B6716F">
        <w:rPr>
          <w:rFonts w:ascii="Arial" w:hAnsi="Arial" w:cs="Arial"/>
          <w:b/>
          <w:bCs/>
        </w:rPr>
        <w:t xml:space="preserve">The geographic area </w:t>
      </w:r>
      <w:r w:rsidR="191BF0D8" w:rsidRPr="00B6716F">
        <w:rPr>
          <w:rFonts w:ascii="Arial" w:hAnsi="Arial" w:cs="Arial"/>
          <w:b/>
          <w:bCs/>
        </w:rPr>
        <w:t>the program initiative is required to serve is</w:t>
      </w:r>
      <w:r w:rsidR="35BEA531" w:rsidRPr="00B6716F">
        <w:rPr>
          <w:rFonts w:ascii="Arial" w:hAnsi="Arial" w:cs="Arial"/>
          <w:b/>
          <w:bCs/>
        </w:rPr>
        <w:t>:</w:t>
      </w:r>
    </w:p>
    <w:p w14:paraId="2D1F8585" w14:textId="77777777" w:rsidR="006A27FE" w:rsidRPr="00B6716F" w:rsidRDefault="006A27FE" w:rsidP="00B6716F">
      <w:pPr>
        <w:ind w:left="720" w:hanging="810"/>
        <w:jc w:val="both"/>
        <w:rPr>
          <w:rFonts w:ascii="Arial" w:hAnsi="Arial" w:cs="Arial"/>
          <w:b/>
          <w:bCs/>
        </w:rPr>
      </w:pPr>
    </w:p>
    <w:p w14:paraId="0128B029" w14:textId="755D1CF5" w:rsidR="001F5355" w:rsidRPr="00B6716F" w:rsidRDefault="004402A1" w:rsidP="006A27FE">
      <w:pPr>
        <w:ind w:left="1710" w:hanging="810"/>
        <w:jc w:val="both"/>
        <w:rPr>
          <w:rFonts w:ascii="Arial" w:hAnsi="Arial" w:cs="Arial"/>
        </w:rPr>
      </w:pPr>
      <w:sdt>
        <w:sdtPr>
          <w:rPr>
            <w:rFonts w:ascii="Arial" w:hAnsi="Arial" w:cs="Arial"/>
          </w:rPr>
          <w:id w:val="-1408995116"/>
          <w:placeholder>
            <w:docPart w:val="FEBA1783B546446D8A5EC36FD164C778"/>
          </w:placeholder>
          <w:showingPlcHdr/>
          <w:dropDownList>
            <w:listItem w:value="Choose an item."/>
            <w:listItem w:displayText="Atlantic" w:value="Atlantic"/>
            <w:listItem w:displayText="Bergen" w:value="Bergen"/>
            <w:listItem w:displayText="Burlington" w:value="Burlington"/>
            <w:listItem w:displayText="Camden" w:value="Camden"/>
            <w:listItem w:displayText="Cape May" w:value="Cape May"/>
            <w:listItem w:displayText="Cumberland" w:value="Cumberland"/>
            <w:listItem w:displayText="Essex" w:value="Essex"/>
            <w:listItem w:displayText="Gloucester" w:value="Gloucester"/>
            <w:listItem w:displayText="Hudson" w:value="Hudson"/>
            <w:listItem w:displayText="Hunterdon" w:value="Hunterdon"/>
            <w:listItem w:displayText="Mercer" w:value="Mercer"/>
            <w:listItem w:displayText="Middlesex" w:value="Middlesex"/>
            <w:listItem w:displayText="Monmouth" w:value="Monmouth"/>
            <w:listItem w:displayText="Morris" w:value="Morris"/>
            <w:listItem w:displayText="Ocean" w:value="Ocean"/>
            <w:listItem w:displayText="Passaic" w:value="Passaic"/>
            <w:listItem w:displayText="Salem" w:value="Salem"/>
            <w:listItem w:displayText="Somerset" w:value="Somerset"/>
            <w:listItem w:displayText="Sussex" w:value="Sussex"/>
            <w:listItem w:displayText="Union" w:value="Union"/>
            <w:listItem w:displayText="Warren" w:value="Warren"/>
          </w:dropDownList>
        </w:sdtPr>
        <w:sdtEndPr/>
        <w:sdtContent>
          <w:permStart w:id="597573453" w:edGrp="everyone"/>
          <w:r w:rsidR="006A27FE" w:rsidRPr="00B6716F">
            <w:rPr>
              <w:rStyle w:val="PlaceholderText"/>
              <w:rFonts w:ascii="Arial" w:hAnsi="Arial" w:cs="Arial"/>
            </w:rPr>
            <w:t>Choose an item.</w:t>
          </w:r>
          <w:permEnd w:id="597573453"/>
        </w:sdtContent>
      </w:sdt>
      <w:r w:rsidR="6FD46A44" w:rsidRPr="00B6716F">
        <w:rPr>
          <w:rFonts w:ascii="Arial" w:hAnsi="Arial" w:cs="Arial"/>
        </w:rPr>
        <w:t xml:space="preserve"> </w:t>
      </w:r>
    </w:p>
    <w:p w14:paraId="60950A25" w14:textId="77777777" w:rsidR="00640240" w:rsidRPr="00B6716F" w:rsidRDefault="00640240" w:rsidP="00B6716F">
      <w:pPr>
        <w:ind w:left="720" w:hanging="810"/>
        <w:jc w:val="both"/>
        <w:rPr>
          <w:rFonts w:ascii="Arial" w:hAnsi="Arial" w:cs="Arial"/>
          <w:lang w:bidi="hi-IN"/>
        </w:rPr>
      </w:pPr>
    </w:p>
    <w:p w14:paraId="42E0FEEE" w14:textId="77FD55B9" w:rsidR="00CD3065" w:rsidRPr="00B6716F" w:rsidRDefault="638A8E7F" w:rsidP="00B6716F">
      <w:pPr>
        <w:ind w:left="720"/>
        <w:jc w:val="both"/>
        <w:rPr>
          <w:rFonts w:ascii="Arial" w:hAnsi="Arial" w:cs="Arial"/>
          <w:lang w:bidi="hi-IN"/>
        </w:rPr>
      </w:pPr>
      <w:r w:rsidRPr="00B6716F">
        <w:rPr>
          <w:rFonts w:ascii="Arial" w:hAnsi="Arial" w:cs="Arial"/>
          <w:lang w:bidi="hi-IN"/>
        </w:rPr>
        <w:t>Each FPS program provides services to families that reside within the same county</w:t>
      </w:r>
      <w:r w:rsidR="00116B25">
        <w:rPr>
          <w:rFonts w:ascii="Arial" w:hAnsi="Arial" w:cs="Arial"/>
          <w:lang w:bidi="hi-IN"/>
        </w:rPr>
        <w:t xml:space="preserve">. </w:t>
      </w:r>
      <w:r w:rsidRPr="00B6716F">
        <w:rPr>
          <w:rFonts w:ascii="Arial" w:hAnsi="Arial" w:cs="Arial"/>
          <w:lang w:bidi="hi-IN"/>
        </w:rPr>
        <w:t>In situations where the case goal is reunification and the child(ren) have been placed in another county, the FPS program in the originating “home” county may provide services if the family resides within a one-hour drive of the FPS office.</w:t>
      </w:r>
    </w:p>
    <w:p w14:paraId="7FE5B62E" w14:textId="4CA0D59D" w:rsidR="001F5355" w:rsidRPr="00B6716F" w:rsidRDefault="001F5355" w:rsidP="00FE2FA5">
      <w:pPr>
        <w:ind w:left="720" w:hanging="720"/>
        <w:jc w:val="both"/>
        <w:rPr>
          <w:rFonts w:ascii="Arial" w:hAnsi="Arial" w:cs="Arial"/>
          <w:szCs w:val="24"/>
        </w:rPr>
      </w:pPr>
    </w:p>
    <w:p w14:paraId="236B1C62" w14:textId="530A8DD2" w:rsidR="001F5355" w:rsidRPr="00B6716F" w:rsidRDefault="00D876BC" w:rsidP="00D876BC">
      <w:pPr>
        <w:ind w:left="720" w:hanging="720"/>
        <w:jc w:val="both"/>
        <w:rPr>
          <w:rFonts w:ascii="Arial" w:hAnsi="Arial" w:cs="Arial"/>
          <w:szCs w:val="24"/>
        </w:rPr>
      </w:pPr>
      <w:r w:rsidRPr="00B6716F">
        <w:rPr>
          <w:rFonts w:ascii="Arial" w:hAnsi="Arial" w:cs="Arial"/>
          <w:szCs w:val="24"/>
        </w:rPr>
        <w:t>3)</w:t>
      </w:r>
      <w:r w:rsidRPr="00B6716F">
        <w:rPr>
          <w:rFonts w:ascii="Arial" w:hAnsi="Arial" w:cs="Arial"/>
          <w:b/>
          <w:bCs/>
          <w:szCs w:val="24"/>
        </w:rPr>
        <w:tab/>
        <w:t xml:space="preserve">The program initiative’s required service delivery </w:t>
      </w:r>
      <w:r w:rsidR="001F5355" w:rsidRPr="00B6716F">
        <w:rPr>
          <w:rFonts w:ascii="Arial" w:hAnsi="Arial" w:cs="Arial"/>
          <w:b/>
          <w:bCs/>
          <w:szCs w:val="24"/>
        </w:rPr>
        <w:t>setting</w:t>
      </w:r>
      <w:r w:rsidRPr="00B6716F">
        <w:rPr>
          <w:rFonts w:ascii="Arial" w:hAnsi="Arial" w:cs="Arial"/>
          <w:b/>
          <w:bCs/>
          <w:szCs w:val="24"/>
        </w:rPr>
        <w:t xml:space="preserve"> is:</w:t>
      </w:r>
      <w:r w:rsidRPr="00B6716F">
        <w:rPr>
          <w:rFonts w:ascii="Arial" w:hAnsi="Arial" w:cs="Arial"/>
          <w:szCs w:val="24"/>
        </w:rPr>
        <w:t xml:space="preserve"> </w:t>
      </w:r>
    </w:p>
    <w:p w14:paraId="70C97FC0" w14:textId="77777777" w:rsidR="008E2E80" w:rsidRDefault="001F5355" w:rsidP="001F5355">
      <w:pPr>
        <w:ind w:left="720" w:hanging="720"/>
        <w:jc w:val="both"/>
        <w:rPr>
          <w:rFonts w:ascii="Arial" w:hAnsi="Arial" w:cs="Arial"/>
          <w:szCs w:val="24"/>
        </w:rPr>
      </w:pPr>
      <w:r w:rsidRPr="00B6716F">
        <w:rPr>
          <w:rFonts w:ascii="Arial" w:hAnsi="Arial" w:cs="Arial"/>
          <w:szCs w:val="24"/>
        </w:rPr>
        <w:tab/>
      </w:r>
    </w:p>
    <w:p w14:paraId="4E3CE41F" w14:textId="2B65B2B8" w:rsidR="001F5355" w:rsidRPr="00B6716F" w:rsidRDefault="001F5355" w:rsidP="008E2E80">
      <w:pPr>
        <w:ind w:left="720"/>
        <w:jc w:val="both"/>
        <w:rPr>
          <w:rFonts w:ascii="Arial" w:hAnsi="Arial" w:cs="Arial"/>
          <w:szCs w:val="24"/>
        </w:rPr>
      </w:pPr>
      <w:r w:rsidRPr="00B6716F">
        <w:rPr>
          <w:rFonts w:ascii="Arial" w:hAnsi="Arial" w:cs="Arial"/>
          <w:szCs w:val="24"/>
        </w:rPr>
        <w:t>Services are provided in the family’s home or related environment as circumstances warrant</w:t>
      </w:r>
      <w:r w:rsidR="00116B25">
        <w:rPr>
          <w:rFonts w:ascii="Arial" w:hAnsi="Arial" w:cs="Arial"/>
          <w:szCs w:val="24"/>
        </w:rPr>
        <w:t xml:space="preserve">. </w:t>
      </w:r>
      <w:r w:rsidRPr="00B6716F">
        <w:rPr>
          <w:rFonts w:ascii="Arial" w:hAnsi="Arial" w:cs="Arial"/>
          <w:szCs w:val="24"/>
        </w:rPr>
        <w:t>All program services are provided in accordance with the established program model as set forth in the New Jersey Family Preservation Services Manual. FPS services are strength based, flexible and responsive to the unique circumstances, characteristics and needs of families.</w:t>
      </w:r>
    </w:p>
    <w:p w14:paraId="2B937CEC" w14:textId="26E31AF7" w:rsidR="00565A25" w:rsidRPr="00B6716F" w:rsidRDefault="00565A25" w:rsidP="248700DD">
      <w:pPr>
        <w:ind w:left="720" w:hanging="720"/>
        <w:jc w:val="both"/>
        <w:rPr>
          <w:rFonts w:ascii="Arial" w:hAnsi="Arial" w:cs="Arial"/>
        </w:rPr>
      </w:pPr>
    </w:p>
    <w:p w14:paraId="02CEEFFD" w14:textId="04EA8ADA" w:rsidR="00BF066E" w:rsidRPr="00B6716F" w:rsidRDefault="004662BA" w:rsidP="001F5355">
      <w:pPr>
        <w:ind w:left="720" w:hanging="720"/>
        <w:jc w:val="both"/>
        <w:rPr>
          <w:rFonts w:ascii="Arial" w:hAnsi="Arial" w:cs="Arial"/>
          <w:szCs w:val="24"/>
        </w:rPr>
      </w:pPr>
      <w:r w:rsidRPr="00B6716F">
        <w:rPr>
          <w:rFonts w:ascii="Arial" w:hAnsi="Arial" w:cs="Arial"/>
          <w:szCs w:val="24"/>
        </w:rPr>
        <w:t>4)</w:t>
      </w:r>
      <w:r w:rsidRPr="00B6716F">
        <w:rPr>
          <w:rFonts w:ascii="Arial" w:hAnsi="Arial" w:cs="Arial"/>
          <w:szCs w:val="24"/>
        </w:rPr>
        <w:tab/>
      </w:r>
      <w:r w:rsidRPr="00B6716F">
        <w:rPr>
          <w:rFonts w:ascii="Arial" w:hAnsi="Arial" w:cs="Arial"/>
          <w:b/>
          <w:bCs/>
          <w:szCs w:val="24"/>
        </w:rPr>
        <w:t xml:space="preserve">The hours, days of week, and months of year this program initiative is required to operate: </w:t>
      </w:r>
    </w:p>
    <w:p w14:paraId="3EB3490A" w14:textId="77777777" w:rsidR="008E2E80" w:rsidRDefault="008E2E80" w:rsidP="00BF066E">
      <w:pPr>
        <w:ind w:left="720"/>
        <w:jc w:val="both"/>
        <w:rPr>
          <w:rFonts w:ascii="Arial" w:hAnsi="Arial" w:cs="Arial"/>
          <w:szCs w:val="24"/>
        </w:rPr>
      </w:pPr>
    </w:p>
    <w:p w14:paraId="35E74B4A" w14:textId="59BCAD76" w:rsidR="001F5355" w:rsidRPr="00B6716F" w:rsidRDefault="001F5355" w:rsidP="00BF066E">
      <w:pPr>
        <w:ind w:left="720"/>
        <w:jc w:val="both"/>
        <w:rPr>
          <w:rFonts w:ascii="Arial" w:hAnsi="Arial" w:cs="Arial"/>
          <w:szCs w:val="24"/>
        </w:rPr>
      </w:pPr>
      <w:r w:rsidRPr="00B6716F">
        <w:rPr>
          <w:rFonts w:ascii="Arial" w:hAnsi="Arial" w:cs="Arial"/>
          <w:szCs w:val="24"/>
        </w:rPr>
        <w:t>Staff is available to families 24 hours a day, 7 days a week for a period of up to eight (8) weeks</w:t>
      </w:r>
      <w:r w:rsidR="00116B25">
        <w:rPr>
          <w:rFonts w:ascii="Arial" w:hAnsi="Arial" w:cs="Arial"/>
          <w:szCs w:val="24"/>
        </w:rPr>
        <w:t xml:space="preserve">. </w:t>
      </w:r>
      <w:r w:rsidRPr="00B6716F">
        <w:rPr>
          <w:rFonts w:ascii="Arial" w:hAnsi="Arial" w:cs="Arial"/>
          <w:szCs w:val="24"/>
        </w:rPr>
        <w:t>Program interventions are intensive, providing families no less than five (5) and no more than twenty (20) hours of direct face-to-face service each week depending on the nature and severity of their situation</w:t>
      </w:r>
      <w:r w:rsidR="00116B25">
        <w:rPr>
          <w:rFonts w:ascii="Arial" w:hAnsi="Arial" w:cs="Arial"/>
          <w:szCs w:val="24"/>
        </w:rPr>
        <w:t xml:space="preserve">. </w:t>
      </w:r>
      <w:r w:rsidRPr="00B6716F">
        <w:rPr>
          <w:rFonts w:ascii="Arial" w:hAnsi="Arial" w:cs="Arial"/>
          <w:szCs w:val="24"/>
        </w:rPr>
        <w:t>More specifically:</w:t>
      </w:r>
    </w:p>
    <w:p w14:paraId="0540266F" w14:textId="77777777" w:rsidR="001F5355" w:rsidRPr="00B6716F" w:rsidRDefault="001F5355" w:rsidP="001F5355">
      <w:pPr>
        <w:ind w:left="720" w:hanging="720"/>
        <w:jc w:val="both"/>
        <w:rPr>
          <w:rFonts w:ascii="Arial" w:hAnsi="Arial" w:cs="Arial"/>
          <w:szCs w:val="24"/>
        </w:rPr>
      </w:pPr>
    </w:p>
    <w:p w14:paraId="5417128A" w14:textId="2E3822A8" w:rsidR="001F5355" w:rsidRPr="008E2E80" w:rsidRDefault="001F5355" w:rsidP="006472F4">
      <w:pPr>
        <w:pStyle w:val="ListParagraph"/>
        <w:numPr>
          <w:ilvl w:val="0"/>
          <w:numId w:val="19"/>
        </w:numPr>
        <w:jc w:val="both"/>
        <w:rPr>
          <w:rFonts w:ascii="Arial" w:hAnsi="Arial" w:cs="Arial"/>
          <w:szCs w:val="24"/>
        </w:rPr>
      </w:pPr>
      <w:r w:rsidRPr="008E2E80">
        <w:rPr>
          <w:rFonts w:ascii="Arial" w:hAnsi="Arial" w:cs="Arial"/>
          <w:szCs w:val="24"/>
        </w:rPr>
        <w:t>Initial visits with the family are conducted within 24 hours of referral. The referring CP&amp;P Case Worker is invited to attend the first home visit.</w:t>
      </w:r>
    </w:p>
    <w:p w14:paraId="36C1E732" w14:textId="47CF4121" w:rsidR="001F5355" w:rsidRPr="00B6716F" w:rsidRDefault="001F5355" w:rsidP="004662BA">
      <w:pPr>
        <w:ind w:left="720" w:hanging="720"/>
        <w:jc w:val="both"/>
        <w:rPr>
          <w:rFonts w:ascii="Arial" w:hAnsi="Arial" w:cs="Arial"/>
          <w:szCs w:val="24"/>
        </w:rPr>
      </w:pPr>
      <w:r w:rsidRPr="00B6716F">
        <w:rPr>
          <w:rFonts w:ascii="Arial" w:hAnsi="Arial" w:cs="Arial"/>
          <w:szCs w:val="24"/>
        </w:rPr>
        <w:tab/>
      </w:r>
    </w:p>
    <w:p w14:paraId="7A82AD82" w14:textId="594399B0" w:rsidR="004662BA" w:rsidRPr="00B6716F" w:rsidRDefault="005A2D4A" w:rsidP="004662BA">
      <w:pPr>
        <w:ind w:left="720" w:hanging="720"/>
        <w:jc w:val="both"/>
        <w:rPr>
          <w:rFonts w:ascii="Arial" w:hAnsi="Arial" w:cs="Arial"/>
          <w:szCs w:val="24"/>
        </w:rPr>
      </w:pPr>
      <w:r w:rsidRPr="00B6716F">
        <w:rPr>
          <w:rFonts w:ascii="Arial" w:hAnsi="Arial" w:cs="Arial"/>
          <w:b/>
          <w:bCs/>
          <w:szCs w:val="24"/>
        </w:rPr>
        <w:t xml:space="preserve"> </w:t>
      </w:r>
    </w:p>
    <w:p w14:paraId="4F0DA36E" w14:textId="2A19BF99" w:rsidR="00FE2FA5" w:rsidRPr="00B6716F" w:rsidRDefault="004662BA" w:rsidP="004662BA">
      <w:pPr>
        <w:ind w:left="720" w:hanging="720"/>
        <w:jc w:val="both"/>
        <w:rPr>
          <w:rFonts w:ascii="Arial" w:hAnsi="Arial" w:cs="Arial"/>
          <w:szCs w:val="24"/>
        </w:rPr>
      </w:pPr>
      <w:r w:rsidRPr="00B6716F">
        <w:rPr>
          <w:rFonts w:ascii="Arial" w:hAnsi="Arial" w:cs="Arial"/>
          <w:szCs w:val="24"/>
        </w:rPr>
        <w:t xml:space="preserve">5) </w:t>
      </w:r>
      <w:r w:rsidRPr="00B6716F">
        <w:rPr>
          <w:rFonts w:ascii="Arial" w:hAnsi="Arial" w:cs="Arial"/>
          <w:szCs w:val="24"/>
        </w:rPr>
        <w:tab/>
      </w:r>
      <w:r w:rsidRPr="00B6716F">
        <w:rPr>
          <w:rFonts w:ascii="Arial" w:hAnsi="Arial" w:cs="Arial"/>
          <w:b/>
          <w:bCs/>
          <w:szCs w:val="24"/>
        </w:rPr>
        <w:t xml:space="preserve">Additional procedures for on call staff to meet the needs of those served twenty-four (24) hours a day, seven (7) days a week? </w:t>
      </w:r>
      <w:r w:rsidR="00BF066E" w:rsidRPr="00B6716F">
        <w:rPr>
          <w:rFonts w:ascii="Arial" w:hAnsi="Arial" w:cs="Arial"/>
          <w:szCs w:val="24"/>
        </w:rPr>
        <w:tab/>
      </w:r>
    </w:p>
    <w:p w14:paraId="23FDF06A" w14:textId="77777777" w:rsidR="008E2E80" w:rsidRDefault="00BF066E" w:rsidP="00BF066E">
      <w:pPr>
        <w:ind w:left="720" w:hanging="720"/>
        <w:jc w:val="both"/>
        <w:rPr>
          <w:rFonts w:ascii="Arial" w:hAnsi="Arial" w:cs="Arial"/>
          <w:szCs w:val="24"/>
        </w:rPr>
      </w:pPr>
      <w:r w:rsidRPr="00B6716F">
        <w:rPr>
          <w:rFonts w:ascii="Arial" w:hAnsi="Arial" w:cs="Arial"/>
          <w:szCs w:val="24"/>
        </w:rPr>
        <w:tab/>
      </w:r>
    </w:p>
    <w:p w14:paraId="6EB70998" w14:textId="51E48792" w:rsidR="00BF066E" w:rsidRPr="00B6716F" w:rsidRDefault="00BF066E" w:rsidP="00326A21">
      <w:pPr>
        <w:ind w:left="720"/>
        <w:jc w:val="both"/>
        <w:rPr>
          <w:rFonts w:ascii="Arial" w:hAnsi="Arial" w:cs="Arial"/>
          <w:szCs w:val="24"/>
        </w:rPr>
      </w:pPr>
      <w:r w:rsidRPr="00B6716F">
        <w:rPr>
          <w:rFonts w:ascii="Arial" w:hAnsi="Arial" w:cs="Arial"/>
          <w:szCs w:val="24"/>
        </w:rPr>
        <w:t>Counselors and Supervisors are available to families 24 hours a day, 7 days a week</w:t>
      </w:r>
      <w:r w:rsidR="00116B25">
        <w:rPr>
          <w:rFonts w:ascii="Arial" w:hAnsi="Arial" w:cs="Arial"/>
          <w:szCs w:val="24"/>
        </w:rPr>
        <w:t xml:space="preserve">. </w:t>
      </w:r>
      <w:r w:rsidRPr="00B6716F">
        <w:rPr>
          <w:rFonts w:ascii="Arial" w:hAnsi="Arial" w:cs="Arial"/>
          <w:szCs w:val="24"/>
        </w:rPr>
        <w:t>Each family is provided with FPS staff contact information (office and cell numbers) as part of the intake process.</w:t>
      </w:r>
      <w:r w:rsidR="00AB087B" w:rsidRPr="00B6716F">
        <w:rPr>
          <w:rFonts w:ascii="Arial" w:hAnsi="Arial" w:cs="Arial"/>
          <w:szCs w:val="24"/>
        </w:rPr>
        <w:t xml:space="preserve"> </w:t>
      </w:r>
    </w:p>
    <w:p w14:paraId="7EF7F351" w14:textId="77777777" w:rsidR="00BF066E" w:rsidRPr="00B6716F" w:rsidRDefault="00BF066E" w:rsidP="00BF066E">
      <w:pPr>
        <w:ind w:left="720" w:hanging="720"/>
        <w:jc w:val="both"/>
        <w:rPr>
          <w:rFonts w:ascii="Arial" w:hAnsi="Arial" w:cs="Arial"/>
          <w:szCs w:val="24"/>
        </w:rPr>
      </w:pPr>
    </w:p>
    <w:p w14:paraId="384EAF56" w14:textId="5D3326E1" w:rsidR="00BF066E" w:rsidRPr="00B6716F" w:rsidRDefault="1A3BD9D4" w:rsidP="00ED749A">
      <w:pPr>
        <w:ind w:left="720"/>
        <w:jc w:val="both"/>
        <w:rPr>
          <w:rFonts w:ascii="Arial" w:hAnsi="Arial" w:cs="Arial"/>
          <w:szCs w:val="24"/>
        </w:rPr>
      </w:pPr>
      <w:r w:rsidRPr="00B6716F">
        <w:rPr>
          <w:rFonts w:ascii="Arial" w:hAnsi="Arial" w:cs="Arial"/>
          <w:szCs w:val="24"/>
        </w:rPr>
        <w:t>All concerns regarding the safety and well-being of a caregiver or child involved in the family being served by FPS should be brought to the attention of the assigned DCPP staff</w:t>
      </w:r>
      <w:r w:rsidR="1AFEAE19" w:rsidRPr="00B6716F">
        <w:rPr>
          <w:rFonts w:ascii="Arial" w:hAnsi="Arial" w:cs="Arial"/>
          <w:szCs w:val="24"/>
        </w:rPr>
        <w:t xml:space="preserve"> as soon as possible. If the concerns are noted outside of normal business hours then FPS is directed to co</w:t>
      </w:r>
      <w:r w:rsidR="6A5440E6" w:rsidRPr="00B6716F">
        <w:rPr>
          <w:rFonts w:ascii="Arial" w:hAnsi="Arial" w:cs="Arial"/>
          <w:szCs w:val="24"/>
        </w:rPr>
        <w:t xml:space="preserve">ntact the State Central Registry </w:t>
      </w:r>
      <w:r w:rsidR="2C5341F9" w:rsidRPr="00B6716F">
        <w:rPr>
          <w:rFonts w:ascii="Arial" w:hAnsi="Arial" w:cs="Arial"/>
          <w:szCs w:val="24"/>
        </w:rPr>
        <w:t>at 1-877-NJ ABUSE</w:t>
      </w:r>
      <w:r w:rsidR="00116B25">
        <w:rPr>
          <w:rFonts w:ascii="Arial" w:hAnsi="Arial" w:cs="Arial"/>
          <w:szCs w:val="24"/>
        </w:rPr>
        <w:t xml:space="preserve">. </w:t>
      </w:r>
      <w:r w:rsidR="2C5341F9" w:rsidRPr="00B6716F">
        <w:rPr>
          <w:rFonts w:ascii="Arial" w:hAnsi="Arial" w:cs="Arial"/>
          <w:szCs w:val="24"/>
        </w:rPr>
        <w:t>Normal busin</w:t>
      </w:r>
      <w:r w:rsidR="04354D38" w:rsidRPr="00B6716F">
        <w:rPr>
          <w:rFonts w:ascii="Arial" w:hAnsi="Arial" w:cs="Arial"/>
          <w:szCs w:val="24"/>
        </w:rPr>
        <w:t>e</w:t>
      </w:r>
      <w:r w:rsidR="2C5341F9" w:rsidRPr="00B6716F">
        <w:rPr>
          <w:rFonts w:ascii="Arial" w:hAnsi="Arial" w:cs="Arial"/>
          <w:szCs w:val="24"/>
        </w:rPr>
        <w:t>ss hours are defined as Monday through Friday 9am-5pm.</w:t>
      </w:r>
    </w:p>
    <w:p w14:paraId="5DBF248D" w14:textId="77777777" w:rsidR="00512F9B" w:rsidRPr="00B6716F" w:rsidRDefault="00512F9B" w:rsidP="009F17C6">
      <w:pPr>
        <w:jc w:val="both"/>
        <w:rPr>
          <w:rFonts w:ascii="Arial" w:hAnsi="Arial" w:cs="Arial"/>
          <w:szCs w:val="24"/>
        </w:rPr>
      </w:pPr>
    </w:p>
    <w:p w14:paraId="40F9CCC6" w14:textId="77777777" w:rsidR="00ED749A" w:rsidRPr="00B6716F" w:rsidRDefault="004662BA" w:rsidP="00D368D8">
      <w:pPr>
        <w:ind w:left="720" w:hanging="720"/>
        <w:rPr>
          <w:rFonts w:ascii="Arial" w:hAnsi="Arial" w:cs="Arial"/>
          <w:b/>
          <w:bCs/>
          <w:szCs w:val="24"/>
        </w:rPr>
      </w:pPr>
      <w:r w:rsidRPr="00B6716F">
        <w:rPr>
          <w:rFonts w:ascii="Arial" w:hAnsi="Arial" w:cs="Arial"/>
          <w:szCs w:val="24"/>
        </w:rPr>
        <w:t xml:space="preserve">6) </w:t>
      </w:r>
      <w:r w:rsidRPr="00B6716F">
        <w:rPr>
          <w:rFonts w:ascii="Arial" w:hAnsi="Arial" w:cs="Arial"/>
          <w:szCs w:val="24"/>
        </w:rPr>
        <w:tab/>
      </w:r>
      <w:r w:rsidRPr="00B6716F">
        <w:rPr>
          <w:rFonts w:ascii="Arial" w:hAnsi="Arial" w:cs="Arial"/>
          <w:b/>
          <w:bCs/>
          <w:szCs w:val="24"/>
        </w:rPr>
        <w:t xml:space="preserve">Additional flexible hours, inclusive of non-traditional and weekend hours, to meet the needs of those served? </w:t>
      </w:r>
    </w:p>
    <w:p w14:paraId="590493A1" w14:textId="77777777" w:rsidR="00326A21" w:rsidRDefault="00326A21" w:rsidP="00ED749A">
      <w:pPr>
        <w:ind w:left="720"/>
        <w:rPr>
          <w:rFonts w:ascii="Arial" w:hAnsi="Arial" w:cs="Arial"/>
          <w:szCs w:val="24"/>
        </w:rPr>
      </w:pPr>
    </w:p>
    <w:p w14:paraId="35018789" w14:textId="37E14AEF" w:rsidR="00BF066E" w:rsidRPr="00B6716F" w:rsidRDefault="00BF066E" w:rsidP="00ED749A">
      <w:pPr>
        <w:ind w:left="720"/>
        <w:rPr>
          <w:rFonts w:ascii="Arial" w:hAnsi="Arial" w:cs="Arial"/>
          <w:szCs w:val="24"/>
        </w:rPr>
      </w:pPr>
      <w:r w:rsidRPr="00B6716F">
        <w:rPr>
          <w:rFonts w:ascii="Arial" w:hAnsi="Arial" w:cs="Arial"/>
          <w:szCs w:val="24"/>
        </w:rPr>
        <w:t>24 hours a day, 7 days a week, 12 months a year</w:t>
      </w:r>
    </w:p>
    <w:p w14:paraId="06D4E266" w14:textId="4BEE2E37" w:rsidR="004662BA" w:rsidRPr="00B6716F" w:rsidRDefault="004662BA" w:rsidP="004662BA">
      <w:pPr>
        <w:ind w:left="720" w:hanging="720"/>
        <w:jc w:val="both"/>
        <w:rPr>
          <w:rFonts w:ascii="Arial" w:hAnsi="Arial" w:cs="Arial"/>
          <w:szCs w:val="24"/>
        </w:rPr>
      </w:pPr>
    </w:p>
    <w:p w14:paraId="4DDE9365" w14:textId="6BED6927" w:rsidR="00BF066E" w:rsidRPr="00B6716F" w:rsidRDefault="004662BA" w:rsidP="00D368D8">
      <w:pPr>
        <w:ind w:left="720" w:hanging="720"/>
        <w:jc w:val="both"/>
        <w:rPr>
          <w:rFonts w:ascii="Arial" w:hAnsi="Arial" w:cs="Arial"/>
          <w:szCs w:val="24"/>
        </w:rPr>
      </w:pPr>
      <w:r w:rsidRPr="00B6716F">
        <w:rPr>
          <w:rFonts w:ascii="Arial" w:hAnsi="Arial" w:cs="Arial"/>
          <w:szCs w:val="24"/>
        </w:rPr>
        <w:t xml:space="preserve">7) </w:t>
      </w:r>
      <w:r w:rsidRPr="00B6716F">
        <w:rPr>
          <w:rFonts w:ascii="Arial" w:hAnsi="Arial" w:cs="Arial"/>
          <w:szCs w:val="24"/>
        </w:rPr>
        <w:tab/>
      </w:r>
      <w:r w:rsidRPr="00B6716F">
        <w:rPr>
          <w:rFonts w:ascii="Arial" w:hAnsi="Arial" w:cs="Arial"/>
          <w:b/>
          <w:bCs/>
          <w:szCs w:val="24"/>
        </w:rPr>
        <w:t>The language services (if other than English) this program initiative is required to provide:</w:t>
      </w:r>
      <w:r w:rsidRPr="00B6716F">
        <w:rPr>
          <w:rFonts w:ascii="Arial" w:hAnsi="Arial" w:cs="Arial"/>
          <w:szCs w:val="24"/>
        </w:rPr>
        <w:t xml:space="preserve">  </w:t>
      </w:r>
    </w:p>
    <w:p w14:paraId="401B9D25" w14:textId="5A96CAD0" w:rsidR="00BF066E" w:rsidRPr="00B6716F" w:rsidRDefault="00BF066E" w:rsidP="00D368D8">
      <w:pPr>
        <w:ind w:left="720" w:hanging="720"/>
        <w:jc w:val="both"/>
        <w:rPr>
          <w:rFonts w:ascii="Arial" w:hAnsi="Arial" w:cs="Arial"/>
          <w:szCs w:val="24"/>
        </w:rPr>
      </w:pPr>
      <w:r w:rsidRPr="00B6716F">
        <w:rPr>
          <w:rFonts w:ascii="Arial" w:hAnsi="Arial" w:cs="Arial"/>
          <w:szCs w:val="24"/>
        </w:rPr>
        <w:tab/>
        <w:t>All providers delivering DCF purchased services will make concerted efforts to understand the linguistic diversity of the program’s target population. Providers make reasonable efforts to anticipate and meet the needs of non-English speakers when delivering services, including hiring multilingual staff members that reflect the population/s of participants. </w:t>
      </w:r>
    </w:p>
    <w:p w14:paraId="428B66E2" w14:textId="77777777" w:rsidR="00007F6F" w:rsidRPr="00B6716F" w:rsidRDefault="00007F6F" w:rsidP="00D368D8">
      <w:pPr>
        <w:ind w:left="720" w:hanging="720"/>
        <w:jc w:val="both"/>
        <w:rPr>
          <w:rFonts w:ascii="Arial" w:hAnsi="Arial" w:cs="Arial"/>
          <w:szCs w:val="24"/>
        </w:rPr>
      </w:pPr>
    </w:p>
    <w:p w14:paraId="2C504CBD" w14:textId="70B43051" w:rsidR="00BF066E" w:rsidRPr="00B6716F" w:rsidRDefault="004662BA" w:rsidP="004662BA">
      <w:pPr>
        <w:ind w:left="720" w:hanging="720"/>
        <w:jc w:val="both"/>
        <w:rPr>
          <w:rFonts w:ascii="Arial" w:hAnsi="Arial" w:cs="Arial"/>
          <w:szCs w:val="24"/>
        </w:rPr>
      </w:pPr>
      <w:r w:rsidRPr="00B6716F">
        <w:rPr>
          <w:rFonts w:ascii="Arial" w:hAnsi="Arial" w:cs="Arial"/>
          <w:szCs w:val="24"/>
        </w:rPr>
        <w:t>8)</w:t>
      </w:r>
      <w:r w:rsidRPr="00B6716F">
        <w:rPr>
          <w:rFonts w:ascii="Arial" w:hAnsi="Arial" w:cs="Arial"/>
          <w:szCs w:val="24"/>
        </w:rPr>
        <w:tab/>
      </w:r>
      <w:r w:rsidRPr="00B6716F">
        <w:rPr>
          <w:rFonts w:ascii="Arial" w:hAnsi="Arial" w:cs="Arial"/>
          <w:b/>
          <w:bCs/>
          <w:szCs w:val="24"/>
        </w:rPr>
        <w:t xml:space="preserve">The transportation this program initiative is required to provide:  </w:t>
      </w:r>
    </w:p>
    <w:p w14:paraId="6AAAF82E" w14:textId="77777777" w:rsidR="00326A21" w:rsidRDefault="00BF066E" w:rsidP="248700DD">
      <w:pPr>
        <w:ind w:left="720" w:hanging="720"/>
        <w:jc w:val="both"/>
        <w:rPr>
          <w:rFonts w:ascii="Arial" w:hAnsi="Arial" w:cs="Arial"/>
          <w:szCs w:val="24"/>
        </w:rPr>
      </w:pPr>
      <w:r w:rsidRPr="00B6716F">
        <w:rPr>
          <w:rFonts w:ascii="Arial" w:hAnsi="Arial" w:cs="Arial"/>
          <w:szCs w:val="24"/>
        </w:rPr>
        <w:tab/>
      </w:r>
    </w:p>
    <w:p w14:paraId="5A0A2799" w14:textId="2800D92E" w:rsidR="00BF066E" w:rsidRPr="00B6716F" w:rsidRDefault="1B96B31D" w:rsidP="00326A21">
      <w:pPr>
        <w:ind w:left="720"/>
        <w:jc w:val="both"/>
        <w:rPr>
          <w:rFonts w:ascii="Arial" w:hAnsi="Arial" w:cs="Arial"/>
        </w:rPr>
      </w:pPr>
      <w:r w:rsidRPr="00B6716F">
        <w:rPr>
          <w:rFonts w:ascii="Arial" w:hAnsi="Arial" w:cs="Arial"/>
        </w:rPr>
        <w:t>Providers shall make available or assist families with accessing concrete support services required to meet their immediate needs and address their service goals.</w:t>
      </w:r>
      <w:r w:rsidR="7E9F3F1C" w:rsidRPr="00B6716F">
        <w:rPr>
          <w:rFonts w:ascii="Arial" w:hAnsi="Arial" w:cs="Arial"/>
        </w:rPr>
        <w:t xml:space="preserve"> FPS staff will ensure families’ transportation needs are met in service to their identified goals</w:t>
      </w:r>
      <w:r w:rsidR="00116B25">
        <w:rPr>
          <w:rFonts w:ascii="Arial" w:hAnsi="Arial" w:cs="Arial"/>
        </w:rPr>
        <w:t xml:space="preserve">. </w:t>
      </w:r>
      <w:r w:rsidR="7E9F3F1C" w:rsidRPr="00B6716F">
        <w:rPr>
          <w:rFonts w:ascii="Arial" w:hAnsi="Arial" w:cs="Arial"/>
        </w:rPr>
        <w:t>This can occur by FPS staff providing transportation, support for public transportation, or access to ride sharing options</w:t>
      </w:r>
      <w:r w:rsidR="00116B25">
        <w:rPr>
          <w:rFonts w:ascii="Arial" w:hAnsi="Arial" w:cs="Arial"/>
        </w:rPr>
        <w:t xml:space="preserve">. </w:t>
      </w:r>
      <w:r w:rsidR="429D98E8" w:rsidRPr="00B6716F">
        <w:rPr>
          <w:rFonts w:ascii="Arial" w:hAnsi="Arial" w:cs="Arial"/>
        </w:rPr>
        <w:t xml:space="preserve">The $75 allocated per family may be used to support the </w:t>
      </w:r>
      <w:r w:rsidR="7E9F3F1C" w:rsidRPr="00B6716F">
        <w:rPr>
          <w:rFonts w:ascii="Arial" w:hAnsi="Arial" w:cs="Arial"/>
        </w:rPr>
        <w:t>family’s</w:t>
      </w:r>
      <w:r w:rsidR="5D160C74" w:rsidRPr="00B6716F">
        <w:rPr>
          <w:rFonts w:ascii="Arial" w:hAnsi="Arial" w:cs="Arial"/>
        </w:rPr>
        <w:t xml:space="preserve"> transportation needs. </w:t>
      </w:r>
    </w:p>
    <w:p w14:paraId="1DAE32E8" w14:textId="2FEF16EA" w:rsidR="00ED749A" w:rsidRPr="00B6716F" w:rsidRDefault="00864328" w:rsidP="248700DD">
      <w:pPr>
        <w:tabs>
          <w:tab w:val="left" w:pos="6435"/>
        </w:tabs>
        <w:ind w:left="720" w:hanging="720"/>
        <w:jc w:val="both"/>
        <w:rPr>
          <w:rFonts w:ascii="Arial" w:hAnsi="Arial" w:cs="Arial"/>
          <w:szCs w:val="24"/>
        </w:rPr>
      </w:pPr>
      <w:r w:rsidRPr="00B6716F">
        <w:rPr>
          <w:rFonts w:ascii="Arial" w:hAnsi="Arial" w:cs="Arial"/>
          <w:szCs w:val="24"/>
        </w:rPr>
        <w:tab/>
      </w:r>
      <w:r w:rsidRPr="00B6716F">
        <w:rPr>
          <w:rFonts w:ascii="Arial" w:hAnsi="Arial" w:cs="Arial"/>
          <w:szCs w:val="24"/>
        </w:rPr>
        <w:tab/>
      </w:r>
    </w:p>
    <w:p w14:paraId="04F5E35C" w14:textId="6847C7C8" w:rsidR="00BF066E" w:rsidRPr="00B6716F" w:rsidRDefault="004662BA" w:rsidP="00D368D8">
      <w:pPr>
        <w:ind w:left="720" w:hanging="720"/>
        <w:jc w:val="both"/>
        <w:rPr>
          <w:rFonts w:ascii="Arial" w:hAnsi="Arial" w:cs="Arial"/>
          <w:b/>
          <w:bCs/>
          <w:szCs w:val="24"/>
        </w:rPr>
      </w:pPr>
      <w:r w:rsidRPr="00B6716F">
        <w:rPr>
          <w:rFonts w:ascii="Arial" w:hAnsi="Arial" w:cs="Arial"/>
          <w:szCs w:val="24"/>
        </w:rPr>
        <w:t>9)</w:t>
      </w:r>
      <w:r w:rsidRPr="00B6716F">
        <w:rPr>
          <w:rFonts w:ascii="Arial" w:hAnsi="Arial" w:cs="Arial"/>
          <w:szCs w:val="24"/>
        </w:rPr>
        <w:tab/>
      </w:r>
      <w:r w:rsidRPr="00B6716F">
        <w:rPr>
          <w:rFonts w:ascii="Arial" w:hAnsi="Arial" w:cs="Arial"/>
          <w:b/>
          <w:bCs/>
          <w:szCs w:val="24"/>
        </w:rPr>
        <w:t>The staffing requirements for this program initiative, including the number of any required FTEs, ratio of staff to clients, shift requirements, supervision requirements, education, content knowledge, staff credentials, and certifications:</w:t>
      </w:r>
      <w:r w:rsidR="00D368D8" w:rsidRPr="00B6716F">
        <w:rPr>
          <w:rFonts w:ascii="Arial" w:hAnsi="Arial" w:cs="Arial"/>
          <w:b/>
          <w:bCs/>
          <w:szCs w:val="24"/>
        </w:rPr>
        <w:t xml:space="preserve"> </w:t>
      </w:r>
    </w:p>
    <w:p w14:paraId="6451C8CD" w14:textId="77777777" w:rsidR="00326A21" w:rsidRDefault="00BF066E" w:rsidP="00BF066E">
      <w:pPr>
        <w:ind w:left="720" w:hanging="720"/>
        <w:jc w:val="both"/>
        <w:rPr>
          <w:rFonts w:ascii="Arial" w:hAnsi="Arial" w:cs="Arial"/>
          <w:b/>
          <w:bCs/>
          <w:szCs w:val="24"/>
        </w:rPr>
      </w:pPr>
      <w:r w:rsidRPr="00B6716F">
        <w:rPr>
          <w:rFonts w:ascii="Arial" w:hAnsi="Arial" w:cs="Arial"/>
          <w:b/>
          <w:bCs/>
          <w:szCs w:val="24"/>
        </w:rPr>
        <w:tab/>
      </w:r>
    </w:p>
    <w:p w14:paraId="38603D96" w14:textId="4CD7B71F" w:rsidR="00BF066E" w:rsidRPr="00B6716F" w:rsidRDefault="00BF066E" w:rsidP="00326A21">
      <w:pPr>
        <w:ind w:left="720"/>
        <w:jc w:val="both"/>
        <w:rPr>
          <w:rFonts w:ascii="Arial" w:hAnsi="Arial" w:cs="Arial"/>
          <w:szCs w:val="24"/>
        </w:rPr>
      </w:pPr>
      <w:r w:rsidRPr="00B6716F">
        <w:rPr>
          <w:rFonts w:ascii="Arial" w:hAnsi="Arial" w:cs="Arial"/>
          <w:szCs w:val="24"/>
        </w:rPr>
        <w:t>All FPS services are delivered by trained staff that provide a combination of counseling and concrete services that respond to each family’s needs</w:t>
      </w:r>
      <w:r w:rsidR="00116B25">
        <w:rPr>
          <w:rFonts w:ascii="Arial" w:hAnsi="Arial" w:cs="Arial"/>
          <w:szCs w:val="24"/>
        </w:rPr>
        <w:t xml:space="preserve">. </w:t>
      </w:r>
    </w:p>
    <w:p w14:paraId="5F278280" w14:textId="77777777" w:rsidR="00BF066E" w:rsidRPr="00B6716F" w:rsidRDefault="00BF066E" w:rsidP="00BF066E">
      <w:pPr>
        <w:ind w:left="720" w:hanging="720"/>
        <w:jc w:val="both"/>
        <w:rPr>
          <w:rFonts w:ascii="Arial" w:hAnsi="Arial" w:cs="Arial"/>
          <w:szCs w:val="24"/>
        </w:rPr>
      </w:pPr>
    </w:p>
    <w:p w14:paraId="09C64EA2" w14:textId="53F98F95" w:rsidR="00BF066E" w:rsidRPr="00B6716F" w:rsidRDefault="00BF066E" w:rsidP="00BF066E">
      <w:pPr>
        <w:ind w:left="720"/>
        <w:jc w:val="both"/>
        <w:rPr>
          <w:rFonts w:ascii="Arial" w:hAnsi="Arial" w:cs="Arial"/>
          <w:szCs w:val="24"/>
        </w:rPr>
      </w:pPr>
      <w:r w:rsidRPr="00B6716F">
        <w:rPr>
          <w:rFonts w:ascii="Arial" w:hAnsi="Arial" w:cs="Arial"/>
          <w:szCs w:val="24"/>
        </w:rPr>
        <w:t xml:space="preserve">The enacting FPS legislation requires that all direct service staff possess a </w:t>
      </w:r>
      <w:r w:rsidR="00F94A88" w:rsidRPr="00B6716F">
        <w:rPr>
          <w:rFonts w:ascii="Arial" w:hAnsi="Arial" w:cs="Arial"/>
          <w:szCs w:val="24"/>
        </w:rPr>
        <w:t>master’s</w:t>
      </w:r>
      <w:r w:rsidRPr="00B6716F">
        <w:rPr>
          <w:rFonts w:ascii="Arial" w:hAnsi="Arial" w:cs="Arial"/>
          <w:szCs w:val="24"/>
        </w:rPr>
        <w:t xml:space="preserve"> degree in the social sciences or have graduated from a fully accredited college or university and have at least one and half years of experience in providing services to families in crisis.</w:t>
      </w:r>
    </w:p>
    <w:p w14:paraId="4978E08E" w14:textId="77777777" w:rsidR="00BF066E" w:rsidRPr="00B6716F" w:rsidRDefault="00BF066E" w:rsidP="00BF066E">
      <w:pPr>
        <w:ind w:left="720" w:hanging="720"/>
        <w:jc w:val="both"/>
        <w:rPr>
          <w:rFonts w:ascii="Arial" w:hAnsi="Arial" w:cs="Arial"/>
          <w:szCs w:val="24"/>
        </w:rPr>
      </w:pPr>
    </w:p>
    <w:p w14:paraId="5A944C12" w14:textId="4593695E" w:rsidR="00BF066E" w:rsidRPr="00B6716F" w:rsidRDefault="00BF066E" w:rsidP="00BF066E">
      <w:pPr>
        <w:ind w:left="720"/>
        <w:jc w:val="both"/>
        <w:rPr>
          <w:rFonts w:ascii="Arial" w:hAnsi="Arial" w:cs="Arial"/>
          <w:szCs w:val="24"/>
        </w:rPr>
      </w:pPr>
      <w:r w:rsidRPr="00B6716F">
        <w:rPr>
          <w:rFonts w:ascii="Arial" w:hAnsi="Arial" w:cs="Arial"/>
          <w:szCs w:val="24"/>
        </w:rPr>
        <w:t xml:space="preserve">In addition, FPS Supervisors must possess a </w:t>
      </w:r>
      <w:r w:rsidR="00F94A88" w:rsidRPr="00B6716F">
        <w:rPr>
          <w:rFonts w:ascii="Arial" w:hAnsi="Arial" w:cs="Arial"/>
          <w:szCs w:val="24"/>
        </w:rPr>
        <w:t>master’s</w:t>
      </w:r>
      <w:r w:rsidRPr="00B6716F">
        <w:rPr>
          <w:rFonts w:ascii="Arial" w:hAnsi="Arial" w:cs="Arial"/>
          <w:szCs w:val="24"/>
        </w:rPr>
        <w:t xml:space="preserve"> degree in social work, psychology, education or counseling; five years of experience in providing treatment services to families; and two years of supervisory experience.</w:t>
      </w:r>
    </w:p>
    <w:p w14:paraId="01BE14A5" w14:textId="77777777" w:rsidR="004E0631" w:rsidRPr="00B6716F" w:rsidRDefault="004E0631" w:rsidP="0085276A">
      <w:pPr>
        <w:ind w:left="720"/>
        <w:jc w:val="both"/>
        <w:rPr>
          <w:rFonts w:ascii="Arial" w:hAnsi="Arial" w:cs="Arial"/>
          <w:szCs w:val="24"/>
        </w:rPr>
      </w:pPr>
    </w:p>
    <w:p w14:paraId="2A476DF9" w14:textId="3F0DDB24" w:rsidR="00BF066E" w:rsidRPr="00B6716F" w:rsidRDefault="00BF066E" w:rsidP="0085276A">
      <w:pPr>
        <w:ind w:left="720"/>
        <w:jc w:val="both"/>
        <w:rPr>
          <w:rFonts w:ascii="Arial" w:hAnsi="Arial" w:cs="Arial"/>
          <w:szCs w:val="24"/>
        </w:rPr>
      </w:pPr>
      <w:r w:rsidRPr="00B6716F">
        <w:rPr>
          <w:rFonts w:ascii="Arial" w:hAnsi="Arial" w:cs="Arial"/>
          <w:szCs w:val="24"/>
        </w:rPr>
        <w:t>The New Jersey Legislature also requires that direct service staff carry a caseload of no more than two (2) families at any given time, except that during the last week prior to discharging one family, staff may carry a third case</w:t>
      </w:r>
      <w:r w:rsidR="001C3F89" w:rsidRPr="00B6716F">
        <w:rPr>
          <w:rFonts w:ascii="Arial" w:hAnsi="Arial" w:cs="Arial"/>
          <w:szCs w:val="24"/>
        </w:rPr>
        <w:t>.</w:t>
      </w:r>
      <w:r w:rsidR="002659F6" w:rsidRPr="00B6716F">
        <w:rPr>
          <w:rFonts w:ascii="Arial" w:hAnsi="Arial" w:cs="Arial"/>
          <w:szCs w:val="24"/>
          <w:lang w:bidi="hi-IN"/>
        </w:rPr>
        <w:t xml:space="preserve"> </w:t>
      </w:r>
    </w:p>
    <w:p w14:paraId="2F5557DE" w14:textId="77777777" w:rsidR="00CA7C0F" w:rsidRPr="00B6716F" w:rsidRDefault="00CA7C0F" w:rsidP="00D368D8">
      <w:pPr>
        <w:ind w:left="720" w:hanging="720"/>
        <w:jc w:val="both"/>
        <w:rPr>
          <w:rFonts w:ascii="Arial" w:hAnsi="Arial" w:cs="Arial"/>
          <w:b/>
          <w:bCs/>
          <w:szCs w:val="24"/>
        </w:rPr>
      </w:pPr>
    </w:p>
    <w:p w14:paraId="66CE6949" w14:textId="74E2A8DD" w:rsidR="00CA7C0F" w:rsidRPr="00B6716F" w:rsidRDefault="00CA7C0F" w:rsidP="00D368D8">
      <w:pPr>
        <w:ind w:left="720" w:hanging="720"/>
        <w:jc w:val="both"/>
        <w:rPr>
          <w:rFonts w:ascii="Arial" w:hAnsi="Arial" w:cs="Arial"/>
          <w:b/>
          <w:bCs/>
          <w:szCs w:val="24"/>
        </w:rPr>
      </w:pPr>
      <w:r w:rsidRPr="00B6716F">
        <w:rPr>
          <w:rFonts w:ascii="Arial" w:hAnsi="Arial" w:cs="Arial"/>
          <w:szCs w:val="24"/>
        </w:rPr>
        <w:t>10)</w:t>
      </w:r>
      <w:r w:rsidRPr="00B6716F">
        <w:rPr>
          <w:rFonts w:ascii="Arial" w:hAnsi="Arial" w:cs="Arial"/>
          <w:szCs w:val="24"/>
        </w:rPr>
        <w:tab/>
      </w:r>
      <w:r w:rsidRPr="00B6716F">
        <w:rPr>
          <w:rFonts w:ascii="Arial" w:hAnsi="Arial" w:cs="Arial"/>
          <w:b/>
          <w:bCs/>
          <w:szCs w:val="24"/>
        </w:rPr>
        <w:t>The legislation and regulations relevant to this specific program, including any licensing regulations:</w:t>
      </w:r>
    </w:p>
    <w:p w14:paraId="526AB336" w14:textId="77777777" w:rsidR="00326A21" w:rsidRDefault="00BF066E" w:rsidP="00D368D8">
      <w:pPr>
        <w:ind w:left="720" w:hanging="720"/>
        <w:jc w:val="both"/>
        <w:rPr>
          <w:rFonts w:ascii="Arial" w:hAnsi="Arial" w:cs="Arial"/>
          <w:szCs w:val="24"/>
        </w:rPr>
      </w:pPr>
      <w:r w:rsidRPr="00B6716F">
        <w:rPr>
          <w:rFonts w:ascii="Arial" w:hAnsi="Arial" w:cs="Arial"/>
          <w:szCs w:val="24"/>
        </w:rPr>
        <w:tab/>
      </w:r>
    </w:p>
    <w:p w14:paraId="785E7C89" w14:textId="309154B0" w:rsidR="00BF066E" w:rsidRPr="00326A21" w:rsidRDefault="00B911B4" w:rsidP="006472F4">
      <w:pPr>
        <w:pStyle w:val="ListParagraph"/>
        <w:numPr>
          <w:ilvl w:val="0"/>
          <w:numId w:val="19"/>
        </w:numPr>
        <w:jc w:val="both"/>
        <w:rPr>
          <w:rFonts w:ascii="Arial" w:hAnsi="Arial" w:cs="Arial"/>
          <w:szCs w:val="24"/>
        </w:rPr>
      </w:pPr>
      <w:r w:rsidRPr="00326A21">
        <w:rPr>
          <w:rFonts w:ascii="Arial" w:hAnsi="Arial" w:cs="Arial"/>
          <w:szCs w:val="24"/>
        </w:rPr>
        <w:t>N.</w:t>
      </w:r>
      <w:r w:rsidR="00BF066E" w:rsidRPr="00326A21">
        <w:rPr>
          <w:rFonts w:ascii="Arial" w:hAnsi="Arial" w:cs="Arial"/>
          <w:szCs w:val="24"/>
        </w:rPr>
        <w:t>J</w:t>
      </w:r>
      <w:r w:rsidRPr="00326A21">
        <w:rPr>
          <w:rFonts w:ascii="Arial" w:hAnsi="Arial" w:cs="Arial"/>
          <w:szCs w:val="24"/>
        </w:rPr>
        <w:t xml:space="preserve">.S.A. </w:t>
      </w:r>
      <w:r w:rsidR="00BF066E" w:rsidRPr="00326A21">
        <w:rPr>
          <w:rFonts w:ascii="Arial" w:hAnsi="Arial" w:cs="Arial"/>
          <w:szCs w:val="24"/>
        </w:rPr>
        <w:t>30</w:t>
      </w:r>
      <w:r w:rsidRPr="00326A21">
        <w:rPr>
          <w:rFonts w:ascii="Arial" w:hAnsi="Arial" w:cs="Arial"/>
          <w:szCs w:val="24"/>
        </w:rPr>
        <w:t>:</w:t>
      </w:r>
      <w:r w:rsidR="00BF066E" w:rsidRPr="00326A21">
        <w:rPr>
          <w:rFonts w:ascii="Arial" w:hAnsi="Arial" w:cs="Arial"/>
          <w:szCs w:val="24"/>
        </w:rPr>
        <w:t>4C-74 to 4C-83</w:t>
      </w:r>
      <w:r w:rsidR="00F94A88" w:rsidRPr="00326A21">
        <w:rPr>
          <w:rFonts w:ascii="Arial" w:hAnsi="Arial" w:cs="Arial"/>
          <w:szCs w:val="24"/>
        </w:rPr>
        <w:t>: Institutions and Agencies</w:t>
      </w:r>
    </w:p>
    <w:p w14:paraId="20B2AD4F" w14:textId="77777777" w:rsidR="00341C4E" w:rsidRPr="00B6716F" w:rsidRDefault="00341C4E" w:rsidP="00D368D8">
      <w:pPr>
        <w:ind w:left="720" w:hanging="720"/>
        <w:jc w:val="both"/>
        <w:rPr>
          <w:rFonts w:ascii="Arial" w:hAnsi="Arial" w:cs="Arial"/>
          <w:szCs w:val="24"/>
        </w:rPr>
      </w:pPr>
    </w:p>
    <w:p w14:paraId="62FF63C1" w14:textId="6255A705" w:rsidR="00341C4E" w:rsidRPr="00326A21" w:rsidRDefault="00341C4E" w:rsidP="006472F4">
      <w:pPr>
        <w:pStyle w:val="ListParagraph"/>
        <w:numPr>
          <w:ilvl w:val="0"/>
          <w:numId w:val="19"/>
        </w:numPr>
        <w:jc w:val="both"/>
        <w:rPr>
          <w:rFonts w:ascii="Arial" w:hAnsi="Arial" w:cs="Arial"/>
          <w:szCs w:val="24"/>
        </w:rPr>
      </w:pPr>
      <w:r w:rsidRPr="00326A21">
        <w:rPr>
          <w:rFonts w:ascii="Arial" w:hAnsi="Arial" w:cs="Arial"/>
          <w:szCs w:val="24"/>
        </w:rPr>
        <w:t>42 USC CHAPTER 7, SUBCHAPTER IV, Part B, subpart 1: Stephanie Tubbs Jones Child Welfare Services Program</w:t>
      </w:r>
    </w:p>
    <w:p w14:paraId="43627FDB" w14:textId="4372B921" w:rsidR="00341C4E" w:rsidRPr="00B6716F" w:rsidRDefault="00341C4E" w:rsidP="00D368D8">
      <w:pPr>
        <w:ind w:left="720" w:hanging="720"/>
        <w:jc w:val="both"/>
        <w:rPr>
          <w:rFonts w:ascii="Arial" w:hAnsi="Arial" w:cs="Arial"/>
          <w:szCs w:val="24"/>
        </w:rPr>
      </w:pPr>
    </w:p>
    <w:p w14:paraId="23350985" w14:textId="3023A061" w:rsidR="00341C4E" w:rsidRPr="00326A21" w:rsidRDefault="00341C4E" w:rsidP="006472F4">
      <w:pPr>
        <w:pStyle w:val="ListParagraph"/>
        <w:numPr>
          <w:ilvl w:val="0"/>
          <w:numId w:val="19"/>
        </w:numPr>
        <w:jc w:val="both"/>
        <w:rPr>
          <w:rFonts w:ascii="Arial" w:hAnsi="Arial" w:cs="Arial"/>
          <w:szCs w:val="24"/>
        </w:rPr>
      </w:pPr>
      <w:r w:rsidRPr="00326A21">
        <w:rPr>
          <w:rFonts w:ascii="Arial" w:hAnsi="Arial" w:cs="Arial"/>
          <w:szCs w:val="24"/>
        </w:rPr>
        <w:t>42 U.S. Code § 629: The Public Health and Welfare</w:t>
      </w:r>
    </w:p>
    <w:p w14:paraId="10E7E57D" w14:textId="77777777" w:rsidR="00341C4E" w:rsidRPr="00B6716F" w:rsidRDefault="00341C4E" w:rsidP="00D368D8">
      <w:pPr>
        <w:ind w:left="720" w:hanging="720"/>
        <w:jc w:val="both"/>
        <w:rPr>
          <w:rFonts w:ascii="Arial" w:hAnsi="Arial" w:cs="Arial"/>
          <w:szCs w:val="24"/>
        </w:rPr>
      </w:pPr>
    </w:p>
    <w:p w14:paraId="2CAAD4F3" w14:textId="0C37A1DF" w:rsidR="00341C4E" w:rsidRPr="00326A21" w:rsidRDefault="00BF066E" w:rsidP="006472F4">
      <w:pPr>
        <w:pStyle w:val="ListParagraph"/>
        <w:numPr>
          <w:ilvl w:val="0"/>
          <w:numId w:val="19"/>
        </w:numPr>
        <w:jc w:val="both"/>
        <w:rPr>
          <w:rFonts w:ascii="Arial" w:hAnsi="Arial" w:cs="Arial"/>
          <w:szCs w:val="24"/>
        </w:rPr>
      </w:pPr>
      <w:r w:rsidRPr="00326A21">
        <w:rPr>
          <w:rFonts w:ascii="Arial" w:hAnsi="Arial" w:cs="Arial"/>
          <w:szCs w:val="24"/>
        </w:rPr>
        <w:t xml:space="preserve">Adoption and Safe Families Act; </w:t>
      </w:r>
      <w:r w:rsidR="00F94A88" w:rsidRPr="00326A21">
        <w:rPr>
          <w:rFonts w:ascii="Arial" w:hAnsi="Arial" w:cs="Arial"/>
          <w:szCs w:val="24"/>
        </w:rPr>
        <w:t>Public Law No: 105-89.</w:t>
      </w:r>
      <w:r w:rsidRPr="00326A21">
        <w:rPr>
          <w:rFonts w:ascii="Arial" w:hAnsi="Arial" w:cs="Arial"/>
          <w:szCs w:val="24"/>
        </w:rPr>
        <w:t xml:space="preserve"> </w:t>
      </w:r>
    </w:p>
    <w:p w14:paraId="24EAC428" w14:textId="77777777" w:rsidR="00341C4E" w:rsidRPr="00B6716F" w:rsidRDefault="00341C4E" w:rsidP="00D368D8">
      <w:pPr>
        <w:ind w:left="720" w:hanging="720"/>
        <w:jc w:val="both"/>
        <w:rPr>
          <w:rFonts w:ascii="Arial" w:hAnsi="Arial" w:cs="Arial"/>
          <w:szCs w:val="24"/>
        </w:rPr>
      </w:pPr>
    </w:p>
    <w:p w14:paraId="25340594" w14:textId="0369C550" w:rsidR="00CA7C0F" w:rsidRPr="00326A21" w:rsidRDefault="00F94A88" w:rsidP="006472F4">
      <w:pPr>
        <w:pStyle w:val="ListParagraph"/>
        <w:numPr>
          <w:ilvl w:val="0"/>
          <w:numId w:val="19"/>
        </w:numPr>
        <w:jc w:val="both"/>
        <w:rPr>
          <w:rFonts w:ascii="Arial" w:hAnsi="Arial" w:cs="Arial"/>
          <w:b/>
          <w:bCs/>
          <w:szCs w:val="24"/>
        </w:rPr>
      </w:pPr>
      <w:r w:rsidRPr="00326A21">
        <w:rPr>
          <w:rFonts w:ascii="Arial" w:hAnsi="Arial" w:cs="Arial"/>
          <w:szCs w:val="24"/>
        </w:rPr>
        <w:t>Public Law (P.L.) 115-123:  Family First Prevention Services Act (FFPSA</w:t>
      </w:r>
      <w:r w:rsidRPr="00326A21">
        <w:rPr>
          <w:rFonts w:ascii="Arial" w:hAnsi="Arial" w:cs="Arial"/>
          <w:b/>
          <w:bCs/>
          <w:szCs w:val="24"/>
        </w:rPr>
        <w:t xml:space="preserve">) </w:t>
      </w:r>
    </w:p>
    <w:p w14:paraId="6D58D17E" w14:textId="77777777" w:rsidR="00F94A88" w:rsidRPr="00B6716F" w:rsidRDefault="00F94A88" w:rsidP="00F94A88">
      <w:pPr>
        <w:ind w:left="720"/>
        <w:jc w:val="both"/>
        <w:rPr>
          <w:rFonts w:ascii="Arial" w:hAnsi="Arial" w:cs="Arial"/>
          <w:b/>
          <w:bCs/>
          <w:szCs w:val="24"/>
        </w:rPr>
      </w:pPr>
    </w:p>
    <w:p w14:paraId="1B93920E" w14:textId="3C55C14C" w:rsidR="00BF066E" w:rsidRPr="00B6716F" w:rsidRDefault="00CA7C0F" w:rsidP="006472F4">
      <w:pPr>
        <w:pStyle w:val="ListParagraph"/>
        <w:numPr>
          <w:ilvl w:val="0"/>
          <w:numId w:val="5"/>
        </w:numPr>
        <w:jc w:val="both"/>
        <w:rPr>
          <w:rFonts w:ascii="Arial" w:hAnsi="Arial" w:cs="Arial"/>
          <w:b/>
          <w:bCs/>
          <w:szCs w:val="24"/>
        </w:rPr>
      </w:pPr>
      <w:r w:rsidRPr="00B6716F">
        <w:rPr>
          <w:rFonts w:ascii="Arial" w:hAnsi="Arial" w:cs="Arial"/>
          <w:b/>
          <w:bCs/>
          <w:szCs w:val="24"/>
        </w:rPr>
        <w:t>The availability for electronic, telephone, or in-person conferencing this program initiative requires:</w:t>
      </w:r>
    </w:p>
    <w:p w14:paraId="4167972B" w14:textId="77777777" w:rsidR="00326A21" w:rsidRDefault="00326A21" w:rsidP="00ED749A">
      <w:pPr>
        <w:tabs>
          <w:tab w:val="left" w:pos="1080"/>
        </w:tabs>
        <w:ind w:left="720"/>
        <w:jc w:val="both"/>
        <w:rPr>
          <w:rFonts w:ascii="Arial" w:hAnsi="Arial" w:cs="Arial"/>
        </w:rPr>
      </w:pPr>
    </w:p>
    <w:p w14:paraId="2351E00B" w14:textId="2B467788" w:rsidR="00340652" w:rsidRPr="00B6716F" w:rsidRDefault="1B96B31D" w:rsidP="00ED749A">
      <w:pPr>
        <w:tabs>
          <w:tab w:val="left" w:pos="1080"/>
        </w:tabs>
        <w:ind w:left="720"/>
        <w:jc w:val="both"/>
        <w:rPr>
          <w:rFonts w:ascii="Arial" w:hAnsi="Arial" w:cs="Arial"/>
        </w:rPr>
      </w:pPr>
      <w:r w:rsidRPr="00B6716F">
        <w:rPr>
          <w:rFonts w:ascii="Arial" w:hAnsi="Arial" w:cs="Arial"/>
        </w:rPr>
        <w:t>DCP&amp;P and referred families should be able to connect with the provider via all modes of communication, electronic, telephone</w:t>
      </w:r>
      <w:r w:rsidR="00326A21">
        <w:rPr>
          <w:rFonts w:ascii="Arial" w:hAnsi="Arial" w:cs="Arial"/>
        </w:rPr>
        <w:t>,</w:t>
      </w:r>
      <w:r w:rsidRPr="00B6716F">
        <w:rPr>
          <w:rFonts w:ascii="Arial" w:hAnsi="Arial" w:cs="Arial"/>
        </w:rPr>
        <w:t xml:space="preserve"> and in person. </w:t>
      </w:r>
      <w:r w:rsidR="555DA372" w:rsidRPr="00B6716F">
        <w:rPr>
          <w:rFonts w:ascii="Arial" w:hAnsi="Arial" w:cs="Arial"/>
        </w:rPr>
        <w:t xml:space="preserve">Upon </w:t>
      </w:r>
      <w:r w:rsidR="71009338" w:rsidRPr="00B6716F">
        <w:rPr>
          <w:rFonts w:ascii="Arial" w:hAnsi="Arial" w:cs="Arial"/>
        </w:rPr>
        <w:t xml:space="preserve">receipt </w:t>
      </w:r>
      <w:r w:rsidR="22252852" w:rsidRPr="00B6716F">
        <w:rPr>
          <w:rFonts w:ascii="Arial" w:hAnsi="Arial" w:cs="Arial"/>
        </w:rPr>
        <w:t xml:space="preserve">and review </w:t>
      </w:r>
      <w:r w:rsidR="71009338" w:rsidRPr="00B6716F">
        <w:rPr>
          <w:rFonts w:ascii="Arial" w:hAnsi="Arial" w:cs="Arial"/>
        </w:rPr>
        <w:t xml:space="preserve">of </w:t>
      </w:r>
      <w:r w:rsidR="46D77068" w:rsidRPr="00B6716F">
        <w:rPr>
          <w:rFonts w:ascii="Arial" w:hAnsi="Arial" w:cs="Arial"/>
        </w:rPr>
        <w:t xml:space="preserve">the referral from DCP&amp;P, FPS staff shall </w:t>
      </w:r>
      <w:r w:rsidR="6226CFD8" w:rsidRPr="00B6716F">
        <w:rPr>
          <w:rFonts w:ascii="Arial" w:hAnsi="Arial" w:cs="Arial"/>
        </w:rPr>
        <w:t>con</w:t>
      </w:r>
      <w:r w:rsidR="279841F2" w:rsidRPr="00B6716F">
        <w:rPr>
          <w:rFonts w:ascii="Arial" w:hAnsi="Arial" w:cs="Arial"/>
        </w:rPr>
        <w:t>sult with referring DCP&amp;P staff</w:t>
      </w:r>
      <w:r w:rsidR="00116B25">
        <w:rPr>
          <w:rFonts w:ascii="Arial" w:hAnsi="Arial" w:cs="Arial"/>
        </w:rPr>
        <w:t xml:space="preserve">. </w:t>
      </w:r>
      <w:r w:rsidR="7358271C" w:rsidRPr="00B6716F">
        <w:rPr>
          <w:rFonts w:ascii="Arial" w:hAnsi="Arial" w:cs="Arial"/>
        </w:rPr>
        <w:t xml:space="preserve">The content of this consultation shall include but is not limited to: </w:t>
      </w:r>
      <w:r w:rsidR="279841F2" w:rsidRPr="00B6716F">
        <w:rPr>
          <w:rFonts w:ascii="Arial" w:hAnsi="Arial" w:cs="Arial"/>
        </w:rPr>
        <w:t xml:space="preserve"> ensure all </w:t>
      </w:r>
      <w:r w:rsidR="72E34508" w:rsidRPr="00B6716F">
        <w:rPr>
          <w:rFonts w:ascii="Arial" w:hAnsi="Arial" w:cs="Arial"/>
        </w:rPr>
        <w:t xml:space="preserve">referral information is up to date, </w:t>
      </w:r>
      <w:r w:rsidR="35587B65" w:rsidRPr="00B6716F">
        <w:rPr>
          <w:rFonts w:ascii="Arial" w:hAnsi="Arial" w:cs="Arial"/>
        </w:rPr>
        <w:t xml:space="preserve">understand </w:t>
      </w:r>
      <w:r w:rsidR="696FAE05" w:rsidRPr="00B6716F">
        <w:rPr>
          <w:rFonts w:ascii="Arial" w:hAnsi="Arial" w:cs="Arial"/>
        </w:rPr>
        <w:t>DCP&amp;P</w:t>
      </w:r>
      <w:r w:rsidR="6FCA5185" w:rsidRPr="00B6716F">
        <w:rPr>
          <w:rFonts w:ascii="Arial" w:hAnsi="Arial" w:cs="Arial"/>
        </w:rPr>
        <w:t xml:space="preserve">’s </w:t>
      </w:r>
      <w:r w:rsidR="1C35BAFB" w:rsidRPr="00B6716F">
        <w:rPr>
          <w:rFonts w:ascii="Arial" w:hAnsi="Arial" w:cs="Arial"/>
        </w:rPr>
        <w:t>expected outcomes of the intervention, and learn about</w:t>
      </w:r>
      <w:r w:rsidR="164E2E71" w:rsidRPr="00B6716F">
        <w:rPr>
          <w:rFonts w:ascii="Arial" w:hAnsi="Arial" w:cs="Arial"/>
        </w:rPr>
        <w:t xml:space="preserve"> safety </w:t>
      </w:r>
      <w:r w:rsidR="3F0B2EF4" w:rsidRPr="00B6716F">
        <w:rPr>
          <w:rFonts w:ascii="Arial" w:hAnsi="Arial" w:cs="Arial"/>
        </w:rPr>
        <w:t>factors</w:t>
      </w:r>
      <w:r w:rsidR="409361F2" w:rsidRPr="00B6716F">
        <w:rPr>
          <w:rFonts w:ascii="Arial" w:hAnsi="Arial" w:cs="Arial"/>
        </w:rPr>
        <w:t xml:space="preserve"> present for the </w:t>
      </w:r>
      <w:r w:rsidR="0156F13B" w:rsidRPr="00B6716F">
        <w:rPr>
          <w:rFonts w:ascii="Arial" w:hAnsi="Arial" w:cs="Arial"/>
        </w:rPr>
        <w:t xml:space="preserve">family and staff. </w:t>
      </w:r>
      <w:r w:rsidR="7E9F3F1C" w:rsidRPr="00B6716F">
        <w:rPr>
          <w:rFonts w:ascii="Arial" w:hAnsi="Arial" w:cs="Arial"/>
        </w:rPr>
        <w:t xml:space="preserve">This shall occur prior to the family’s enrollment, which occurs within 72 hours of the referral. </w:t>
      </w:r>
      <w:r w:rsidR="0156F13B" w:rsidRPr="00B6716F">
        <w:rPr>
          <w:rFonts w:ascii="Arial" w:hAnsi="Arial" w:cs="Arial"/>
        </w:rPr>
        <w:t>DCP&amp;P staff is also invited to attend the intak</w:t>
      </w:r>
      <w:r w:rsidR="7E9F3F1C" w:rsidRPr="00B6716F">
        <w:rPr>
          <w:rFonts w:ascii="Arial" w:hAnsi="Arial" w:cs="Arial"/>
        </w:rPr>
        <w:t>e</w:t>
      </w:r>
      <w:r w:rsidR="0156F13B" w:rsidRPr="00B6716F">
        <w:rPr>
          <w:rFonts w:ascii="Arial" w:hAnsi="Arial" w:cs="Arial"/>
        </w:rPr>
        <w:t xml:space="preserve">. </w:t>
      </w:r>
    </w:p>
    <w:p w14:paraId="325ABADD" w14:textId="77777777" w:rsidR="00340652" w:rsidRPr="00B6716F" w:rsidRDefault="00340652" w:rsidP="00ED749A">
      <w:pPr>
        <w:tabs>
          <w:tab w:val="left" w:pos="1080"/>
        </w:tabs>
        <w:ind w:left="720"/>
        <w:jc w:val="both"/>
        <w:rPr>
          <w:rFonts w:ascii="Arial" w:hAnsi="Arial" w:cs="Arial"/>
        </w:rPr>
      </w:pPr>
    </w:p>
    <w:p w14:paraId="2760BAD8" w14:textId="2A8709B0" w:rsidR="00CB6C3D" w:rsidRPr="00B6716F" w:rsidRDefault="1B96B31D" w:rsidP="00ED749A">
      <w:pPr>
        <w:tabs>
          <w:tab w:val="left" w:pos="1080"/>
        </w:tabs>
        <w:ind w:left="720"/>
        <w:jc w:val="both"/>
        <w:rPr>
          <w:rFonts w:ascii="Arial" w:eastAsia="Calibri" w:hAnsi="Arial" w:cs="Arial"/>
        </w:rPr>
      </w:pPr>
      <w:r w:rsidRPr="00B6716F">
        <w:rPr>
          <w:rFonts w:ascii="Arial" w:hAnsi="Arial" w:cs="Arial"/>
        </w:rPr>
        <w:t>Counselors and Supervisors are available to families 24 hours a day, 7 days a week</w:t>
      </w:r>
      <w:r w:rsidR="00116B25">
        <w:rPr>
          <w:rFonts w:ascii="Arial" w:hAnsi="Arial" w:cs="Arial"/>
        </w:rPr>
        <w:t xml:space="preserve">. </w:t>
      </w:r>
      <w:r w:rsidRPr="00B6716F">
        <w:rPr>
          <w:rFonts w:ascii="Arial" w:hAnsi="Arial" w:cs="Arial"/>
        </w:rPr>
        <w:t>Each family is provided with FPS staff contact information (office and cell numbers) as part of the intake process.</w:t>
      </w:r>
      <w:r w:rsidRPr="00B6716F">
        <w:rPr>
          <w:rFonts w:ascii="Arial" w:eastAsia="Calibri" w:hAnsi="Arial" w:cs="Arial"/>
        </w:rPr>
        <w:t xml:space="preserve"> </w:t>
      </w:r>
      <w:r w:rsidR="60783F45" w:rsidRPr="00B6716F">
        <w:rPr>
          <w:rFonts w:ascii="Arial" w:eastAsia="Calibri" w:hAnsi="Arial" w:cs="Arial"/>
        </w:rPr>
        <w:t>The goals, progress achieved, intervention outcomes and FPS recommendations are discussed with the family on a weekly basis and with the referring CP&amp;P Worker throughout the intervention</w:t>
      </w:r>
      <w:r w:rsidR="08A0CBF0" w:rsidRPr="00B6716F">
        <w:rPr>
          <w:rFonts w:ascii="Arial" w:eastAsia="Calibri" w:hAnsi="Arial" w:cs="Arial"/>
        </w:rPr>
        <w:t xml:space="preserve">. </w:t>
      </w:r>
    </w:p>
    <w:p w14:paraId="343738D8" w14:textId="6A8DE253" w:rsidR="00CB6C3D" w:rsidRPr="00B6716F" w:rsidRDefault="00BF066E" w:rsidP="00BF066E">
      <w:pPr>
        <w:pStyle w:val="ListParagraph"/>
        <w:jc w:val="both"/>
        <w:rPr>
          <w:rFonts w:ascii="Arial" w:hAnsi="Arial" w:cs="Arial"/>
          <w:szCs w:val="24"/>
        </w:rPr>
      </w:pPr>
      <w:r w:rsidRPr="00B6716F">
        <w:rPr>
          <w:rFonts w:ascii="Arial" w:hAnsi="Arial" w:cs="Arial"/>
          <w:szCs w:val="24"/>
        </w:rPr>
        <w:t xml:space="preserve"> </w:t>
      </w:r>
    </w:p>
    <w:p w14:paraId="5EFFF34C" w14:textId="04FE9516" w:rsidR="00D152AC" w:rsidRPr="00B6716F" w:rsidRDefault="00BF066E" w:rsidP="00ED749A">
      <w:pPr>
        <w:tabs>
          <w:tab w:val="left" w:pos="1080"/>
        </w:tabs>
        <w:ind w:left="720"/>
        <w:jc w:val="both"/>
        <w:rPr>
          <w:rFonts w:ascii="Arial" w:hAnsi="Arial" w:cs="Arial"/>
          <w:szCs w:val="24"/>
        </w:rPr>
      </w:pPr>
      <w:r w:rsidRPr="00B6716F">
        <w:rPr>
          <w:rFonts w:ascii="Arial" w:hAnsi="Arial" w:cs="Arial"/>
          <w:szCs w:val="24"/>
        </w:rPr>
        <w:t>Ongoing or periodic case consultations with FPS team members and supervisors are expected and considered standard practice in the provision of direct services to children and families under DCF supervision</w:t>
      </w:r>
      <w:r w:rsidR="00116B25">
        <w:rPr>
          <w:rFonts w:ascii="Arial" w:hAnsi="Arial" w:cs="Arial"/>
          <w:szCs w:val="24"/>
        </w:rPr>
        <w:t xml:space="preserve">. </w:t>
      </w:r>
      <w:r w:rsidRPr="00B6716F">
        <w:rPr>
          <w:rFonts w:ascii="Arial" w:hAnsi="Arial" w:cs="Arial"/>
          <w:szCs w:val="24"/>
        </w:rPr>
        <w:t>Accordingly, FPS staff participate in internal case conferencing or team meetings and receive direct individual supervision on a weekly basis</w:t>
      </w:r>
      <w:r w:rsidR="00116B25">
        <w:rPr>
          <w:rFonts w:ascii="Arial" w:hAnsi="Arial" w:cs="Arial"/>
          <w:szCs w:val="24"/>
        </w:rPr>
        <w:t xml:space="preserve">. </w:t>
      </w:r>
      <w:r w:rsidRPr="00B6716F">
        <w:rPr>
          <w:rFonts w:ascii="Arial" w:hAnsi="Arial" w:cs="Arial"/>
          <w:szCs w:val="24"/>
        </w:rPr>
        <w:t xml:space="preserve">Such supervision is readily apparent and documented in agency records. </w:t>
      </w:r>
      <w:r w:rsidRPr="00B6716F">
        <w:rPr>
          <w:rFonts w:ascii="Arial" w:hAnsi="Arial" w:cs="Arial"/>
          <w:szCs w:val="24"/>
        </w:rPr>
        <w:tab/>
      </w:r>
    </w:p>
    <w:p w14:paraId="4B54D97E" w14:textId="77777777" w:rsidR="00D152AC" w:rsidRPr="00B6716F" w:rsidRDefault="00D152AC" w:rsidP="00BF066E">
      <w:pPr>
        <w:pStyle w:val="ListParagraph"/>
        <w:jc w:val="both"/>
        <w:rPr>
          <w:rFonts w:ascii="Arial" w:hAnsi="Arial" w:cs="Arial"/>
          <w:szCs w:val="24"/>
        </w:rPr>
      </w:pPr>
    </w:p>
    <w:p w14:paraId="72AB4783" w14:textId="6A4E7A41" w:rsidR="00BF066E" w:rsidRPr="00B6716F" w:rsidRDefault="1B96B31D" w:rsidP="248700DD">
      <w:pPr>
        <w:pStyle w:val="ListParagraph"/>
        <w:jc w:val="both"/>
        <w:rPr>
          <w:rFonts w:ascii="Arial" w:hAnsi="Arial" w:cs="Arial"/>
        </w:rPr>
      </w:pPr>
      <w:r w:rsidRPr="00B6716F">
        <w:rPr>
          <w:rFonts w:ascii="Arial" w:hAnsi="Arial" w:cs="Arial"/>
        </w:rPr>
        <w:t>Mid-case conferences are conducted with all interested parties, including the CP&amp;P Case Worker and/or Supervisor, family members and FPS staff</w:t>
      </w:r>
      <w:r w:rsidR="00116B25">
        <w:rPr>
          <w:rFonts w:ascii="Arial" w:hAnsi="Arial" w:cs="Arial"/>
        </w:rPr>
        <w:t xml:space="preserve">. </w:t>
      </w:r>
      <w:r w:rsidRPr="00B6716F">
        <w:rPr>
          <w:rFonts w:ascii="Arial" w:hAnsi="Arial" w:cs="Arial"/>
        </w:rPr>
        <w:t>The purpose of this conference is to: update all parties regarding the family’s progress; identify any outstanding issues; begin aftercare planning; and set a tentative FPS termination date</w:t>
      </w:r>
      <w:r w:rsidR="00116B25">
        <w:rPr>
          <w:rFonts w:ascii="Arial" w:hAnsi="Arial" w:cs="Arial"/>
        </w:rPr>
        <w:t xml:space="preserve">. </w:t>
      </w:r>
      <w:r w:rsidRPr="00B6716F">
        <w:rPr>
          <w:rFonts w:ascii="Arial" w:hAnsi="Arial" w:cs="Arial"/>
        </w:rPr>
        <w:t>Responsibility for aftercare referrals is delineated between FPS and the family.</w:t>
      </w:r>
    </w:p>
    <w:p w14:paraId="5A8E1757" w14:textId="77777777" w:rsidR="002408EF" w:rsidRPr="00B6716F" w:rsidRDefault="002408EF" w:rsidP="00BF066E">
      <w:pPr>
        <w:pStyle w:val="ListParagraph"/>
        <w:jc w:val="both"/>
        <w:rPr>
          <w:rFonts w:ascii="Arial" w:hAnsi="Arial" w:cs="Arial"/>
          <w:szCs w:val="24"/>
        </w:rPr>
      </w:pPr>
    </w:p>
    <w:p w14:paraId="7658C1E8" w14:textId="3EF62491" w:rsidR="00946004" w:rsidRPr="00B6716F" w:rsidRDefault="2BD2F8F2" w:rsidP="248700DD">
      <w:pPr>
        <w:tabs>
          <w:tab w:val="left" w:pos="1080"/>
        </w:tabs>
        <w:ind w:left="720" w:hanging="720"/>
        <w:jc w:val="both"/>
        <w:rPr>
          <w:rFonts w:ascii="Arial" w:eastAsia="Calibri" w:hAnsi="Arial" w:cs="Arial"/>
        </w:rPr>
      </w:pPr>
      <w:r w:rsidRPr="00B6716F">
        <w:rPr>
          <w:rFonts w:ascii="Arial" w:eastAsia="Calibri" w:hAnsi="Arial" w:cs="Arial"/>
        </w:rPr>
        <w:t xml:space="preserve"> </w:t>
      </w:r>
      <w:r w:rsidR="3F09B17F" w:rsidRPr="00B6716F">
        <w:rPr>
          <w:rFonts w:ascii="Arial" w:eastAsia="Calibri" w:hAnsi="Arial" w:cs="Arial"/>
        </w:rPr>
        <w:t xml:space="preserve">          </w:t>
      </w:r>
      <w:r w:rsidRPr="00B6716F">
        <w:rPr>
          <w:rFonts w:ascii="Arial" w:eastAsia="Calibri" w:hAnsi="Arial" w:cs="Arial"/>
        </w:rPr>
        <w:t>Because FPS is a short-term intervention, termination planning is goal driven and discussed from its earliest stages.</w:t>
      </w:r>
      <w:r w:rsidRPr="00B6716F">
        <w:rPr>
          <w:rFonts w:ascii="Arial" w:hAnsi="Arial" w:cs="Arial"/>
        </w:rPr>
        <w:t xml:space="preserve"> </w:t>
      </w:r>
      <w:r w:rsidR="7FBE7E42" w:rsidRPr="00B6716F">
        <w:rPr>
          <w:rFonts w:ascii="Arial" w:eastAsia="Calibri" w:hAnsi="Arial" w:cs="Arial"/>
        </w:rPr>
        <w:t>The Termination Summary is provided to CP&amp;P within 10 business days of discharge. The Termination Summary includes documentation of goals, level of progress achieved and intervention outcomes</w:t>
      </w:r>
      <w:r w:rsidR="00116B25">
        <w:rPr>
          <w:rFonts w:ascii="Arial" w:eastAsia="Calibri" w:hAnsi="Arial" w:cs="Arial"/>
        </w:rPr>
        <w:t xml:space="preserve">. </w:t>
      </w:r>
      <w:r w:rsidR="7FBE7E42" w:rsidRPr="00B6716F">
        <w:rPr>
          <w:rFonts w:ascii="Arial" w:eastAsia="Calibri" w:hAnsi="Arial" w:cs="Arial"/>
        </w:rPr>
        <w:t>The Termination Summary includes recommendations or referrals to community-based resources and services</w:t>
      </w:r>
      <w:r w:rsidR="6DE10B79" w:rsidRPr="00B6716F">
        <w:rPr>
          <w:rFonts w:ascii="Arial" w:eastAsia="Calibri" w:hAnsi="Arial" w:cs="Arial"/>
        </w:rPr>
        <w:t>.</w:t>
      </w:r>
    </w:p>
    <w:p w14:paraId="5213ED75" w14:textId="16F8EE48" w:rsidR="00946004" w:rsidRPr="00B6716F" w:rsidRDefault="00946004" w:rsidP="3C874DB3">
      <w:pPr>
        <w:ind w:firstLine="720"/>
        <w:jc w:val="both"/>
        <w:rPr>
          <w:rFonts w:ascii="Arial" w:hAnsi="Arial" w:cs="Arial"/>
          <w:szCs w:val="24"/>
        </w:rPr>
      </w:pPr>
    </w:p>
    <w:p w14:paraId="577FAD5A" w14:textId="32D92089" w:rsidR="00946004" w:rsidRPr="00B6716F" w:rsidRDefault="00946004" w:rsidP="00BF066E">
      <w:pPr>
        <w:pStyle w:val="ListParagraph"/>
        <w:jc w:val="both"/>
        <w:rPr>
          <w:rFonts w:ascii="Arial" w:hAnsi="Arial" w:cs="Arial"/>
          <w:szCs w:val="24"/>
        </w:rPr>
      </w:pPr>
      <w:r w:rsidRPr="00B6716F">
        <w:rPr>
          <w:rFonts w:ascii="Arial" w:hAnsi="Arial" w:cs="Arial"/>
          <w:szCs w:val="24"/>
        </w:rPr>
        <w:t xml:space="preserve"> </w:t>
      </w:r>
    </w:p>
    <w:p w14:paraId="5BCD980A" w14:textId="0CD854C0" w:rsidR="00CA7C0F" w:rsidRPr="00B6716F" w:rsidRDefault="6ADF44E7" w:rsidP="006472F4">
      <w:pPr>
        <w:numPr>
          <w:ilvl w:val="0"/>
          <w:numId w:val="5"/>
        </w:numPr>
        <w:jc w:val="both"/>
        <w:rPr>
          <w:rFonts w:ascii="Arial" w:hAnsi="Arial" w:cs="Arial"/>
          <w:b/>
          <w:bCs/>
          <w:szCs w:val="24"/>
        </w:rPr>
      </w:pPr>
      <w:r w:rsidRPr="00B6716F">
        <w:rPr>
          <w:rFonts w:ascii="Arial" w:hAnsi="Arial" w:cs="Arial"/>
          <w:b/>
          <w:bCs/>
        </w:rPr>
        <w:t>The required partnerships/collaborations with stakeholders that will contribute to the success of this initiative:</w:t>
      </w:r>
    </w:p>
    <w:p w14:paraId="791EEE43" w14:textId="32A77CF2" w:rsidR="00B911B4" w:rsidRPr="00B6716F" w:rsidRDefault="00B911B4" w:rsidP="00B911B4">
      <w:pPr>
        <w:pStyle w:val="ListParagraph"/>
        <w:jc w:val="both"/>
        <w:rPr>
          <w:rFonts w:ascii="Arial" w:hAnsi="Arial" w:cs="Arial"/>
          <w:b/>
          <w:bCs/>
          <w:szCs w:val="24"/>
        </w:rPr>
      </w:pPr>
    </w:p>
    <w:p w14:paraId="4C2CA189" w14:textId="4B10D98B" w:rsidR="008E140D" w:rsidRPr="00B6716F" w:rsidRDefault="2E915146" w:rsidP="248700DD">
      <w:pPr>
        <w:pStyle w:val="ListParagraph"/>
        <w:jc w:val="both"/>
        <w:rPr>
          <w:rFonts w:ascii="Arial" w:hAnsi="Arial" w:cs="Arial"/>
        </w:rPr>
      </w:pPr>
      <w:r w:rsidRPr="00B6716F">
        <w:rPr>
          <w:rFonts w:ascii="Arial" w:hAnsi="Arial" w:cs="Arial"/>
        </w:rPr>
        <w:t>Providers work toward building collaborative relationships and partnerships across agencies and programs that provide quality services to the same program participants and communities. Providers will apply team approaches to supplemental service delivery and prioritize the holistic needs of program participants and their families.</w:t>
      </w:r>
    </w:p>
    <w:p w14:paraId="038498C4" w14:textId="77777777" w:rsidR="00D237F4" w:rsidRPr="00B6716F" w:rsidRDefault="00D237F4" w:rsidP="00B911B4">
      <w:pPr>
        <w:pStyle w:val="ListParagraph"/>
        <w:jc w:val="both"/>
        <w:rPr>
          <w:rFonts w:ascii="Arial" w:hAnsi="Arial" w:cs="Arial"/>
          <w:b/>
          <w:szCs w:val="24"/>
        </w:rPr>
      </w:pPr>
    </w:p>
    <w:p w14:paraId="7C24F6B9" w14:textId="3582DB99" w:rsidR="00EE30B6" w:rsidRPr="00B6716F" w:rsidRDefault="2E915146" w:rsidP="248700DD">
      <w:pPr>
        <w:pStyle w:val="ListParagraph"/>
        <w:jc w:val="both"/>
        <w:rPr>
          <w:rFonts w:ascii="Arial" w:hAnsi="Arial" w:cs="Arial"/>
        </w:rPr>
      </w:pPr>
      <w:r w:rsidRPr="00B6716F">
        <w:rPr>
          <w:rFonts w:ascii="Arial" w:hAnsi="Arial" w:cs="Arial"/>
          <w:b/>
          <w:bCs/>
        </w:rPr>
        <w:t>DCF/</w:t>
      </w:r>
      <w:r w:rsidR="3C36C83F" w:rsidRPr="00B6716F">
        <w:rPr>
          <w:rFonts w:ascii="Arial" w:hAnsi="Arial" w:cs="Arial"/>
          <w:b/>
          <w:bCs/>
        </w:rPr>
        <w:t>OFPR:</w:t>
      </w:r>
      <w:r w:rsidR="29F67A9D" w:rsidRPr="00B6716F">
        <w:rPr>
          <w:rFonts w:ascii="Arial" w:hAnsi="Arial" w:cs="Arial"/>
          <w:b/>
          <w:bCs/>
        </w:rPr>
        <w:t xml:space="preserve"> </w:t>
      </w:r>
      <w:r w:rsidR="29F67A9D" w:rsidRPr="00B6716F">
        <w:rPr>
          <w:rFonts w:ascii="Arial" w:hAnsi="Arial" w:cs="Arial"/>
        </w:rPr>
        <w:t xml:space="preserve">FPS is required to regularly communicate with FPS Program Leads. </w:t>
      </w:r>
      <w:r w:rsidR="587F27D8" w:rsidRPr="00B6716F">
        <w:rPr>
          <w:rFonts w:ascii="Arial" w:hAnsi="Arial" w:cs="Arial"/>
        </w:rPr>
        <w:t>This includes but is not limited to monthly data collection, operations calls, as well as reporting critical incidents</w:t>
      </w:r>
      <w:r w:rsidR="42961122" w:rsidRPr="00B6716F">
        <w:rPr>
          <w:rFonts w:ascii="Arial" w:hAnsi="Arial" w:cs="Arial"/>
        </w:rPr>
        <w:t>,</w:t>
      </w:r>
      <w:r w:rsidR="587F27D8" w:rsidRPr="00B6716F">
        <w:rPr>
          <w:rFonts w:ascii="Arial" w:hAnsi="Arial" w:cs="Arial"/>
        </w:rPr>
        <w:t xml:space="preserve"> in the event that they occur. </w:t>
      </w:r>
      <w:r w:rsidR="7ECB6DE4" w:rsidRPr="00B6716F">
        <w:rPr>
          <w:rFonts w:ascii="Arial" w:hAnsi="Arial" w:cs="Arial"/>
        </w:rPr>
        <w:t xml:space="preserve">Critical incidents </w:t>
      </w:r>
      <w:r w:rsidR="0BD974E9" w:rsidRPr="00B6716F">
        <w:rPr>
          <w:rFonts w:ascii="Arial" w:hAnsi="Arial" w:cs="Arial"/>
        </w:rPr>
        <w:t xml:space="preserve">include exceptional or extraordinary circumstances that occur within their program or </w:t>
      </w:r>
      <w:r w:rsidR="2C5DD70C" w:rsidRPr="00B6716F">
        <w:rPr>
          <w:rFonts w:ascii="Arial" w:hAnsi="Arial" w:cs="Arial"/>
        </w:rPr>
        <w:t>during an intervention</w:t>
      </w:r>
      <w:r w:rsidR="00116B25">
        <w:rPr>
          <w:rFonts w:ascii="Arial" w:hAnsi="Arial" w:cs="Arial"/>
        </w:rPr>
        <w:t xml:space="preserve">. </w:t>
      </w:r>
      <w:r w:rsidR="2C5DD70C" w:rsidRPr="00B6716F">
        <w:rPr>
          <w:rFonts w:ascii="Arial" w:hAnsi="Arial" w:cs="Arial"/>
        </w:rPr>
        <w:t>Additional guidance on critical incidents can be found in the</w:t>
      </w:r>
      <w:r w:rsidR="2D80932E" w:rsidRPr="00B6716F">
        <w:rPr>
          <w:rFonts w:ascii="Arial" w:hAnsi="Arial" w:cs="Arial"/>
        </w:rPr>
        <w:t xml:space="preserve"> FPS</w:t>
      </w:r>
      <w:r w:rsidR="2C5DD70C" w:rsidRPr="00B6716F">
        <w:rPr>
          <w:rFonts w:ascii="Arial" w:hAnsi="Arial" w:cs="Arial"/>
        </w:rPr>
        <w:t xml:space="preserve"> program manual</w:t>
      </w:r>
      <w:r w:rsidR="27011C35" w:rsidRPr="00B6716F">
        <w:rPr>
          <w:rFonts w:ascii="Arial" w:hAnsi="Arial" w:cs="Arial"/>
        </w:rPr>
        <w:t xml:space="preserve"> and </w:t>
      </w:r>
      <w:r w:rsidR="6FC4AE3F" w:rsidRPr="00B6716F">
        <w:rPr>
          <w:rFonts w:ascii="Arial" w:hAnsi="Arial" w:cs="Arial"/>
        </w:rPr>
        <w:t>contract manual</w:t>
      </w:r>
      <w:r w:rsidR="00116B25">
        <w:rPr>
          <w:rFonts w:ascii="Arial" w:hAnsi="Arial" w:cs="Arial"/>
        </w:rPr>
        <w:t xml:space="preserve">. </w:t>
      </w:r>
    </w:p>
    <w:p w14:paraId="3E275698" w14:textId="77777777" w:rsidR="00512F9B" w:rsidRPr="00B6716F" w:rsidRDefault="00512F9B" w:rsidP="00B911B4">
      <w:pPr>
        <w:pStyle w:val="ListParagraph"/>
        <w:jc w:val="both"/>
        <w:rPr>
          <w:rFonts w:ascii="Arial" w:hAnsi="Arial" w:cs="Arial"/>
          <w:szCs w:val="24"/>
        </w:rPr>
      </w:pPr>
    </w:p>
    <w:p w14:paraId="5E712C73" w14:textId="4A8F04DB" w:rsidR="00B911B4" w:rsidRPr="00B6716F" w:rsidRDefault="00D237F4" w:rsidP="00ED749A">
      <w:pPr>
        <w:tabs>
          <w:tab w:val="left" w:pos="1080"/>
        </w:tabs>
        <w:ind w:left="720"/>
        <w:jc w:val="both"/>
        <w:rPr>
          <w:rFonts w:ascii="Arial" w:hAnsi="Arial" w:cs="Arial"/>
          <w:szCs w:val="24"/>
        </w:rPr>
      </w:pPr>
      <w:r w:rsidRPr="00B6716F">
        <w:rPr>
          <w:rFonts w:ascii="Arial" w:hAnsi="Arial" w:cs="Arial"/>
          <w:b/>
          <w:szCs w:val="24"/>
        </w:rPr>
        <w:t>DCF/</w:t>
      </w:r>
      <w:r w:rsidR="00D14255" w:rsidRPr="00B6716F">
        <w:rPr>
          <w:rFonts w:ascii="Arial" w:hAnsi="Arial" w:cs="Arial"/>
          <w:b/>
          <w:szCs w:val="24"/>
        </w:rPr>
        <w:t>DCP&amp;P:</w:t>
      </w:r>
      <w:r w:rsidR="00D14255" w:rsidRPr="00B6716F">
        <w:rPr>
          <w:rFonts w:ascii="Arial" w:hAnsi="Arial" w:cs="Arial"/>
          <w:szCs w:val="24"/>
        </w:rPr>
        <w:t xml:space="preserve"> </w:t>
      </w:r>
      <w:r w:rsidR="00B911B4" w:rsidRPr="00B6716F">
        <w:rPr>
          <w:rFonts w:ascii="Arial" w:hAnsi="Arial" w:cs="Arial"/>
          <w:szCs w:val="24"/>
        </w:rPr>
        <w:t>FPS is required to regularly communicate with DCPP local office staff, including at least the Resource Developmental Specialist (RDS), Caseworkers and Supervisors</w:t>
      </w:r>
      <w:r w:rsidR="00116B25">
        <w:rPr>
          <w:rFonts w:ascii="Arial" w:hAnsi="Arial" w:cs="Arial"/>
          <w:szCs w:val="24"/>
        </w:rPr>
        <w:t xml:space="preserve">. </w:t>
      </w:r>
      <w:r w:rsidR="78B4CEDE" w:rsidRPr="00B6716F">
        <w:rPr>
          <w:rFonts w:ascii="Arial" w:hAnsi="Arial" w:cs="Arial"/>
          <w:szCs w:val="24"/>
        </w:rPr>
        <w:t xml:space="preserve">While providing </w:t>
      </w:r>
      <w:r w:rsidR="67EC4092" w:rsidRPr="00B6716F">
        <w:rPr>
          <w:rFonts w:ascii="Arial" w:hAnsi="Arial" w:cs="Arial"/>
          <w:szCs w:val="24"/>
        </w:rPr>
        <w:t xml:space="preserve">direct </w:t>
      </w:r>
      <w:r w:rsidR="78B4CEDE" w:rsidRPr="00B6716F">
        <w:rPr>
          <w:rFonts w:ascii="Arial" w:hAnsi="Arial" w:cs="Arial"/>
          <w:szCs w:val="24"/>
        </w:rPr>
        <w:t>services to</w:t>
      </w:r>
      <w:r w:rsidR="7256FE01" w:rsidRPr="00B6716F">
        <w:rPr>
          <w:rFonts w:ascii="Arial" w:hAnsi="Arial" w:cs="Arial"/>
          <w:szCs w:val="24"/>
        </w:rPr>
        <w:t xml:space="preserve"> </w:t>
      </w:r>
      <w:r w:rsidR="72AD644D" w:rsidRPr="00B6716F">
        <w:rPr>
          <w:rFonts w:ascii="Arial" w:hAnsi="Arial" w:cs="Arial"/>
          <w:szCs w:val="24"/>
        </w:rPr>
        <w:t>families</w:t>
      </w:r>
      <w:r w:rsidR="1330A99D" w:rsidRPr="00B6716F">
        <w:rPr>
          <w:rFonts w:ascii="Arial" w:hAnsi="Arial" w:cs="Arial"/>
          <w:szCs w:val="24"/>
        </w:rPr>
        <w:t>,</w:t>
      </w:r>
      <w:r w:rsidR="72AD644D" w:rsidRPr="00B6716F">
        <w:rPr>
          <w:rFonts w:ascii="Arial" w:hAnsi="Arial" w:cs="Arial"/>
          <w:szCs w:val="24"/>
        </w:rPr>
        <w:t xml:space="preserve"> </w:t>
      </w:r>
      <w:r w:rsidR="7256FE01" w:rsidRPr="00B6716F">
        <w:rPr>
          <w:rFonts w:ascii="Arial" w:hAnsi="Arial" w:cs="Arial"/>
          <w:szCs w:val="24"/>
        </w:rPr>
        <w:t xml:space="preserve">FPS staff shall communicate with the assigned DCP&amp;P </w:t>
      </w:r>
      <w:r w:rsidR="298600B5" w:rsidRPr="00B6716F">
        <w:rPr>
          <w:rFonts w:ascii="Arial" w:hAnsi="Arial" w:cs="Arial"/>
          <w:szCs w:val="24"/>
        </w:rPr>
        <w:t>staff throughout the intervention</w:t>
      </w:r>
      <w:r w:rsidR="1027E22E" w:rsidRPr="00B6716F">
        <w:rPr>
          <w:rFonts w:ascii="Arial" w:hAnsi="Arial" w:cs="Arial"/>
          <w:szCs w:val="24"/>
        </w:rPr>
        <w:t xml:space="preserve">, </w:t>
      </w:r>
      <w:r w:rsidR="0FD38C6A" w:rsidRPr="00B6716F">
        <w:rPr>
          <w:rFonts w:ascii="Arial" w:hAnsi="Arial" w:cs="Arial"/>
          <w:szCs w:val="24"/>
        </w:rPr>
        <w:t>at</w:t>
      </w:r>
      <w:r w:rsidR="389BFE29" w:rsidRPr="00B6716F">
        <w:rPr>
          <w:rFonts w:ascii="Arial" w:hAnsi="Arial" w:cs="Arial"/>
          <w:szCs w:val="24"/>
        </w:rPr>
        <w:t xml:space="preserve"> least at</w:t>
      </w:r>
      <w:r w:rsidR="0FD38C6A" w:rsidRPr="00B6716F">
        <w:rPr>
          <w:rFonts w:ascii="Arial" w:hAnsi="Arial" w:cs="Arial"/>
          <w:szCs w:val="24"/>
        </w:rPr>
        <w:t xml:space="preserve"> intervals as defined in the Program Manual. </w:t>
      </w:r>
    </w:p>
    <w:p w14:paraId="2C169693" w14:textId="77777777" w:rsidR="008E140D" w:rsidRPr="00B6716F" w:rsidRDefault="008E140D" w:rsidP="00B911B4">
      <w:pPr>
        <w:pStyle w:val="ListParagraph"/>
        <w:jc w:val="both"/>
        <w:rPr>
          <w:rFonts w:ascii="Arial" w:hAnsi="Arial" w:cs="Arial"/>
          <w:szCs w:val="24"/>
        </w:rPr>
      </w:pPr>
    </w:p>
    <w:p w14:paraId="16B6E15E" w14:textId="0BB4010A" w:rsidR="008E140D" w:rsidRPr="00B6716F" w:rsidRDefault="008E140D" w:rsidP="00B911B4">
      <w:pPr>
        <w:pStyle w:val="ListParagraph"/>
        <w:jc w:val="both"/>
        <w:rPr>
          <w:rFonts w:ascii="Arial" w:hAnsi="Arial" w:cs="Arial"/>
          <w:szCs w:val="24"/>
        </w:rPr>
      </w:pPr>
      <w:r w:rsidRPr="00B6716F">
        <w:rPr>
          <w:rFonts w:ascii="Arial" w:hAnsi="Arial" w:cs="Arial"/>
          <w:b/>
          <w:szCs w:val="24"/>
        </w:rPr>
        <w:t>Community-Based Providers:</w:t>
      </w:r>
      <w:r w:rsidRPr="00B6716F">
        <w:rPr>
          <w:rFonts w:ascii="Arial" w:hAnsi="Arial" w:cs="Arial"/>
          <w:szCs w:val="24"/>
        </w:rPr>
        <w:t xml:space="preserve"> FPS acts as resource brokers for families, they should connect with local community-based service providers</w:t>
      </w:r>
      <w:r w:rsidR="00116B25">
        <w:rPr>
          <w:rFonts w:ascii="Arial" w:hAnsi="Arial" w:cs="Arial"/>
          <w:szCs w:val="24"/>
        </w:rPr>
        <w:t xml:space="preserve">. </w:t>
      </w:r>
      <w:r w:rsidRPr="00B6716F">
        <w:rPr>
          <w:rFonts w:ascii="Arial" w:hAnsi="Arial" w:cs="Arial"/>
          <w:szCs w:val="24"/>
        </w:rPr>
        <w:t>This will a</w:t>
      </w:r>
      <w:r w:rsidR="2C297DF8" w:rsidRPr="00B6716F">
        <w:rPr>
          <w:rFonts w:ascii="Arial" w:hAnsi="Arial" w:cs="Arial"/>
          <w:szCs w:val="24"/>
        </w:rPr>
        <w:t xml:space="preserve">id </w:t>
      </w:r>
      <w:r w:rsidRPr="00B6716F">
        <w:rPr>
          <w:rFonts w:ascii="Arial" w:hAnsi="Arial" w:cs="Arial"/>
          <w:szCs w:val="24"/>
        </w:rPr>
        <w:t xml:space="preserve"> in the recommendations during the service intervention, as well as referrals for after-care services</w:t>
      </w:r>
      <w:r w:rsidR="00116B25">
        <w:rPr>
          <w:rFonts w:ascii="Arial" w:hAnsi="Arial" w:cs="Arial"/>
          <w:szCs w:val="24"/>
        </w:rPr>
        <w:t xml:space="preserve">. </w:t>
      </w:r>
      <w:r w:rsidRPr="00B6716F">
        <w:rPr>
          <w:rFonts w:ascii="Arial" w:hAnsi="Arial" w:cs="Arial"/>
          <w:szCs w:val="24"/>
        </w:rPr>
        <w:t xml:space="preserve"> </w:t>
      </w:r>
    </w:p>
    <w:p w14:paraId="34D84EE6" w14:textId="77777777" w:rsidR="00DF69CD" w:rsidRPr="00B6716F" w:rsidRDefault="00DF69CD" w:rsidP="00B911B4">
      <w:pPr>
        <w:pStyle w:val="ListParagraph"/>
        <w:jc w:val="both"/>
        <w:rPr>
          <w:rFonts w:ascii="Arial" w:hAnsi="Arial" w:cs="Arial"/>
          <w:szCs w:val="24"/>
        </w:rPr>
      </w:pPr>
    </w:p>
    <w:p w14:paraId="3457816F" w14:textId="303A8401" w:rsidR="00CA7C0F" w:rsidRPr="00B6716F" w:rsidRDefault="00CA7C0F" w:rsidP="006472F4">
      <w:pPr>
        <w:pStyle w:val="ListParagraph"/>
        <w:numPr>
          <w:ilvl w:val="0"/>
          <w:numId w:val="5"/>
        </w:numPr>
        <w:rPr>
          <w:rFonts w:ascii="Arial" w:hAnsi="Arial" w:cs="Arial"/>
          <w:b/>
          <w:bCs/>
          <w:szCs w:val="24"/>
        </w:rPr>
      </w:pPr>
      <w:r w:rsidRPr="00B6716F">
        <w:rPr>
          <w:rFonts w:ascii="Arial" w:hAnsi="Arial" w:cs="Arial"/>
          <w:b/>
          <w:bCs/>
          <w:szCs w:val="24"/>
        </w:rPr>
        <w:t>The data collection systems this program initiative requires:</w:t>
      </w:r>
    </w:p>
    <w:p w14:paraId="07BB0C08" w14:textId="77777777" w:rsidR="00326A21" w:rsidRDefault="00326A21" w:rsidP="00B911B4">
      <w:pPr>
        <w:pStyle w:val="ListParagraph"/>
        <w:rPr>
          <w:rFonts w:ascii="Arial" w:hAnsi="Arial" w:cs="Arial"/>
          <w:szCs w:val="24"/>
        </w:rPr>
      </w:pPr>
    </w:p>
    <w:p w14:paraId="024A6C1A" w14:textId="4DDF39D9" w:rsidR="0038367C" w:rsidRPr="00B6716F" w:rsidRDefault="00D50D0B" w:rsidP="00B911B4">
      <w:pPr>
        <w:pStyle w:val="ListParagraph"/>
        <w:rPr>
          <w:rFonts w:ascii="Arial" w:hAnsi="Arial" w:cs="Arial"/>
          <w:szCs w:val="24"/>
        </w:rPr>
      </w:pPr>
      <w:r w:rsidRPr="00B6716F">
        <w:rPr>
          <w:rFonts w:ascii="Arial" w:hAnsi="Arial" w:cs="Arial"/>
          <w:szCs w:val="24"/>
        </w:rPr>
        <w:t>Data collections systems provided by DCF and is no cost to the agency</w:t>
      </w:r>
      <w:r w:rsidR="0038367C" w:rsidRPr="00B6716F">
        <w:rPr>
          <w:rFonts w:ascii="Arial" w:hAnsi="Arial" w:cs="Arial"/>
          <w:szCs w:val="24"/>
        </w:rPr>
        <w:t xml:space="preserve"> include</w:t>
      </w:r>
      <w:r w:rsidRPr="00B6716F">
        <w:rPr>
          <w:rFonts w:ascii="Arial" w:hAnsi="Arial" w:cs="Arial"/>
          <w:szCs w:val="24"/>
        </w:rPr>
        <w:t xml:space="preserve"> Tableau, MS Excel, Survey Monkey and myNewJersey Document Library for data collection, reporting and evaluation purposes.</w:t>
      </w:r>
    </w:p>
    <w:p w14:paraId="71FD3B5E" w14:textId="77777777" w:rsidR="0038367C" w:rsidRPr="00B6716F" w:rsidRDefault="0038367C" w:rsidP="00B911B4">
      <w:pPr>
        <w:pStyle w:val="ListParagraph"/>
        <w:rPr>
          <w:rFonts w:ascii="Arial" w:hAnsi="Arial" w:cs="Arial"/>
          <w:szCs w:val="24"/>
        </w:rPr>
      </w:pPr>
    </w:p>
    <w:p w14:paraId="66BAF258" w14:textId="736B5EE3" w:rsidR="00B911B4" w:rsidRPr="00B6716F" w:rsidRDefault="00ED0E37" w:rsidP="00B911B4">
      <w:pPr>
        <w:pStyle w:val="ListParagraph"/>
        <w:rPr>
          <w:rFonts w:ascii="Arial" w:hAnsi="Arial" w:cs="Arial"/>
          <w:szCs w:val="24"/>
        </w:rPr>
      </w:pPr>
      <w:r w:rsidRPr="00B6716F">
        <w:rPr>
          <w:rFonts w:ascii="Arial" w:hAnsi="Arial" w:cs="Arial"/>
          <w:szCs w:val="24"/>
        </w:rPr>
        <w:t xml:space="preserve">Assessments of family functioning are conducted at intake and prior to discharge using the North Carolina Family Assessment Scales (NCFAS-G+R and T/WB). Documentation of assessments is entered in the Evello Data System within five business days of completion. </w:t>
      </w:r>
      <w:r w:rsidR="0038367C" w:rsidRPr="00B6716F">
        <w:rPr>
          <w:rFonts w:ascii="Arial" w:hAnsi="Arial" w:cs="Arial"/>
          <w:szCs w:val="24"/>
        </w:rPr>
        <w:t xml:space="preserve">Providers are required to </w:t>
      </w:r>
      <w:r w:rsidR="00EB39DB" w:rsidRPr="00B6716F">
        <w:rPr>
          <w:rFonts w:ascii="Arial" w:hAnsi="Arial" w:cs="Arial"/>
          <w:szCs w:val="24"/>
        </w:rPr>
        <w:t xml:space="preserve">purchase licenses for </w:t>
      </w:r>
      <w:r w:rsidR="007960CF" w:rsidRPr="00B6716F">
        <w:rPr>
          <w:rFonts w:ascii="Arial" w:hAnsi="Arial" w:cs="Arial"/>
          <w:szCs w:val="24"/>
        </w:rPr>
        <w:t xml:space="preserve">the Evello data system for </w:t>
      </w:r>
      <w:r w:rsidR="00EB39DB" w:rsidRPr="00B6716F">
        <w:rPr>
          <w:rFonts w:ascii="Arial" w:hAnsi="Arial" w:cs="Arial"/>
          <w:szCs w:val="24"/>
        </w:rPr>
        <w:t xml:space="preserve">program staff to enter </w:t>
      </w:r>
      <w:r w:rsidR="00A574D2" w:rsidRPr="00B6716F">
        <w:rPr>
          <w:rFonts w:ascii="Arial" w:hAnsi="Arial" w:cs="Arial"/>
          <w:szCs w:val="24"/>
        </w:rPr>
        <w:t>the North Carolina Family Assessment Scale (NCFAS)</w:t>
      </w:r>
      <w:r w:rsidRPr="00B6716F">
        <w:rPr>
          <w:rFonts w:ascii="Arial" w:hAnsi="Arial" w:cs="Arial"/>
          <w:szCs w:val="24"/>
        </w:rPr>
        <w:t xml:space="preserve">. </w:t>
      </w:r>
      <w:r w:rsidR="00A574D2" w:rsidRPr="00B6716F">
        <w:rPr>
          <w:rFonts w:ascii="Arial" w:hAnsi="Arial" w:cs="Arial"/>
          <w:szCs w:val="24"/>
        </w:rPr>
        <w:t xml:space="preserve">Providers will </w:t>
      </w:r>
      <w:r w:rsidR="007960CF" w:rsidRPr="00B6716F">
        <w:rPr>
          <w:rFonts w:ascii="Arial" w:hAnsi="Arial" w:cs="Arial"/>
          <w:szCs w:val="24"/>
        </w:rPr>
        <w:t>maintain current</w:t>
      </w:r>
      <w:r w:rsidR="00A574D2" w:rsidRPr="00B6716F">
        <w:rPr>
          <w:rFonts w:ascii="Arial" w:hAnsi="Arial" w:cs="Arial"/>
          <w:szCs w:val="24"/>
        </w:rPr>
        <w:t xml:space="preserve"> Business Associates Agreements </w:t>
      </w:r>
      <w:r w:rsidR="008F251A" w:rsidRPr="00B6716F">
        <w:rPr>
          <w:rFonts w:ascii="Arial" w:hAnsi="Arial" w:cs="Arial"/>
          <w:szCs w:val="24"/>
        </w:rPr>
        <w:t xml:space="preserve">with </w:t>
      </w:r>
      <w:r w:rsidR="00795490" w:rsidRPr="00B6716F">
        <w:rPr>
          <w:rFonts w:ascii="Arial" w:hAnsi="Arial" w:cs="Arial"/>
          <w:szCs w:val="24"/>
        </w:rPr>
        <w:t>the vendo</w:t>
      </w:r>
      <w:r w:rsidR="007960CF" w:rsidRPr="00B6716F">
        <w:rPr>
          <w:rFonts w:ascii="Arial" w:hAnsi="Arial" w:cs="Arial"/>
          <w:szCs w:val="24"/>
        </w:rPr>
        <w:t>r.</w:t>
      </w:r>
      <w:r w:rsidR="007960CF" w:rsidRPr="00B6716F" w:rsidDel="00A574D2">
        <w:rPr>
          <w:rFonts w:ascii="Arial" w:hAnsi="Arial" w:cs="Arial"/>
          <w:szCs w:val="24"/>
        </w:rPr>
        <w:t xml:space="preserve"> </w:t>
      </w:r>
    </w:p>
    <w:p w14:paraId="1C0D4CBA" w14:textId="77777777" w:rsidR="00CA7C0F" w:rsidRPr="00B6716F" w:rsidRDefault="00CA7C0F" w:rsidP="00CA7C0F">
      <w:pPr>
        <w:pStyle w:val="ListParagraph"/>
        <w:rPr>
          <w:rFonts w:ascii="Arial" w:hAnsi="Arial" w:cs="Arial"/>
          <w:b/>
          <w:bCs/>
          <w:szCs w:val="24"/>
        </w:rPr>
      </w:pPr>
    </w:p>
    <w:p w14:paraId="36ED7266" w14:textId="0A1DF43F" w:rsidR="00CA7C0F" w:rsidRPr="00B6716F" w:rsidRDefault="00CA7C0F" w:rsidP="006472F4">
      <w:pPr>
        <w:pStyle w:val="ListParagraph"/>
        <w:numPr>
          <w:ilvl w:val="0"/>
          <w:numId w:val="5"/>
        </w:numPr>
        <w:rPr>
          <w:rFonts w:ascii="Arial" w:hAnsi="Arial" w:cs="Arial"/>
          <w:b/>
          <w:bCs/>
          <w:szCs w:val="24"/>
        </w:rPr>
      </w:pPr>
      <w:r w:rsidRPr="00B6716F">
        <w:rPr>
          <w:rFonts w:ascii="Arial" w:hAnsi="Arial" w:cs="Arial"/>
          <w:b/>
          <w:bCs/>
          <w:szCs w:val="24"/>
        </w:rPr>
        <w:t>The assessment and evaluation tools this program initiative requires:</w:t>
      </w:r>
    </w:p>
    <w:p w14:paraId="040FC8DA" w14:textId="77777777" w:rsidR="00326A21" w:rsidRDefault="00B911B4" w:rsidP="00B911B4">
      <w:pPr>
        <w:pStyle w:val="ListParagraph"/>
        <w:rPr>
          <w:rFonts w:ascii="Arial" w:hAnsi="Arial" w:cs="Arial"/>
          <w:szCs w:val="24"/>
        </w:rPr>
      </w:pPr>
      <w:r w:rsidRPr="00B6716F">
        <w:rPr>
          <w:rFonts w:ascii="Arial" w:hAnsi="Arial" w:cs="Arial"/>
          <w:b/>
          <w:bCs/>
          <w:szCs w:val="24"/>
        </w:rPr>
        <w:t>North Carolina Family Assessment Scale (NCFAS)</w:t>
      </w:r>
      <w:r w:rsidR="006D41CD" w:rsidRPr="00B6716F">
        <w:rPr>
          <w:rFonts w:ascii="Arial" w:hAnsi="Arial" w:cs="Arial"/>
          <w:szCs w:val="24"/>
        </w:rPr>
        <w:t xml:space="preserve">: </w:t>
      </w:r>
    </w:p>
    <w:p w14:paraId="4722F4D4" w14:textId="77777777" w:rsidR="00326A21" w:rsidRDefault="00326A21" w:rsidP="00B911B4">
      <w:pPr>
        <w:pStyle w:val="ListParagraph"/>
        <w:rPr>
          <w:rFonts w:ascii="Arial" w:hAnsi="Arial" w:cs="Arial"/>
          <w:szCs w:val="24"/>
        </w:rPr>
      </w:pPr>
    </w:p>
    <w:p w14:paraId="3BB85A9F" w14:textId="6C9910B6" w:rsidR="00B911B4" w:rsidRPr="00B6716F" w:rsidRDefault="005304F6" w:rsidP="00B911B4">
      <w:pPr>
        <w:pStyle w:val="ListParagraph"/>
        <w:rPr>
          <w:rFonts w:ascii="Arial" w:hAnsi="Arial" w:cs="Arial"/>
          <w:szCs w:val="24"/>
        </w:rPr>
      </w:pPr>
      <w:r w:rsidRPr="00B6716F">
        <w:rPr>
          <w:rFonts w:ascii="Arial" w:hAnsi="Arial" w:cs="Arial"/>
          <w:szCs w:val="24"/>
        </w:rPr>
        <w:t xml:space="preserve">FPS providers will use the </w:t>
      </w:r>
      <w:r w:rsidR="00672687" w:rsidRPr="00B6716F">
        <w:rPr>
          <w:rFonts w:ascii="Arial" w:hAnsi="Arial" w:cs="Arial"/>
          <w:szCs w:val="24"/>
        </w:rPr>
        <w:t xml:space="preserve">North Carolina Family Assessment </w:t>
      </w:r>
      <w:r w:rsidR="00792A09" w:rsidRPr="00B6716F">
        <w:rPr>
          <w:rFonts w:ascii="Arial" w:hAnsi="Arial" w:cs="Arial"/>
          <w:szCs w:val="24"/>
        </w:rPr>
        <w:t>tool designed to examine family functioning in the domains of Environment, Parental Capabilities, Family Interactions, Family Safety, Child Well-Being, Social/Community Life, Self-Sufficiency, Family Health, Caregiver/Child Ambivalence, and Readiness for Reunification.</w:t>
      </w:r>
      <w:r w:rsidR="00820894" w:rsidRPr="00B6716F">
        <w:rPr>
          <w:rFonts w:ascii="Arial" w:hAnsi="Arial" w:cs="Arial"/>
          <w:szCs w:val="24"/>
        </w:rPr>
        <w:t xml:space="preserve"> Conducting assessments both at the beginning and end of the service provides workers with the opportunity to prioritize goals and services, and to compute change scores between preservice and </w:t>
      </w:r>
      <w:r w:rsidR="00A379ED" w:rsidRPr="00B6716F">
        <w:rPr>
          <w:rFonts w:ascii="Arial" w:hAnsi="Arial" w:cs="Arial"/>
          <w:szCs w:val="24"/>
        </w:rPr>
        <w:t>post service</w:t>
      </w:r>
      <w:r w:rsidR="00820894" w:rsidRPr="00B6716F">
        <w:rPr>
          <w:rFonts w:ascii="Arial" w:hAnsi="Arial" w:cs="Arial"/>
          <w:szCs w:val="24"/>
        </w:rPr>
        <w:t xml:space="preserve"> levels of functioning.</w:t>
      </w:r>
    </w:p>
    <w:p w14:paraId="227E3ACF" w14:textId="77777777" w:rsidR="00867546" w:rsidRPr="00B6716F" w:rsidRDefault="00867546" w:rsidP="00B911B4">
      <w:pPr>
        <w:pStyle w:val="ListParagraph"/>
        <w:rPr>
          <w:rFonts w:ascii="Arial" w:hAnsi="Arial" w:cs="Arial"/>
          <w:szCs w:val="24"/>
        </w:rPr>
      </w:pPr>
    </w:p>
    <w:p w14:paraId="1A2A77BC" w14:textId="73E996E5" w:rsidR="00867546" w:rsidRPr="00B6716F" w:rsidRDefault="43D3B1E8" w:rsidP="248700DD">
      <w:pPr>
        <w:pStyle w:val="ListParagraph"/>
        <w:rPr>
          <w:rFonts w:ascii="Arial" w:hAnsi="Arial" w:cs="Arial"/>
        </w:rPr>
      </w:pPr>
      <w:r w:rsidRPr="00B6716F">
        <w:rPr>
          <w:rFonts w:ascii="Arial" w:hAnsi="Arial" w:cs="Arial"/>
          <w:b/>
          <w:bCs/>
        </w:rPr>
        <w:t>Behavior Change Counseling Index (BECCI)</w:t>
      </w:r>
      <w:r w:rsidRPr="00B6716F">
        <w:rPr>
          <w:rFonts w:ascii="Arial" w:hAnsi="Arial" w:cs="Arial"/>
        </w:rPr>
        <w:t xml:space="preserve">: </w:t>
      </w:r>
      <w:r w:rsidR="703CCB75" w:rsidRPr="00B6716F">
        <w:rPr>
          <w:rFonts w:ascii="Arial" w:hAnsi="Arial" w:cs="Arial"/>
        </w:rPr>
        <w:t>FPS providers</w:t>
      </w:r>
      <w:r w:rsidR="1B74B23B" w:rsidRPr="00B6716F">
        <w:rPr>
          <w:rFonts w:ascii="Arial" w:hAnsi="Arial" w:cs="Arial"/>
        </w:rPr>
        <w:t xml:space="preserve"> will use the Behavior Change Counseling Index (BECCI)</w:t>
      </w:r>
      <w:r w:rsidR="272F067A" w:rsidRPr="00B6716F">
        <w:rPr>
          <w:rFonts w:ascii="Arial" w:hAnsi="Arial" w:cs="Arial"/>
        </w:rPr>
        <w:t xml:space="preserve"> to monitor ongoing fidelity of MI implementation</w:t>
      </w:r>
      <w:r w:rsidR="1B74B23B" w:rsidRPr="00B6716F">
        <w:rPr>
          <w:rFonts w:ascii="Arial" w:hAnsi="Arial" w:cs="Arial"/>
        </w:rPr>
        <w:t>. The BECCI is an 11-item instrument that enables supervisors to observe staff implementing MI for effectiveness of delivery techniques, such as demonstrating emphatic listening, facilitating an exchange of ideas and encouraging topics about behavior</w:t>
      </w:r>
      <w:r w:rsidR="703CCB75" w:rsidRPr="00B6716F">
        <w:rPr>
          <w:rFonts w:ascii="Arial" w:hAnsi="Arial" w:cs="Arial"/>
        </w:rPr>
        <w:t xml:space="preserve"> </w:t>
      </w:r>
      <w:r w:rsidR="1B74B23B" w:rsidRPr="00B6716F">
        <w:rPr>
          <w:rFonts w:ascii="Arial" w:hAnsi="Arial" w:cs="Arial"/>
        </w:rPr>
        <w:t>change and personal reflection. Use of the BECCI is intended to increase practitioners’ skills and standardization of practice and will also provide a measure of monitoring, allowing for identification of elements of the model that may need additional training or support.</w:t>
      </w:r>
    </w:p>
    <w:p w14:paraId="325C4419" w14:textId="77777777" w:rsidR="00CA7C0F" w:rsidRPr="00B6716F" w:rsidRDefault="00CA7C0F" w:rsidP="00CA7C0F">
      <w:pPr>
        <w:pStyle w:val="ListParagraph"/>
        <w:jc w:val="both"/>
        <w:rPr>
          <w:rFonts w:ascii="Arial" w:hAnsi="Arial" w:cs="Arial"/>
          <w:b/>
          <w:bCs/>
          <w:szCs w:val="24"/>
        </w:rPr>
      </w:pPr>
    </w:p>
    <w:p w14:paraId="790E5496" w14:textId="77777777" w:rsidR="00FE2FA5" w:rsidRPr="00B6716F" w:rsidRDefault="00FE2FA5" w:rsidP="004662BA">
      <w:pPr>
        <w:ind w:left="720" w:hanging="810"/>
        <w:jc w:val="both"/>
        <w:rPr>
          <w:rFonts w:ascii="Arial" w:hAnsi="Arial" w:cs="Arial"/>
          <w:szCs w:val="24"/>
        </w:rPr>
      </w:pPr>
    </w:p>
    <w:p w14:paraId="4670A911" w14:textId="092CA90E" w:rsidR="00246F7A" w:rsidRPr="00B6716F" w:rsidRDefault="00C512B8" w:rsidP="006472F4">
      <w:pPr>
        <w:numPr>
          <w:ilvl w:val="0"/>
          <w:numId w:val="4"/>
        </w:numPr>
        <w:ind w:left="0"/>
        <w:rPr>
          <w:rFonts w:ascii="Arial" w:hAnsi="Arial" w:cs="Arial"/>
          <w:b/>
          <w:bCs/>
          <w:szCs w:val="24"/>
        </w:rPr>
      </w:pPr>
      <w:r w:rsidRPr="00B6716F">
        <w:rPr>
          <w:rFonts w:ascii="Arial" w:hAnsi="Arial" w:cs="Arial"/>
          <w:b/>
          <w:bCs/>
          <w:szCs w:val="24"/>
        </w:rPr>
        <w:t>Out</w:t>
      </w:r>
      <w:r w:rsidR="00EA77F0" w:rsidRPr="00B6716F">
        <w:rPr>
          <w:rFonts w:ascii="Arial" w:hAnsi="Arial" w:cs="Arial"/>
          <w:b/>
          <w:bCs/>
          <w:szCs w:val="24"/>
        </w:rPr>
        <w:t>come</w:t>
      </w:r>
      <w:r w:rsidRPr="00B6716F">
        <w:rPr>
          <w:rFonts w:ascii="Arial" w:hAnsi="Arial" w:cs="Arial"/>
          <w:b/>
          <w:bCs/>
          <w:szCs w:val="24"/>
        </w:rPr>
        <w:t>s</w:t>
      </w:r>
      <w:r w:rsidR="00A74A5E" w:rsidRPr="00B6716F">
        <w:rPr>
          <w:rFonts w:ascii="Arial" w:hAnsi="Arial" w:cs="Arial"/>
          <w:b/>
          <w:bCs/>
          <w:szCs w:val="24"/>
        </w:rPr>
        <w:t xml:space="preserve"> -</w:t>
      </w:r>
      <w:r w:rsidR="00EA77F0" w:rsidRPr="00B6716F">
        <w:rPr>
          <w:rFonts w:ascii="Arial" w:hAnsi="Arial" w:cs="Arial"/>
          <w:b/>
          <w:bCs/>
          <w:szCs w:val="24"/>
        </w:rPr>
        <w:t xml:space="preserve"> The below describes the evaluations, outcomes, information technology, data collection, and reporting required of </w:t>
      </w:r>
      <w:r w:rsidR="00A8234B" w:rsidRPr="00B6716F">
        <w:rPr>
          <w:rFonts w:ascii="Arial" w:hAnsi="Arial" w:cs="Arial"/>
          <w:b/>
          <w:bCs/>
          <w:szCs w:val="24"/>
        </w:rPr>
        <w:t>contractor</w:t>
      </w:r>
      <w:r w:rsidR="00EA77F0" w:rsidRPr="00B6716F">
        <w:rPr>
          <w:rFonts w:ascii="Arial" w:hAnsi="Arial" w:cs="Arial"/>
          <w:b/>
          <w:bCs/>
          <w:szCs w:val="24"/>
        </w:rPr>
        <w:t xml:space="preserve">s for this program. </w:t>
      </w:r>
    </w:p>
    <w:p w14:paraId="4B0B746D" w14:textId="77777777" w:rsidR="00246F7A" w:rsidRPr="00B6716F" w:rsidRDefault="00246F7A" w:rsidP="00267081">
      <w:pPr>
        <w:rPr>
          <w:rFonts w:ascii="Arial" w:hAnsi="Arial" w:cs="Arial"/>
          <w:szCs w:val="24"/>
        </w:rPr>
      </w:pPr>
    </w:p>
    <w:p w14:paraId="3850A179" w14:textId="44AB81AC" w:rsidR="00246F7A" w:rsidRPr="00326A21" w:rsidRDefault="00EA77F0" w:rsidP="006472F4">
      <w:pPr>
        <w:pStyle w:val="ListParagraph"/>
        <w:numPr>
          <w:ilvl w:val="0"/>
          <w:numId w:val="21"/>
        </w:numPr>
        <w:rPr>
          <w:rFonts w:ascii="Arial" w:hAnsi="Arial" w:cs="Arial"/>
          <w:b/>
          <w:bCs/>
          <w:szCs w:val="24"/>
        </w:rPr>
      </w:pPr>
      <w:r w:rsidRPr="00326A21">
        <w:rPr>
          <w:rFonts w:ascii="Arial" w:hAnsi="Arial" w:cs="Arial"/>
          <w:b/>
          <w:bCs/>
          <w:szCs w:val="24"/>
        </w:rPr>
        <w:t>The evaluations required for this program initiative:</w:t>
      </w:r>
    </w:p>
    <w:p w14:paraId="53141662" w14:textId="77777777" w:rsidR="00326A21" w:rsidRPr="00326A21" w:rsidRDefault="00326A21" w:rsidP="00326A21">
      <w:pPr>
        <w:pStyle w:val="ListParagraph"/>
        <w:ind w:left="1080"/>
        <w:rPr>
          <w:rFonts w:ascii="Arial" w:hAnsi="Arial" w:cs="Arial"/>
          <w:b/>
          <w:bCs/>
          <w:szCs w:val="24"/>
        </w:rPr>
      </w:pPr>
    </w:p>
    <w:p w14:paraId="699A263C" w14:textId="1779AB65" w:rsidR="0010591A" w:rsidRPr="00B6716F" w:rsidRDefault="61DBF53D" w:rsidP="00D870EB">
      <w:pPr>
        <w:pStyle w:val="ListParagraph"/>
        <w:numPr>
          <w:ilvl w:val="0"/>
          <w:numId w:val="20"/>
        </w:numPr>
        <w:spacing w:line="259" w:lineRule="auto"/>
        <w:ind w:left="1440"/>
        <w:rPr>
          <w:rFonts w:ascii="Arial" w:eastAsia="Arial" w:hAnsi="Arial" w:cs="Arial"/>
          <w:b/>
          <w:bCs/>
        </w:rPr>
      </w:pPr>
      <w:r w:rsidRPr="00B6716F">
        <w:rPr>
          <w:rFonts w:ascii="Arial" w:eastAsia="Arial" w:hAnsi="Arial" w:cs="Arial"/>
          <w:b/>
          <w:bCs/>
        </w:rPr>
        <w:t xml:space="preserve">DCF’s Monitoring Process: </w:t>
      </w:r>
      <w:r w:rsidRPr="00B6716F">
        <w:rPr>
          <w:rFonts w:ascii="Arial" w:eastAsia="Arial" w:hAnsi="Arial" w:cs="Arial"/>
        </w:rPr>
        <w:t>The provider must engage in all required monitoring activities to ensure compliance and program effectiveness. This includes aiding in the design or refinement of program-specific monitoring tools, assisting with participant recruitment for client interviews, providing case records for tool development and training purposes, a</w:t>
      </w:r>
      <w:r w:rsidR="48FDF9F0" w:rsidRPr="00B6716F">
        <w:rPr>
          <w:rFonts w:ascii="Arial" w:eastAsia="Arial" w:hAnsi="Arial" w:cs="Arial"/>
        </w:rPr>
        <w:t>s well as</w:t>
      </w:r>
      <w:r w:rsidRPr="00B6716F">
        <w:rPr>
          <w:rFonts w:ascii="Arial" w:eastAsia="Arial" w:hAnsi="Arial" w:cs="Arial"/>
        </w:rPr>
        <w:t xml:space="preserve"> biennial program site monitoring. These efforts are essential for upholding high standards and promoting continuous improvement.</w:t>
      </w:r>
    </w:p>
    <w:p w14:paraId="2EF332E0" w14:textId="77777777" w:rsidR="0010591A" w:rsidRPr="00B6716F" w:rsidRDefault="0010591A" w:rsidP="00D870EB">
      <w:pPr>
        <w:pStyle w:val="ListParagraph"/>
        <w:spacing w:line="259" w:lineRule="auto"/>
        <w:ind w:left="1080"/>
        <w:rPr>
          <w:rFonts w:ascii="Arial" w:eastAsia="Arial" w:hAnsi="Arial" w:cs="Arial"/>
          <w:b/>
          <w:bCs/>
        </w:rPr>
      </w:pPr>
    </w:p>
    <w:p w14:paraId="46FE63FC" w14:textId="71BD9DB0" w:rsidR="7C7D03B0" w:rsidRDefault="00F15887" w:rsidP="00D870EB">
      <w:pPr>
        <w:pStyle w:val="ListParagraph"/>
        <w:numPr>
          <w:ilvl w:val="0"/>
          <w:numId w:val="20"/>
        </w:numPr>
        <w:spacing w:line="259" w:lineRule="auto"/>
        <w:ind w:left="1440"/>
        <w:rPr>
          <w:rFonts w:ascii="Arial" w:eastAsia="Arial" w:hAnsi="Arial" w:cs="Arial"/>
          <w:szCs w:val="24"/>
        </w:rPr>
      </w:pPr>
      <w:r w:rsidRPr="00B6716F">
        <w:rPr>
          <w:rFonts w:ascii="Arial" w:hAnsi="Arial" w:cs="Arial"/>
          <w:b/>
          <w:szCs w:val="24"/>
        </w:rPr>
        <w:t>DCF’s Continuous Quality Improvement:</w:t>
      </w:r>
      <w:r w:rsidR="7C7D03B0" w:rsidRPr="00B6716F">
        <w:rPr>
          <w:rFonts w:ascii="Arial" w:eastAsia="Arial" w:hAnsi="Arial" w:cs="Arial"/>
          <w:szCs w:val="24"/>
        </w:rPr>
        <w:t xml:space="preserve"> DCF’s CoQI framework utilizes qualitative and quantitative data to assess performance, develop improvement plans and manage change across the programs and provider agencies providing direct services to New Jersey’s children and families. Rooted in CQI best practices and improvement science, the framework targets ongoing program improvement through a six-stage cyclical process that includes: identifying strengths and challenges; selecting improvement priorities; exploring solutions and developing an improvement plan; implementing the improvement plan; assessing progress then adjusting the plan as needed; and evaluating implementation and outcomes</w:t>
      </w:r>
      <w:r w:rsidR="6778C18C" w:rsidRPr="00B6716F">
        <w:rPr>
          <w:rFonts w:ascii="Arial" w:eastAsia="Arial" w:hAnsi="Arial" w:cs="Arial"/>
          <w:szCs w:val="24"/>
        </w:rPr>
        <w:t>.</w:t>
      </w:r>
    </w:p>
    <w:p w14:paraId="33C1CA83" w14:textId="77777777" w:rsidR="00BE099B" w:rsidRPr="00BE099B" w:rsidRDefault="00BE099B" w:rsidP="00D870EB">
      <w:pPr>
        <w:pStyle w:val="ListParagraph"/>
        <w:ind w:left="1080"/>
        <w:rPr>
          <w:rFonts w:ascii="Arial" w:eastAsia="Arial" w:hAnsi="Arial" w:cs="Arial"/>
          <w:szCs w:val="24"/>
        </w:rPr>
      </w:pPr>
    </w:p>
    <w:p w14:paraId="4B6A4A74" w14:textId="4C636FC8" w:rsidR="00D969B0" w:rsidRPr="00326A21" w:rsidRDefault="00144943" w:rsidP="00D870EB">
      <w:pPr>
        <w:pStyle w:val="ListParagraph"/>
        <w:numPr>
          <w:ilvl w:val="0"/>
          <w:numId w:val="20"/>
        </w:numPr>
        <w:ind w:left="1440"/>
        <w:rPr>
          <w:rFonts w:ascii="Arial" w:hAnsi="Arial" w:cs="Arial"/>
          <w:szCs w:val="24"/>
        </w:rPr>
      </w:pPr>
      <w:r w:rsidRPr="00326A21">
        <w:rPr>
          <w:rFonts w:ascii="Arial" w:hAnsi="Arial" w:cs="Arial"/>
          <w:b/>
          <w:bCs/>
          <w:szCs w:val="24"/>
        </w:rPr>
        <w:t>Follow-Up Protocol:</w:t>
      </w:r>
      <w:r w:rsidR="00A90479">
        <w:rPr>
          <w:rFonts w:ascii="Arial" w:hAnsi="Arial" w:cs="Arial"/>
          <w:szCs w:val="24"/>
        </w:rPr>
        <w:t xml:space="preserve"> </w:t>
      </w:r>
      <w:r w:rsidR="00D969B0" w:rsidRPr="00326A21">
        <w:rPr>
          <w:rFonts w:ascii="Arial" w:hAnsi="Arial" w:cs="Arial"/>
          <w:szCs w:val="24"/>
        </w:rPr>
        <w:t>The FPS program model requires that follow up evaluations be conducted at three (3), six (6) and twelve (12) month intervals with families who have completed the program</w:t>
      </w:r>
      <w:r w:rsidR="00116B25">
        <w:rPr>
          <w:rFonts w:ascii="Arial" w:hAnsi="Arial" w:cs="Arial"/>
          <w:szCs w:val="24"/>
        </w:rPr>
        <w:t xml:space="preserve">. </w:t>
      </w:r>
      <w:r w:rsidR="00D969B0" w:rsidRPr="00326A21">
        <w:rPr>
          <w:rFonts w:ascii="Arial" w:hAnsi="Arial" w:cs="Arial"/>
          <w:szCs w:val="24"/>
        </w:rPr>
        <w:t>The information obtained through these evaluations is also used to determine the extent to which FPS agencies achieve the service outcomes and performance measures specified in Section 2.3 of this contract (</w:t>
      </w:r>
      <w:r w:rsidR="00F94A88" w:rsidRPr="00326A21">
        <w:rPr>
          <w:rFonts w:ascii="Arial" w:hAnsi="Arial" w:cs="Arial"/>
          <w:szCs w:val="24"/>
        </w:rPr>
        <w:t>i.e.,</w:t>
      </w:r>
      <w:r w:rsidR="00D969B0" w:rsidRPr="00326A21">
        <w:rPr>
          <w:rFonts w:ascii="Arial" w:hAnsi="Arial" w:cs="Arial"/>
          <w:szCs w:val="24"/>
        </w:rPr>
        <w:t xml:space="preserve"> the prevention of abuse/neglect and out-of-home placements).</w:t>
      </w:r>
    </w:p>
    <w:p w14:paraId="47B71896" w14:textId="77777777" w:rsidR="00D969B0" w:rsidRPr="00B6716F" w:rsidRDefault="00D969B0" w:rsidP="00D870EB">
      <w:pPr>
        <w:ind w:left="1080" w:hanging="360"/>
        <w:rPr>
          <w:rFonts w:ascii="Arial" w:hAnsi="Arial" w:cs="Arial"/>
          <w:szCs w:val="24"/>
        </w:rPr>
      </w:pPr>
    </w:p>
    <w:p w14:paraId="5637012A" w14:textId="77777777" w:rsidR="00D969B0" w:rsidRPr="00326A21" w:rsidRDefault="00D969B0" w:rsidP="00D870EB">
      <w:pPr>
        <w:pStyle w:val="ListParagraph"/>
        <w:numPr>
          <w:ilvl w:val="0"/>
          <w:numId w:val="20"/>
        </w:numPr>
        <w:ind w:left="1440"/>
        <w:rPr>
          <w:rFonts w:ascii="Arial" w:hAnsi="Arial" w:cs="Arial"/>
          <w:szCs w:val="24"/>
        </w:rPr>
      </w:pPr>
      <w:r w:rsidRPr="00326A21">
        <w:rPr>
          <w:rFonts w:ascii="Arial" w:hAnsi="Arial" w:cs="Arial"/>
          <w:szCs w:val="24"/>
        </w:rPr>
        <w:t>Child Protection &amp; Permanency (CP&amp;P) assists FPS programs in obtaining accurate and verifiable information regarding the status of discharged clients in accordance with the DCF/FPS Follow-Up Protocol:</w:t>
      </w:r>
    </w:p>
    <w:p w14:paraId="17349DD3" w14:textId="77777777" w:rsidR="00D969B0" w:rsidRPr="00B6716F" w:rsidRDefault="00D969B0" w:rsidP="00D870EB">
      <w:pPr>
        <w:ind w:left="1080" w:hanging="360"/>
        <w:rPr>
          <w:rFonts w:ascii="Arial" w:hAnsi="Arial" w:cs="Arial"/>
          <w:szCs w:val="24"/>
        </w:rPr>
      </w:pPr>
    </w:p>
    <w:p w14:paraId="58975AE7" w14:textId="00C581C5" w:rsidR="00D969B0" w:rsidRPr="00326A21" w:rsidRDefault="00D969B0" w:rsidP="00D870EB">
      <w:pPr>
        <w:pStyle w:val="ListParagraph"/>
        <w:numPr>
          <w:ilvl w:val="3"/>
          <w:numId w:val="23"/>
        </w:numPr>
        <w:ind w:left="1440" w:hanging="270"/>
        <w:rPr>
          <w:rFonts w:ascii="Arial" w:hAnsi="Arial" w:cs="Arial"/>
          <w:szCs w:val="24"/>
        </w:rPr>
      </w:pPr>
      <w:r w:rsidRPr="00326A21">
        <w:rPr>
          <w:rFonts w:ascii="Arial" w:hAnsi="Arial" w:cs="Arial"/>
          <w:szCs w:val="24"/>
        </w:rPr>
        <w:t>The FPS agency forwards to the appropriate CP&amp;P Local Office Resource Development Specialist (RDS) or Screener, a separate release form signed by the client that specifically permits the Division to provide follow-up information regarding their status for up to one (1) year after being discharged from the program</w:t>
      </w:r>
    </w:p>
    <w:p w14:paraId="4187330C" w14:textId="77777777" w:rsidR="00D969B0" w:rsidRPr="00B6716F" w:rsidRDefault="00D969B0" w:rsidP="00D870EB">
      <w:pPr>
        <w:ind w:left="1440" w:hanging="270"/>
        <w:rPr>
          <w:rFonts w:ascii="Arial" w:hAnsi="Arial" w:cs="Arial"/>
          <w:szCs w:val="24"/>
        </w:rPr>
      </w:pPr>
    </w:p>
    <w:p w14:paraId="7ABE391C" w14:textId="3CD1B25B" w:rsidR="00D969B0" w:rsidRPr="00326A21" w:rsidRDefault="00D969B0" w:rsidP="00D870EB">
      <w:pPr>
        <w:pStyle w:val="ListParagraph"/>
        <w:numPr>
          <w:ilvl w:val="3"/>
          <w:numId w:val="23"/>
        </w:numPr>
        <w:ind w:left="1440" w:hanging="270"/>
        <w:rPr>
          <w:rFonts w:ascii="Arial" w:hAnsi="Arial" w:cs="Arial"/>
          <w:szCs w:val="24"/>
        </w:rPr>
      </w:pPr>
      <w:r w:rsidRPr="00326A21">
        <w:rPr>
          <w:rFonts w:ascii="Arial" w:hAnsi="Arial" w:cs="Arial"/>
          <w:szCs w:val="24"/>
        </w:rPr>
        <w:t>Within 7 business days following receipt of the request for information, the Division conducts a search of the NJ SPIRIT system, provides information regarding subsequent incidents of abuse/neglect and out-of-home-placements during the specified interval (</w:t>
      </w:r>
      <w:r w:rsidR="00F94A88" w:rsidRPr="00326A21">
        <w:rPr>
          <w:rFonts w:ascii="Arial" w:hAnsi="Arial" w:cs="Arial"/>
          <w:szCs w:val="24"/>
        </w:rPr>
        <w:t>i.e.,</w:t>
      </w:r>
      <w:r w:rsidRPr="00326A21">
        <w:rPr>
          <w:rFonts w:ascii="Arial" w:hAnsi="Arial" w:cs="Arial"/>
          <w:szCs w:val="24"/>
        </w:rPr>
        <w:t xml:space="preserve"> 3, 6 and 12 months from the FPS discharge date), and returns the Follow-Up Report to the FPS program</w:t>
      </w:r>
    </w:p>
    <w:p w14:paraId="6EA1DAA2" w14:textId="77777777" w:rsidR="00D969B0" w:rsidRPr="00B6716F" w:rsidRDefault="00D969B0" w:rsidP="00D870EB">
      <w:pPr>
        <w:ind w:left="1440" w:hanging="270"/>
        <w:rPr>
          <w:rFonts w:ascii="Arial" w:hAnsi="Arial" w:cs="Arial"/>
          <w:szCs w:val="24"/>
        </w:rPr>
      </w:pPr>
    </w:p>
    <w:p w14:paraId="31F360A3" w14:textId="2B7D6F5B" w:rsidR="001464CC" w:rsidRPr="00BE099B" w:rsidRDefault="00D969B0" w:rsidP="00D870EB">
      <w:pPr>
        <w:pStyle w:val="ListParagraph"/>
        <w:numPr>
          <w:ilvl w:val="0"/>
          <w:numId w:val="23"/>
        </w:numPr>
        <w:ind w:left="1440" w:hanging="270"/>
        <w:rPr>
          <w:rFonts w:ascii="Arial" w:hAnsi="Arial" w:cs="Arial"/>
          <w:szCs w:val="24"/>
        </w:rPr>
      </w:pPr>
      <w:r w:rsidRPr="00BE099B">
        <w:rPr>
          <w:rFonts w:ascii="Arial" w:hAnsi="Arial" w:cs="Arial"/>
          <w:szCs w:val="24"/>
        </w:rPr>
        <w:t>The provision of this information by CP&amp;P does not release the FPS agency from its obligation to exercise due diligence and make every effort to contact all clients who have been discharged from the program</w:t>
      </w:r>
      <w:r w:rsidR="00116B25">
        <w:rPr>
          <w:rFonts w:ascii="Arial" w:hAnsi="Arial" w:cs="Arial"/>
          <w:szCs w:val="24"/>
        </w:rPr>
        <w:t xml:space="preserve">. </w:t>
      </w:r>
      <w:r w:rsidRPr="00BE099B">
        <w:rPr>
          <w:rFonts w:ascii="Arial" w:hAnsi="Arial" w:cs="Arial"/>
          <w:szCs w:val="24"/>
        </w:rPr>
        <w:t>Such efforts are required by the enacting legislation and the FPS program model and are documented accordingly in each client record.</w:t>
      </w:r>
    </w:p>
    <w:p w14:paraId="20D7D3EC" w14:textId="77777777" w:rsidR="00FE2FA5" w:rsidRPr="00B6716F" w:rsidRDefault="00FE2FA5" w:rsidP="00FE2FA5">
      <w:pPr>
        <w:ind w:left="720"/>
        <w:rPr>
          <w:rFonts w:ascii="Arial" w:hAnsi="Arial" w:cs="Arial"/>
          <w:szCs w:val="24"/>
        </w:rPr>
      </w:pPr>
    </w:p>
    <w:p w14:paraId="3213064B" w14:textId="1C6BBB24" w:rsidR="00EA77F0" w:rsidRPr="00AB43CC" w:rsidRDefault="00EA77F0" w:rsidP="006472F4">
      <w:pPr>
        <w:pStyle w:val="ListParagraph"/>
        <w:numPr>
          <w:ilvl w:val="0"/>
          <w:numId w:val="21"/>
        </w:numPr>
        <w:rPr>
          <w:rFonts w:ascii="Arial" w:hAnsi="Arial" w:cs="Arial"/>
          <w:b/>
          <w:bCs/>
          <w:szCs w:val="24"/>
        </w:rPr>
      </w:pPr>
      <w:r w:rsidRPr="00AB43CC">
        <w:rPr>
          <w:rFonts w:ascii="Arial" w:hAnsi="Arial" w:cs="Arial"/>
          <w:b/>
          <w:bCs/>
          <w:szCs w:val="24"/>
        </w:rPr>
        <w:t>The outcomes required of this program:</w:t>
      </w:r>
    </w:p>
    <w:p w14:paraId="41D20394" w14:textId="77777777" w:rsidR="00FE2FA5" w:rsidRPr="00B6716F" w:rsidRDefault="00FE2FA5" w:rsidP="00B5426A">
      <w:pPr>
        <w:ind w:left="720" w:hanging="720"/>
        <w:rPr>
          <w:rFonts w:ascii="Arial" w:hAnsi="Arial" w:cs="Arial"/>
          <w:szCs w:val="24"/>
        </w:rPr>
      </w:pPr>
    </w:p>
    <w:p w14:paraId="084F6EC2" w14:textId="645102A7" w:rsidR="00246F7A" w:rsidRPr="00B6716F" w:rsidRDefault="6855FCA8" w:rsidP="006472F4">
      <w:pPr>
        <w:pStyle w:val="ListParagraph"/>
        <w:numPr>
          <w:ilvl w:val="0"/>
          <w:numId w:val="6"/>
        </w:numPr>
        <w:ind w:left="1440"/>
        <w:rPr>
          <w:rFonts w:ascii="Arial" w:hAnsi="Arial" w:cs="Arial"/>
        </w:rPr>
      </w:pPr>
      <w:r w:rsidRPr="00B6716F">
        <w:rPr>
          <w:rFonts w:ascii="Arial" w:hAnsi="Arial" w:cs="Arial"/>
          <w:b/>
          <w:bCs/>
        </w:rPr>
        <w:t xml:space="preserve">Short Term </w:t>
      </w:r>
      <w:r w:rsidR="7E9F3F1C" w:rsidRPr="00B6716F">
        <w:rPr>
          <w:rFonts w:ascii="Arial" w:hAnsi="Arial" w:cs="Arial"/>
          <w:b/>
          <w:bCs/>
        </w:rPr>
        <w:t>/ Mid Term Outcomes</w:t>
      </w:r>
      <w:r w:rsidR="65436AE2" w:rsidRPr="00B6716F">
        <w:rPr>
          <w:rFonts w:ascii="Arial" w:hAnsi="Arial" w:cs="Arial"/>
        </w:rPr>
        <w:t xml:space="preserve">: </w:t>
      </w:r>
    </w:p>
    <w:p w14:paraId="0C92FE3F" w14:textId="7E306EB4" w:rsidR="00D969B0" w:rsidRPr="00B6716F" w:rsidRDefault="00D969B0" w:rsidP="00AB43CC">
      <w:pPr>
        <w:pStyle w:val="ListParagraph"/>
        <w:ind w:left="1440"/>
        <w:rPr>
          <w:rFonts w:ascii="Arial" w:hAnsi="Arial" w:cs="Arial"/>
          <w:b/>
          <w:bCs/>
          <w:szCs w:val="24"/>
        </w:rPr>
      </w:pPr>
    </w:p>
    <w:p w14:paraId="63303718" w14:textId="71BCD236" w:rsidR="00D969B0" w:rsidRPr="00B6716F" w:rsidRDefault="00D969B0" w:rsidP="00AB43CC">
      <w:pPr>
        <w:pStyle w:val="ListParagraph"/>
        <w:ind w:left="1440"/>
        <w:rPr>
          <w:rFonts w:ascii="Arial" w:hAnsi="Arial" w:cs="Arial"/>
          <w:szCs w:val="24"/>
        </w:rPr>
      </w:pPr>
      <w:r w:rsidRPr="00B6716F">
        <w:rPr>
          <w:rFonts w:ascii="Arial" w:hAnsi="Arial" w:cs="Arial"/>
          <w:szCs w:val="24"/>
        </w:rPr>
        <w:t>Family Preservation Services (FPS) is an intensive, in-home, crisis intervention and family education program targeted to families whose children are at imminent risk of abuse and neglect and out of home placement or whose children are returning from out-of-home placement and intensive reunification services are needed</w:t>
      </w:r>
      <w:r w:rsidR="00116B25">
        <w:rPr>
          <w:rFonts w:ascii="Arial" w:hAnsi="Arial" w:cs="Arial"/>
          <w:szCs w:val="24"/>
        </w:rPr>
        <w:t xml:space="preserve">. </w:t>
      </w:r>
    </w:p>
    <w:p w14:paraId="4BBE7F64" w14:textId="77777777" w:rsidR="00D969B0" w:rsidRPr="00B6716F" w:rsidRDefault="00D969B0" w:rsidP="00AB43CC">
      <w:pPr>
        <w:pStyle w:val="ListParagraph"/>
        <w:ind w:left="1440"/>
        <w:rPr>
          <w:rFonts w:ascii="Arial" w:hAnsi="Arial" w:cs="Arial"/>
          <w:szCs w:val="24"/>
        </w:rPr>
      </w:pPr>
    </w:p>
    <w:p w14:paraId="2313FBF5" w14:textId="6EFFD1AD" w:rsidR="00D969B0" w:rsidRPr="00B6716F" w:rsidRDefault="7D385DC8" w:rsidP="00AB43CC">
      <w:pPr>
        <w:pStyle w:val="ListParagraph"/>
        <w:ind w:left="1440"/>
        <w:rPr>
          <w:rFonts w:ascii="Arial" w:hAnsi="Arial" w:cs="Arial"/>
        </w:rPr>
      </w:pPr>
      <w:r w:rsidRPr="00B6716F">
        <w:rPr>
          <w:rFonts w:ascii="Arial" w:hAnsi="Arial" w:cs="Arial"/>
        </w:rPr>
        <w:t>The goals of the program are to: ensure child safety; stabilize the family; prevent out of home placement; improve family functioning; and link families with appropriate community resources</w:t>
      </w:r>
      <w:r w:rsidR="2E1A0D86" w:rsidRPr="00B6716F">
        <w:rPr>
          <w:rFonts w:ascii="Arial" w:hAnsi="Arial" w:cs="Arial"/>
        </w:rPr>
        <w:t xml:space="preserve">. </w:t>
      </w:r>
      <w:r w:rsidRPr="00B6716F">
        <w:rPr>
          <w:rFonts w:ascii="Arial" w:hAnsi="Arial" w:cs="Arial"/>
        </w:rPr>
        <w:t>Specific intervention goals are formed within 10 days of the intake through a collaborative process that includes FPS, the referring CP&amp;P worker and the family</w:t>
      </w:r>
      <w:r w:rsidR="00116B25">
        <w:rPr>
          <w:rFonts w:ascii="Arial" w:hAnsi="Arial" w:cs="Arial"/>
        </w:rPr>
        <w:t xml:space="preserve">. </w:t>
      </w:r>
      <w:r w:rsidRPr="00B6716F">
        <w:rPr>
          <w:rFonts w:ascii="Arial" w:hAnsi="Arial" w:cs="Arial"/>
        </w:rPr>
        <w:t>These goals are developed to address the reasons for the risk determination that precipitated the referral and the information that was obtained during the assessment period</w:t>
      </w:r>
      <w:r w:rsidR="00116B25">
        <w:rPr>
          <w:rFonts w:ascii="Arial" w:hAnsi="Arial" w:cs="Arial"/>
        </w:rPr>
        <w:t xml:space="preserve">. </w:t>
      </w:r>
      <w:r w:rsidRPr="00B6716F">
        <w:rPr>
          <w:rFonts w:ascii="Arial" w:hAnsi="Arial" w:cs="Arial"/>
        </w:rPr>
        <w:t>All intervention goals are: sufficient to ensure child safety and improve family stability; clearly delineated; and achievable within the duration of the FPS intervention</w:t>
      </w:r>
      <w:r w:rsidR="00116B25">
        <w:rPr>
          <w:rFonts w:ascii="Arial" w:hAnsi="Arial" w:cs="Arial"/>
        </w:rPr>
        <w:t xml:space="preserve">. </w:t>
      </w:r>
    </w:p>
    <w:p w14:paraId="161E9FFB" w14:textId="69F42F7A" w:rsidR="00007F6F" w:rsidRPr="00B6716F" w:rsidRDefault="00007F6F" w:rsidP="00AB43CC">
      <w:pPr>
        <w:ind w:left="1440"/>
        <w:rPr>
          <w:rFonts w:ascii="Arial" w:hAnsi="Arial" w:cs="Arial"/>
        </w:rPr>
      </w:pPr>
    </w:p>
    <w:p w14:paraId="6A58CD1C" w14:textId="5828C6CA" w:rsidR="00246F7A" w:rsidRPr="00B6716F" w:rsidRDefault="00EC2238" w:rsidP="006472F4">
      <w:pPr>
        <w:pStyle w:val="ListParagraph"/>
        <w:numPr>
          <w:ilvl w:val="0"/>
          <w:numId w:val="6"/>
        </w:numPr>
        <w:ind w:left="1440"/>
        <w:rPr>
          <w:rFonts w:ascii="Arial" w:hAnsi="Arial" w:cs="Arial"/>
          <w:b/>
          <w:bCs/>
          <w:szCs w:val="24"/>
        </w:rPr>
      </w:pPr>
      <w:r w:rsidRPr="00B6716F">
        <w:rPr>
          <w:rFonts w:ascii="Arial" w:hAnsi="Arial" w:cs="Arial"/>
          <w:szCs w:val="24"/>
        </w:rPr>
        <w:t xml:space="preserve"> </w:t>
      </w:r>
      <w:r w:rsidR="00826AB3" w:rsidRPr="00B6716F">
        <w:rPr>
          <w:rFonts w:ascii="Arial" w:hAnsi="Arial" w:cs="Arial"/>
          <w:b/>
          <w:bCs/>
          <w:szCs w:val="24"/>
        </w:rPr>
        <w:t xml:space="preserve">Long Term Outcomes: </w:t>
      </w:r>
    </w:p>
    <w:p w14:paraId="2F5F1D8F" w14:textId="6EFDB92F" w:rsidR="00D969B0" w:rsidRPr="00B6716F" w:rsidRDefault="00D969B0" w:rsidP="00AB43CC">
      <w:pPr>
        <w:pStyle w:val="ListParagraph"/>
        <w:ind w:left="1800"/>
        <w:rPr>
          <w:rFonts w:ascii="Arial" w:hAnsi="Arial" w:cs="Arial"/>
          <w:b/>
          <w:bCs/>
          <w:szCs w:val="24"/>
        </w:rPr>
      </w:pPr>
    </w:p>
    <w:p w14:paraId="78C86A2B" w14:textId="2405A807" w:rsidR="00D969B0" w:rsidRPr="00B6716F" w:rsidRDefault="00D969B0" w:rsidP="006472F4">
      <w:pPr>
        <w:pStyle w:val="ListParagraph"/>
        <w:numPr>
          <w:ilvl w:val="1"/>
          <w:numId w:val="18"/>
        </w:numPr>
        <w:ind w:left="1800"/>
        <w:jc w:val="both"/>
        <w:rPr>
          <w:rFonts w:ascii="Arial" w:hAnsi="Arial" w:cs="Arial"/>
          <w:szCs w:val="24"/>
        </w:rPr>
      </w:pPr>
      <w:r w:rsidRPr="00B6716F">
        <w:rPr>
          <w:rFonts w:ascii="Arial" w:hAnsi="Arial" w:cs="Arial"/>
          <w:szCs w:val="24"/>
        </w:rPr>
        <w:t>85% of the at-risk children in the families who have completed an FPS</w:t>
      </w:r>
      <w:r w:rsidR="00AA75CF">
        <w:rPr>
          <w:rFonts w:ascii="Arial" w:hAnsi="Arial" w:cs="Arial"/>
          <w:szCs w:val="24"/>
        </w:rPr>
        <w:t xml:space="preserve"> </w:t>
      </w:r>
      <w:r w:rsidRPr="00B6716F">
        <w:rPr>
          <w:rFonts w:ascii="Arial" w:hAnsi="Arial" w:cs="Arial"/>
          <w:szCs w:val="24"/>
        </w:rPr>
        <w:t xml:space="preserve">intervention will </w:t>
      </w:r>
      <w:r w:rsidR="00AA75CF">
        <w:rPr>
          <w:rFonts w:ascii="Arial" w:hAnsi="Arial" w:cs="Arial"/>
          <w:szCs w:val="24"/>
        </w:rPr>
        <w:t>r</w:t>
      </w:r>
      <w:r w:rsidRPr="00B6716F">
        <w:rPr>
          <w:rFonts w:ascii="Arial" w:hAnsi="Arial" w:cs="Arial"/>
          <w:szCs w:val="24"/>
        </w:rPr>
        <w:t>emain at home for 12 months post termination.</w:t>
      </w:r>
    </w:p>
    <w:p w14:paraId="1A8E4ACE" w14:textId="77777777" w:rsidR="00D969B0" w:rsidRPr="00B6716F" w:rsidRDefault="00D969B0" w:rsidP="00AB43CC">
      <w:pPr>
        <w:pStyle w:val="ListParagraph"/>
        <w:ind w:left="1800" w:hanging="270"/>
        <w:jc w:val="both"/>
        <w:rPr>
          <w:rFonts w:ascii="Arial" w:hAnsi="Arial" w:cs="Arial"/>
          <w:szCs w:val="24"/>
        </w:rPr>
      </w:pPr>
    </w:p>
    <w:p w14:paraId="16B62FCC" w14:textId="0F3275C8" w:rsidR="00D969B0" w:rsidRPr="002D23C5" w:rsidRDefault="00D969B0" w:rsidP="006472F4">
      <w:pPr>
        <w:pStyle w:val="ListParagraph"/>
        <w:numPr>
          <w:ilvl w:val="0"/>
          <w:numId w:val="22"/>
        </w:numPr>
        <w:jc w:val="both"/>
        <w:rPr>
          <w:rFonts w:ascii="Arial" w:hAnsi="Arial" w:cs="Arial"/>
          <w:szCs w:val="24"/>
        </w:rPr>
      </w:pPr>
      <w:r w:rsidRPr="002D23C5">
        <w:rPr>
          <w:rFonts w:ascii="Arial" w:hAnsi="Arial" w:cs="Arial"/>
          <w:szCs w:val="24"/>
        </w:rPr>
        <w:t>85% of the families who have completed an FPS intervention will have</w:t>
      </w:r>
      <w:r w:rsidR="00AA75CF" w:rsidRPr="002D23C5">
        <w:rPr>
          <w:rFonts w:ascii="Arial" w:hAnsi="Arial" w:cs="Arial"/>
          <w:szCs w:val="24"/>
        </w:rPr>
        <w:t xml:space="preserve"> </w:t>
      </w:r>
      <w:r w:rsidRPr="002D23C5">
        <w:rPr>
          <w:rFonts w:ascii="Arial" w:hAnsi="Arial" w:cs="Arial"/>
          <w:szCs w:val="24"/>
        </w:rPr>
        <w:t>fewer substantiated incidents of abuse or neglect in the 12 months post termination than in the 12 months prior to their referral to FPS3). The programmatic delivery of services complies with established standards.</w:t>
      </w:r>
    </w:p>
    <w:p w14:paraId="0E07D2A9" w14:textId="77777777" w:rsidR="00007F6F" w:rsidRPr="00B6716F" w:rsidRDefault="00007F6F" w:rsidP="00B5426A">
      <w:pPr>
        <w:ind w:left="720"/>
        <w:rPr>
          <w:rFonts w:ascii="Arial" w:hAnsi="Arial" w:cs="Arial"/>
          <w:szCs w:val="24"/>
        </w:rPr>
      </w:pPr>
    </w:p>
    <w:p w14:paraId="667A1903" w14:textId="2DB76568" w:rsidR="002D23C5" w:rsidRPr="00AB43CC" w:rsidRDefault="00826AB3" w:rsidP="006472F4">
      <w:pPr>
        <w:pStyle w:val="ListParagraph"/>
        <w:numPr>
          <w:ilvl w:val="0"/>
          <w:numId w:val="21"/>
        </w:numPr>
        <w:ind w:left="1170" w:hanging="810"/>
        <w:rPr>
          <w:rFonts w:ascii="Arial" w:hAnsi="Arial" w:cs="Arial"/>
          <w:b/>
          <w:bCs/>
          <w:szCs w:val="24"/>
        </w:rPr>
      </w:pPr>
      <w:r w:rsidRPr="00AB43CC">
        <w:rPr>
          <w:rFonts w:ascii="Arial" w:hAnsi="Arial" w:cs="Arial"/>
          <w:b/>
          <w:bCs/>
          <w:szCs w:val="24"/>
        </w:rPr>
        <w:t>Required use of databases:</w:t>
      </w:r>
      <w:r w:rsidR="00241774" w:rsidRPr="00AB43CC">
        <w:rPr>
          <w:rFonts w:ascii="Arial" w:hAnsi="Arial" w:cs="Arial"/>
          <w:b/>
          <w:bCs/>
          <w:szCs w:val="24"/>
        </w:rPr>
        <w:t xml:space="preserve"> </w:t>
      </w:r>
    </w:p>
    <w:p w14:paraId="3E2CBED0" w14:textId="77777777" w:rsidR="002D23C5" w:rsidRDefault="002D23C5" w:rsidP="00AB43CC">
      <w:pPr>
        <w:pStyle w:val="ListParagraph"/>
        <w:ind w:left="1170" w:hanging="810"/>
        <w:rPr>
          <w:rFonts w:ascii="Arial" w:hAnsi="Arial" w:cs="Arial"/>
          <w:szCs w:val="24"/>
        </w:rPr>
      </w:pPr>
    </w:p>
    <w:p w14:paraId="0790339F" w14:textId="0576EB47" w:rsidR="00D969B0" w:rsidRPr="002D23C5" w:rsidRDefault="00D969B0" w:rsidP="00AB43CC">
      <w:pPr>
        <w:pStyle w:val="ListParagraph"/>
        <w:ind w:left="1170"/>
        <w:rPr>
          <w:rFonts w:ascii="Arial" w:hAnsi="Arial" w:cs="Arial"/>
          <w:szCs w:val="24"/>
        </w:rPr>
      </w:pPr>
      <w:r w:rsidRPr="002D23C5">
        <w:rPr>
          <w:rFonts w:ascii="Arial" w:hAnsi="Arial" w:cs="Arial"/>
          <w:szCs w:val="24"/>
        </w:rPr>
        <w:t xml:space="preserve">Internet accessibility and possess an account with </w:t>
      </w:r>
      <w:r w:rsidR="00241774" w:rsidRPr="002D23C5">
        <w:rPr>
          <w:rFonts w:ascii="Arial" w:hAnsi="Arial" w:cs="Arial"/>
          <w:szCs w:val="24"/>
        </w:rPr>
        <w:t>myNJ Portal</w:t>
      </w:r>
      <w:r w:rsidR="007E474D" w:rsidRPr="002D23C5">
        <w:rPr>
          <w:rFonts w:ascii="Arial" w:hAnsi="Arial" w:cs="Arial"/>
          <w:szCs w:val="24"/>
        </w:rPr>
        <w:t xml:space="preserve"> and</w:t>
      </w:r>
      <w:r w:rsidRPr="002D23C5">
        <w:rPr>
          <w:rFonts w:ascii="Arial" w:hAnsi="Arial" w:cs="Arial"/>
          <w:szCs w:val="24"/>
        </w:rPr>
        <w:t xml:space="preserve"> Evel</w:t>
      </w:r>
      <w:r w:rsidR="00241774" w:rsidRPr="002D23C5">
        <w:rPr>
          <w:rFonts w:ascii="Arial" w:hAnsi="Arial" w:cs="Arial"/>
          <w:szCs w:val="24"/>
        </w:rPr>
        <w:t>lo</w:t>
      </w:r>
      <w:r w:rsidR="007E474D" w:rsidRPr="002D23C5">
        <w:rPr>
          <w:rFonts w:ascii="Arial" w:hAnsi="Arial" w:cs="Arial"/>
          <w:szCs w:val="24"/>
        </w:rPr>
        <w:t>.</w:t>
      </w:r>
    </w:p>
    <w:p w14:paraId="218D91C2" w14:textId="6002C9D3" w:rsidR="00FE2FA5" w:rsidRPr="00B6716F" w:rsidRDefault="00826AB3" w:rsidP="00165954">
      <w:pPr>
        <w:ind w:left="720" w:hanging="720"/>
        <w:rPr>
          <w:rFonts w:ascii="Arial" w:hAnsi="Arial" w:cs="Arial"/>
          <w:szCs w:val="24"/>
        </w:rPr>
      </w:pPr>
      <w:r w:rsidRPr="00B6716F">
        <w:rPr>
          <w:rFonts w:ascii="Arial" w:hAnsi="Arial" w:cs="Arial"/>
          <w:szCs w:val="24"/>
        </w:rPr>
        <w:t xml:space="preserve"> </w:t>
      </w:r>
    </w:p>
    <w:p w14:paraId="7CE5893D" w14:textId="3A147D02" w:rsidR="00FE2FA5" w:rsidRPr="00AB43CC" w:rsidRDefault="00826AB3" w:rsidP="006472F4">
      <w:pPr>
        <w:pStyle w:val="ListParagraph"/>
        <w:numPr>
          <w:ilvl w:val="0"/>
          <w:numId w:val="21"/>
        </w:numPr>
        <w:rPr>
          <w:rFonts w:ascii="Arial" w:hAnsi="Arial" w:cs="Arial"/>
          <w:szCs w:val="24"/>
        </w:rPr>
      </w:pPr>
      <w:r w:rsidRPr="00AB43CC">
        <w:rPr>
          <w:rFonts w:ascii="Arial" w:hAnsi="Arial" w:cs="Arial"/>
          <w:b/>
          <w:bCs/>
          <w:szCs w:val="24"/>
        </w:rPr>
        <w:t>Reporting requirements:</w:t>
      </w:r>
      <w:r w:rsidRPr="00AB43CC">
        <w:rPr>
          <w:rFonts w:ascii="Arial" w:hAnsi="Arial" w:cs="Arial"/>
          <w:szCs w:val="24"/>
        </w:rPr>
        <w:t xml:space="preserve"> </w:t>
      </w:r>
    </w:p>
    <w:p w14:paraId="609EB754" w14:textId="77777777" w:rsidR="00AB43CC" w:rsidRDefault="00AB43CC" w:rsidP="002E1CC9">
      <w:pPr>
        <w:ind w:left="720"/>
        <w:rPr>
          <w:rFonts w:ascii="Arial" w:hAnsi="Arial" w:cs="Arial"/>
          <w:szCs w:val="24"/>
        </w:rPr>
      </w:pPr>
    </w:p>
    <w:p w14:paraId="4CB6D346" w14:textId="3F0C9436" w:rsidR="00D969B0" w:rsidRPr="00B6716F" w:rsidRDefault="002E1CC9" w:rsidP="00AB43CC">
      <w:pPr>
        <w:ind w:left="1080"/>
        <w:rPr>
          <w:rFonts w:ascii="Arial" w:hAnsi="Arial" w:cs="Arial"/>
          <w:szCs w:val="24"/>
        </w:rPr>
      </w:pPr>
      <w:r w:rsidRPr="00B6716F">
        <w:rPr>
          <w:rFonts w:ascii="Arial" w:hAnsi="Arial" w:cs="Arial"/>
          <w:szCs w:val="24"/>
        </w:rPr>
        <w:t xml:space="preserve">Mandatory reporting process </w:t>
      </w:r>
      <w:r w:rsidR="00592731" w:rsidRPr="00B6716F">
        <w:rPr>
          <w:rFonts w:ascii="Arial" w:hAnsi="Arial" w:cs="Arial"/>
          <w:szCs w:val="24"/>
        </w:rPr>
        <w:t>requirements are</w:t>
      </w:r>
      <w:r w:rsidRPr="00B6716F">
        <w:rPr>
          <w:rFonts w:ascii="Arial" w:hAnsi="Arial" w:cs="Arial"/>
          <w:szCs w:val="24"/>
        </w:rPr>
        <w:t xml:space="preserve"> stipulated by State legislation</w:t>
      </w:r>
      <w:r w:rsidR="00592731" w:rsidRPr="00B6716F">
        <w:rPr>
          <w:rFonts w:ascii="Arial" w:hAnsi="Arial" w:cs="Arial"/>
          <w:szCs w:val="24"/>
        </w:rPr>
        <w:t>.</w:t>
      </w:r>
    </w:p>
    <w:p w14:paraId="088C5540" w14:textId="77777777" w:rsidR="002E1CC9" w:rsidRPr="00B6716F" w:rsidRDefault="002E1CC9" w:rsidP="00AB43CC">
      <w:pPr>
        <w:ind w:left="1080"/>
        <w:rPr>
          <w:rFonts w:ascii="Arial" w:hAnsi="Arial" w:cs="Arial"/>
          <w:szCs w:val="24"/>
        </w:rPr>
      </w:pPr>
    </w:p>
    <w:p w14:paraId="2C79AF58" w14:textId="77777777" w:rsidR="00FD64AE" w:rsidRDefault="00D969B0" w:rsidP="00AB43CC">
      <w:pPr>
        <w:ind w:left="1080" w:hanging="720"/>
        <w:rPr>
          <w:rFonts w:ascii="Arial" w:hAnsi="Arial" w:cs="Arial"/>
          <w:szCs w:val="24"/>
        </w:rPr>
      </w:pPr>
      <w:r w:rsidRPr="00B6716F">
        <w:rPr>
          <w:rFonts w:ascii="Arial" w:hAnsi="Arial" w:cs="Arial"/>
          <w:szCs w:val="24"/>
        </w:rPr>
        <w:tab/>
      </w:r>
      <w:r w:rsidRPr="00B6716F">
        <w:rPr>
          <w:rFonts w:ascii="Arial" w:hAnsi="Arial" w:cs="Arial"/>
          <w:b/>
          <w:bCs/>
          <w:szCs w:val="24"/>
        </w:rPr>
        <w:t>Monthly Reporting</w:t>
      </w:r>
      <w:r w:rsidR="00A51ABA" w:rsidRPr="00B6716F">
        <w:rPr>
          <w:rFonts w:ascii="Arial" w:hAnsi="Arial" w:cs="Arial"/>
          <w:szCs w:val="24"/>
        </w:rPr>
        <w:t>:</w:t>
      </w:r>
      <w:r w:rsidRPr="00B6716F">
        <w:rPr>
          <w:rFonts w:ascii="Arial" w:hAnsi="Arial" w:cs="Arial"/>
          <w:szCs w:val="24"/>
        </w:rPr>
        <w:t xml:space="preserve"> </w:t>
      </w:r>
    </w:p>
    <w:p w14:paraId="6DD49D48" w14:textId="27B02B4B" w:rsidR="00D969B0" w:rsidRPr="00B6716F" w:rsidRDefault="00E845AA" w:rsidP="00FD64AE">
      <w:pPr>
        <w:ind w:left="1080"/>
        <w:rPr>
          <w:rFonts w:ascii="Arial" w:hAnsi="Arial" w:cs="Arial"/>
          <w:szCs w:val="24"/>
        </w:rPr>
      </w:pPr>
      <w:r w:rsidRPr="00B6716F">
        <w:rPr>
          <w:rFonts w:ascii="Arial" w:hAnsi="Arial" w:cs="Arial"/>
          <w:szCs w:val="24"/>
        </w:rPr>
        <w:t xml:space="preserve">Providers submit family and child </w:t>
      </w:r>
      <w:r w:rsidR="005F0BC7" w:rsidRPr="00B6716F">
        <w:rPr>
          <w:rFonts w:ascii="Arial" w:hAnsi="Arial" w:cs="Arial"/>
          <w:szCs w:val="24"/>
        </w:rPr>
        <w:t xml:space="preserve">information as well as program information </w:t>
      </w:r>
      <w:r w:rsidR="00D969B0" w:rsidRPr="00B6716F">
        <w:rPr>
          <w:rFonts w:ascii="Arial" w:hAnsi="Arial" w:cs="Arial"/>
          <w:szCs w:val="24"/>
        </w:rPr>
        <w:t xml:space="preserve">via </w:t>
      </w:r>
      <w:r w:rsidR="005F0BC7" w:rsidRPr="00B6716F">
        <w:rPr>
          <w:rFonts w:ascii="Arial" w:hAnsi="Arial" w:cs="Arial"/>
          <w:szCs w:val="24"/>
        </w:rPr>
        <w:t xml:space="preserve">the </w:t>
      </w:r>
      <w:r w:rsidR="00D969B0" w:rsidRPr="00B6716F">
        <w:rPr>
          <w:rFonts w:ascii="Arial" w:hAnsi="Arial" w:cs="Arial"/>
          <w:szCs w:val="24"/>
        </w:rPr>
        <w:t xml:space="preserve">"Monthly Reporting </w:t>
      </w:r>
      <w:r w:rsidR="00F94A88" w:rsidRPr="00B6716F">
        <w:rPr>
          <w:rFonts w:ascii="Arial" w:hAnsi="Arial" w:cs="Arial"/>
          <w:szCs w:val="24"/>
        </w:rPr>
        <w:t>Spreadsheet</w:t>
      </w:r>
      <w:r w:rsidR="00D969B0" w:rsidRPr="00B6716F">
        <w:rPr>
          <w:rFonts w:ascii="Arial" w:hAnsi="Arial" w:cs="Arial"/>
          <w:szCs w:val="24"/>
        </w:rPr>
        <w:t>"</w:t>
      </w:r>
      <w:r w:rsidR="005F0BC7" w:rsidRPr="00B6716F">
        <w:rPr>
          <w:rFonts w:ascii="Arial" w:hAnsi="Arial" w:cs="Arial"/>
          <w:szCs w:val="24"/>
        </w:rPr>
        <w:t xml:space="preserve"> by the tenth day of the month for the previous month. </w:t>
      </w:r>
      <w:r w:rsidR="00D969B0" w:rsidRPr="00B6716F">
        <w:rPr>
          <w:rFonts w:ascii="Arial" w:hAnsi="Arial" w:cs="Arial"/>
          <w:szCs w:val="24"/>
        </w:rPr>
        <w:t xml:space="preserve">This </w:t>
      </w:r>
      <w:r w:rsidR="00F94A88" w:rsidRPr="00B6716F">
        <w:rPr>
          <w:rFonts w:ascii="Arial" w:hAnsi="Arial" w:cs="Arial"/>
          <w:szCs w:val="24"/>
        </w:rPr>
        <w:t>spreadsheet</w:t>
      </w:r>
      <w:r w:rsidR="00D969B0" w:rsidRPr="00B6716F">
        <w:rPr>
          <w:rFonts w:ascii="Arial" w:hAnsi="Arial" w:cs="Arial"/>
          <w:szCs w:val="24"/>
        </w:rPr>
        <w:t xml:space="preserve"> is uploaded to the </w:t>
      </w:r>
      <w:r w:rsidR="00495FF9" w:rsidRPr="00B6716F">
        <w:rPr>
          <w:rFonts w:ascii="Arial" w:hAnsi="Arial" w:cs="Arial"/>
          <w:szCs w:val="24"/>
        </w:rPr>
        <w:t>MyNJ OIT Portal.</w:t>
      </w:r>
      <w:r w:rsidR="00D969B0" w:rsidRPr="00B6716F">
        <w:rPr>
          <w:rFonts w:ascii="Arial" w:hAnsi="Arial" w:cs="Arial"/>
          <w:szCs w:val="24"/>
        </w:rPr>
        <w:t xml:space="preserve"> </w:t>
      </w:r>
    </w:p>
    <w:p w14:paraId="10A2CA38" w14:textId="77777777" w:rsidR="00D969B0" w:rsidRPr="00B6716F" w:rsidRDefault="00D969B0" w:rsidP="00AB43CC">
      <w:pPr>
        <w:ind w:left="1080" w:hanging="720"/>
        <w:rPr>
          <w:rFonts w:ascii="Arial" w:hAnsi="Arial" w:cs="Arial"/>
          <w:szCs w:val="24"/>
        </w:rPr>
      </w:pPr>
    </w:p>
    <w:p w14:paraId="404B57E6" w14:textId="38EB42CD" w:rsidR="00A51ABA" w:rsidRPr="00B6716F" w:rsidRDefault="00A51ABA" w:rsidP="00AB43CC">
      <w:pPr>
        <w:ind w:left="1080" w:hanging="720"/>
        <w:rPr>
          <w:rFonts w:ascii="Arial" w:hAnsi="Arial" w:cs="Arial"/>
          <w:szCs w:val="24"/>
        </w:rPr>
      </w:pPr>
      <w:r w:rsidRPr="00B6716F">
        <w:rPr>
          <w:rFonts w:ascii="Arial" w:hAnsi="Arial" w:cs="Arial"/>
          <w:szCs w:val="24"/>
        </w:rPr>
        <w:tab/>
      </w:r>
      <w:r w:rsidRPr="00B6716F">
        <w:rPr>
          <w:rFonts w:ascii="Arial" w:hAnsi="Arial" w:cs="Arial"/>
          <w:b/>
          <w:szCs w:val="24"/>
        </w:rPr>
        <w:t>Quarterly Reporting</w:t>
      </w:r>
      <w:r w:rsidRPr="00B6716F">
        <w:rPr>
          <w:rFonts w:ascii="Arial" w:hAnsi="Arial" w:cs="Arial"/>
          <w:szCs w:val="24"/>
        </w:rPr>
        <w:t>:</w:t>
      </w:r>
    </w:p>
    <w:p w14:paraId="66FF56E9" w14:textId="78E895A5" w:rsidR="3C874DB3" w:rsidRPr="00B6716F" w:rsidRDefault="4FC46193" w:rsidP="00AB43CC">
      <w:pPr>
        <w:pStyle w:val="ListParagraph"/>
        <w:ind w:left="1080"/>
        <w:rPr>
          <w:rFonts w:ascii="Arial" w:hAnsi="Arial" w:cs="Arial"/>
        </w:rPr>
      </w:pPr>
      <w:r w:rsidRPr="00B6716F">
        <w:rPr>
          <w:rFonts w:ascii="Arial" w:hAnsi="Arial" w:cs="Arial"/>
        </w:rPr>
        <w:t xml:space="preserve">Providers </w:t>
      </w:r>
      <w:r w:rsidR="516839EF" w:rsidRPr="00B6716F">
        <w:rPr>
          <w:rFonts w:ascii="Arial" w:hAnsi="Arial" w:cs="Arial"/>
        </w:rPr>
        <w:t xml:space="preserve">export </w:t>
      </w:r>
      <w:r w:rsidR="56EE2B38" w:rsidRPr="00B6716F">
        <w:rPr>
          <w:rFonts w:ascii="Arial" w:hAnsi="Arial" w:cs="Arial"/>
        </w:rPr>
        <w:t xml:space="preserve">and </w:t>
      </w:r>
      <w:r w:rsidRPr="00B6716F">
        <w:rPr>
          <w:rFonts w:ascii="Arial" w:hAnsi="Arial" w:cs="Arial"/>
        </w:rPr>
        <w:t>submit NCFAS assessment data for all familie</w:t>
      </w:r>
      <w:r w:rsidR="660968A7" w:rsidRPr="00B6716F">
        <w:rPr>
          <w:rFonts w:ascii="Arial" w:hAnsi="Arial" w:cs="Arial"/>
        </w:rPr>
        <w:t xml:space="preserve">s in the given timeframe by the tenth day of the month for the previous quarter. </w:t>
      </w:r>
      <w:r w:rsidR="56EE2B38" w:rsidRPr="00B6716F">
        <w:rPr>
          <w:rFonts w:ascii="Arial" w:hAnsi="Arial" w:cs="Arial"/>
        </w:rPr>
        <w:t>This spreadsheet is uploaded to the MyNJ OIT Portal.</w:t>
      </w:r>
    </w:p>
    <w:p w14:paraId="6936AA9F" w14:textId="77777777" w:rsidR="00192BA1" w:rsidRPr="00B6716F" w:rsidRDefault="00192BA1" w:rsidP="00AB43CC">
      <w:pPr>
        <w:pStyle w:val="ListParagraph"/>
        <w:ind w:left="1080"/>
        <w:rPr>
          <w:rFonts w:ascii="Arial" w:hAnsi="Arial" w:cs="Arial"/>
        </w:rPr>
      </w:pPr>
    </w:p>
    <w:p w14:paraId="0B51CA24" w14:textId="39B0AF1C" w:rsidR="00192BA1" w:rsidRPr="00B6716F" w:rsidRDefault="44DACD9A" w:rsidP="00AB43CC">
      <w:pPr>
        <w:pStyle w:val="ListParagraph"/>
        <w:ind w:left="1080"/>
        <w:rPr>
          <w:rFonts w:ascii="Arial" w:hAnsi="Arial" w:cs="Arial"/>
        </w:rPr>
      </w:pPr>
      <w:r w:rsidRPr="00B6716F">
        <w:rPr>
          <w:rFonts w:ascii="Arial" w:hAnsi="Arial" w:cs="Arial"/>
        </w:rPr>
        <w:t xml:space="preserve">Providers submit </w:t>
      </w:r>
      <w:r w:rsidR="7BB5686F" w:rsidRPr="00B6716F">
        <w:rPr>
          <w:rFonts w:ascii="Arial" w:hAnsi="Arial" w:cs="Arial"/>
        </w:rPr>
        <w:t xml:space="preserve">Reports of Expenditures quarterly </w:t>
      </w:r>
      <w:r w:rsidR="2C2E3D2F" w:rsidRPr="00B6716F">
        <w:rPr>
          <w:rFonts w:ascii="Arial" w:hAnsi="Arial" w:cs="Arial"/>
        </w:rPr>
        <w:t xml:space="preserve">to the DCF Business Office administering the contract and the </w:t>
      </w:r>
      <w:r w:rsidR="4DC102A2" w:rsidRPr="00B6716F">
        <w:rPr>
          <w:rFonts w:ascii="Arial" w:hAnsi="Arial" w:cs="Arial"/>
        </w:rPr>
        <w:t xml:space="preserve">DCF assigned Program Lead by the </w:t>
      </w:r>
      <w:r w:rsidR="08C06233" w:rsidRPr="00B6716F">
        <w:rPr>
          <w:rFonts w:ascii="Arial" w:hAnsi="Arial" w:cs="Arial"/>
        </w:rPr>
        <w:t xml:space="preserve">tenth day of the month following the quarter that ended. </w:t>
      </w:r>
    </w:p>
    <w:p w14:paraId="187C393F" w14:textId="77777777" w:rsidR="00A51ABA" w:rsidRPr="00B6716F" w:rsidRDefault="00A51ABA" w:rsidP="00AB43CC">
      <w:pPr>
        <w:ind w:left="1080" w:hanging="720"/>
        <w:rPr>
          <w:rFonts w:ascii="Arial" w:hAnsi="Arial" w:cs="Arial"/>
          <w:szCs w:val="24"/>
        </w:rPr>
      </w:pPr>
    </w:p>
    <w:p w14:paraId="7F360E74" w14:textId="77777777" w:rsidR="00FD64AE" w:rsidRDefault="00A51ABA" w:rsidP="00AB43CC">
      <w:pPr>
        <w:ind w:left="1080"/>
        <w:rPr>
          <w:rFonts w:ascii="Arial" w:hAnsi="Arial" w:cs="Arial"/>
          <w:szCs w:val="24"/>
        </w:rPr>
      </w:pPr>
      <w:r w:rsidRPr="00B6716F">
        <w:rPr>
          <w:rFonts w:ascii="Arial" w:hAnsi="Arial" w:cs="Arial"/>
          <w:b/>
          <w:bCs/>
          <w:szCs w:val="24"/>
        </w:rPr>
        <w:t>Follow-Up Protocol</w:t>
      </w:r>
      <w:r w:rsidRPr="00B6716F">
        <w:rPr>
          <w:rFonts w:ascii="Arial" w:hAnsi="Arial" w:cs="Arial"/>
          <w:szCs w:val="24"/>
        </w:rPr>
        <w:t xml:space="preserve">: </w:t>
      </w:r>
    </w:p>
    <w:p w14:paraId="503491F2" w14:textId="3C9A1C22" w:rsidR="00D969B0" w:rsidRPr="00B6716F" w:rsidRDefault="00D969B0" w:rsidP="00AB43CC">
      <w:pPr>
        <w:ind w:left="1080"/>
        <w:rPr>
          <w:rFonts w:ascii="Arial" w:hAnsi="Arial" w:cs="Arial"/>
          <w:szCs w:val="24"/>
        </w:rPr>
      </w:pPr>
      <w:r w:rsidRPr="00B6716F">
        <w:rPr>
          <w:rFonts w:ascii="Arial" w:hAnsi="Arial" w:cs="Arial"/>
          <w:szCs w:val="24"/>
        </w:rPr>
        <w:t>Child Protection &amp; Permanency (CP&amp;P) assists FPS programs in obtaining accurate and verifiable information regarding the status of discharged clients in accordance with the DCF/FPS Follow-Up Protocol:</w:t>
      </w:r>
    </w:p>
    <w:p w14:paraId="0BCFD552" w14:textId="77777777" w:rsidR="00D969B0" w:rsidRPr="00B6716F" w:rsidRDefault="00D969B0" w:rsidP="00AB43CC">
      <w:pPr>
        <w:ind w:left="1080" w:hanging="720"/>
        <w:rPr>
          <w:rFonts w:ascii="Arial" w:hAnsi="Arial" w:cs="Arial"/>
          <w:szCs w:val="24"/>
        </w:rPr>
      </w:pPr>
    </w:p>
    <w:p w14:paraId="3F376D8D" w14:textId="6E51DF9E" w:rsidR="00D969B0" w:rsidRPr="006472F4" w:rsidRDefault="00D969B0" w:rsidP="006472F4">
      <w:pPr>
        <w:pStyle w:val="ListParagraph"/>
        <w:numPr>
          <w:ilvl w:val="0"/>
          <w:numId w:val="22"/>
        </w:numPr>
        <w:rPr>
          <w:rFonts w:ascii="Arial" w:hAnsi="Arial" w:cs="Arial"/>
          <w:szCs w:val="24"/>
        </w:rPr>
      </w:pPr>
      <w:r w:rsidRPr="006472F4">
        <w:rPr>
          <w:rFonts w:ascii="Arial" w:hAnsi="Arial" w:cs="Arial"/>
          <w:szCs w:val="24"/>
        </w:rPr>
        <w:t>The FPS agency forwards to the appropriate CP&amp;P Local Office Resource Development Specialist (RDS) or Screener, a separate release form signed by the client that specifically permits the Division to provide follow-up information regarding their status for up to one (1) year after being discharged from the program</w:t>
      </w:r>
    </w:p>
    <w:p w14:paraId="4C728DFE" w14:textId="77777777" w:rsidR="00D969B0" w:rsidRPr="00B6716F" w:rsidRDefault="00D969B0" w:rsidP="00AB43CC">
      <w:pPr>
        <w:ind w:left="1440" w:hanging="720"/>
        <w:rPr>
          <w:rFonts w:ascii="Arial" w:hAnsi="Arial" w:cs="Arial"/>
          <w:szCs w:val="24"/>
        </w:rPr>
      </w:pPr>
    </w:p>
    <w:p w14:paraId="61BE25F5" w14:textId="492187CC" w:rsidR="00D969B0" w:rsidRPr="006472F4" w:rsidRDefault="00D969B0" w:rsidP="006472F4">
      <w:pPr>
        <w:pStyle w:val="ListParagraph"/>
        <w:numPr>
          <w:ilvl w:val="0"/>
          <w:numId w:val="22"/>
        </w:numPr>
        <w:rPr>
          <w:rFonts w:ascii="Arial" w:hAnsi="Arial" w:cs="Arial"/>
          <w:szCs w:val="24"/>
        </w:rPr>
      </w:pPr>
      <w:r w:rsidRPr="006472F4">
        <w:rPr>
          <w:rFonts w:ascii="Arial" w:hAnsi="Arial" w:cs="Arial"/>
          <w:szCs w:val="24"/>
        </w:rPr>
        <w:t>Within 7 business days following receipt of the request for information, the Division conducts a search of the NJ SPIRIT system, provides information regarding subsequent incidents of abuse/neglect and out-of-home-placements during the specified interval (</w:t>
      </w:r>
      <w:r w:rsidR="00F94A88" w:rsidRPr="006472F4">
        <w:rPr>
          <w:rFonts w:ascii="Arial" w:hAnsi="Arial" w:cs="Arial"/>
          <w:szCs w:val="24"/>
        </w:rPr>
        <w:t>i.e.,</w:t>
      </w:r>
      <w:r w:rsidRPr="006472F4">
        <w:rPr>
          <w:rFonts w:ascii="Arial" w:hAnsi="Arial" w:cs="Arial"/>
          <w:szCs w:val="24"/>
        </w:rPr>
        <w:t xml:space="preserve"> 3, 6 and 12 months from the FPS discharge date), and returns the Follow-Up Report to the FPS program</w:t>
      </w:r>
    </w:p>
    <w:p w14:paraId="56C31C4B" w14:textId="77777777" w:rsidR="00D969B0" w:rsidRPr="00B6716F" w:rsidRDefault="00D969B0" w:rsidP="00AB43CC">
      <w:pPr>
        <w:ind w:left="1440" w:hanging="720"/>
        <w:rPr>
          <w:rFonts w:ascii="Arial" w:hAnsi="Arial" w:cs="Arial"/>
          <w:szCs w:val="24"/>
        </w:rPr>
      </w:pPr>
    </w:p>
    <w:p w14:paraId="09BAA6AB" w14:textId="30DF899C" w:rsidR="00D969B0" w:rsidRPr="006472F4" w:rsidRDefault="00D969B0" w:rsidP="006472F4">
      <w:pPr>
        <w:pStyle w:val="ListParagraph"/>
        <w:numPr>
          <w:ilvl w:val="0"/>
          <w:numId w:val="22"/>
        </w:numPr>
        <w:rPr>
          <w:rFonts w:ascii="Arial" w:hAnsi="Arial" w:cs="Arial"/>
          <w:szCs w:val="24"/>
        </w:rPr>
      </w:pPr>
      <w:r w:rsidRPr="006472F4">
        <w:rPr>
          <w:rFonts w:ascii="Arial" w:hAnsi="Arial" w:cs="Arial"/>
          <w:szCs w:val="24"/>
        </w:rPr>
        <w:t>The provision of this information by CP&amp;P does not release the FPS agency from its obligation to exercise due diligence and make every effort to contact all clients who have been discharged from the program</w:t>
      </w:r>
      <w:r w:rsidR="00116B25">
        <w:rPr>
          <w:rFonts w:ascii="Arial" w:hAnsi="Arial" w:cs="Arial"/>
          <w:szCs w:val="24"/>
        </w:rPr>
        <w:t xml:space="preserve">. </w:t>
      </w:r>
      <w:r w:rsidRPr="006472F4">
        <w:rPr>
          <w:rFonts w:ascii="Arial" w:hAnsi="Arial" w:cs="Arial"/>
          <w:szCs w:val="24"/>
        </w:rPr>
        <w:t>Such efforts are required by the enacting legislation and the FPS program model and are documented accordingly in each client record.</w:t>
      </w:r>
    </w:p>
    <w:p w14:paraId="1212F060" w14:textId="77777777" w:rsidR="005754EF" w:rsidRPr="00B6716F" w:rsidRDefault="005754EF" w:rsidP="00FE2FA5">
      <w:pPr>
        <w:ind w:left="720" w:hanging="720"/>
        <w:rPr>
          <w:rFonts w:ascii="Arial" w:hAnsi="Arial" w:cs="Arial"/>
          <w:szCs w:val="24"/>
        </w:rPr>
      </w:pPr>
    </w:p>
    <w:p w14:paraId="0922F3D9" w14:textId="1B29C4B9" w:rsidR="00202F5D" w:rsidRPr="00B6716F" w:rsidRDefault="00A56F96" w:rsidP="006472F4">
      <w:pPr>
        <w:pStyle w:val="ListParagraph"/>
        <w:numPr>
          <w:ilvl w:val="0"/>
          <w:numId w:val="21"/>
        </w:numPr>
        <w:rPr>
          <w:rFonts w:ascii="Arial" w:hAnsi="Arial" w:cs="Arial"/>
          <w:b/>
          <w:bCs/>
          <w:szCs w:val="24"/>
        </w:rPr>
      </w:pPr>
      <w:r w:rsidRPr="00B6716F">
        <w:rPr>
          <w:rFonts w:ascii="Arial" w:hAnsi="Arial" w:cs="Arial"/>
          <w:b/>
          <w:bCs/>
          <w:szCs w:val="24"/>
        </w:rPr>
        <w:t xml:space="preserve">Signature </w:t>
      </w:r>
      <w:r w:rsidR="004F6A5B" w:rsidRPr="00B6716F">
        <w:rPr>
          <w:rFonts w:ascii="Arial" w:hAnsi="Arial" w:cs="Arial"/>
          <w:b/>
          <w:bCs/>
          <w:szCs w:val="24"/>
        </w:rPr>
        <w:t>S</w:t>
      </w:r>
      <w:r w:rsidRPr="00B6716F">
        <w:rPr>
          <w:rFonts w:ascii="Arial" w:hAnsi="Arial" w:cs="Arial"/>
          <w:b/>
          <w:bCs/>
          <w:szCs w:val="24"/>
        </w:rPr>
        <w:t xml:space="preserve">tatement </w:t>
      </w:r>
      <w:r w:rsidR="00202F5D" w:rsidRPr="00B6716F">
        <w:rPr>
          <w:rFonts w:ascii="Arial" w:hAnsi="Arial" w:cs="Arial"/>
          <w:b/>
          <w:bCs/>
          <w:szCs w:val="24"/>
        </w:rPr>
        <w:t>of Acceptance:</w:t>
      </w:r>
      <w:r w:rsidR="00202F5D" w:rsidRPr="00B6716F">
        <w:rPr>
          <w:rFonts w:ascii="Arial" w:hAnsi="Arial" w:cs="Arial"/>
          <w:szCs w:val="24"/>
        </w:rPr>
        <w:t xml:space="preserve"> </w:t>
      </w:r>
    </w:p>
    <w:p w14:paraId="1CF1836E" w14:textId="77777777" w:rsidR="00202F5D" w:rsidRPr="00B6716F" w:rsidRDefault="00202F5D" w:rsidP="00165954">
      <w:pPr>
        <w:ind w:hanging="360"/>
        <w:rPr>
          <w:rFonts w:ascii="Arial" w:hAnsi="Arial" w:cs="Arial"/>
          <w:szCs w:val="24"/>
        </w:rPr>
      </w:pPr>
    </w:p>
    <w:p w14:paraId="2AF01F8B" w14:textId="739E8841" w:rsidR="00F30827" w:rsidRPr="00B6716F" w:rsidRDefault="00202F5D" w:rsidP="006472F4">
      <w:pPr>
        <w:ind w:left="1080"/>
        <w:jc w:val="both"/>
        <w:rPr>
          <w:rFonts w:ascii="Arial" w:hAnsi="Arial" w:cs="Arial"/>
          <w:szCs w:val="24"/>
        </w:rPr>
      </w:pPr>
      <w:r w:rsidRPr="00B6716F">
        <w:rPr>
          <w:rFonts w:ascii="Arial" w:hAnsi="Arial" w:cs="Arial"/>
          <w:szCs w:val="24"/>
        </w:rPr>
        <w:t>By my signature below, I hereby certify that</w:t>
      </w:r>
      <w:r w:rsidR="00B5426A" w:rsidRPr="00B6716F">
        <w:rPr>
          <w:rFonts w:ascii="Arial" w:hAnsi="Arial" w:cs="Arial"/>
          <w:szCs w:val="24"/>
        </w:rPr>
        <w:t xml:space="preserve"> </w:t>
      </w:r>
      <w:r w:rsidRPr="00B6716F">
        <w:rPr>
          <w:rFonts w:ascii="Arial" w:hAnsi="Arial" w:cs="Arial"/>
          <w:szCs w:val="24"/>
        </w:rPr>
        <w:t xml:space="preserve">I have read, understand, accept, and will comply with all the terms and conditions of providing services described </w:t>
      </w:r>
      <w:r w:rsidR="003E4035" w:rsidRPr="00B6716F">
        <w:rPr>
          <w:rFonts w:ascii="Arial" w:hAnsi="Arial" w:cs="Arial"/>
          <w:szCs w:val="24"/>
        </w:rPr>
        <w:t xml:space="preserve">above </w:t>
      </w:r>
      <w:r w:rsidR="009C1F74" w:rsidRPr="00B6716F">
        <w:rPr>
          <w:rFonts w:ascii="Arial" w:hAnsi="Arial" w:cs="Arial"/>
          <w:szCs w:val="24"/>
        </w:rPr>
        <w:t>as</w:t>
      </w:r>
      <w:r w:rsidR="009C1F74" w:rsidRPr="00B6716F">
        <w:rPr>
          <w:rFonts w:ascii="Arial" w:hAnsi="Arial" w:cs="Arial"/>
          <w:i/>
          <w:iCs/>
          <w:szCs w:val="24"/>
        </w:rPr>
        <w:t xml:space="preserve"> Required Performance and Staffing Deliverables</w:t>
      </w:r>
      <w:r w:rsidR="009C1F74" w:rsidRPr="00B6716F">
        <w:rPr>
          <w:rFonts w:ascii="Arial" w:hAnsi="Arial" w:cs="Arial"/>
          <w:szCs w:val="24"/>
        </w:rPr>
        <w:t xml:space="preserve"> </w:t>
      </w:r>
      <w:r w:rsidRPr="00B6716F">
        <w:rPr>
          <w:rFonts w:ascii="Arial" w:hAnsi="Arial" w:cs="Arial"/>
          <w:szCs w:val="24"/>
        </w:rPr>
        <w:t>and any referenced documents</w:t>
      </w:r>
      <w:r w:rsidR="00116B25">
        <w:rPr>
          <w:rFonts w:ascii="Arial" w:hAnsi="Arial" w:cs="Arial"/>
          <w:szCs w:val="24"/>
        </w:rPr>
        <w:t xml:space="preserve">. </w:t>
      </w:r>
      <w:r w:rsidRPr="00B6716F">
        <w:rPr>
          <w:rFonts w:ascii="Arial" w:hAnsi="Arial" w:cs="Arial"/>
          <w:szCs w:val="24"/>
        </w:rPr>
        <w:t xml:space="preserve">I understand that the failure to abide by the terms of this </w:t>
      </w:r>
      <w:r w:rsidR="004F6A5B" w:rsidRPr="00B6716F">
        <w:rPr>
          <w:rFonts w:ascii="Arial" w:hAnsi="Arial" w:cs="Arial"/>
          <w:szCs w:val="24"/>
        </w:rPr>
        <w:t xml:space="preserve">statement </w:t>
      </w:r>
      <w:r w:rsidRPr="00B6716F">
        <w:rPr>
          <w:rFonts w:ascii="Arial" w:hAnsi="Arial" w:cs="Arial"/>
          <w:szCs w:val="24"/>
        </w:rPr>
        <w:t>is a basis for DCF’s termination of my contract to provide these services</w:t>
      </w:r>
      <w:r w:rsidR="00116B25">
        <w:rPr>
          <w:rFonts w:ascii="Arial" w:hAnsi="Arial" w:cs="Arial"/>
          <w:szCs w:val="24"/>
        </w:rPr>
        <w:t xml:space="preserve">. </w:t>
      </w:r>
      <w:r w:rsidRPr="00B6716F">
        <w:rPr>
          <w:rFonts w:ascii="Arial" w:hAnsi="Arial" w:cs="Arial"/>
          <w:szCs w:val="24"/>
        </w:rPr>
        <w:t>I have the necessary authority to execute this agreement between my organization and DCF.</w:t>
      </w:r>
      <w:r w:rsidRPr="00B6716F">
        <w:rPr>
          <w:rFonts w:ascii="Arial" w:hAnsi="Arial" w:cs="Arial"/>
          <w:szCs w:val="24"/>
        </w:rPr>
        <w:tab/>
      </w:r>
      <w:r w:rsidRPr="00B6716F">
        <w:rPr>
          <w:rFonts w:ascii="Arial" w:hAnsi="Arial" w:cs="Arial"/>
          <w:szCs w:val="24"/>
        </w:rPr>
        <w:tab/>
      </w:r>
    </w:p>
    <w:p w14:paraId="11AFA349" w14:textId="77777777" w:rsidR="00F30827" w:rsidRPr="00B6716F" w:rsidRDefault="00F30827" w:rsidP="006472F4">
      <w:pPr>
        <w:ind w:left="1080" w:hanging="1080"/>
        <w:jc w:val="both"/>
        <w:rPr>
          <w:rFonts w:ascii="Arial" w:hAnsi="Arial" w:cs="Arial"/>
          <w:szCs w:val="24"/>
        </w:rPr>
      </w:pPr>
    </w:p>
    <w:p w14:paraId="71FDD757" w14:textId="0A502382" w:rsidR="00E97788" w:rsidRPr="00B6716F" w:rsidRDefault="00E97788" w:rsidP="006472F4">
      <w:pPr>
        <w:ind w:left="2160" w:hanging="1080"/>
        <w:jc w:val="both"/>
        <w:rPr>
          <w:rFonts w:ascii="Arial" w:hAnsi="Arial" w:cs="Arial"/>
          <w:szCs w:val="24"/>
        </w:rPr>
      </w:pPr>
      <w:r w:rsidRPr="00B6716F">
        <w:rPr>
          <w:rFonts w:ascii="Arial" w:hAnsi="Arial" w:cs="Arial"/>
          <w:szCs w:val="24"/>
        </w:rPr>
        <w:t>Name:</w:t>
      </w:r>
      <w:r w:rsidR="00FD4ADA">
        <w:rPr>
          <w:rFonts w:ascii="Arial" w:hAnsi="Arial" w:cs="Arial"/>
          <w:szCs w:val="24"/>
        </w:rPr>
        <w:t xml:space="preserve"> </w:t>
      </w:r>
      <w:permStart w:id="1899175626" w:edGrp="everyone"/>
      <w:r w:rsidR="00FD4ADA">
        <w:rPr>
          <w:rFonts w:ascii="Arial" w:hAnsi="Arial" w:cs="Arial"/>
          <w:szCs w:val="24"/>
        </w:rPr>
        <w:tab/>
      </w:r>
      <w:permEnd w:id="1899175626"/>
    </w:p>
    <w:p w14:paraId="377B0D25" w14:textId="35B5B5A1" w:rsidR="00E97788" w:rsidRPr="00B6716F" w:rsidRDefault="00E97788" w:rsidP="006472F4">
      <w:pPr>
        <w:pStyle w:val="NormalWeb"/>
        <w:ind w:left="2160" w:hanging="1080"/>
        <w:rPr>
          <w:rFonts w:ascii="Arial" w:hAnsi="Arial" w:cs="Arial"/>
        </w:rPr>
      </w:pPr>
      <w:r w:rsidRPr="00B6716F">
        <w:rPr>
          <w:rFonts w:ascii="Arial" w:hAnsi="Arial" w:cs="Arial"/>
        </w:rPr>
        <w:t>Signature:</w:t>
      </w:r>
      <w:r w:rsidR="00FD4ADA">
        <w:rPr>
          <w:rFonts w:ascii="Arial" w:hAnsi="Arial" w:cs="Arial"/>
        </w:rPr>
        <w:t xml:space="preserve"> </w:t>
      </w:r>
      <w:permStart w:id="2088189321" w:edGrp="everyone"/>
      <w:r w:rsidR="00FD4ADA">
        <w:rPr>
          <w:rFonts w:ascii="Arial" w:hAnsi="Arial" w:cs="Arial"/>
        </w:rPr>
        <w:tab/>
      </w:r>
      <w:permEnd w:id="2088189321"/>
    </w:p>
    <w:p w14:paraId="09D76945" w14:textId="45E3C1D1" w:rsidR="00E97788" w:rsidRPr="00B6716F" w:rsidRDefault="00E97788" w:rsidP="006472F4">
      <w:pPr>
        <w:pStyle w:val="NormalWeb"/>
        <w:ind w:left="2160" w:hanging="1080"/>
        <w:rPr>
          <w:rFonts w:ascii="Arial" w:hAnsi="Arial" w:cs="Arial"/>
        </w:rPr>
      </w:pPr>
      <w:r w:rsidRPr="00B6716F">
        <w:rPr>
          <w:rFonts w:ascii="Arial" w:hAnsi="Arial" w:cs="Arial"/>
        </w:rPr>
        <w:t xml:space="preserve">Title: </w:t>
      </w:r>
      <w:permStart w:id="1326388997" w:edGrp="everyone"/>
      <w:r w:rsidR="00FD4ADA">
        <w:rPr>
          <w:rFonts w:ascii="Arial" w:hAnsi="Arial" w:cs="Arial"/>
        </w:rPr>
        <w:tab/>
      </w:r>
      <w:permEnd w:id="1326388997"/>
    </w:p>
    <w:p w14:paraId="323B1167" w14:textId="417A6BE8" w:rsidR="00E97788" w:rsidRPr="00B6716F" w:rsidRDefault="00E97788" w:rsidP="006472F4">
      <w:pPr>
        <w:pStyle w:val="NormalWeb"/>
        <w:ind w:left="2160" w:hanging="1080"/>
        <w:rPr>
          <w:rFonts w:ascii="Arial" w:hAnsi="Arial" w:cs="Arial"/>
        </w:rPr>
      </w:pPr>
      <w:r w:rsidRPr="00B6716F">
        <w:rPr>
          <w:rFonts w:ascii="Arial" w:hAnsi="Arial" w:cs="Arial"/>
        </w:rPr>
        <w:t>Date:</w:t>
      </w:r>
      <w:r w:rsidR="00FD4ADA">
        <w:rPr>
          <w:rFonts w:ascii="Arial" w:hAnsi="Arial" w:cs="Arial"/>
        </w:rPr>
        <w:t xml:space="preserve"> </w:t>
      </w:r>
      <w:permStart w:id="605031945" w:edGrp="everyone"/>
      <w:r w:rsidR="00FD4ADA">
        <w:rPr>
          <w:rFonts w:ascii="Arial" w:hAnsi="Arial" w:cs="Arial"/>
        </w:rPr>
        <w:tab/>
      </w:r>
      <w:permEnd w:id="605031945"/>
    </w:p>
    <w:p w14:paraId="5617A32E" w14:textId="5154DAB7" w:rsidR="00184CF3" w:rsidRPr="00B6716F" w:rsidRDefault="00184CF3" w:rsidP="006472F4">
      <w:pPr>
        <w:pStyle w:val="NormalWeb"/>
        <w:ind w:left="2160" w:hanging="1080"/>
        <w:rPr>
          <w:rFonts w:ascii="Arial" w:hAnsi="Arial" w:cs="Arial"/>
        </w:rPr>
      </w:pPr>
      <w:bookmarkStart w:id="4" w:name="_Hlk62632694"/>
      <w:r w:rsidRPr="00B6716F">
        <w:rPr>
          <w:rFonts w:ascii="Arial" w:hAnsi="Arial" w:cs="Arial"/>
        </w:rPr>
        <w:t>Organization:</w:t>
      </w:r>
      <w:r w:rsidR="00FD4ADA">
        <w:rPr>
          <w:rFonts w:ascii="Arial" w:hAnsi="Arial" w:cs="Arial"/>
        </w:rPr>
        <w:t xml:space="preserve"> </w:t>
      </w:r>
      <w:permStart w:id="921906690" w:edGrp="everyone"/>
      <w:r w:rsidR="00FD4ADA">
        <w:rPr>
          <w:rFonts w:ascii="Arial" w:hAnsi="Arial" w:cs="Arial"/>
        </w:rPr>
        <w:tab/>
      </w:r>
      <w:permEnd w:id="921906690"/>
    </w:p>
    <w:p w14:paraId="3C65ED99" w14:textId="0A9EAD99" w:rsidR="00184CF3" w:rsidRPr="00B6716F" w:rsidRDefault="00184CF3" w:rsidP="006472F4">
      <w:pPr>
        <w:pStyle w:val="NormalWeb"/>
        <w:ind w:left="2160" w:hanging="1080"/>
        <w:rPr>
          <w:rFonts w:ascii="Arial" w:hAnsi="Arial" w:cs="Arial"/>
        </w:rPr>
      </w:pPr>
      <w:r w:rsidRPr="00B6716F">
        <w:rPr>
          <w:rFonts w:ascii="Arial" w:hAnsi="Arial" w:cs="Arial"/>
        </w:rPr>
        <w:t>Federal ID No.:</w:t>
      </w:r>
      <w:r w:rsidR="00FD4ADA">
        <w:rPr>
          <w:rFonts w:ascii="Arial" w:hAnsi="Arial" w:cs="Arial"/>
        </w:rPr>
        <w:t xml:space="preserve"> </w:t>
      </w:r>
      <w:permStart w:id="1981488492" w:edGrp="everyone"/>
      <w:r w:rsidR="00FD4ADA">
        <w:rPr>
          <w:rFonts w:ascii="Arial" w:hAnsi="Arial" w:cs="Arial"/>
        </w:rPr>
        <w:tab/>
      </w:r>
      <w:r w:rsidR="00FD4ADA">
        <w:rPr>
          <w:rFonts w:ascii="Arial" w:hAnsi="Arial" w:cs="Arial"/>
        </w:rPr>
        <w:tab/>
      </w:r>
      <w:permEnd w:id="1981488492"/>
    </w:p>
    <w:p w14:paraId="421A09C6" w14:textId="239A0203" w:rsidR="00184CF3" w:rsidRPr="00B6716F" w:rsidRDefault="00184CF3" w:rsidP="006472F4">
      <w:pPr>
        <w:ind w:left="2160" w:hanging="1080"/>
        <w:jc w:val="both"/>
        <w:rPr>
          <w:rFonts w:ascii="Arial" w:hAnsi="Arial" w:cs="Arial"/>
          <w:szCs w:val="24"/>
        </w:rPr>
      </w:pPr>
      <w:r w:rsidRPr="00B6716F">
        <w:rPr>
          <w:rFonts w:ascii="Arial" w:hAnsi="Arial" w:cs="Arial"/>
          <w:szCs w:val="24"/>
        </w:rPr>
        <w:t>Charitable Registration No.:</w:t>
      </w:r>
      <w:r w:rsidR="00FD4ADA">
        <w:rPr>
          <w:rFonts w:ascii="Arial" w:hAnsi="Arial" w:cs="Arial"/>
          <w:szCs w:val="24"/>
        </w:rPr>
        <w:t xml:space="preserve"> </w:t>
      </w:r>
      <w:permStart w:id="2079150078" w:edGrp="everyone"/>
      <w:r w:rsidR="00FD4ADA">
        <w:rPr>
          <w:rFonts w:ascii="Arial" w:hAnsi="Arial" w:cs="Arial"/>
          <w:szCs w:val="24"/>
        </w:rPr>
        <w:tab/>
      </w:r>
      <w:r w:rsidR="00FD4ADA">
        <w:rPr>
          <w:rFonts w:ascii="Arial" w:hAnsi="Arial" w:cs="Arial"/>
          <w:szCs w:val="24"/>
        </w:rPr>
        <w:tab/>
      </w:r>
      <w:permEnd w:id="2079150078"/>
      <w:r w:rsidRPr="00B6716F">
        <w:rPr>
          <w:rFonts w:ascii="Arial" w:hAnsi="Arial" w:cs="Arial"/>
          <w:szCs w:val="24"/>
        </w:rPr>
        <w:t xml:space="preserve"> </w:t>
      </w:r>
    </w:p>
    <w:p w14:paraId="0992E673" w14:textId="77777777" w:rsidR="00184CF3" w:rsidRPr="00B6716F" w:rsidRDefault="00184CF3" w:rsidP="006472F4">
      <w:pPr>
        <w:ind w:left="2160" w:hanging="1080"/>
        <w:jc w:val="both"/>
        <w:rPr>
          <w:rFonts w:ascii="Arial" w:hAnsi="Arial" w:cs="Arial"/>
          <w:szCs w:val="24"/>
        </w:rPr>
      </w:pPr>
    </w:p>
    <w:p w14:paraId="11914AF4" w14:textId="2B7CF912" w:rsidR="00246F7A" w:rsidRPr="00B6716F" w:rsidRDefault="00184CF3" w:rsidP="006472F4">
      <w:pPr>
        <w:ind w:left="2160" w:hanging="1080"/>
        <w:jc w:val="both"/>
        <w:rPr>
          <w:rFonts w:ascii="Arial" w:hAnsi="Arial" w:cs="Arial"/>
          <w:szCs w:val="24"/>
        </w:rPr>
      </w:pPr>
      <w:r w:rsidRPr="00B6716F">
        <w:rPr>
          <w:rFonts w:ascii="Arial" w:hAnsi="Arial" w:cs="Arial"/>
          <w:szCs w:val="24"/>
        </w:rPr>
        <w:t>Unique Entity ID #:</w:t>
      </w:r>
      <w:r w:rsidR="00FD4ADA">
        <w:rPr>
          <w:rFonts w:ascii="Arial" w:hAnsi="Arial" w:cs="Arial"/>
          <w:szCs w:val="24"/>
        </w:rPr>
        <w:t xml:space="preserve"> </w:t>
      </w:r>
      <w:permStart w:id="653527064" w:edGrp="everyone"/>
      <w:r w:rsidR="00FD4ADA">
        <w:rPr>
          <w:rFonts w:ascii="Arial" w:hAnsi="Arial" w:cs="Arial"/>
          <w:szCs w:val="24"/>
        </w:rPr>
        <w:tab/>
      </w:r>
      <w:permEnd w:id="653527064"/>
    </w:p>
    <w:p w14:paraId="5541D649" w14:textId="639F7635" w:rsidR="00184CF3" w:rsidRPr="00B6716F" w:rsidRDefault="00184CF3" w:rsidP="006472F4">
      <w:pPr>
        <w:ind w:left="2160" w:hanging="1080"/>
        <w:jc w:val="both"/>
        <w:rPr>
          <w:rFonts w:ascii="Arial" w:hAnsi="Arial" w:cs="Arial"/>
          <w:szCs w:val="24"/>
        </w:rPr>
      </w:pPr>
    </w:p>
    <w:p w14:paraId="7786C470" w14:textId="15A74CC0" w:rsidR="00184CF3" w:rsidRPr="00B6716F" w:rsidRDefault="00184CF3" w:rsidP="006472F4">
      <w:pPr>
        <w:ind w:left="2160" w:hanging="1080"/>
        <w:jc w:val="both"/>
        <w:rPr>
          <w:rFonts w:ascii="Arial" w:hAnsi="Arial" w:cs="Arial"/>
          <w:szCs w:val="24"/>
        </w:rPr>
      </w:pPr>
      <w:r w:rsidRPr="00B6716F">
        <w:rPr>
          <w:rFonts w:ascii="Arial" w:hAnsi="Arial" w:cs="Arial"/>
          <w:szCs w:val="24"/>
        </w:rPr>
        <w:t>Contact Person:</w:t>
      </w:r>
      <w:r w:rsidR="00FD4ADA">
        <w:rPr>
          <w:rFonts w:ascii="Arial" w:hAnsi="Arial" w:cs="Arial"/>
          <w:szCs w:val="24"/>
        </w:rPr>
        <w:t xml:space="preserve"> </w:t>
      </w:r>
      <w:permStart w:id="1192454979" w:edGrp="everyone"/>
      <w:r w:rsidR="00FD4ADA">
        <w:rPr>
          <w:rFonts w:ascii="Arial" w:hAnsi="Arial" w:cs="Arial"/>
          <w:szCs w:val="24"/>
        </w:rPr>
        <w:tab/>
      </w:r>
      <w:r w:rsidR="00FD4ADA">
        <w:rPr>
          <w:rFonts w:ascii="Arial" w:hAnsi="Arial" w:cs="Arial"/>
          <w:szCs w:val="24"/>
        </w:rPr>
        <w:tab/>
      </w:r>
      <w:permEnd w:id="1192454979"/>
    </w:p>
    <w:p w14:paraId="15A14093" w14:textId="6636FC00" w:rsidR="00184CF3" w:rsidRPr="00B6716F" w:rsidRDefault="00184CF3" w:rsidP="006472F4">
      <w:pPr>
        <w:ind w:left="2160" w:hanging="1080"/>
        <w:jc w:val="both"/>
        <w:rPr>
          <w:rFonts w:ascii="Arial" w:hAnsi="Arial" w:cs="Arial"/>
          <w:szCs w:val="24"/>
        </w:rPr>
      </w:pPr>
    </w:p>
    <w:p w14:paraId="0291A7A9" w14:textId="7AC87DEA" w:rsidR="009E63FA" w:rsidRPr="00B6716F" w:rsidRDefault="009E63FA" w:rsidP="006472F4">
      <w:pPr>
        <w:ind w:left="2160" w:hanging="1080"/>
        <w:jc w:val="both"/>
        <w:rPr>
          <w:rFonts w:ascii="Arial" w:hAnsi="Arial" w:cs="Arial"/>
          <w:szCs w:val="24"/>
        </w:rPr>
      </w:pPr>
      <w:r w:rsidRPr="00B6716F">
        <w:rPr>
          <w:rFonts w:ascii="Arial" w:hAnsi="Arial" w:cs="Arial"/>
          <w:szCs w:val="24"/>
        </w:rPr>
        <w:t>Title:</w:t>
      </w:r>
      <w:r w:rsidR="00FD4ADA">
        <w:rPr>
          <w:rFonts w:ascii="Arial" w:hAnsi="Arial" w:cs="Arial"/>
          <w:szCs w:val="24"/>
        </w:rPr>
        <w:t xml:space="preserve"> </w:t>
      </w:r>
      <w:permStart w:id="2042190993" w:edGrp="everyone"/>
      <w:r w:rsidR="00FD4ADA">
        <w:rPr>
          <w:rFonts w:ascii="Arial" w:hAnsi="Arial" w:cs="Arial"/>
          <w:szCs w:val="24"/>
        </w:rPr>
        <w:tab/>
      </w:r>
      <w:permEnd w:id="2042190993"/>
    </w:p>
    <w:p w14:paraId="3FF4676E" w14:textId="77777777" w:rsidR="009E63FA" w:rsidRPr="00B6716F" w:rsidRDefault="009E63FA" w:rsidP="006472F4">
      <w:pPr>
        <w:ind w:left="2160" w:hanging="1080"/>
        <w:jc w:val="both"/>
        <w:rPr>
          <w:rFonts w:ascii="Arial" w:hAnsi="Arial" w:cs="Arial"/>
          <w:szCs w:val="24"/>
        </w:rPr>
      </w:pPr>
    </w:p>
    <w:p w14:paraId="666E7978" w14:textId="606C01E9" w:rsidR="00184CF3" w:rsidRPr="00B6716F" w:rsidRDefault="00184CF3" w:rsidP="006472F4">
      <w:pPr>
        <w:ind w:left="2160" w:hanging="1080"/>
        <w:jc w:val="both"/>
        <w:rPr>
          <w:rFonts w:ascii="Arial" w:hAnsi="Arial" w:cs="Arial"/>
          <w:szCs w:val="24"/>
        </w:rPr>
      </w:pPr>
      <w:r w:rsidRPr="00B6716F">
        <w:rPr>
          <w:rFonts w:ascii="Arial" w:hAnsi="Arial" w:cs="Arial"/>
          <w:szCs w:val="24"/>
        </w:rPr>
        <w:t>Phone:</w:t>
      </w:r>
      <w:r w:rsidR="00FD4ADA">
        <w:rPr>
          <w:rFonts w:ascii="Arial" w:hAnsi="Arial" w:cs="Arial"/>
          <w:szCs w:val="24"/>
        </w:rPr>
        <w:t xml:space="preserve"> </w:t>
      </w:r>
      <w:permStart w:id="1217088638" w:edGrp="everyone"/>
      <w:r w:rsidR="00FD4ADA">
        <w:rPr>
          <w:rFonts w:ascii="Arial" w:hAnsi="Arial" w:cs="Arial"/>
          <w:szCs w:val="24"/>
        </w:rPr>
        <w:tab/>
      </w:r>
      <w:permEnd w:id="1217088638"/>
    </w:p>
    <w:p w14:paraId="2761EA0E" w14:textId="77777777" w:rsidR="00184CF3" w:rsidRPr="00B6716F" w:rsidRDefault="00184CF3" w:rsidP="006472F4">
      <w:pPr>
        <w:ind w:left="2160" w:hanging="1080"/>
        <w:jc w:val="both"/>
        <w:rPr>
          <w:rFonts w:ascii="Arial" w:hAnsi="Arial" w:cs="Arial"/>
          <w:szCs w:val="24"/>
        </w:rPr>
      </w:pPr>
    </w:p>
    <w:p w14:paraId="559B941B" w14:textId="42261278" w:rsidR="00635151" w:rsidRPr="00B6716F" w:rsidRDefault="00184CF3" w:rsidP="006472F4">
      <w:pPr>
        <w:ind w:left="2160" w:hanging="1080"/>
        <w:jc w:val="both"/>
        <w:rPr>
          <w:rFonts w:ascii="Arial" w:hAnsi="Arial" w:cs="Arial"/>
          <w:szCs w:val="24"/>
        </w:rPr>
      </w:pPr>
      <w:r w:rsidRPr="00B6716F">
        <w:rPr>
          <w:rFonts w:ascii="Arial" w:hAnsi="Arial" w:cs="Arial"/>
          <w:szCs w:val="24"/>
        </w:rPr>
        <w:t>Email:</w:t>
      </w:r>
      <w:r w:rsidR="00AA34AC">
        <w:rPr>
          <w:rFonts w:ascii="Arial" w:hAnsi="Arial" w:cs="Arial"/>
          <w:szCs w:val="24"/>
        </w:rPr>
        <w:t xml:space="preserve"> </w:t>
      </w:r>
      <w:permStart w:id="1495877051" w:edGrp="everyone"/>
      <w:r w:rsidR="00AA34AC">
        <w:rPr>
          <w:rFonts w:ascii="Arial" w:hAnsi="Arial" w:cs="Arial"/>
          <w:szCs w:val="24"/>
        </w:rPr>
        <w:tab/>
      </w:r>
      <w:permEnd w:id="1495877051"/>
      <w:r w:rsidRPr="00B6716F">
        <w:rPr>
          <w:rFonts w:ascii="Arial" w:hAnsi="Arial" w:cs="Arial"/>
          <w:szCs w:val="24"/>
        </w:rPr>
        <w:t xml:space="preserve"> </w:t>
      </w:r>
      <w:bookmarkEnd w:id="4"/>
    </w:p>
    <w:p w14:paraId="74046A02" w14:textId="61F2B1EE" w:rsidR="009E63FA" w:rsidRPr="00B6716F" w:rsidRDefault="009E63FA" w:rsidP="006472F4">
      <w:pPr>
        <w:ind w:left="2160" w:hanging="1080"/>
        <w:jc w:val="both"/>
        <w:rPr>
          <w:rFonts w:ascii="Arial" w:hAnsi="Arial" w:cs="Arial"/>
          <w:szCs w:val="24"/>
        </w:rPr>
      </w:pPr>
    </w:p>
    <w:p w14:paraId="36A0D5CC" w14:textId="26964097" w:rsidR="009E63FA" w:rsidRPr="00B6716F" w:rsidRDefault="009E63FA" w:rsidP="006472F4">
      <w:pPr>
        <w:ind w:left="2160" w:hanging="1080"/>
        <w:jc w:val="both"/>
        <w:rPr>
          <w:rFonts w:ascii="Arial" w:hAnsi="Arial" w:cs="Arial"/>
          <w:szCs w:val="24"/>
        </w:rPr>
      </w:pPr>
      <w:r w:rsidRPr="00B6716F">
        <w:rPr>
          <w:rFonts w:ascii="Arial" w:hAnsi="Arial" w:cs="Arial"/>
          <w:szCs w:val="24"/>
        </w:rPr>
        <w:t>Mailing Address:</w:t>
      </w:r>
      <w:r w:rsidR="00AA34AC">
        <w:rPr>
          <w:rFonts w:ascii="Arial" w:hAnsi="Arial" w:cs="Arial"/>
          <w:szCs w:val="24"/>
        </w:rPr>
        <w:t xml:space="preserve"> </w:t>
      </w:r>
      <w:permStart w:id="1169163005" w:edGrp="everyone"/>
      <w:r w:rsidR="00AA34AC">
        <w:rPr>
          <w:rFonts w:ascii="Arial" w:hAnsi="Arial" w:cs="Arial"/>
          <w:szCs w:val="24"/>
        </w:rPr>
        <w:tab/>
      </w:r>
      <w:permEnd w:id="1169163005"/>
    </w:p>
    <w:p w14:paraId="3A202C52" w14:textId="6B8F5097" w:rsidR="0041397B" w:rsidRPr="00B6716F" w:rsidRDefault="0041397B" w:rsidP="00B5426A">
      <w:pPr>
        <w:jc w:val="both"/>
        <w:rPr>
          <w:rFonts w:ascii="Arial" w:hAnsi="Arial" w:cs="Arial"/>
          <w:szCs w:val="24"/>
        </w:rPr>
      </w:pPr>
    </w:p>
    <w:p w14:paraId="67BBDDA2" w14:textId="77777777" w:rsidR="007E0116" w:rsidRPr="00B6716F" w:rsidRDefault="007E0116" w:rsidP="007E0116">
      <w:pPr>
        <w:tabs>
          <w:tab w:val="left" w:pos="360"/>
        </w:tabs>
        <w:jc w:val="both"/>
        <w:rPr>
          <w:rFonts w:ascii="Arial" w:hAnsi="Arial" w:cs="Arial"/>
          <w:szCs w:val="24"/>
        </w:rPr>
      </w:pPr>
    </w:p>
    <w:p w14:paraId="4A3A7261" w14:textId="52BE1FC5" w:rsidR="00E074AC" w:rsidRPr="00B6716F" w:rsidRDefault="00E074AC" w:rsidP="00474CBB">
      <w:pPr>
        <w:rPr>
          <w:rFonts w:ascii="Arial" w:hAnsi="Arial" w:cs="Arial"/>
          <w:szCs w:val="24"/>
        </w:rPr>
      </w:pPr>
      <w:r w:rsidRPr="00B6716F">
        <w:rPr>
          <w:rFonts w:ascii="Arial" w:hAnsi="Arial" w:cs="Arial"/>
          <w:szCs w:val="24"/>
        </w:rPr>
        <w:t xml:space="preserve"> </w:t>
      </w:r>
    </w:p>
    <w:sectPr w:rsidR="00E074AC" w:rsidRPr="00B6716F" w:rsidSect="00DC0600">
      <w:footerReference w:type="even" r:id="rId14"/>
      <w:footerReference w:type="default" r:id="rId15"/>
      <w:footerReference w:type="first" r:id="rId16"/>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B539" w14:textId="77777777" w:rsidR="007F7F43" w:rsidRDefault="007F7F43">
      <w:r>
        <w:separator/>
      </w:r>
    </w:p>
  </w:endnote>
  <w:endnote w:type="continuationSeparator" w:id="0">
    <w:p w14:paraId="29CECA86" w14:textId="77777777" w:rsidR="007F7F43" w:rsidRDefault="007F7F43">
      <w:r>
        <w:continuationSeparator/>
      </w:r>
    </w:p>
  </w:endnote>
  <w:endnote w:type="continuationNotice" w:id="1">
    <w:p w14:paraId="094C6525" w14:textId="77777777" w:rsidR="007F7F43" w:rsidRDefault="007F7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2136" w14:textId="77777777" w:rsidR="0089433D" w:rsidRPr="00515F46" w:rsidRDefault="0089433D"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791CFCE4"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33D">
      <w:rPr>
        <w:rStyle w:val="PageNumber"/>
        <w:noProof/>
      </w:rPr>
      <w:t>3</w: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F1138" w14:textId="77777777" w:rsidR="007F7F43" w:rsidRDefault="007F7F43">
      <w:r>
        <w:separator/>
      </w:r>
    </w:p>
  </w:footnote>
  <w:footnote w:type="continuationSeparator" w:id="0">
    <w:p w14:paraId="48060B69" w14:textId="77777777" w:rsidR="007F7F43" w:rsidRDefault="007F7F43">
      <w:r>
        <w:continuationSeparator/>
      </w:r>
    </w:p>
  </w:footnote>
  <w:footnote w:type="continuationNotice" w:id="1">
    <w:p w14:paraId="6B7C0E9D" w14:textId="77777777" w:rsidR="007F7F43" w:rsidRDefault="007F7F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FA8"/>
    <w:multiLevelType w:val="hybridMultilevel"/>
    <w:tmpl w:val="412EFC4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9FE0A5F"/>
    <w:multiLevelType w:val="hybridMultilevel"/>
    <w:tmpl w:val="1C80A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636F76"/>
    <w:multiLevelType w:val="hybridMultilevel"/>
    <w:tmpl w:val="0ACEC7E4"/>
    <w:lvl w:ilvl="0" w:tplc="04090015">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2FB51C8"/>
    <w:multiLevelType w:val="hybridMultilevel"/>
    <w:tmpl w:val="681694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566D99"/>
    <w:multiLevelType w:val="hybridMultilevel"/>
    <w:tmpl w:val="27AE8F7A"/>
    <w:lvl w:ilvl="0" w:tplc="B9322AA4">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62A0D"/>
    <w:multiLevelType w:val="hybridMultilevel"/>
    <w:tmpl w:val="48264A5E"/>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23104ACA"/>
    <w:multiLevelType w:val="hybridMultilevel"/>
    <w:tmpl w:val="B6E2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A7DF6"/>
    <w:multiLevelType w:val="hybridMultilevel"/>
    <w:tmpl w:val="FE606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558D6AC">
      <w:start w:val="91"/>
      <w:numFmt w:val="bullet"/>
      <w:lvlText w:val="-"/>
      <w:lvlJc w:val="left"/>
      <w:pPr>
        <w:ind w:left="3240" w:hanging="72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E447A"/>
    <w:multiLevelType w:val="hybridMultilevel"/>
    <w:tmpl w:val="74F6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A0EFB"/>
    <w:multiLevelType w:val="hybridMultilevel"/>
    <w:tmpl w:val="FE6031B8"/>
    <w:lvl w:ilvl="0" w:tplc="04090001">
      <w:start w:val="1"/>
      <w:numFmt w:val="bullet"/>
      <w:lvlText w:val=""/>
      <w:lvlJc w:val="left"/>
      <w:pPr>
        <w:ind w:left="2160" w:hanging="720"/>
      </w:pPr>
      <w:rPr>
        <w:rFonts w:ascii="Symbol" w:hAnsi="Symbol" w:hint="default"/>
      </w:rPr>
    </w:lvl>
    <w:lvl w:ilvl="1" w:tplc="C4DCA84C">
      <w:start w:val="91"/>
      <w:numFmt w:val="bullet"/>
      <w:lvlText w:val="•"/>
      <w:lvlJc w:val="left"/>
      <w:pPr>
        <w:ind w:left="2520" w:hanging="720"/>
      </w:pPr>
      <w:rPr>
        <w:rFonts w:ascii="Arial" w:eastAsia="Times New Roman"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3DC2CC7"/>
    <w:multiLevelType w:val="hybridMultilevel"/>
    <w:tmpl w:val="98244952"/>
    <w:lvl w:ilvl="0" w:tplc="04090015">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9DE395B"/>
    <w:multiLevelType w:val="hybridMultilevel"/>
    <w:tmpl w:val="5CFCA6B2"/>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42D949DB"/>
    <w:multiLevelType w:val="hybridMultilevel"/>
    <w:tmpl w:val="5E042480"/>
    <w:lvl w:ilvl="0" w:tplc="E0F49C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4F623F"/>
    <w:multiLevelType w:val="hybridMultilevel"/>
    <w:tmpl w:val="8ECE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345A3"/>
    <w:multiLevelType w:val="hybridMultilevel"/>
    <w:tmpl w:val="D6342DD8"/>
    <w:lvl w:ilvl="0" w:tplc="47A03024">
      <w:start w:val="1"/>
      <w:numFmt w:val="decimal"/>
      <w:lvlText w:val="%1)"/>
      <w:lvlJc w:val="left"/>
      <w:pPr>
        <w:ind w:left="99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E51D0"/>
    <w:multiLevelType w:val="hybridMultilevel"/>
    <w:tmpl w:val="6D781654"/>
    <w:lvl w:ilvl="0" w:tplc="C94E2AA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0275CB"/>
    <w:multiLevelType w:val="hybridMultilevel"/>
    <w:tmpl w:val="52E8F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2F4992"/>
    <w:multiLevelType w:val="hybridMultilevel"/>
    <w:tmpl w:val="6ADCFDD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689431FB"/>
    <w:multiLevelType w:val="hybridMultilevel"/>
    <w:tmpl w:val="BE5E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17709"/>
    <w:multiLevelType w:val="hybridMultilevel"/>
    <w:tmpl w:val="1390C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291560">
    <w:abstractNumId w:val="1"/>
  </w:num>
  <w:num w:numId="2" w16cid:durableId="524556560">
    <w:abstractNumId w:val="2"/>
  </w:num>
  <w:num w:numId="3" w16cid:durableId="1492133188">
    <w:abstractNumId w:val="12"/>
  </w:num>
  <w:num w:numId="4" w16cid:durableId="1768501526">
    <w:abstractNumId w:val="4"/>
  </w:num>
  <w:num w:numId="5" w16cid:durableId="2098626179">
    <w:abstractNumId w:val="15"/>
  </w:num>
  <w:num w:numId="6" w16cid:durableId="1201354364">
    <w:abstractNumId w:val="14"/>
  </w:num>
  <w:num w:numId="7" w16cid:durableId="1839735610">
    <w:abstractNumId w:val="5"/>
  </w:num>
  <w:num w:numId="8" w16cid:durableId="2061123667">
    <w:abstractNumId w:val="0"/>
  </w:num>
  <w:num w:numId="9" w16cid:durableId="2142182960">
    <w:abstractNumId w:val="8"/>
  </w:num>
  <w:num w:numId="10" w16cid:durableId="1119765014">
    <w:abstractNumId w:val="21"/>
  </w:num>
  <w:num w:numId="11" w16cid:durableId="1017928316">
    <w:abstractNumId w:val="13"/>
  </w:num>
  <w:num w:numId="12" w16cid:durableId="1119496290">
    <w:abstractNumId w:val="17"/>
  </w:num>
  <w:num w:numId="13" w16cid:durableId="1250849314">
    <w:abstractNumId w:val="6"/>
  </w:num>
  <w:num w:numId="14" w16cid:durableId="1643147475">
    <w:abstractNumId w:val="11"/>
  </w:num>
  <w:num w:numId="15" w16cid:durableId="1189752713">
    <w:abstractNumId w:val="19"/>
  </w:num>
  <w:num w:numId="16" w16cid:durableId="1842815865">
    <w:abstractNumId w:val="3"/>
  </w:num>
  <w:num w:numId="17" w16cid:durableId="1984461629">
    <w:abstractNumId w:val="9"/>
  </w:num>
  <w:num w:numId="18" w16cid:durableId="1903177201">
    <w:abstractNumId w:val="7"/>
  </w:num>
  <w:num w:numId="19" w16cid:durableId="577982608">
    <w:abstractNumId w:val="22"/>
  </w:num>
  <w:num w:numId="20" w16cid:durableId="647172589">
    <w:abstractNumId w:val="16"/>
  </w:num>
  <w:num w:numId="21" w16cid:durableId="2099791632">
    <w:abstractNumId w:val="18"/>
  </w:num>
  <w:num w:numId="22" w16cid:durableId="478228219">
    <w:abstractNumId w:val="20"/>
  </w:num>
  <w:num w:numId="23" w16cid:durableId="87662737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yxFCY2+yUI811zj4dflY8prwQmZC0q9OZU/WwJgAP5goC4E0b8Ph3QjzTx2gcZ+KpCrEOIA2q5LXT7v+6dzKA==" w:salt="hdouR5ORPSqx7R3wMdfRo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B9E"/>
    <w:rsid w:val="00000C16"/>
    <w:rsid w:val="000029AB"/>
    <w:rsid w:val="000032BE"/>
    <w:rsid w:val="000032DA"/>
    <w:rsid w:val="00003FEB"/>
    <w:rsid w:val="00005C1C"/>
    <w:rsid w:val="00005DF8"/>
    <w:rsid w:val="00007A83"/>
    <w:rsid w:val="00007F6F"/>
    <w:rsid w:val="00010345"/>
    <w:rsid w:val="00010A32"/>
    <w:rsid w:val="00010C19"/>
    <w:rsid w:val="00010EA3"/>
    <w:rsid w:val="000121B2"/>
    <w:rsid w:val="000126DC"/>
    <w:rsid w:val="00012B33"/>
    <w:rsid w:val="00012D28"/>
    <w:rsid w:val="00012EC6"/>
    <w:rsid w:val="00013225"/>
    <w:rsid w:val="00014AF8"/>
    <w:rsid w:val="0001589B"/>
    <w:rsid w:val="0001707A"/>
    <w:rsid w:val="00017A44"/>
    <w:rsid w:val="00020602"/>
    <w:rsid w:val="0002193B"/>
    <w:rsid w:val="00022080"/>
    <w:rsid w:val="00022CA4"/>
    <w:rsid w:val="00023DF3"/>
    <w:rsid w:val="00023FFD"/>
    <w:rsid w:val="00024A5B"/>
    <w:rsid w:val="00024C05"/>
    <w:rsid w:val="00026A2E"/>
    <w:rsid w:val="000274CA"/>
    <w:rsid w:val="00027A08"/>
    <w:rsid w:val="00027DC7"/>
    <w:rsid w:val="00027E37"/>
    <w:rsid w:val="000306D6"/>
    <w:rsid w:val="00031626"/>
    <w:rsid w:val="00031783"/>
    <w:rsid w:val="00032233"/>
    <w:rsid w:val="000326E4"/>
    <w:rsid w:val="00033072"/>
    <w:rsid w:val="000337BA"/>
    <w:rsid w:val="00034035"/>
    <w:rsid w:val="00035CED"/>
    <w:rsid w:val="00035D61"/>
    <w:rsid w:val="00036200"/>
    <w:rsid w:val="00036B16"/>
    <w:rsid w:val="00036C2B"/>
    <w:rsid w:val="000371E9"/>
    <w:rsid w:val="000404B0"/>
    <w:rsid w:val="00042270"/>
    <w:rsid w:val="00043217"/>
    <w:rsid w:val="00043AC8"/>
    <w:rsid w:val="00043BB9"/>
    <w:rsid w:val="0004419C"/>
    <w:rsid w:val="000451C2"/>
    <w:rsid w:val="00045278"/>
    <w:rsid w:val="0004546F"/>
    <w:rsid w:val="00045503"/>
    <w:rsid w:val="000464F5"/>
    <w:rsid w:val="00046828"/>
    <w:rsid w:val="00046AFA"/>
    <w:rsid w:val="00047E67"/>
    <w:rsid w:val="00047F3E"/>
    <w:rsid w:val="0005096D"/>
    <w:rsid w:val="000523B4"/>
    <w:rsid w:val="00054271"/>
    <w:rsid w:val="00054BAC"/>
    <w:rsid w:val="00055BEF"/>
    <w:rsid w:val="000568B6"/>
    <w:rsid w:val="00056EBD"/>
    <w:rsid w:val="000571D0"/>
    <w:rsid w:val="00057215"/>
    <w:rsid w:val="00061365"/>
    <w:rsid w:val="00062615"/>
    <w:rsid w:val="00062D62"/>
    <w:rsid w:val="0006483A"/>
    <w:rsid w:val="00064DCD"/>
    <w:rsid w:val="00065177"/>
    <w:rsid w:val="000651BC"/>
    <w:rsid w:val="00067CED"/>
    <w:rsid w:val="000710C7"/>
    <w:rsid w:val="00072994"/>
    <w:rsid w:val="000729A8"/>
    <w:rsid w:val="00074FB7"/>
    <w:rsid w:val="000751A9"/>
    <w:rsid w:val="000758C3"/>
    <w:rsid w:val="00076142"/>
    <w:rsid w:val="000766B8"/>
    <w:rsid w:val="00076805"/>
    <w:rsid w:val="00076F7C"/>
    <w:rsid w:val="0007783D"/>
    <w:rsid w:val="000809F8"/>
    <w:rsid w:val="00080E37"/>
    <w:rsid w:val="00080EE6"/>
    <w:rsid w:val="0008150A"/>
    <w:rsid w:val="0008246C"/>
    <w:rsid w:val="000829BF"/>
    <w:rsid w:val="00082A08"/>
    <w:rsid w:val="00083900"/>
    <w:rsid w:val="00084D3D"/>
    <w:rsid w:val="00084E99"/>
    <w:rsid w:val="000866A9"/>
    <w:rsid w:val="000867E6"/>
    <w:rsid w:val="00090063"/>
    <w:rsid w:val="000905D4"/>
    <w:rsid w:val="00090872"/>
    <w:rsid w:val="00090A0C"/>
    <w:rsid w:val="00090D1B"/>
    <w:rsid w:val="00091633"/>
    <w:rsid w:val="00093EE6"/>
    <w:rsid w:val="000947A5"/>
    <w:rsid w:val="00094CEA"/>
    <w:rsid w:val="00096002"/>
    <w:rsid w:val="00096375"/>
    <w:rsid w:val="000970D1"/>
    <w:rsid w:val="00097469"/>
    <w:rsid w:val="000A2EE1"/>
    <w:rsid w:val="000A3509"/>
    <w:rsid w:val="000A69D5"/>
    <w:rsid w:val="000A6FD2"/>
    <w:rsid w:val="000A78E5"/>
    <w:rsid w:val="000B02EF"/>
    <w:rsid w:val="000B14DC"/>
    <w:rsid w:val="000B245C"/>
    <w:rsid w:val="000B306C"/>
    <w:rsid w:val="000B3A10"/>
    <w:rsid w:val="000B3B8B"/>
    <w:rsid w:val="000B3D97"/>
    <w:rsid w:val="000B4044"/>
    <w:rsid w:val="000B407A"/>
    <w:rsid w:val="000B42D2"/>
    <w:rsid w:val="000B435F"/>
    <w:rsid w:val="000B4C1F"/>
    <w:rsid w:val="000B5039"/>
    <w:rsid w:val="000B551D"/>
    <w:rsid w:val="000B704A"/>
    <w:rsid w:val="000B75D8"/>
    <w:rsid w:val="000B7CAB"/>
    <w:rsid w:val="000C0680"/>
    <w:rsid w:val="000C0E82"/>
    <w:rsid w:val="000C157F"/>
    <w:rsid w:val="000C1771"/>
    <w:rsid w:val="000C19E8"/>
    <w:rsid w:val="000C2349"/>
    <w:rsid w:val="000C2616"/>
    <w:rsid w:val="000C3D4B"/>
    <w:rsid w:val="000C3E04"/>
    <w:rsid w:val="000C452C"/>
    <w:rsid w:val="000C4CF1"/>
    <w:rsid w:val="000C4D5B"/>
    <w:rsid w:val="000C50AC"/>
    <w:rsid w:val="000C5AAB"/>
    <w:rsid w:val="000C6065"/>
    <w:rsid w:val="000C7012"/>
    <w:rsid w:val="000C70D5"/>
    <w:rsid w:val="000C7197"/>
    <w:rsid w:val="000D0C62"/>
    <w:rsid w:val="000D1294"/>
    <w:rsid w:val="000D1F47"/>
    <w:rsid w:val="000D243F"/>
    <w:rsid w:val="000D3726"/>
    <w:rsid w:val="000D392E"/>
    <w:rsid w:val="000D3CD9"/>
    <w:rsid w:val="000D3F44"/>
    <w:rsid w:val="000D5FE4"/>
    <w:rsid w:val="000D654A"/>
    <w:rsid w:val="000D67F3"/>
    <w:rsid w:val="000D6D6E"/>
    <w:rsid w:val="000E0777"/>
    <w:rsid w:val="000E18DB"/>
    <w:rsid w:val="000E2DF5"/>
    <w:rsid w:val="000E3330"/>
    <w:rsid w:val="000E4609"/>
    <w:rsid w:val="000E51DC"/>
    <w:rsid w:val="000E5DB7"/>
    <w:rsid w:val="000E739A"/>
    <w:rsid w:val="000E76D3"/>
    <w:rsid w:val="000E7EB5"/>
    <w:rsid w:val="000F20A0"/>
    <w:rsid w:val="000F3017"/>
    <w:rsid w:val="000F3040"/>
    <w:rsid w:val="000F34A4"/>
    <w:rsid w:val="000F4E35"/>
    <w:rsid w:val="000F579D"/>
    <w:rsid w:val="000F787F"/>
    <w:rsid w:val="00100702"/>
    <w:rsid w:val="00101592"/>
    <w:rsid w:val="0010172D"/>
    <w:rsid w:val="00102A70"/>
    <w:rsid w:val="001037BD"/>
    <w:rsid w:val="0010558C"/>
    <w:rsid w:val="0010591A"/>
    <w:rsid w:val="00107F16"/>
    <w:rsid w:val="0011011B"/>
    <w:rsid w:val="0011084F"/>
    <w:rsid w:val="001114B8"/>
    <w:rsid w:val="001119F3"/>
    <w:rsid w:val="0011378C"/>
    <w:rsid w:val="00113DBF"/>
    <w:rsid w:val="0011522D"/>
    <w:rsid w:val="001152E5"/>
    <w:rsid w:val="001163C5"/>
    <w:rsid w:val="001164A7"/>
    <w:rsid w:val="0011685A"/>
    <w:rsid w:val="00116B25"/>
    <w:rsid w:val="001176A9"/>
    <w:rsid w:val="0012055E"/>
    <w:rsid w:val="00120C0A"/>
    <w:rsid w:val="00120CF9"/>
    <w:rsid w:val="00121809"/>
    <w:rsid w:val="00122314"/>
    <w:rsid w:val="001228E6"/>
    <w:rsid w:val="00122990"/>
    <w:rsid w:val="001248A4"/>
    <w:rsid w:val="00124AEB"/>
    <w:rsid w:val="00124C48"/>
    <w:rsid w:val="001259BD"/>
    <w:rsid w:val="00125FD4"/>
    <w:rsid w:val="00130C18"/>
    <w:rsid w:val="00130CA7"/>
    <w:rsid w:val="00131476"/>
    <w:rsid w:val="00133061"/>
    <w:rsid w:val="0013358B"/>
    <w:rsid w:val="00135DA0"/>
    <w:rsid w:val="00136F16"/>
    <w:rsid w:val="00136F53"/>
    <w:rsid w:val="00140249"/>
    <w:rsid w:val="001403A2"/>
    <w:rsid w:val="00140B48"/>
    <w:rsid w:val="001416F2"/>
    <w:rsid w:val="00141C74"/>
    <w:rsid w:val="00141E69"/>
    <w:rsid w:val="001435F7"/>
    <w:rsid w:val="0014371B"/>
    <w:rsid w:val="001441B4"/>
    <w:rsid w:val="00144943"/>
    <w:rsid w:val="001464CC"/>
    <w:rsid w:val="00146F0A"/>
    <w:rsid w:val="00150392"/>
    <w:rsid w:val="001504D0"/>
    <w:rsid w:val="00150CC1"/>
    <w:rsid w:val="00151AF5"/>
    <w:rsid w:val="00151FE5"/>
    <w:rsid w:val="00152BDA"/>
    <w:rsid w:val="00153255"/>
    <w:rsid w:val="001535F9"/>
    <w:rsid w:val="00153CA9"/>
    <w:rsid w:val="00153EFC"/>
    <w:rsid w:val="00154588"/>
    <w:rsid w:val="00155140"/>
    <w:rsid w:val="00155B1D"/>
    <w:rsid w:val="00155EAB"/>
    <w:rsid w:val="00155EFF"/>
    <w:rsid w:val="001572C5"/>
    <w:rsid w:val="00157656"/>
    <w:rsid w:val="0016018E"/>
    <w:rsid w:val="00160CFF"/>
    <w:rsid w:val="00160D00"/>
    <w:rsid w:val="00161C6B"/>
    <w:rsid w:val="00163D9D"/>
    <w:rsid w:val="00163E9E"/>
    <w:rsid w:val="00163EE2"/>
    <w:rsid w:val="00164FE2"/>
    <w:rsid w:val="0016510A"/>
    <w:rsid w:val="0016566C"/>
    <w:rsid w:val="00165758"/>
    <w:rsid w:val="00165954"/>
    <w:rsid w:val="00166714"/>
    <w:rsid w:val="0016776E"/>
    <w:rsid w:val="00167BB3"/>
    <w:rsid w:val="00167DE9"/>
    <w:rsid w:val="00167FED"/>
    <w:rsid w:val="00170A66"/>
    <w:rsid w:val="00170F53"/>
    <w:rsid w:val="00172294"/>
    <w:rsid w:val="00173386"/>
    <w:rsid w:val="00173CFD"/>
    <w:rsid w:val="0017497C"/>
    <w:rsid w:val="00175456"/>
    <w:rsid w:val="001767A7"/>
    <w:rsid w:val="00176A2B"/>
    <w:rsid w:val="00176FE2"/>
    <w:rsid w:val="00177C13"/>
    <w:rsid w:val="00180C49"/>
    <w:rsid w:val="00180C55"/>
    <w:rsid w:val="00180C63"/>
    <w:rsid w:val="001811A4"/>
    <w:rsid w:val="00182851"/>
    <w:rsid w:val="00182A02"/>
    <w:rsid w:val="00182A5F"/>
    <w:rsid w:val="0018326E"/>
    <w:rsid w:val="001837AD"/>
    <w:rsid w:val="00183A8C"/>
    <w:rsid w:val="00183FC6"/>
    <w:rsid w:val="00184CF3"/>
    <w:rsid w:val="00184DEE"/>
    <w:rsid w:val="00185560"/>
    <w:rsid w:val="00185B17"/>
    <w:rsid w:val="001864D8"/>
    <w:rsid w:val="0018680A"/>
    <w:rsid w:val="00186FC6"/>
    <w:rsid w:val="00187A5F"/>
    <w:rsid w:val="00187BDB"/>
    <w:rsid w:val="00190086"/>
    <w:rsid w:val="00191D2C"/>
    <w:rsid w:val="00192BA1"/>
    <w:rsid w:val="00192C7E"/>
    <w:rsid w:val="00193282"/>
    <w:rsid w:val="00194DAC"/>
    <w:rsid w:val="0019555B"/>
    <w:rsid w:val="0019570B"/>
    <w:rsid w:val="00195C09"/>
    <w:rsid w:val="00196339"/>
    <w:rsid w:val="00196906"/>
    <w:rsid w:val="001A2986"/>
    <w:rsid w:val="001A3281"/>
    <w:rsid w:val="001A3ACD"/>
    <w:rsid w:val="001A421C"/>
    <w:rsid w:val="001A4EE9"/>
    <w:rsid w:val="001A5049"/>
    <w:rsid w:val="001A5A71"/>
    <w:rsid w:val="001A6699"/>
    <w:rsid w:val="001A6D4C"/>
    <w:rsid w:val="001A6E47"/>
    <w:rsid w:val="001A7D5F"/>
    <w:rsid w:val="001B0B8A"/>
    <w:rsid w:val="001B0D10"/>
    <w:rsid w:val="001B18CB"/>
    <w:rsid w:val="001B1E8A"/>
    <w:rsid w:val="001B2B22"/>
    <w:rsid w:val="001B2DFF"/>
    <w:rsid w:val="001B3807"/>
    <w:rsid w:val="001B4B21"/>
    <w:rsid w:val="001B711E"/>
    <w:rsid w:val="001B771A"/>
    <w:rsid w:val="001B79F1"/>
    <w:rsid w:val="001C0245"/>
    <w:rsid w:val="001C03FA"/>
    <w:rsid w:val="001C0AE1"/>
    <w:rsid w:val="001C2B13"/>
    <w:rsid w:val="001C2BEB"/>
    <w:rsid w:val="001C324D"/>
    <w:rsid w:val="001C331B"/>
    <w:rsid w:val="001C3A4A"/>
    <w:rsid w:val="001C3F89"/>
    <w:rsid w:val="001C403F"/>
    <w:rsid w:val="001C51EE"/>
    <w:rsid w:val="001C5584"/>
    <w:rsid w:val="001C6260"/>
    <w:rsid w:val="001C6520"/>
    <w:rsid w:val="001C736F"/>
    <w:rsid w:val="001C76EF"/>
    <w:rsid w:val="001D0235"/>
    <w:rsid w:val="001D06D2"/>
    <w:rsid w:val="001D2B9D"/>
    <w:rsid w:val="001D3084"/>
    <w:rsid w:val="001D3328"/>
    <w:rsid w:val="001D3537"/>
    <w:rsid w:val="001D3940"/>
    <w:rsid w:val="001D49B8"/>
    <w:rsid w:val="001D588E"/>
    <w:rsid w:val="001D5D8C"/>
    <w:rsid w:val="001D5DEB"/>
    <w:rsid w:val="001D617F"/>
    <w:rsid w:val="001D695E"/>
    <w:rsid w:val="001D708F"/>
    <w:rsid w:val="001D7C34"/>
    <w:rsid w:val="001E001E"/>
    <w:rsid w:val="001E0351"/>
    <w:rsid w:val="001E051C"/>
    <w:rsid w:val="001E2C87"/>
    <w:rsid w:val="001E3DC3"/>
    <w:rsid w:val="001E40D1"/>
    <w:rsid w:val="001E428F"/>
    <w:rsid w:val="001E4451"/>
    <w:rsid w:val="001E4951"/>
    <w:rsid w:val="001E688A"/>
    <w:rsid w:val="001E6EDC"/>
    <w:rsid w:val="001E7B9F"/>
    <w:rsid w:val="001E7BA4"/>
    <w:rsid w:val="001E7BCA"/>
    <w:rsid w:val="001E7C5D"/>
    <w:rsid w:val="001F0F37"/>
    <w:rsid w:val="001F1822"/>
    <w:rsid w:val="001F1D18"/>
    <w:rsid w:val="001F34AB"/>
    <w:rsid w:val="001F4980"/>
    <w:rsid w:val="001F4EAB"/>
    <w:rsid w:val="001F5355"/>
    <w:rsid w:val="001F64FF"/>
    <w:rsid w:val="001F6B89"/>
    <w:rsid w:val="001F6EFC"/>
    <w:rsid w:val="001F70F0"/>
    <w:rsid w:val="001F7135"/>
    <w:rsid w:val="001F7280"/>
    <w:rsid w:val="001F7A6F"/>
    <w:rsid w:val="002003B2"/>
    <w:rsid w:val="002004C0"/>
    <w:rsid w:val="00200EBB"/>
    <w:rsid w:val="0020192D"/>
    <w:rsid w:val="00201FDB"/>
    <w:rsid w:val="002022CE"/>
    <w:rsid w:val="0020278E"/>
    <w:rsid w:val="00202829"/>
    <w:rsid w:val="00202F5D"/>
    <w:rsid w:val="002045E8"/>
    <w:rsid w:val="002046B4"/>
    <w:rsid w:val="00204BCE"/>
    <w:rsid w:val="00204D1B"/>
    <w:rsid w:val="00204EAE"/>
    <w:rsid w:val="00205ED4"/>
    <w:rsid w:val="0020681F"/>
    <w:rsid w:val="00206851"/>
    <w:rsid w:val="00207609"/>
    <w:rsid w:val="00210DE1"/>
    <w:rsid w:val="00210EF1"/>
    <w:rsid w:val="00212296"/>
    <w:rsid w:val="0021266E"/>
    <w:rsid w:val="0021296A"/>
    <w:rsid w:val="00213C5E"/>
    <w:rsid w:val="0021413F"/>
    <w:rsid w:val="00215B1B"/>
    <w:rsid w:val="00216115"/>
    <w:rsid w:val="002163E6"/>
    <w:rsid w:val="002212F9"/>
    <w:rsid w:val="00222798"/>
    <w:rsid w:val="002227E2"/>
    <w:rsid w:val="002234B1"/>
    <w:rsid w:val="00224B34"/>
    <w:rsid w:val="00224BC7"/>
    <w:rsid w:val="00225899"/>
    <w:rsid w:val="002276B2"/>
    <w:rsid w:val="00230483"/>
    <w:rsid w:val="00230856"/>
    <w:rsid w:val="00231256"/>
    <w:rsid w:val="002328F4"/>
    <w:rsid w:val="00233C12"/>
    <w:rsid w:val="00234665"/>
    <w:rsid w:val="002347D2"/>
    <w:rsid w:val="00235099"/>
    <w:rsid w:val="002365D5"/>
    <w:rsid w:val="0023680C"/>
    <w:rsid w:val="00236932"/>
    <w:rsid w:val="0023705B"/>
    <w:rsid w:val="00237494"/>
    <w:rsid w:val="0023794F"/>
    <w:rsid w:val="00237F35"/>
    <w:rsid w:val="00240701"/>
    <w:rsid w:val="002408EF"/>
    <w:rsid w:val="00241391"/>
    <w:rsid w:val="002415E7"/>
    <w:rsid w:val="00241774"/>
    <w:rsid w:val="0024278B"/>
    <w:rsid w:val="0024286A"/>
    <w:rsid w:val="00243B07"/>
    <w:rsid w:val="002457D3"/>
    <w:rsid w:val="00245817"/>
    <w:rsid w:val="00246480"/>
    <w:rsid w:val="00246795"/>
    <w:rsid w:val="002469AA"/>
    <w:rsid w:val="00246F55"/>
    <w:rsid w:val="00246F7A"/>
    <w:rsid w:val="0025033B"/>
    <w:rsid w:val="002503D7"/>
    <w:rsid w:val="00250583"/>
    <w:rsid w:val="00250D73"/>
    <w:rsid w:val="002520DF"/>
    <w:rsid w:val="002526FE"/>
    <w:rsid w:val="002538D5"/>
    <w:rsid w:val="002542C1"/>
    <w:rsid w:val="00256819"/>
    <w:rsid w:val="0025727C"/>
    <w:rsid w:val="002579F4"/>
    <w:rsid w:val="002619C5"/>
    <w:rsid w:val="00261AF8"/>
    <w:rsid w:val="00261F70"/>
    <w:rsid w:val="00261FF8"/>
    <w:rsid w:val="002631A8"/>
    <w:rsid w:val="002633B9"/>
    <w:rsid w:val="0026353B"/>
    <w:rsid w:val="00263DBF"/>
    <w:rsid w:val="002648AD"/>
    <w:rsid w:val="00264A34"/>
    <w:rsid w:val="00264DEF"/>
    <w:rsid w:val="0026544C"/>
    <w:rsid w:val="002658A2"/>
    <w:rsid w:val="002659F6"/>
    <w:rsid w:val="00266344"/>
    <w:rsid w:val="00266E10"/>
    <w:rsid w:val="00267081"/>
    <w:rsid w:val="0026716A"/>
    <w:rsid w:val="0026737D"/>
    <w:rsid w:val="002678BD"/>
    <w:rsid w:val="002712D1"/>
    <w:rsid w:val="0027192E"/>
    <w:rsid w:val="00272827"/>
    <w:rsid w:val="00272DF1"/>
    <w:rsid w:val="00274C73"/>
    <w:rsid w:val="00275027"/>
    <w:rsid w:val="00275472"/>
    <w:rsid w:val="00276A72"/>
    <w:rsid w:val="00277674"/>
    <w:rsid w:val="00280A7D"/>
    <w:rsid w:val="00280F18"/>
    <w:rsid w:val="00281802"/>
    <w:rsid w:val="00281C1E"/>
    <w:rsid w:val="0028334B"/>
    <w:rsid w:val="00284025"/>
    <w:rsid w:val="00285AED"/>
    <w:rsid w:val="00290547"/>
    <w:rsid w:val="002919C2"/>
    <w:rsid w:val="00291E2F"/>
    <w:rsid w:val="002923AB"/>
    <w:rsid w:val="00292CEF"/>
    <w:rsid w:val="0029315D"/>
    <w:rsid w:val="002951DD"/>
    <w:rsid w:val="0029544D"/>
    <w:rsid w:val="002955A2"/>
    <w:rsid w:val="00295E9D"/>
    <w:rsid w:val="00296B34"/>
    <w:rsid w:val="0029736E"/>
    <w:rsid w:val="00297CDA"/>
    <w:rsid w:val="002A0059"/>
    <w:rsid w:val="002A1373"/>
    <w:rsid w:val="002A146A"/>
    <w:rsid w:val="002A2162"/>
    <w:rsid w:val="002A3C2C"/>
    <w:rsid w:val="002A443E"/>
    <w:rsid w:val="002A4BA9"/>
    <w:rsid w:val="002A4BF4"/>
    <w:rsid w:val="002A4D2A"/>
    <w:rsid w:val="002A565A"/>
    <w:rsid w:val="002A6850"/>
    <w:rsid w:val="002B0048"/>
    <w:rsid w:val="002B18B7"/>
    <w:rsid w:val="002B39B8"/>
    <w:rsid w:val="002B504F"/>
    <w:rsid w:val="002B5A07"/>
    <w:rsid w:val="002B7AB3"/>
    <w:rsid w:val="002C0BAA"/>
    <w:rsid w:val="002C2F1F"/>
    <w:rsid w:val="002C3D7D"/>
    <w:rsid w:val="002C4941"/>
    <w:rsid w:val="002C53B3"/>
    <w:rsid w:val="002C57FD"/>
    <w:rsid w:val="002C77F0"/>
    <w:rsid w:val="002C7A5C"/>
    <w:rsid w:val="002C7B37"/>
    <w:rsid w:val="002D0739"/>
    <w:rsid w:val="002D1354"/>
    <w:rsid w:val="002D23C5"/>
    <w:rsid w:val="002D2A05"/>
    <w:rsid w:val="002D3151"/>
    <w:rsid w:val="002D36F1"/>
    <w:rsid w:val="002D456D"/>
    <w:rsid w:val="002D63B5"/>
    <w:rsid w:val="002D6404"/>
    <w:rsid w:val="002D7FE8"/>
    <w:rsid w:val="002E01CE"/>
    <w:rsid w:val="002E1CC9"/>
    <w:rsid w:val="002E2112"/>
    <w:rsid w:val="002E2308"/>
    <w:rsid w:val="002E2A12"/>
    <w:rsid w:val="002E31EB"/>
    <w:rsid w:val="002E3D7B"/>
    <w:rsid w:val="002E490F"/>
    <w:rsid w:val="002E4D46"/>
    <w:rsid w:val="002E59EA"/>
    <w:rsid w:val="002E6C7C"/>
    <w:rsid w:val="002E754B"/>
    <w:rsid w:val="002F0967"/>
    <w:rsid w:val="002F18F1"/>
    <w:rsid w:val="002F1BD1"/>
    <w:rsid w:val="002F2894"/>
    <w:rsid w:val="002F41BF"/>
    <w:rsid w:val="002F482E"/>
    <w:rsid w:val="002F62E4"/>
    <w:rsid w:val="002F769D"/>
    <w:rsid w:val="003005A0"/>
    <w:rsid w:val="00300E7D"/>
    <w:rsid w:val="00301007"/>
    <w:rsid w:val="00303048"/>
    <w:rsid w:val="00303700"/>
    <w:rsid w:val="00304200"/>
    <w:rsid w:val="00305533"/>
    <w:rsid w:val="00305A61"/>
    <w:rsid w:val="00305FDB"/>
    <w:rsid w:val="003067CC"/>
    <w:rsid w:val="00306BE5"/>
    <w:rsid w:val="00306F6B"/>
    <w:rsid w:val="00307374"/>
    <w:rsid w:val="00307CEF"/>
    <w:rsid w:val="00310E9A"/>
    <w:rsid w:val="00312F97"/>
    <w:rsid w:val="0031308E"/>
    <w:rsid w:val="0031388A"/>
    <w:rsid w:val="00314071"/>
    <w:rsid w:val="00314A5E"/>
    <w:rsid w:val="00315713"/>
    <w:rsid w:val="00315970"/>
    <w:rsid w:val="00315C92"/>
    <w:rsid w:val="00316125"/>
    <w:rsid w:val="00317268"/>
    <w:rsid w:val="003172C5"/>
    <w:rsid w:val="0031738D"/>
    <w:rsid w:val="0032013D"/>
    <w:rsid w:val="00320219"/>
    <w:rsid w:val="003209A0"/>
    <w:rsid w:val="00320C72"/>
    <w:rsid w:val="0032156B"/>
    <w:rsid w:val="0032252C"/>
    <w:rsid w:val="0032267E"/>
    <w:rsid w:val="00323191"/>
    <w:rsid w:val="003233AA"/>
    <w:rsid w:val="003237D4"/>
    <w:rsid w:val="00324F04"/>
    <w:rsid w:val="00324FBE"/>
    <w:rsid w:val="00326A21"/>
    <w:rsid w:val="00326DC1"/>
    <w:rsid w:val="00327244"/>
    <w:rsid w:val="00331AA6"/>
    <w:rsid w:val="00331D6E"/>
    <w:rsid w:val="00332813"/>
    <w:rsid w:val="003335C6"/>
    <w:rsid w:val="0033400F"/>
    <w:rsid w:val="003358BD"/>
    <w:rsid w:val="00336838"/>
    <w:rsid w:val="00337848"/>
    <w:rsid w:val="00340652"/>
    <w:rsid w:val="003408C2"/>
    <w:rsid w:val="003418B3"/>
    <w:rsid w:val="00341AAD"/>
    <w:rsid w:val="00341C4E"/>
    <w:rsid w:val="003424EF"/>
    <w:rsid w:val="00344AA4"/>
    <w:rsid w:val="0034664C"/>
    <w:rsid w:val="00346A2C"/>
    <w:rsid w:val="00346C54"/>
    <w:rsid w:val="003475D7"/>
    <w:rsid w:val="00347ECF"/>
    <w:rsid w:val="003504B1"/>
    <w:rsid w:val="003505BD"/>
    <w:rsid w:val="0035162F"/>
    <w:rsid w:val="00351F61"/>
    <w:rsid w:val="00352207"/>
    <w:rsid w:val="003524E9"/>
    <w:rsid w:val="00353720"/>
    <w:rsid w:val="00353B1E"/>
    <w:rsid w:val="00354369"/>
    <w:rsid w:val="003543A5"/>
    <w:rsid w:val="00355238"/>
    <w:rsid w:val="0035639D"/>
    <w:rsid w:val="00356774"/>
    <w:rsid w:val="00357EC7"/>
    <w:rsid w:val="0036000D"/>
    <w:rsid w:val="0036168D"/>
    <w:rsid w:val="00361961"/>
    <w:rsid w:val="00361B39"/>
    <w:rsid w:val="003621D2"/>
    <w:rsid w:val="0036354B"/>
    <w:rsid w:val="00363755"/>
    <w:rsid w:val="00364153"/>
    <w:rsid w:val="00371041"/>
    <w:rsid w:val="00371284"/>
    <w:rsid w:val="00371473"/>
    <w:rsid w:val="00373CD3"/>
    <w:rsid w:val="00374057"/>
    <w:rsid w:val="00375924"/>
    <w:rsid w:val="00375FF9"/>
    <w:rsid w:val="0037699E"/>
    <w:rsid w:val="00376BC9"/>
    <w:rsid w:val="003802D2"/>
    <w:rsid w:val="00380D7C"/>
    <w:rsid w:val="00380ED3"/>
    <w:rsid w:val="0038170F"/>
    <w:rsid w:val="0038192D"/>
    <w:rsid w:val="00381BC4"/>
    <w:rsid w:val="003827B0"/>
    <w:rsid w:val="00382B62"/>
    <w:rsid w:val="00382E35"/>
    <w:rsid w:val="003834E1"/>
    <w:rsid w:val="0038367C"/>
    <w:rsid w:val="003836B0"/>
    <w:rsid w:val="00383776"/>
    <w:rsid w:val="00386147"/>
    <w:rsid w:val="00386C76"/>
    <w:rsid w:val="00387226"/>
    <w:rsid w:val="003878CF"/>
    <w:rsid w:val="00387B67"/>
    <w:rsid w:val="0039028D"/>
    <w:rsid w:val="00390805"/>
    <w:rsid w:val="00390D03"/>
    <w:rsid w:val="00391EC7"/>
    <w:rsid w:val="00392875"/>
    <w:rsid w:val="00392B03"/>
    <w:rsid w:val="00393534"/>
    <w:rsid w:val="00394F6B"/>
    <w:rsid w:val="003950A0"/>
    <w:rsid w:val="00395EE6"/>
    <w:rsid w:val="003978B2"/>
    <w:rsid w:val="00397A6D"/>
    <w:rsid w:val="003A047D"/>
    <w:rsid w:val="003A04C5"/>
    <w:rsid w:val="003A0571"/>
    <w:rsid w:val="003A0A4F"/>
    <w:rsid w:val="003A1060"/>
    <w:rsid w:val="003A1683"/>
    <w:rsid w:val="003A16C7"/>
    <w:rsid w:val="003A2091"/>
    <w:rsid w:val="003A2758"/>
    <w:rsid w:val="003A2B37"/>
    <w:rsid w:val="003A462F"/>
    <w:rsid w:val="003A4B9A"/>
    <w:rsid w:val="003A5163"/>
    <w:rsid w:val="003A5B79"/>
    <w:rsid w:val="003A657C"/>
    <w:rsid w:val="003A763A"/>
    <w:rsid w:val="003B01EA"/>
    <w:rsid w:val="003B0F2A"/>
    <w:rsid w:val="003B145D"/>
    <w:rsid w:val="003B193E"/>
    <w:rsid w:val="003B36A3"/>
    <w:rsid w:val="003B38A7"/>
    <w:rsid w:val="003B3980"/>
    <w:rsid w:val="003B46A2"/>
    <w:rsid w:val="003B4968"/>
    <w:rsid w:val="003B4A24"/>
    <w:rsid w:val="003B6A47"/>
    <w:rsid w:val="003B760F"/>
    <w:rsid w:val="003B7DFF"/>
    <w:rsid w:val="003C0F14"/>
    <w:rsid w:val="003C1A08"/>
    <w:rsid w:val="003C1BE8"/>
    <w:rsid w:val="003C1DC9"/>
    <w:rsid w:val="003C1F8F"/>
    <w:rsid w:val="003C22A0"/>
    <w:rsid w:val="003C2408"/>
    <w:rsid w:val="003C2D78"/>
    <w:rsid w:val="003C2E6B"/>
    <w:rsid w:val="003C36C3"/>
    <w:rsid w:val="003C471B"/>
    <w:rsid w:val="003C4B3C"/>
    <w:rsid w:val="003C69DF"/>
    <w:rsid w:val="003C71B8"/>
    <w:rsid w:val="003C7D0C"/>
    <w:rsid w:val="003C7E56"/>
    <w:rsid w:val="003D0213"/>
    <w:rsid w:val="003D02E9"/>
    <w:rsid w:val="003D04EB"/>
    <w:rsid w:val="003D1396"/>
    <w:rsid w:val="003D2647"/>
    <w:rsid w:val="003D2D02"/>
    <w:rsid w:val="003D2FE4"/>
    <w:rsid w:val="003D367A"/>
    <w:rsid w:val="003D3A36"/>
    <w:rsid w:val="003D4061"/>
    <w:rsid w:val="003D4399"/>
    <w:rsid w:val="003D48E0"/>
    <w:rsid w:val="003D5AC7"/>
    <w:rsid w:val="003D62A3"/>
    <w:rsid w:val="003D69AF"/>
    <w:rsid w:val="003D69DA"/>
    <w:rsid w:val="003D7D86"/>
    <w:rsid w:val="003E02A3"/>
    <w:rsid w:val="003E0973"/>
    <w:rsid w:val="003E1704"/>
    <w:rsid w:val="003E17ED"/>
    <w:rsid w:val="003E1E50"/>
    <w:rsid w:val="003E24D2"/>
    <w:rsid w:val="003E3FAC"/>
    <w:rsid w:val="003E400F"/>
    <w:rsid w:val="003E4035"/>
    <w:rsid w:val="003E4057"/>
    <w:rsid w:val="003E6BC2"/>
    <w:rsid w:val="003E7455"/>
    <w:rsid w:val="003E7521"/>
    <w:rsid w:val="003E75AD"/>
    <w:rsid w:val="003E7974"/>
    <w:rsid w:val="003F0192"/>
    <w:rsid w:val="003F0D4D"/>
    <w:rsid w:val="003F0FA8"/>
    <w:rsid w:val="003F1117"/>
    <w:rsid w:val="003F17D6"/>
    <w:rsid w:val="003F1F5F"/>
    <w:rsid w:val="003F23FF"/>
    <w:rsid w:val="003F2C0A"/>
    <w:rsid w:val="003F3FBD"/>
    <w:rsid w:val="003F48FD"/>
    <w:rsid w:val="003F4D1A"/>
    <w:rsid w:val="003F56C4"/>
    <w:rsid w:val="003F5B65"/>
    <w:rsid w:val="003F5B6C"/>
    <w:rsid w:val="003F5D5D"/>
    <w:rsid w:val="003F7503"/>
    <w:rsid w:val="003F7F54"/>
    <w:rsid w:val="00400CD8"/>
    <w:rsid w:val="00401324"/>
    <w:rsid w:val="0040134B"/>
    <w:rsid w:val="0040136D"/>
    <w:rsid w:val="00401385"/>
    <w:rsid w:val="00402086"/>
    <w:rsid w:val="00402F0A"/>
    <w:rsid w:val="004030AB"/>
    <w:rsid w:val="00403D27"/>
    <w:rsid w:val="00404134"/>
    <w:rsid w:val="00404243"/>
    <w:rsid w:val="00406BC0"/>
    <w:rsid w:val="00407915"/>
    <w:rsid w:val="00407EC3"/>
    <w:rsid w:val="00410BE7"/>
    <w:rsid w:val="0041202B"/>
    <w:rsid w:val="004120D9"/>
    <w:rsid w:val="0041227B"/>
    <w:rsid w:val="0041368F"/>
    <w:rsid w:val="0041397B"/>
    <w:rsid w:val="00414F0F"/>
    <w:rsid w:val="00415A9F"/>
    <w:rsid w:val="00415F7B"/>
    <w:rsid w:val="00415F80"/>
    <w:rsid w:val="00416152"/>
    <w:rsid w:val="00416195"/>
    <w:rsid w:val="00416B78"/>
    <w:rsid w:val="00417945"/>
    <w:rsid w:val="004215E3"/>
    <w:rsid w:val="0042183F"/>
    <w:rsid w:val="00422B8A"/>
    <w:rsid w:val="00422EC7"/>
    <w:rsid w:val="00423262"/>
    <w:rsid w:val="0042335E"/>
    <w:rsid w:val="004235A5"/>
    <w:rsid w:val="00423B3E"/>
    <w:rsid w:val="00423CE1"/>
    <w:rsid w:val="00425FA4"/>
    <w:rsid w:val="00425FF1"/>
    <w:rsid w:val="004261C3"/>
    <w:rsid w:val="00426277"/>
    <w:rsid w:val="00426743"/>
    <w:rsid w:val="00426A7A"/>
    <w:rsid w:val="00430053"/>
    <w:rsid w:val="004302C2"/>
    <w:rsid w:val="00430DC5"/>
    <w:rsid w:val="0043152F"/>
    <w:rsid w:val="00432265"/>
    <w:rsid w:val="00432B47"/>
    <w:rsid w:val="004330E2"/>
    <w:rsid w:val="0043394B"/>
    <w:rsid w:val="00434536"/>
    <w:rsid w:val="00434D01"/>
    <w:rsid w:val="0043525E"/>
    <w:rsid w:val="00435B74"/>
    <w:rsid w:val="004402A1"/>
    <w:rsid w:val="004413D7"/>
    <w:rsid w:val="00441A1F"/>
    <w:rsid w:val="00442BDC"/>
    <w:rsid w:val="00442FBF"/>
    <w:rsid w:val="004444FF"/>
    <w:rsid w:val="00445192"/>
    <w:rsid w:val="00445DA6"/>
    <w:rsid w:val="004468C0"/>
    <w:rsid w:val="0044690B"/>
    <w:rsid w:val="004505E3"/>
    <w:rsid w:val="00450B82"/>
    <w:rsid w:val="0045206B"/>
    <w:rsid w:val="004537B5"/>
    <w:rsid w:val="004539E2"/>
    <w:rsid w:val="00453A22"/>
    <w:rsid w:val="00454B20"/>
    <w:rsid w:val="004561DE"/>
    <w:rsid w:val="004577EA"/>
    <w:rsid w:val="00457879"/>
    <w:rsid w:val="004609B0"/>
    <w:rsid w:val="00462168"/>
    <w:rsid w:val="00462C8D"/>
    <w:rsid w:val="00463C6D"/>
    <w:rsid w:val="00465D5A"/>
    <w:rsid w:val="004662BA"/>
    <w:rsid w:val="00467551"/>
    <w:rsid w:val="00467593"/>
    <w:rsid w:val="00471CCE"/>
    <w:rsid w:val="004732F2"/>
    <w:rsid w:val="004733E9"/>
    <w:rsid w:val="00474158"/>
    <w:rsid w:val="00474CBB"/>
    <w:rsid w:val="00475BBA"/>
    <w:rsid w:val="00476015"/>
    <w:rsid w:val="00477BB9"/>
    <w:rsid w:val="0048039F"/>
    <w:rsid w:val="00480A16"/>
    <w:rsid w:val="0048188C"/>
    <w:rsid w:val="00483ACB"/>
    <w:rsid w:val="0048410C"/>
    <w:rsid w:val="00484898"/>
    <w:rsid w:val="00484DBE"/>
    <w:rsid w:val="0048539F"/>
    <w:rsid w:val="00485964"/>
    <w:rsid w:val="00486318"/>
    <w:rsid w:val="00486489"/>
    <w:rsid w:val="0048653C"/>
    <w:rsid w:val="00486578"/>
    <w:rsid w:val="0048699F"/>
    <w:rsid w:val="00487436"/>
    <w:rsid w:val="00490457"/>
    <w:rsid w:val="0049078B"/>
    <w:rsid w:val="00491663"/>
    <w:rsid w:val="004939CD"/>
    <w:rsid w:val="00493FE2"/>
    <w:rsid w:val="004946D2"/>
    <w:rsid w:val="00494888"/>
    <w:rsid w:val="00494900"/>
    <w:rsid w:val="00495E16"/>
    <w:rsid w:val="00495FF9"/>
    <w:rsid w:val="004A00C1"/>
    <w:rsid w:val="004A0744"/>
    <w:rsid w:val="004A0AE6"/>
    <w:rsid w:val="004A185C"/>
    <w:rsid w:val="004A1A04"/>
    <w:rsid w:val="004A2360"/>
    <w:rsid w:val="004A408F"/>
    <w:rsid w:val="004A58A0"/>
    <w:rsid w:val="004A5A97"/>
    <w:rsid w:val="004A6BB9"/>
    <w:rsid w:val="004A766A"/>
    <w:rsid w:val="004A7BDD"/>
    <w:rsid w:val="004B0A35"/>
    <w:rsid w:val="004B165D"/>
    <w:rsid w:val="004B1B72"/>
    <w:rsid w:val="004B280D"/>
    <w:rsid w:val="004B32C0"/>
    <w:rsid w:val="004B3993"/>
    <w:rsid w:val="004B400D"/>
    <w:rsid w:val="004B4E1C"/>
    <w:rsid w:val="004B60A9"/>
    <w:rsid w:val="004B63B3"/>
    <w:rsid w:val="004B656A"/>
    <w:rsid w:val="004B67CD"/>
    <w:rsid w:val="004B7A58"/>
    <w:rsid w:val="004C0352"/>
    <w:rsid w:val="004C0D7C"/>
    <w:rsid w:val="004C0F80"/>
    <w:rsid w:val="004C12C1"/>
    <w:rsid w:val="004C1E85"/>
    <w:rsid w:val="004C2433"/>
    <w:rsid w:val="004C2B53"/>
    <w:rsid w:val="004C2FC4"/>
    <w:rsid w:val="004C3D5E"/>
    <w:rsid w:val="004C3EC4"/>
    <w:rsid w:val="004C4391"/>
    <w:rsid w:val="004C44F0"/>
    <w:rsid w:val="004C6580"/>
    <w:rsid w:val="004C718A"/>
    <w:rsid w:val="004D0C53"/>
    <w:rsid w:val="004D0F9D"/>
    <w:rsid w:val="004D1643"/>
    <w:rsid w:val="004D1E5B"/>
    <w:rsid w:val="004D1E91"/>
    <w:rsid w:val="004D2B98"/>
    <w:rsid w:val="004D3B78"/>
    <w:rsid w:val="004D464D"/>
    <w:rsid w:val="004D477D"/>
    <w:rsid w:val="004D545C"/>
    <w:rsid w:val="004D57FD"/>
    <w:rsid w:val="004D5A84"/>
    <w:rsid w:val="004D5F70"/>
    <w:rsid w:val="004D5FBD"/>
    <w:rsid w:val="004D6258"/>
    <w:rsid w:val="004D6EB4"/>
    <w:rsid w:val="004D7D6D"/>
    <w:rsid w:val="004E01E3"/>
    <w:rsid w:val="004E0631"/>
    <w:rsid w:val="004E0D2B"/>
    <w:rsid w:val="004E1203"/>
    <w:rsid w:val="004E1B01"/>
    <w:rsid w:val="004E1D3E"/>
    <w:rsid w:val="004E2513"/>
    <w:rsid w:val="004E27D6"/>
    <w:rsid w:val="004E2D01"/>
    <w:rsid w:val="004E2EA8"/>
    <w:rsid w:val="004E2F26"/>
    <w:rsid w:val="004E38D3"/>
    <w:rsid w:val="004E3DA5"/>
    <w:rsid w:val="004E4144"/>
    <w:rsid w:val="004E421F"/>
    <w:rsid w:val="004E5649"/>
    <w:rsid w:val="004E6729"/>
    <w:rsid w:val="004E78C5"/>
    <w:rsid w:val="004E7965"/>
    <w:rsid w:val="004E7ECF"/>
    <w:rsid w:val="004F026A"/>
    <w:rsid w:val="004F026F"/>
    <w:rsid w:val="004F073F"/>
    <w:rsid w:val="004F09B7"/>
    <w:rsid w:val="004F22C7"/>
    <w:rsid w:val="004F29F0"/>
    <w:rsid w:val="004F2AB6"/>
    <w:rsid w:val="004F2CA6"/>
    <w:rsid w:val="004F379E"/>
    <w:rsid w:val="004F3A89"/>
    <w:rsid w:val="004F3E2D"/>
    <w:rsid w:val="004F4227"/>
    <w:rsid w:val="004F424D"/>
    <w:rsid w:val="004F4C22"/>
    <w:rsid w:val="004F5207"/>
    <w:rsid w:val="004F5BB7"/>
    <w:rsid w:val="004F5E1C"/>
    <w:rsid w:val="004F5EC5"/>
    <w:rsid w:val="004F64DE"/>
    <w:rsid w:val="004F6A5B"/>
    <w:rsid w:val="004F6DE4"/>
    <w:rsid w:val="004F7821"/>
    <w:rsid w:val="004F79B8"/>
    <w:rsid w:val="005007FB"/>
    <w:rsid w:val="00500BEC"/>
    <w:rsid w:val="005019B6"/>
    <w:rsid w:val="00502F1B"/>
    <w:rsid w:val="00504502"/>
    <w:rsid w:val="00504687"/>
    <w:rsid w:val="005047D3"/>
    <w:rsid w:val="00505DE2"/>
    <w:rsid w:val="00506475"/>
    <w:rsid w:val="00507DF5"/>
    <w:rsid w:val="005108D3"/>
    <w:rsid w:val="00511FB0"/>
    <w:rsid w:val="00512F9B"/>
    <w:rsid w:val="0051441D"/>
    <w:rsid w:val="005149C6"/>
    <w:rsid w:val="00514D8D"/>
    <w:rsid w:val="00514DFF"/>
    <w:rsid w:val="00515637"/>
    <w:rsid w:val="00516882"/>
    <w:rsid w:val="00520982"/>
    <w:rsid w:val="00520F92"/>
    <w:rsid w:val="00520FD5"/>
    <w:rsid w:val="005230C5"/>
    <w:rsid w:val="00523CFB"/>
    <w:rsid w:val="00524462"/>
    <w:rsid w:val="005252C2"/>
    <w:rsid w:val="005278E2"/>
    <w:rsid w:val="005301C0"/>
    <w:rsid w:val="005304F6"/>
    <w:rsid w:val="00530DDC"/>
    <w:rsid w:val="00532ECF"/>
    <w:rsid w:val="0053319F"/>
    <w:rsid w:val="005333D4"/>
    <w:rsid w:val="005344CA"/>
    <w:rsid w:val="00535058"/>
    <w:rsid w:val="00536679"/>
    <w:rsid w:val="00536D54"/>
    <w:rsid w:val="00540904"/>
    <w:rsid w:val="00541BD4"/>
    <w:rsid w:val="005421D7"/>
    <w:rsid w:val="00542E48"/>
    <w:rsid w:val="005431EA"/>
    <w:rsid w:val="0054363F"/>
    <w:rsid w:val="00543A42"/>
    <w:rsid w:val="00543E86"/>
    <w:rsid w:val="00545447"/>
    <w:rsid w:val="00545A41"/>
    <w:rsid w:val="00545BF5"/>
    <w:rsid w:val="00546361"/>
    <w:rsid w:val="005469B2"/>
    <w:rsid w:val="00546F87"/>
    <w:rsid w:val="005503A3"/>
    <w:rsid w:val="00550A64"/>
    <w:rsid w:val="005514B0"/>
    <w:rsid w:val="00551B05"/>
    <w:rsid w:val="00551C1C"/>
    <w:rsid w:val="005525FD"/>
    <w:rsid w:val="005543E6"/>
    <w:rsid w:val="00555838"/>
    <w:rsid w:val="0055605A"/>
    <w:rsid w:val="00556BEE"/>
    <w:rsid w:val="00556F4B"/>
    <w:rsid w:val="00557018"/>
    <w:rsid w:val="0055791B"/>
    <w:rsid w:val="00560A33"/>
    <w:rsid w:val="00560C7C"/>
    <w:rsid w:val="00560D0D"/>
    <w:rsid w:val="00560E44"/>
    <w:rsid w:val="00560EED"/>
    <w:rsid w:val="0056167E"/>
    <w:rsid w:val="00561AF1"/>
    <w:rsid w:val="0056211B"/>
    <w:rsid w:val="00562406"/>
    <w:rsid w:val="00562551"/>
    <w:rsid w:val="00562711"/>
    <w:rsid w:val="005655DA"/>
    <w:rsid w:val="00565947"/>
    <w:rsid w:val="00565A25"/>
    <w:rsid w:val="005671C7"/>
    <w:rsid w:val="00567572"/>
    <w:rsid w:val="00567A9A"/>
    <w:rsid w:val="00570E05"/>
    <w:rsid w:val="005710C6"/>
    <w:rsid w:val="00571C7F"/>
    <w:rsid w:val="00572A20"/>
    <w:rsid w:val="005730FD"/>
    <w:rsid w:val="005737EB"/>
    <w:rsid w:val="00573A7A"/>
    <w:rsid w:val="00573B41"/>
    <w:rsid w:val="00573B47"/>
    <w:rsid w:val="00574423"/>
    <w:rsid w:val="005754EF"/>
    <w:rsid w:val="00576C47"/>
    <w:rsid w:val="00576D05"/>
    <w:rsid w:val="00581AFF"/>
    <w:rsid w:val="00581BA7"/>
    <w:rsid w:val="00582BDD"/>
    <w:rsid w:val="00583B56"/>
    <w:rsid w:val="005846A0"/>
    <w:rsid w:val="0058622E"/>
    <w:rsid w:val="00586314"/>
    <w:rsid w:val="0059046B"/>
    <w:rsid w:val="00590F08"/>
    <w:rsid w:val="005916FF"/>
    <w:rsid w:val="00591748"/>
    <w:rsid w:val="0059245A"/>
    <w:rsid w:val="00592731"/>
    <w:rsid w:val="0059295F"/>
    <w:rsid w:val="00592C1E"/>
    <w:rsid w:val="0059438F"/>
    <w:rsid w:val="00595B4D"/>
    <w:rsid w:val="005963EE"/>
    <w:rsid w:val="0059741B"/>
    <w:rsid w:val="00597A29"/>
    <w:rsid w:val="00597BC5"/>
    <w:rsid w:val="005A131E"/>
    <w:rsid w:val="005A13FA"/>
    <w:rsid w:val="005A2D4A"/>
    <w:rsid w:val="005A3868"/>
    <w:rsid w:val="005A3A2F"/>
    <w:rsid w:val="005A3D30"/>
    <w:rsid w:val="005A5576"/>
    <w:rsid w:val="005A623A"/>
    <w:rsid w:val="005A631C"/>
    <w:rsid w:val="005A6D96"/>
    <w:rsid w:val="005A73F6"/>
    <w:rsid w:val="005A7CC4"/>
    <w:rsid w:val="005B0132"/>
    <w:rsid w:val="005B15EA"/>
    <w:rsid w:val="005B3BB2"/>
    <w:rsid w:val="005B4D98"/>
    <w:rsid w:val="005B53F5"/>
    <w:rsid w:val="005B5C0A"/>
    <w:rsid w:val="005B5ED4"/>
    <w:rsid w:val="005B5FD2"/>
    <w:rsid w:val="005B66A0"/>
    <w:rsid w:val="005B6793"/>
    <w:rsid w:val="005B727E"/>
    <w:rsid w:val="005C06B0"/>
    <w:rsid w:val="005C0C09"/>
    <w:rsid w:val="005C166A"/>
    <w:rsid w:val="005C2D4E"/>
    <w:rsid w:val="005C4273"/>
    <w:rsid w:val="005C42F5"/>
    <w:rsid w:val="005C4410"/>
    <w:rsid w:val="005C4890"/>
    <w:rsid w:val="005C4F94"/>
    <w:rsid w:val="005C75FB"/>
    <w:rsid w:val="005C763D"/>
    <w:rsid w:val="005C78E9"/>
    <w:rsid w:val="005C79E8"/>
    <w:rsid w:val="005C7C77"/>
    <w:rsid w:val="005D0125"/>
    <w:rsid w:val="005D0614"/>
    <w:rsid w:val="005D1C31"/>
    <w:rsid w:val="005D215B"/>
    <w:rsid w:val="005D2388"/>
    <w:rsid w:val="005D2A79"/>
    <w:rsid w:val="005D34E3"/>
    <w:rsid w:val="005D3C9D"/>
    <w:rsid w:val="005D3ECA"/>
    <w:rsid w:val="005D4DDB"/>
    <w:rsid w:val="005D62F9"/>
    <w:rsid w:val="005D6DD8"/>
    <w:rsid w:val="005D743D"/>
    <w:rsid w:val="005D78C2"/>
    <w:rsid w:val="005E0CCF"/>
    <w:rsid w:val="005E200E"/>
    <w:rsid w:val="005E204E"/>
    <w:rsid w:val="005E2ADC"/>
    <w:rsid w:val="005E4B98"/>
    <w:rsid w:val="005E5136"/>
    <w:rsid w:val="005E51AF"/>
    <w:rsid w:val="005E602B"/>
    <w:rsid w:val="005E67E6"/>
    <w:rsid w:val="005E6904"/>
    <w:rsid w:val="005E753B"/>
    <w:rsid w:val="005E757B"/>
    <w:rsid w:val="005F01F6"/>
    <w:rsid w:val="005F0BC7"/>
    <w:rsid w:val="005F1F14"/>
    <w:rsid w:val="005F244A"/>
    <w:rsid w:val="005F2E98"/>
    <w:rsid w:val="005F3D51"/>
    <w:rsid w:val="005F3F6B"/>
    <w:rsid w:val="005F4173"/>
    <w:rsid w:val="005F515B"/>
    <w:rsid w:val="005F604E"/>
    <w:rsid w:val="005F6C4E"/>
    <w:rsid w:val="005F7A23"/>
    <w:rsid w:val="00600559"/>
    <w:rsid w:val="00601850"/>
    <w:rsid w:val="00601EE8"/>
    <w:rsid w:val="006024C6"/>
    <w:rsid w:val="00602871"/>
    <w:rsid w:val="00602B8B"/>
    <w:rsid w:val="00602D6A"/>
    <w:rsid w:val="00603976"/>
    <w:rsid w:val="00603C36"/>
    <w:rsid w:val="00603FA7"/>
    <w:rsid w:val="00604738"/>
    <w:rsid w:val="00605AC3"/>
    <w:rsid w:val="0060676D"/>
    <w:rsid w:val="0061270C"/>
    <w:rsid w:val="00612764"/>
    <w:rsid w:val="00613DBD"/>
    <w:rsid w:val="00614485"/>
    <w:rsid w:val="00614612"/>
    <w:rsid w:val="00614E5E"/>
    <w:rsid w:val="00615841"/>
    <w:rsid w:val="006167CB"/>
    <w:rsid w:val="0061771A"/>
    <w:rsid w:val="00617D04"/>
    <w:rsid w:val="006207FE"/>
    <w:rsid w:val="00621013"/>
    <w:rsid w:val="006214F1"/>
    <w:rsid w:val="00621516"/>
    <w:rsid w:val="00621DCC"/>
    <w:rsid w:val="00621E6B"/>
    <w:rsid w:val="00622B94"/>
    <w:rsid w:val="00624B1A"/>
    <w:rsid w:val="006250BF"/>
    <w:rsid w:val="0062580A"/>
    <w:rsid w:val="00625924"/>
    <w:rsid w:val="006267FF"/>
    <w:rsid w:val="00626F4B"/>
    <w:rsid w:val="0062789E"/>
    <w:rsid w:val="00627CBC"/>
    <w:rsid w:val="00630970"/>
    <w:rsid w:val="00632605"/>
    <w:rsid w:val="006327E6"/>
    <w:rsid w:val="00633D1E"/>
    <w:rsid w:val="00633FEB"/>
    <w:rsid w:val="0063409F"/>
    <w:rsid w:val="00634368"/>
    <w:rsid w:val="00634676"/>
    <w:rsid w:val="00634BCD"/>
    <w:rsid w:val="00634E65"/>
    <w:rsid w:val="00635151"/>
    <w:rsid w:val="0063609D"/>
    <w:rsid w:val="0063670B"/>
    <w:rsid w:val="006375D8"/>
    <w:rsid w:val="00637C7E"/>
    <w:rsid w:val="00640240"/>
    <w:rsid w:val="00640782"/>
    <w:rsid w:val="00641C6A"/>
    <w:rsid w:val="0064217B"/>
    <w:rsid w:val="00643935"/>
    <w:rsid w:val="0064396F"/>
    <w:rsid w:val="00644760"/>
    <w:rsid w:val="0064477C"/>
    <w:rsid w:val="006457F7"/>
    <w:rsid w:val="00646DE3"/>
    <w:rsid w:val="006472F4"/>
    <w:rsid w:val="0064791F"/>
    <w:rsid w:val="00647F89"/>
    <w:rsid w:val="0065267D"/>
    <w:rsid w:val="00652F51"/>
    <w:rsid w:val="00652FA5"/>
    <w:rsid w:val="006531A3"/>
    <w:rsid w:val="00653B2C"/>
    <w:rsid w:val="006550EF"/>
    <w:rsid w:val="0065576B"/>
    <w:rsid w:val="00655DBB"/>
    <w:rsid w:val="00657303"/>
    <w:rsid w:val="00660325"/>
    <w:rsid w:val="00660C17"/>
    <w:rsid w:val="006624D5"/>
    <w:rsid w:val="00662EB3"/>
    <w:rsid w:val="00663305"/>
    <w:rsid w:val="00663565"/>
    <w:rsid w:val="0066369F"/>
    <w:rsid w:val="0066474D"/>
    <w:rsid w:val="00665AD2"/>
    <w:rsid w:val="00666387"/>
    <w:rsid w:val="00667068"/>
    <w:rsid w:val="00670039"/>
    <w:rsid w:val="006717C5"/>
    <w:rsid w:val="00671F2C"/>
    <w:rsid w:val="00672687"/>
    <w:rsid w:val="00674CD8"/>
    <w:rsid w:val="00676149"/>
    <w:rsid w:val="00676213"/>
    <w:rsid w:val="00676282"/>
    <w:rsid w:val="006767E4"/>
    <w:rsid w:val="00676A24"/>
    <w:rsid w:val="0067713D"/>
    <w:rsid w:val="00677506"/>
    <w:rsid w:val="00680035"/>
    <w:rsid w:val="006800B7"/>
    <w:rsid w:val="006805F5"/>
    <w:rsid w:val="00680C8F"/>
    <w:rsid w:val="00681DF9"/>
    <w:rsid w:val="00682CD9"/>
    <w:rsid w:val="006835B6"/>
    <w:rsid w:val="00684D7E"/>
    <w:rsid w:val="0068555D"/>
    <w:rsid w:val="006868C0"/>
    <w:rsid w:val="00686A87"/>
    <w:rsid w:val="00686EF5"/>
    <w:rsid w:val="006905FE"/>
    <w:rsid w:val="006916DD"/>
    <w:rsid w:val="00691CE0"/>
    <w:rsid w:val="00691D0C"/>
    <w:rsid w:val="00695D01"/>
    <w:rsid w:val="006970FB"/>
    <w:rsid w:val="006A1141"/>
    <w:rsid w:val="006A1551"/>
    <w:rsid w:val="006A27FE"/>
    <w:rsid w:val="006A580E"/>
    <w:rsid w:val="006A68E0"/>
    <w:rsid w:val="006A7254"/>
    <w:rsid w:val="006A7397"/>
    <w:rsid w:val="006B0097"/>
    <w:rsid w:val="006B05E6"/>
    <w:rsid w:val="006B0D72"/>
    <w:rsid w:val="006B20E0"/>
    <w:rsid w:val="006B3822"/>
    <w:rsid w:val="006B3965"/>
    <w:rsid w:val="006B448D"/>
    <w:rsid w:val="006B46BA"/>
    <w:rsid w:val="006B5634"/>
    <w:rsid w:val="006B564A"/>
    <w:rsid w:val="006B5696"/>
    <w:rsid w:val="006B5CF3"/>
    <w:rsid w:val="006B6EB6"/>
    <w:rsid w:val="006B6FB8"/>
    <w:rsid w:val="006C1C0F"/>
    <w:rsid w:val="006C1E51"/>
    <w:rsid w:val="006C20B4"/>
    <w:rsid w:val="006C4429"/>
    <w:rsid w:val="006C480A"/>
    <w:rsid w:val="006C4B05"/>
    <w:rsid w:val="006C5C28"/>
    <w:rsid w:val="006C67D3"/>
    <w:rsid w:val="006C6E74"/>
    <w:rsid w:val="006C712D"/>
    <w:rsid w:val="006C7B67"/>
    <w:rsid w:val="006D0269"/>
    <w:rsid w:val="006D19EF"/>
    <w:rsid w:val="006D1ABA"/>
    <w:rsid w:val="006D1F6A"/>
    <w:rsid w:val="006D2269"/>
    <w:rsid w:val="006D2FDC"/>
    <w:rsid w:val="006D3EFB"/>
    <w:rsid w:val="006D41CD"/>
    <w:rsid w:val="006D5268"/>
    <w:rsid w:val="006D5744"/>
    <w:rsid w:val="006D5FC7"/>
    <w:rsid w:val="006D75CF"/>
    <w:rsid w:val="006E1CAC"/>
    <w:rsid w:val="006E20F9"/>
    <w:rsid w:val="006E2C98"/>
    <w:rsid w:val="006E3B8C"/>
    <w:rsid w:val="006E47C4"/>
    <w:rsid w:val="006E47C9"/>
    <w:rsid w:val="006E4A51"/>
    <w:rsid w:val="006E4BCE"/>
    <w:rsid w:val="006E5E39"/>
    <w:rsid w:val="006E6AAD"/>
    <w:rsid w:val="006E6FB4"/>
    <w:rsid w:val="006E73A7"/>
    <w:rsid w:val="006F11C8"/>
    <w:rsid w:val="006F33BF"/>
    <w:rsid w:val="006F4D62"/>
    <w:rsid w:val="006F56AF"/>
    <w:rsid w:val="006F5A9E"/>
    <w:rsid w:val="006F62F5"/>
    <w:rsid w:val="006F6C7D"/>
    <w:rsid w:val="00701594"/>
    <w:rsid w:val="00702E17"/>
    <w:rsid w:val="007030A5"/>
    <w:rsid w:val="007030F2"/>
    <w:rsid w:val="00706B46"/>
    <w:rsid w:val="00710320"/>
    <w:rsid w:val="00710C72"/>
    <w:rsid w:val="00711634"/>
    <w:rsid w:val="007132F2"/>
    <w:rsid w:val="00713940"/>
    <w:rsid w:val="00713CDA"/>
    <w:rsid w:val="00713D1A"/>
    <w:rsid w:val="007141EB"/>
    <w:rsid w:val="007145E4"/>
    <w:rsid w:val="00714C40"/>
    <w:rsid w:val="00714C99"/>
    <w:rsid w:val="007154E9"/>
    <w:rsid w:val="00715C61"/>
    <w:rsid w:val="007163AC"/>
    <w:rsid w:val="0071672B"/>
    <w:rsid w:val="00720E3C"/>
    <w:rsid w:val="00722A05"/>
    <w:rsid w:val="00722E90"/>
    <w:rsid w:val="007232A4"/>
    <w:rsid w:val="0072413E"/>
    <w:rsid w:val="00724BCE"/>
    <w:rsid w:val="007255CE"/>
    <w:rsid w:val="00725C73"/>
    <w:rsid w:val="0072605F"/>
    <w:rsid w:val="00727BA6"/>
    <w:rsid w:val="00730344"/>
    <w:rsid w:val="00730F88"/>
    <w:rsid w:val="007313BD"/>
    <w:rsid w:val="007321E7"/>
    <w:rsid w:val="00732DF8"/>
    <w:rsid w:val="0073326C"/>
    <w:rsid w:val="00733F26"/>
    <w:rsid w:val="00734A45"/>
    <w:rsid w:val="00734FCA"/>
    <w:rsid w:val="00736B50"/>
    <w:rsid w:val="0073705E"/>
    <w:rsid w:val="00737094"/>
    <w:rsid w:val="00737927"/>
    <w:rsid w:val="0074063E"/>
    <w:rsid w:val="007423DA"/>
    <w:rsid w:val="00742519"/>
    <w:rsid w:val="00742FA2"/>
    <w:rsid w:val="00743628"/>
    <w:rsid w:val="00744491"/>
    <w:rsid w:val="007446C7"/>
    <w:rsid w:val="00744E12"/>
    <w:rsid w:val="00744F1F"/>
    <w:rsid w:val="00745822"/>
    <w:rsid w:val="00746D4C"/>
    <w:rsid w:val="00750070"/>
    <w:rsid w:val="007501B5"/>
    <w:rsid w:val="007505AF"/>
    <w:rsid w:val="00750DCF"/>
    <w:rsid w:val="00751565"/>
    <w:rsid w:val="00751CE1"/>
    <w:rsid w:val="0075228E"/>
    <w:rsid w:val="0075266E"/>
    <w:rsid w:val="00753159"/>
    <w:rsid w:val="007533D1"/>
    <w:rsid w:val="00753949"/>
    <w:rsid w:val="00753AEA"/>
    <w:rsid w:val="00755737"/>
    <w:rsid w:val="007557AE"/>
    <w:rsid w:val="007561B5"/>
    <w:rsid w:val="0075695E"/>
    <w:rsid w:val="00761AF7"/>
    <w:rsid w:val="007624E8"/>
    <w:rsid w:val="00762510"/>
    <w:rsid w:val="007630CA"/>
    <w:rsid w:val="00763334"/>
    <w:rsid w:val="007633D8"/>
    <w:rsid w:val="0076402D"/>
    <w:rsid w:val="007642CD"/>
    <w:rsid w:val="00765E30"/>
    <w:rsid w:val="00765FDB"/>
    <w:rsid w:val="0076698B"/>
    <w:rsid w:val="007705D1"/>
    <w:rsid w:val="0077070C"/>
    <w:rsid w:val="00770865"/>
    <w:rsid w:val="00771B7D"/>
    <w:rsid w:val="007725AB"/>
    <w:rsid w:val="007728EA"/>
    <w:rsid w:val="00774F87"/>
    <w:rsid w:val="00775D9F"/>
    <w:rsid w:val="00776CDC"/>
    <w:rsid w:val="00776E1C"/>
    <w:rsid w:val="007772E3"/>
    <w:rsid w:val="00777EF3"/>
    <w:rsid w:val="00780A4C"/>
    <w:rsid w:val="00782414"/>
    <w:rsid w:val="00782468"/>
    <w:rsid w:val="00782487"/>
    <w:rsid w:val="0078258A"/>
    <w:rsid w:val="0078279E"/>
    <w:rsid w:val="00783D16"/>
    <w:rsid w:val="00784636"/>
    <w:rsid w:val="0078477E"/>
    <w:rsid w:val="00785944"/>
    <w:rsid w:val="007861DA"/>
    <w:rsid w:val="00791A5B"/>
    <w:rsid w:val="00791C96"/>
    <w:rsid w:val="00792A09"/>
    <w:rsid w:val="00793F03"/>
    <w:rsid w:val="007943A9"/>
    <w:rsid w:val="00794840"/>
    <w:rsid w:val="007949B4"/>
    <w:rsid w:val="00794F15"/>
    <w:rsid w:val="00795490"/>
    <w:rsid w:val="007960CF"/>
    <w:rsid w:val="00796EA5"/>
    <w:rsid w:val="007972EC"/>
    <w:rsid w:val="00797E79"/>
    <w:rsid w:val="007A001C"/>
    <w:rsid w:val="007A08D3"/>
    <w:rsid w:val="007A100A"/>
    <w:rsid w:val="007A1894"/>
    <w:rsid w:val="007A216B"/>
    <w:rsid w:val="007A22B0"/>
    <w:rsid w:val="007A2623"/>
    <w:rsid w:val="007A3488"/>
    <w:rsid w:val="007A5E77"/>
    <w:rsid w:val="007A6395"/>
    <w:rsid w:val="007A6703"/>
    <w:rsid w:val="007A6EBC"/>
    <w:rsid w:val="007B120A"/>
    <w:rsid w:val="007B16F6"/>
    <w:rsid w:val="007B2DD5"/>
    <w:rsid w:val="007B3A14"/>
    <w:rsid w:val="007B4100"/>
    <w:rsid w:val="007B4248"/>
    <w:rsid w:val="007B4550"/>
    <w:rsid w:val="007B5226"/>
    <w:rsid w:val="007B5398"/>
    <w:rsid w:val="007B5E99"/>
    <w:rsid w:val="007B688E"/>
    <w:rsid w:val="007B78AE"/>
    <w:rsid w:val="007B7ED8"/>
    <w:rsid w:val="007B7F9B"/>
    <w:rsid w:val="007C0DA8"/>
    <w:rsid w:val="007C304C"/>
    <w:rsid w:val="007C4DEE"/>
    <w:rsid w:val="007C75B0"/>
    <w:rsid w:val="007D0630"/>
    <w:rsid w:val="007D149A"/>
    <w:rsid w:val="007D1CA5"/>
    <w:rsid w:val="007D2155"/>
    <w:rsid w:val="007D2934"/>
    <w:rsid w:val="007D2993"/>
    <w:rsid w:val="007D30F8"/>
    <w:rsid w:val="007D4B68"/>
    <w:rsid w:val="007D6198"/>
    <w:rsid w:val="007D7DBB"/>
    <w:rsid w:val="007E010B"/>
    <w:rsid w:val="007E0116"/>
    <w:rsid w:val="007E1471"/>
    <w:rsid w:val="007E1807"/>
    <w:rsid w:val="007E20F5"/>
    <w:rsid w:val="007E4115"/>
    <w:rsid w:val="007E474D"/>
    <w:rsid w:val="007E4D5A"/>
    <w:rsid w:val="007E4FA8"/>
    <w:rsid w:val="007E5473"/>
    <w:rsid w:val="007E5E43"/>
    <w:rsid w:val="007F136E"/>
    <w:rsid w:val="007F1CD9"/>
    <w:rsid w:val="007F39A8"/>
    <w:rsid w:val="007F43AC"/>
    <w:rsid w:val="007F44CB"/>
    <w:rsid w:val="007F4A1F"/>
    <w:rsid w:val="007F4EE7"/>
    <w:rsid w:val="007F7F43"/>
    <w:rsid w:val="00800293"/>
    <w:rsid w:val="0080113D"/>
    <w:rsid w:val="00801D98"/>
    <w:rsid w:val="00802810"/>
    <w:rsid w:val="00803723"/>
    <w:rsid w:val="0080451D"/>
    <w:rsid w:val="008056F0"/>
    <w:rsid w:val="00805B6C"/>
    <w:rsid w:val="00805D90"/>
    <w:rsid w:val="00806AD4"/>
    <w:rsid w:val="00806F27"/>
    <w:rsid w:val="0080723A"/>
    <w:rsid w:val="0080778C"/>
    <w:rsid w:val="00807E63"/>
    <w:rsid w:val="008115DC"/>
    <w:rsid w:val="008133BD"/>
    <w:rsid w:val="00813B2B"/>
    <w:rsid w:val="008142D1"/>
    <w:rsid w:val="00815588"/>
    <w:rsid w:val="008155BF"/>
    <w:rsid w:val="00815E96"/>
    <w:rsid w:val="00816C86"/>
    <w:rsid w:val="00817AF4"/>
    <w:rsid w:val="00820894"/>
    <w:rsid w:val="00820C6F"/>
    <w:rsid w:val="00821928"/>
    <w:rsid w:val="00823408"/>
    <w:rsid w:val="00823564"/>
    <w:rsid w:val="0082494D"/>
    <w:rsid w:val="00825745"/>
    <w:rsid w:val="00825B2A"/>
    <w:rsid w:val="008266DF"/>
    <w:rsid w:val="00826A3C"/>
    <w:rsid w:val="00826AB3"/>
    <w:rsid w:val="0082732C"/>
    <w:rsid w:val="008273A0"/>
    <w:rsid w:val="00831060"/>
    <w:rsid w:val="0083123E"/>
    <w:rsid w:val="00834305"/>
    <w:rsid w:val="0083516F"/>
    <w:rsid w:val="008363D6"/>
    <w:rsid w:val="00837A5E"/>
    <w:rsid w:val="008402EF"/>
    <w:rsid w:val="00840F0F"/>
    <w:rsid w:val="008412BA"/>
    <w:rsid w:val="00841412"/>
    <w:rsid w:val="00841BBF"/>
    <w:rsid w:val="0084232A"/>
    <w:rsid w:val="0084299B"/>
    <w:rsid w:val="00844BA2"/>
    <w:rsid w:val="008459BD"/>
    <w:rsid w:val="00847190"/>
    <w:rsid w:val="008472E2"/>
    <w:rsid w:val="00847982"/>
    <w:rsid w:val="00847AD7"/>
    <w:rsid w:val="00847C5D"/>
    <w:rsid w:val="00850776"/>
    <w:rsid w:val="00850BD2"/>
    <w:rsid w:val="00851576"/>
    <w:rsid w:val="00851FB7"/>
    <w:rsid w:val="0085276A"/>
    <w:rsid w:val="00853253"/>
    <w:rsid w:val="008548DF"/>
    <w:rsid w:val="008559E4"/>
    <w:rsid w:val="00856356"/>
    <w:rsid w:val="008565AA"/>
    <w:rsid w:val="00856F97"/>
    <w:rsid w:val="0085739A"/>
    <w:rsid w:val="008575CC"/>
    <w:rsid w:val="00860709"/>
    <w:rsid w:val="00860940"/>
    <w:rsid w:val="00860D58"/>
    <w:rsid w:val="00861C81"/>
    <w:rsid w:val="00862D40"/>
    <w:rsid w:val="008638A5"/>
    <w:rsid w:val="00864328"/>
    <w:rsid w:val="008644A2"/>
    <w:rsid w:val="00865332"/>
    <w:rsid w:val="008656D5"/>
    <w:rsid w:val="00865B97"/>
    <w:rsid w:val="00867546"/>
    <w:rsid w:val="0087030F"/>
    <w:rsid w:val="0087034A"/>
    <w:rsid w:val="0087103F"/>
    <w:rsid w:val="00871F4B"/>
    <w:rsid w:val="00872157"/>
    <w:rsid w:val="00872872"/>
    <w:rsid w:val="00873149"/>
    <w:rsid w:val="008749B2"/>
    <w:rsid w:val="00874A4C"/>
    <w:rsid w:val="00874D7D"/>
    <w:rsid w:val="0087563E"/>
    <w:rsid w:val="00875AAB"/>
    <w:rsid w:val="00875AB0"/>
    <w:rsid w:val="008769BB"/>
    <w:rsid w:val="00877588"/>
    <w:rsid w:val="0088003F"/>
    <w:rsid w:val="0088023E"/>
    <w:rsid w:val="00880419"/>
    <w:rsid w:val="0088044C"/>
    <w:rsid w:val="00880DC4"/>
    <w:rsid w:val="00881EA7"/>
    <w:rsid w:val="00882585"/>
    <w:rsid w:val="00883494"/>
    <w:rsid w:val="008836AF"/>
    <w:rsid w:val="00883828"/>
    <w:rsid w:val="00885941"/>
    <w:rsid w:val="00885954"/>
    <w:rsid w:val="008863E2"/>
    <w:rsid w:val="008871C7"/>
    <w:rsid w:val="008879F9"/>
    <w:rsid w:val="00887C8C"/>
    <w:rsid w:val="00890A02"/>
    <w:rsid w:val="00891142"/>
    <w:rsid w:val="00891650"/>
    <w:rsid w:val="00892493"/>
    <w:rsid w:val="00892666"/>
    <w:rsid w:val="00892F4A"/>
    <w:rsid w:val="0089433D"/>
    <w:rsid w:val="00896913"/>
    <w:rsid w:val="00897A1A"/>
    <w:rsid w:val="00897ADE"/>
    <w:rsid w:val="008A078B"/>
    <w:rsid w:val="008A1692"/>
    <w:rsid w:val="008A19CF"/>
    <w:rsid w:val="008A2038"/>
    <w:rsid w:val="008A22EB"/>
    <w:rsid w:val="008A4727"/>
    <w:rsid w:val="008A4AD1"/>
    <w:rsid w:val="008A4AE3"/>
    <w:rsid w:val="008A5BD8"/>
    <w:rsid w:val="008A6089"/>
    <w:rsid w:val="008A77BE"/>
    <w:rsid w:val="008B0DB3"/>
    <w:rsid w:val="008B1714"/>
    <w:rsid w:val="008B380C"/>
    <w:rsid w:val="008B413F"/>
    <w:rsid w:val="008B6B06"/>
    <w:rsid w:val="008B71C2"/>
    <w:rsid w:val="008B7A56"/>
    <w:rsid w:val="008B7E20"/>
    <w:rsid w:val="008C05E6"/>
    <w:rsid w:val="008C08E4"/>
    <w:rsid w:val="008C11F7"/>
    <w:rsid w:val="008C1E58"/>
    <w:rsid w:val="008C20F9"/>
    <w:rsid w:val="008C28E3"/>
    <w:rsid w:val="008C2F49"/>
    <w:rsid w:val="008C36AE"/>
    <w:rsid w:val="008C39B1"/>
    <w:rsid w:val="008C3E9A"/>
    <w:rsid w:val="008C43EA"/>
    <w:rsid w:val="008C4656"/>
    <w:rsid w:val="008C478E"/>
    <w:rsid w:val="008C4793"/>
    <w:rsid w:val="008C4AB8"/>
    <w:rsid w:val="008C4E0E"/>
    <w:rsid w:val="008C4E2A"/>
    <w:rsid w:val="008C5A72"/>
    <w:rsid w:val="008C6FDC"/>
    <w:rsid w:val="008C701A"/>
    <w:rsid w:val="008C7420"/>
    <w:rsid w:val="008C777C"/>
    <w:rsid w:val="008C7826"/>
    <w:rsid w:val="008C7D85"/>
    <w:rsid w:val="008D0201"/>
    <w:rsid w:val="008D0DF6"/>
    <w:rsid w:val="008D108D"/>
    <w:rsid w:val="008D11B2"/>
    <w:rsid w:val="008D19C2"/>
    <w:rsid w:val="008D35F5"/>
    <w:rsid w:val="008D3FB7"/>
    <w:rsid w:val="008D4C4F"/>
    <w:rsid w:val="008D620B"/>
    <w:rsid w:val="008D6277"/>
    <w:rsid w:val="008D6507"/>
    <w:rsid w:val="008D7966"/>
    <w:rsid w:val="008E09E1"/>
    <w:rsid w:val="008E130E"/>
    <w:rsid w:val="008E140D"/>
    <w:rsid w:val="008E1743"/>
    <w:rsid w:val="008E18BC"/>
    <w:rsid w:val="008E2E80"/>
    <w:rsid w:val="008E2F55"/>
    <w:rsid w:val="008E379B"/>
    <w:rsid w:val="008E429D"/>
    <w:rsid w:val="008E4505"/>
    <w:rsid w:val="008E4B23"/>
    <w:rsid w:val="008E5247"/>
    <w:rsid w:val="008E5989"/>
    <w:rsid w:val="008E5FD0"/>
    <w:rsid w:val="008E6E2C"/>
    <w:rsid w:val="008E7A30"/>
    <w:rsid w:val="008E7A69"/>
    <w:rsid w:val="008E7B2A"/>
    <w:rsid w:val="008F1EE4"/>
    <w:rsid w:val="008F251A"/>
    <w:rsid w:val="008F262E"/>
    <w:rsid w:val="008F2691"/>
    <w:rsid w:val="008F4CB5"/>
    <w:rsid w:val="008F4E2B"/>
    <w:rsid w:val="008F5417"/>
    <w:rsid w:val="008F64E3"/>
    <w:rsid w:val="008F66EB"/>
    <w:rsid w:val="008F6F7F"/>
    <w:rsid w:val="008F7391"/>
    <w:rsid w:val="0090044B"/>
    <w:rsid w:val="00900859"/>
    <w:rsid w:val="00900A2D"/>
    <w:rsid w:val="00900C97"/>
    <w:rsid w:val="00901D54"/>
    <w:rsid w:val="009029B7"/>
    <w:rsid w:val="00903641"/>
    <w:rsid w:val="0090391C"/>
    <w:rsid w:val="00903E19"/>
    <w:rsid w:val="00904AC1"/>
    <w:rsid w:val="00906808"/>
    <w:rsid w:val="00906BD8"/>
    <w:rsid w:val="00906F4E"/>
    <w:rsid w:val="009070EF"/>
    <w:rsid w:val="00910323"/>
    <w:rsid w:val="009122E6"/>
    <w:rsid w:val="0091240D"/>
    <w:rsid w:val="00912BA3"/>
    <w:rsid w:val="00913CD4"/>
    <w:rsid w:val="009144A0"/>
    <w:rsid w:val="009147E0"/>
    <w:rsid w:val="00915529"/>
    <w:rsid w:val="00915A18"/>
    <w:rsid w:val="00917DA0"/>
    <w:rsid w:val="00917DE0"/>
    <w:rsid w:val="00920155"/>
    <w:rsid w:val="00920740"/>
    <w:rsid w:val="00921E6D"/>
    <w:rsid w:val="009223A9"/>
    <w:rsid w:val="0092390F"/>
    <w:rsid w:val="00924640"/>
    <w:rsid w:val="009252E0"/>
    <w:rsid w:val="00925FCA"/>
    <w:rsid w:val="009263A1"/>
    <w:rsid w:val="00926819"/>
    <w:rsid w:val="0092732B"/>
    <w:rsid w:val="0092779F"/>
    <w:rsid w:val="009306AE"/>
    <w:rsid w:val="009308DA"/>
    <w:rsid w:val="00932CF0"/>
    <w:rsid w:val="00934129"/>
    <w:rsid w:val="00934424"/>
    <w:rsid w:val="009349AF"/>
    <w:rsid w:val="00934BAC"/>
    <w:rsid w:val="0093511A"/>
    <w:rsid w:val="009362C7"/>
    <w:rsid w:val="00937C32"/>
    <w:rsid w:val="0094023B"/>
    <w:rsid w:val="009413C6"/>
    <w:rsid w:val="00943CDC"/>
    <w:rsid w:val="0094473E"/>
    <w:rsid w:val="00945C6D"/>
    <w:rsid w:val="00945FDB"/>
    <w:rsid w:val="00946004"/>
    <w:rsid w:val="00946CA3"/>
    <w:rsid w:val="00950CE1"/>
    <w:rsid w:val="009516BC"/>
    <w:rsid w:val="00951BE8"/>
    <w:rsid w:val="00952336"/>
    <w:rsid w:val="00953E69"/>
    <w:rsid w:val="00954062"/>
    <w:rsid w:val="00954F1F"/>
    <w:rsid w:val="0095622F"/>
    <w:rsid w:val="0095713C"/>
    <w:rsid w:val="00960803"/>
    <w:rsid w:val="00960BFC"/>
    <w:rsid w:val="00961350"/>
    <w:rsid w:val="009615F3"/>
    <w:rsid w:val="00961993"/>
    <w:rsid w:val="00961E03"/>
    <w:rsid w:val="00962A1A"/>
    <w:rsid w:val="00964F7D"/>
    <w:rsid w:val="009651A9"/>
    <w:rsid w:val="009651E4"/>
    <w:rsid w:val="00965D3B"/>
    <w:rsid w:val="00966830"/>
    <w:rsid w:val="00970773"/>
    <w:rsid w:val="0097203E"/>
    <w:rsid w:val="0097271D"/>
    <w:rsid w:val="00973D4C"/>
    <w:rsid w:val="00974041"/>
    <w:rsid w:val="0097514B"/>
    <w:rsid w:val="00975577"/>
    <w:rsid w:val="00975C23"/>
    <w:rsid w:val="009767B3"/>
    <w:rsid w:val="009777DA"/>
    <w:rsid w:val="0098028A"/>
    <w:rsid w:val="00980E23"/>
    <w:rsid w:val="009811FA"/>
    <w:rsid w:val="00982E51"/>
    <w:rsid w:val="009869B9"/>
    <w:rsid w:val="00986AA4"/>
    <w:rsid w:val="00986E2F"/>
    <w:rsid w:val="0098747C"/>
    <w:rsid w:val="00987574"/>
    <w:rsid w:val="00987DF3"/>
    <w:rsid w:val="00987F23"/>
    <w:rsid w:val="00987F81"/>
    <w:rsid w:val="00990496"/>
    <w:rsid w:val="00991532"/>
    <w:rsid w:val="00993603"/>
    <w:rsid w:val="0099380C"/>
    <w:rsid w:val="009940D3"/>
    <w:rsid w:val="009940DF"/>
    <w:rsid w:val="00995968"/>
    <w:rsid w:val="00996CB3"/>
    <w:rsid w:val="00997366"/>
    <w:rsid w:val="009A01F5"/>
    <w:rsid w:val="009A0520"/>
    <w:rsid w:val="009A0829"/>
    <w:rsid w:val="009A1879"/>
    <w:rsid w:val="009A2503"/>
    <w:rsid w:val="009A2A07"/>
    <w:rsid w:val="009A334A"/>
    <w:rsid w:val="009A344F"/>
    <w:rsid w:val="009A45C6"/>
    <w:rsid w:val="009A4AF2"/>
    <w:rsid w:val="009A4B84"/>
    <w:rsid w:val="009A54CE"/>
    <w:rsid w:val="009A656F"/>
    <w:rsid w:val="009A6572"/>
    <w:rsid w:val="009A786C"/>
    <w:rsid w:val="009A7EEA"/>
    <w:rsid w:val="009B15AA"/>
    <w:rsid w:val="009B175D"/>
    <w:rsid w:val="009B30FE"/>
    <w:rsid w:val="009B40FB"/>
    <w:rsid w:val="009B493D"/>
    <w:rsid w:val="009B51DC"/>
    <w:rsid w:val="009B572A"/>
    <w:rsid w:val="009B5A64"/>
    <w:rsid w:val="009B5F16"/>
    <w:rsid w:val="009B60E8"/>
    <w:rsid w:val="009B6271"/>
    <w:rsid w:val="009C0497"/>
    <w:rsid w:val="009C0F64"/>
    <w:rsid w:val="009C15D9"/>
    <w:rsid w:val="009C1F74"/>
    <w:rsid w:val="009C2085"/>
    <w:rsid w:val="009C3538"/>
    <w:rsid w:val="009C37F5"/>
    <w:rsid w:val="009C4170"/>
    <w:rsid w:val="009C439E"/>
    <w:rsid w:val="009C44E8"/>
    <w:rsid w:val="009C48EF"/>
    <w:rsid w:val="009C54DE"/>
    <w:rsid w:val="009C6748"/>
    <w:rsid w:val="009C7197"/>
    <w:rsid w:val="009C7932"/>
    <w:rsid w:val="009C7DB5"/>
    <w:rsid w:val="009C7E55"/>
    <w:rsid w:val="009D0E79"/>
    <w:rsid w:val="009D0E98"/>
    <w:rsid w:val="009D24F0"/>
    <w:rsid w:val="009D2538"/>
    <w:rsid w:val="009D2823"/>
    <w:rsid w:val="009D3844"/>
    <w:rsid w:val="009D7A32"/>
    <w:rsid w:val="009E188C"/>
    <w:rsid w:val="009E2496"/>
    <w:rsid w:val="009E2915"/>
    <w:rsid w:val="009E329F"/>
    <w:rsid w:val="009E3B1C"/>
    <w:rsid w:val="009E3E68"/>
    <w:rsid w:val="009E4342"/>
    <w:rsid w:val="009E5575"/>
    <w:rsid w:val="009E5955"/>
    <w:rsid w:val="009E6007"/>
    <w:rsid w:val="009E622C"/>
    <w:rsid w:val="009E63FA"/>
    <w:rsid w:val="009E69D8"/>
    <w:rsid w:val="009F00BF"/>
    <w:rsid w:val="009F042D"/>
    <w:rsid w:val="009F0AB5"/>
    <w:rsid w:val="009F11F3"/>
    <w:rsid w:val="009F1484"/>
    <w:rsid w:val="009F17C6"/>
    <w:rsid w:val="009F1F63"/>
    <w:rsid w:val="009F5B63"/>
    <w:rsid w:val="009F6717"/>
    <w:rsid w:val="009F6BDE"/>
    <w:rsid w:val="009F747B"/>
    <w:rsid w:val="00A00099"/>
    <w:rsid w:val="00A01649"/>
    <w:rsid w:val="00A01F25"/>
    <w:rsid w:val="00A01FE4"/>
    <w:rsid w:val="00A021A9"/>
    <w:rsid w:val="00A029DE"/>
    <w:rsid w:val="00A0318D"/>
    <w:rsid w:val="00A0320E"/>
    <w:rsid w:val="00A03485"/>
    <w:rsid w:val="00A039AA"/>
    <w:rsid w:val="00A03E09"/>
    <w:rsid w:val="00A03E1A"/>
    <w:rsid w:val="00A05691"/>
    <w:rsid w:val="00A05BBF"/>
    <w:rsid w:val="00A05E14"/>
    <w:rsid w:val="00A06E39"/>
    <w:rsid w:val="00A07B78"/>
    <w:rsid w:val="00A10409"/>
    <w:rsid w:val="00A1086A"/>
    <w:rsid w:val="00A109AF"/>
    <w:rsid w:val="00A10A76"/>
    <w:rsid w:val="00A11487"/>
    <w:rsid w:val="00A1161B"/>
    <w:rsid w:val="00A11A81"/>
    <w:rsid w:val="00A11B5D"/>
    <w:rsid w:val="00A121A7"/>
    <w:rsid w:val="00A131E6"/>
    <w:rsid w:val="00A13442"/>
    <w:rsid w:val="00A13D00"/>
    <w:rsid w:val="00A17D12"/>
    <w:rsid w:val="00A2025C"/>
    <w:rsid w:val="00A20E39"/>
    <w:rsid w:val="00A22471"/>
    <w:rsid w:val="00A22619"/>
    <w:rsid w:val="00A22EB1"/>
    <w:rsid w:val="00A22F27"/>
    <w:rsid w:val="00A2304D"/>
    <w:rsid w:val="00A23916"/>
    <w:rsid w:val="00A23B37"/>
    <w:rsid w:val="00A23EF7"/>
    <w:rsid w:val="00A251F3"/>
    <w:rsid w:val="00A26267"/>
    <w:rsid w:val="00A262EF"/>
    <w:rsid w:val="00A2791B"/>
    <w:rsid w:val="00A30144"/>
    <w:rsid w:val="00A304AD"/>
    <w:rsid w:val="00A30A76"/>
    <w:rsid w:val="00A31254"/>
    <w:rsid w:val="00A31EC0"/>
    <w:rsid w:val="00A3205E"/>
    <w:rsid w:val="00A32340"/>
    <w:rsid w:val="00A32C2F"/>
    <w:rsid w:val="00A32C8F"/>
    <w:rsid w:val="00A3317A"/>
    <w:rsid w:val="00A33F3A"/>
    <w:rsid w:val="00A3420E"/>
    <w:rsid w:val="00A358F2"/>
    <w:rsid w:val="00A379ED"/>
    <w:rsid w:val="00A40C44"/>
    <w:rsid w:val="00A4123D"/>
    <w:rsid w:val="00A4158C"/>
    <w:rsid w:val="00A41C99"/>
    <w:rsid w:val="00A41D76"/>
    <w:rsid w:val="00A426AF"/>
    <w:rsid w:val="00A435F4"/>
    <w:rsid w:val="00A43A90"/>
    <w:rsid w:val="00A43B9A"/>
    <w:rsid w:val="00A43BDB"/>
    <w:rsid w:val="00A45CCE"/>
    <w:rsid w:val="00A45F0B"/>
    <w:rsid w:val="00A46ADC"/>
    <w:rsid w:val="00A475FD"/>
    <w:rsid w:val="00A47B52"/>
    <w:rsid w:val="00A50A8C"/>
    <w:rsid w:val="00A51ABA"/>
    <w:rsid w:val="00A51ED1"/>
    <w:rsid w:val="00A53627"/>
    <w:rsid w:val="00A55286"/>
    <w:rsid w:val="00A56BB8"/>
    <w:rsid w:val="00A56F96"/>
    <w:rsid w:val="00A574D2"/>
    <w:rsid w:val="00A575E7"/>
    <w:rsid w:val="00A578DB"/>
    <w:rsid w:val="00A57CF3"/>
    <w:rsid w:val="00A606CE"/>
    <w:rsid w:val="00A60A15"/>
    <w:rsid w:val="00A6115D"/>
    <w:rsid w:val="00A6271D"/>
    <w:rsid w:val="00A62AAE"/>
    <w:rsid w:val="00A63503"/>
    <w:rsid w:val="00A642CA"/>
    <w:rsid w:val="00A65488"/>
    <w:rsid w:val="00A6686B"/>
    <w:rsid w:val="00A66F48"/>
    <w:rsid w:val="00A67BCF"/>
    <w:rsid w:val="00A67E68"/>
    <w:rsid w:val="00A719E5"/>
    <w:rsid w:val="00A71CA8"/>
    <w:rsid w:val="00A73CA6"/>
    <w:rsid w:val="00A73D45"/>
    <w:rsid w:val="00A74283"/>
    <w:rsid w:val="00A743BF"/>
    <w:rsid w:val="00A74424"/>
    <w:rsid w:val="00A74A5E"/>
    <w:rsid w:val="00A7566E"/>
    <w:rsid w:val="00A769EA"/>
    <w:rsid w:val="00A778A0"/>
    <w:rsid w:val="00A77AB5"/>
    <w:rsid w:val="00A8020A"/>
    <w:rsid w:val="00A80492"/>
    <w:rsid w:val="00A8049E"/>
    <w:rsid w:val="00A80A1E"/>
    <w:rsid w:val="00A8234B"/>
    <w:rsid w:val="00A8352B"/>
    <w:rsid w:val="00A837E2"/>
    <w:rsid w:val="00A83A1A"/>
    <w:rsid w:val="00A854BE"/>
    <w:rsid w:val="00A8663D"/>
    <w:rsid w:val="00A87553"/>
    <w:rsid w:val="00A87A66"/>
    <w:rsid w:val="00A87B1C"/>
    <w:rsid w:val="00A9013A"/>
    <w:rsid w:val="00A90479"/>
    <w:rsid w:val="00A906BE"/>
    <w:rsid w:val="00A90A49"/>
    <w:rsid w:val="00A90B7B"/>
    <w:rsid w:val="00A93866"/>
    <w:rsid w:val="00A94B4A"/>
    <w:rsid w:val="00A94B62"/>
    <w:rsid w:val="00A94FFC"/>
    <w:rsid w:val="00A96ED4"/>
    <w:rsid w:val="00A979D0"/>
    <w:rsid w:val="00AA08D5"/>
    <w:rsid w:val="00AA0DC0"/>
    <w:rsid w:val="00AA1BA3"/>
    <w:rsid w:val="00AA273F"/>
    <w:rsid w:val="00AA34AC"/>
    <w:rsid w:val="00AA3AC3"/>
    <w:rsid w:val="00AA5199"/>
    <w:rsid w:val="00AA53C3"/>
    <w:rsid w:val="00AA5FD0"/>
    <w:rsid w:val="00AA64D0"/>
    <w:rsid w:val="00AA6F81"/>
    <w:rsid w:val="00AA75CF"/>
    <w:rsid w:val="00AB043F"/>
    <w:rsid w:val="00AB087B"/>
    <w:rsid w:val="00AB0A1F"/>
    <w:rsid w:val="00AB1876"/>
    <w:rsid w:val="00AB23FB"/>
    <w:rsid w:val="00AB33D6"/>
    <w:rsid w:val="00AB3806"/>
    <w:rsid w:val="00AB3C90"/>
    <w:rsid w:val="00AB4124"/>
    <w:rsid w:val="00AB43AC"/>
    <w:rsid w:val="00AB43CC"/>
    <w:rsid w:val="00AB58D9"/>
    <w:rsid w:val="00AB5D2F"/>
    <w:rsid w:val="00AB6F3B"/>
    <w:rsid w:val="00AB7899"/>
    <w:rsid w:val="00AC0427"/>
    <w:rsid w:val="00AC198D"/>
    <w:rsid w:val="00AC1BCE"/>
    <w:rsid w:val="00AC1D98"/>
    <w:rsid w:val="00AC1EEB"/>
    <w:rsid w:val="00AC2318"/>
    <w:rsid w:val="00AC2CB4"/>
    <w:rsid w:val="00AC2E05"/>
    <w:rsid w:val="00AC34F5"/>
    <w:rsid w:val="00AC3F1D"/>
    <w:rsid w:val="00AC44FC"/>
    <w:rsid w:val="00AC5210"/>
    <w:rsid w:val="00AC6800"/>
    <w:rsid w:val="00AC6BF4"/>
    <w:rsid w:val="00AC7898"/>
    <w:rsid w:val="00AC7B4E"/>
    <w:rsid w:val="00AD0B99"/>
    <w:rsid w:val="00AD0CCD"/>
    <w:rsid w:val="00AD0EED"/>
    <w:rsid w:val="00AD1906"/>
    <w:rsid w:val="00AD1BC6"/>
    <w:rsid w:val="00AD1FB8"/>
    <w:rsid w:val="00AD3603"/>
    <w:rsid w:val="00AD3D73"/>
    <w:rsid w:val="00AD4385"/>
    <w:rsid w:val="00AD43F5"/>
    <w:rsid w:val="00AD5353"/>
    <w:rsid w:val="00AD58D2"/>
    <w:rsid w:val="00AD5E0B"/>
    <w:rsid w:val="00AD6618"/>
    <w:rsid w:val="00AD7329"/>
    <w:rsid w:val="00AD7C17"/>
    <w:rsid w:val="00AD7EAF"/>
    <w:rsid w:val="00AE1F28"/>
    <w:rsid w:val="00AE2E12"/>
    <w:rsid w:val="00AE2ECA"/>
    <w:rsid w:val="00AE3E97"/>
    <w:rsid w:val="00AE4A2C"/>
    <w:rsid w:val="00AE7297"/>
    <w:rsid w:val="00AE7BFA"/>
    <w:rsid w:val="00AF0B4D"/>
    <w:rsid w:val="00AF1FFE"/>
    <w:rsid w:val="00AF2D68"/>
    <w:rsid w:val="00AF2E17"/>
    <w:rsid w:val="00AF3321"/>
    <w:rsid w:val="00AF431C"/>
    <w:rsid w:val="00AF47B1"/>
    <w:rsid w:val="00AF4ABF"/>
    <w:rsid w:val="00AF53E5"/>
    <w:rsid w:val="00AF5D65"/>
    <w:rsid w:val="00AF7D5B"/>
    <w:rsid w:val="00AF7F8D"/>
    <w:rsid w:val="00AF7FF7"/>
    <w:rsid w:val="00B0046F"/>
    <w:rsid w:val="00B007EF"/>
    <w:rsid w:val="00B0081C"/>
    <w:rsid w:val="00B00889"/>
    <w:rsid w:val="00B0128B"/>
    <w:rsid w:val="00B015E6"/>
    <w:rsid w:val="00B02A50"/>
    <w:rsid w:val="00B030D2"/>
    <w:rsid w:val="00B033C3"/>
    <w:rsid w:val="00B03A89"/>
    <w:rsid w:val="00B04600"/>
    <w:rsid w:val="00B0472C"/>
    <w:rsid w:val="00B0481C"/>
    <w:rsid w:val="00B04907"/>
    <w:rsid w:val="00B04CDF"/>
    <w:rsid w:val="00B04FAE"/>
    <w:rsid w:val="00B052DF"/>
    <w:rsid w:val="00B06488"/>
    <w:rsid w:val="00B07798"/>
    <w:rsid w:val="00B10EBB"/>
    <w:rsid w:val="00B11E4C"/>
    <w:rsid w:val="00B11E78"/>
    <w:rsid w:val="00B12B58"/>
    <w:rsid w:val="00B13F48"/>
    <w:rsid w:val="00B145FA"/>
    <w:rsid w:val="00B1487D"/>
    <w:rsid w:val="00B150EF"/>
    <w:rsid w:val="00B1546A"/>
    <w:rsid w:val="00B15725"/>
    <w:rsid w:val="00B1641B"/>
    <w:rsid w:val="00B20539"/>
    <w:rsid w:val="00B20844"/>
    <w:rsid w:val="00B2154D"/>
    <w:rsid w:val="00B21F25"/>
    <w:rsid w:val="00B21FCF"/>
    <w:rsid w:val="00B22335"/>
    <w:rsid w:val="00B23B3F"/>
    <w:rsid w:val="00B2548E"/>
    <w:rsid w:val="00B258A2"/>
    <w:rsid w:val="00B26AB1"/>
    <w:rsid w:val="00B27C5A"/>
    <w:rsid w:val="00B30460"/>
    <w:rsid w:val="00B30E2A"/>
    <w:rsid w:val="00B35B4E"/>
    <w:rsid w:val="00B369BD"/>
    <w:rsid w:val="00B37361"/>
    <w:rsid w:val="00B37A93"/>
    <w:rsid w:val="00B37E23"/>
    <w:rsid w:val="00B4075C"/>
    <w:rsid w:val="00B409DF"/>
    <w:rsid w:val="00B40A8D"/>
    <w:rsid w:val="00B40D25"/>
    <w:rsid w:val="00B41FE7"/>
    <w:rsid w:val="00B4314B"/>
    <w:rsid w:val="00B431C3"/>
    <w:rsid w:val="00B43264"/>
    <w:rsid w:val="00B432B8"/>
    <w:rsid w:val="00B43918"/>
    <w:rsid w:val="00B44201"/>
    <w:rsid w:val="00B4471D"/>
    <w:rsid w:val="00B4587E"/>
    <w:rsid w:val="00B47A8F"/>
    <w:rsid w:val="00B50BC5"/>
    <w:rsid w:val="00B512EF"/>
    <w:rsid w:val="00B5239C"/>
    <w:rsid w:val="00B52C59"/>
    <w:rsid w:val="00B53B4A"/>
    <w:rsid w:val="00B5426A"/>
    <w:rsid w:val="00B5574F"/>
    <w:rsid w:val="00B55A6B"/>
    <w:rsid w:val="00B55D8D"/>
    <w:rsid w:val="00B569E3"/>
    <w:rsid w:val="00B56B7B"/>
    <w:rsid w:val="00B6013F"/>
    <w:rsid w:val="00B60AB2"/>
    <w:rsid w:val="00B62A82"/>
    <w:rsid w:val="00B6374E"/>
    <w:rsid w:val="00B63FC2"/>
    <w:rsid w:val="00B64426"/>
    <w:rsid w:val="00B644CB"/>
    <w:rsid w:val="00B65FAD"/>
    <w:rsid w:val="00B66830"/>
    <w:rsid w:val="00B6716F"/>
    <w:rsid w:val="00B67254"/>
    <w:rsid w:val="00B67D0C"/>
    <w:rsid w:val="00B70545"/>
    <w:rsid w:val="00B70D07"/>
    <w:rsid w:val="00B717FF"/>
    <w:rsid w:val="00B734E4"/>
    <w:rsid w:val="00B73D5E"/>
    <w:rsid w:val="00B742A8"/>
    <w:rsid w:val="00B75746"/>
    <w:rsid w:val="00B7588A"/>
    <w:rsid w:val="00B76118"/>
    <w:rsid w:val="00B77869"/>
    <w:rsid w:val="00B77906"/>
    <w:rsid w:val="00B77925"/>
    <w:rsid w:val="00B77B46"/>
    <w:rsid w:val="00B77F3B"/>
    <w:rsid w:val="00B8007F"/>
    <w:rsid w:val="00B80D8D"/>
    <w:rsid w:val="00B823BE"/>
    <w:rsid w:val="00B8283F"/>
    <w:rsid w:val="00B8386B"/>
    <w:rsid w:val="00B83A0D"/>
    <w:rsid w:val="00B83C38"/>
    <w:rsid w:val="00B84075"/>
    <w:rsid w:val="00B84E4B"/>
    <w:rsid w:val="00B855B3"/>
    <w:rsid w:val="00B85E2E"/>
    <w:rsid w:val="00B8656D"/>
    <w:rsid w:val="00B86A8F"/>
    <w:rsid w:val="00B87CB6"/>
    <w:rsid w:val="00B910E3"/>
    <w:rsid w:val="00B911B4"/>
    <w:rsid w:val="00B91BAF"/>
    <w:rsid w:val="00B926DC"/>
    <w:rsid w:val="00B929D9"/>
    <w:rsid w:val="00B92CD0"/>
    <w:rsid w:val="00B952E9"/>
    <w:rsid w:val="00B956F9"/>
    <w:rsid w:val="00B9702C"/>
    <w:rsid w:val="00B9748D"/>
    <w:rsid w:val="00B97EDA"/>
    <w:rsid w:val="00BA0BA8"/>
    <w:rsid w:val="00BA159D"/>
    <w:rsid w:val="00BA2336"/>
    <w:rsid w:val="00BA23C0"/>
    <w:rsid w:val="00BA3BA3"/>
    <w:rsid w:val="00BA42D1"/>
    <w:rsid w:val="00BA6A29"/>
    <w:rsid w:val="00BA7BFB"/>
    <w:rsid w:val="00BA7CE1"/>
    <w:rsid w:val="00BB1FF5"/>
    <w:rsid w:val="00BB29C7"/>
    <w:rsid w:val="00BB335B"/>
    <w:rsid w:val="00BB3B07"/>
    <w:rsid w:val="00BB4905"/>
    <w:rsid w:val="00BB65C6"/>
    <w:rsid w:val="00BC0949"/>
    <w:rsid w:val="00BC2178"/>
    <w:rsid w:val="00BC2AED"/>
    <w:rsid w:val="00BC2F94"/>
    <w:rsid w:val="00BC3404"/>
    <w:rsid w:val="00BC35A8"/>
    <w:rsid w:val="00BC3FA4"/>
    <w:rsid w:val="00BC411F"/>
    <w:rsid w:val="00BC48C0"/>
    <w:rsid w:val="00BC4924"/>
    <w:rsid w:val="00BC4FC3"/>
    <w:rsid w:val="00BC5D7E"/>
    <w:rsid w:val="00BC669E"/>
    <w:rsid w:val="00BC747E"/>
    <w:rsid w:val="00BC7482"/>
    <w:rsid w:val="00BC75A9"/>
    <w:rsid w:val="00BD0285"/>
    <w:rsid w:val="00BD0719"/>
    <w:rsid w:val="00BD0DCB"/>
    <w:rsid w:val="00BD1600"/>
    <w:rsid w:val="00BD2A05"/>
    <w:rsid w:val="00BD3034"/>
    <w:rsid w:val="00BD4DC3"/>
    <w:rsid w:val="00BD548C"/>
    <w:rsid w:val="00BD563F"/>
    <w:rsid w:val="00BD6095"/>
    <w:rsid w:val="00BD6DBD"/>
    <w:rsid w:val="00BD70E2"/>
    <w:rsid w:val="00BD76CB"/>
    <w:rsid w:val="00BD78ED"/>
    <w:rsid w:val="00BD7DE7"/>
    <w:rsid w:val="00BE099B"/>
    <w:rsid w:val="00BE0E02"/>
    <w:rsid w:val="00BE10DA"/>
    <w:rsid w:val="00BE2E7D"/>
    <w:rsid w:val="00BE49E9"/>
    <w:rsid w:val="00BE4E26"/>
    <w:rsid w:val="00BE5137"/>
    <w:rsid w:val="00BE6724"/>
    <w:rsid w:val="00BE7B88"/>
    <w:rsid w:val="00BF059E"/>
    <w:rsid w:val="00BF05A7"/>
    <w:rsid w:val="00BF066E"/>
    <w:rsid w:val="00BF0685"/>
    <w:rsid w:val="00BF3DB8"/>
    <w:rsid w:val="00BF3ECC"/>
    <w:rsid w:val="00BF4ECC"/>
    <w:rsid w:val="00BF58F8"/>
    <w:rsid w:val="00BF5B55"/>
    <w:rsid w:val="00BF6854"/>
    <w:rsid w:val="00BF6989"/>
    <w:rsid w:val="00BF6A5E"/>
    <w:rsid w:val="00BF6FB8"/>
    <w:rsid w:val="00BF7C31"/>
    <w:rsid w:val="00C00788"/>
    <w:rsid w:val="00C00986"/>
    <w:rsid w:val="00C00E5A"/>
    <w:rsid w:val="00C0163F"/>
    <w:rsid w:val="00C01C62"/>
    <w:rsid w:val="00C01F97"/>
    <w:rsid w:val="00C02B87"/>
    <w:rsid w:val="00C04531"/>
    <w:rsid w:val="00C049E5"/>
    <w:rsid w:val="00C04C15"/>
    <w:rsid w:val="00C058BA"/>
    <w:rsid w:val="00C05AC6"/>
    <w:rsid w:val="00C05B28"/>
    <w:rsid w:val="00C05C13"/>
    <w:rsid w:val="00C07298"/>
    <w:rsid w:val="00C074AE"/>
    <w:rsid w:val="00C10922"/>
    <w:rsid w:val="00C10A9B"/>
    <w:rsid w:val="00C10D66"/>
    <w:rsid w:val="00C10F0F"/>
    <w:rsid w:val="00C1160E"/>
    <w:rsid w:val="00C122ED"/>
    <w:rsid w:val="00C126AB"/>
    <w:rsid w:val="00C12B8E"/>
    <w:rsid w:val="00C131A8"/>
    <w:rsid w:val="00C133AD"/>
    <w:rsid w:val="00C136C9"/>
    <w:rsid w:val="00C15617"/>
    <w:rsid w:val="00C15971"/>
    <w:rsid w:val="00C15BB2"/>
    <w:rsid w:val="00C17080"/>
    <w:rsid w:val="00C1759F"/>
    <w:rsid w:val="00C1794B"/>
    <w:rsid w:val="00C20AEC"/>
    <w:rsid w:val="00C21CD1"/>
    <w:rsid w:val="00C22857"/>
    <w:rsid w:val="00C259EC"/>
    <w:rsid w:val="00C2703C"/>
    <w:rsid w:val="00C273C5"/>
    <w:rsid w:val="00C30DAA"/>
    <w:rsid w:val="00C30DFE"/>
    <w:rsid w:val="00C310D1"/>
    <w:rsid w:val="00C314E0"/>
    <w:rsid w:val="00C3152B"/>
    <w:rsid w:val="00C31898"/>
    <w:rsid w:val="00C31D6A"/>
    <w:rsid w:val="00C331E4"/>
    <w:rsid w:val="00C332F0"/>
    <w:rsid w:val="00C339F3"/>
    <w:rsid w:val="00C33C1F"/>
    <w:rsid w:val="00C33EEB"/>
    <w:rsid w:val="00C342E4"/>
    <w:rsid w:val="00C34417"/>
    <w:rsid w:val="00C34A5B"/>
    <w:rsid w:val="00C34BC1"/>
    <w:rsid w:val="00C35011"/>
    <w:rsid w:val="00C3514B"/>
    <w:rsid w:val="00C3564A"/>
    <w:rsid w:val="00C3672F"/>
    <w:rsid w:val="00C36870"/>
    <w:rsid w:val="00C375AF"/>
    <w:rsid w:val="00C40CDA"/>
    <w:rsid w:val="00C4419B"/>
    <w:rsid w:val="00C449C1"/>
    <w:rsid w:val="00C44FBA"/>
    <w:rsid w:val="00C454B2"/>
    <w:rsid w:val="00C45643"/>
    <w:rsid w:val="00C46F8F"/>
    <w:rsid w:val="00C512B8"/>
    <w:rsid w:val="00C515B8"/>
    <w:rsid w:val="00C51954"/>
    <w:rsid w:val="00C51A33"/>
    <w:rsid w:val="00C5304E"/>
    <w:rsid w:val="00C5328C"/>
    <w:rsid w:val="00C539E5"/>
    <w:rsid w:val="00C5594D"/>
    <w:rsid w:val="00C55D01"/>
    <w:rsid w:val="00C56661"/>
    <w:rsid w:val="00C57C17"/>
    <w:rsid w:val="00C57CC8"/>
    <w:rsid w:val="00C57F9B"/>
    <w:rsid w:val="00C60559"/>
    <w:rsid w:val="00C608F2"/>
    <w:rsid w:val="00C6189E"/>
    <w:rsid w:val="00C61D92"/>
    <w:rsid w:val="00C61E1D"/>
    <w:rsid w:val="00C6224D"/>
    <w:rsid w:val="00C62B5D"/>
    <w:rsid w:val="00C63250"/>
    <w:rsid w:val="00C63D34"/>
    <w:rsid w:val="00C6513A"/>
    <w:rsid w:val="00C65452"/>
    <w:rsid w:val="00C65E27"/>
    <w:rsid w:val="00C66376"/>
    <w:rsid w:val="00C66B27"/>
    <w:rsid w:val="00C66D28"/>
    <w:rsid w:val="00C66E08"/>
    <w:rsid w:val="00C673EF"/>
    <w:rsid w:val="00C67D29"/>
    <w:rsid w:val="00C70038"/>
    <w:rsid w:val="00C71F4F"/>
    <w:rsid w:val="00C72388"/>
    <w:rsid w:val="00C7278C"/>
    <w:rsid w:val="00C7296D"/>
    <w:rsid w:val="00C73486"/>
    <w:rsid w:val="00C74B33"/>
    <w:rsid w:val="00C74EAF"/>
    <w:rsid w:val="00C7524A"/>
    <w:rsid w:val="00C764E5"/>
    <w:rsid w:val="00C768C6"/>
    <w:rsid w:val="00C771E1"/>
    <w:rsid w:val="00C777DF"/>
    <w:rsid w:val="00C778A2"/>
    <w:rsid w:val="00C7794B"/>
    <w:rsid w:val="00C80FBB"/>
    <w:rsid w:val="00C8150C"/>
    <w:rsid w:val="00C817C7"/>
    <w:rsid w:val="00C82F4C"/>
    <w:rsid w:val="00C82F60"/>
    <w:rsid w:val="00C83D38"/>
    <w:rsid w:val="00C845CC"/>
    <w:rsid w:val="00C855E0"/>
    <w:rsid w:val="00C85DC7"/>
    <w:rsid w:val="00C862CE"/>
    <w:rsid w:val="00C869A0"/>
    <w:rsid w:val="00C86AC6"/>
    <w:rsid w:val="00C875CC"/>
    <w:rsid w:val="00C90355"/>
    <w:rsid w:val="00C90892"/>
    <w:rsid w:val="00C9141A"/>
    <w:rsid w:val="00C917E0"/>
    <w:rsid w:val="00C917ED"/>
    <w:rsid w:val="00C91DBD"/>
    <w:rsid w:val="00C92290"/>
    <w:rsid w:val="00C9267D"/>
    <w:rsid w:val="00C926C7"/>
    <w:rsid w:val="00C9305B"/>
    <w:rsid w:val="00C93090"/>
    <w:rsid w:val="00C933AE"/>
    <w:rsid w:val="00C93DF8"/>
    <w:rsid w:val="00C94C0C"/>
    <w:rsid w:val="00C94C78"/>
    <w:rsid w:val="00C95070"/>
    <w:rsid w:val="00C9512D"/>
    <w:rsid w:val="00C95222"/>
    <w:rsid w:val="00C95266"/>
    <w:rsid w:val="00C95293"/>
    <w:rsid w:val="00C96CCB"/>
    <w:rsid w:val="00CA03E9"/>
    <w:rsid w:val="00CA1AEF"/>
    <w:rsid w:val="00CA2327"/>
    <w:rsid w:val="00CA2E03"/>
    <w:rsid w:val="00CA3124"/>
    <w:rsid w:val="00CA37D1"/>
    <w:rsid w:val="00CA4C6A"/>
    <w:rsid w:val="00CA5440"/>
    <w:rsid w:val="00CA629C"/>
    <w:rsid w:val="00CA6810"/>
    <w:rsid w:val="00CA7C0F"/>
    <w:rsid w:val="00CA7EB3"/>
    <w:rsid w:val="00CB0E2E"/>
    <w:rsid w:val="00CB1ADC"/>
    <w:rsid w:val="00CB208C"/>
    <w:rsid w:val="00CB234B"/>
    <w:rsid w:val="00CB2784"/>
    <w:rsid w:val="00CB2AF4"/>
    <w:rsid w:val="00CB4F7E"/>
    <w:rsid w:val="00CB65FE"/>
    <w:rsid w:val="00CB6BA3"/>
    <w:rsid w:val="00CB6C3D"/>
    <w:rsid w:val="00CB6E3F"/>
    <w:rsid w:val="00CB724B"/>
    <w:rsid w:val="00CB757A"/>
    <w:rsid w:val="00CB787A"/>
    <w:rsid w:val="00CB7A29"/>
    <w:rsid w:val="00CC02A4"/>
    <w:rsid w:val="00CC0522"/>
    <w:rsid w:val="00CC0658"/>
    <w:rsid w:val="00CC0B3C"/>
    <w:rsid w:val="00CC106C"/>
    <w:rsid w:val="00CC12BE"/>
    <w:rsid w:val="00CC1526"/>
    <w:rsid w:val="00CC1553"/>
    <w:rsid w:val="00CC19CD"/>
    <w:rsid w:val="00CC4EA0"/>
    <w:rsid w:val="00CC5922"/>
    <w:rsid w:val="00CC5B71"/>
    <w:rsid w:val="00CC5BA6"/>
    <w:rsid w:val="00CC5F19"/>
    <w:rsid w:val="00CC62D2"/>
    <w:rsid w:val="00CC67A9"/>
    <w:rsid w:val="00CC7BB1"/>
    <w:rsid w:val="00CC7D9B"/>
    <w:rsid w:val="00CD1B5C"/>
    <w:rsid w:val="00CD2EE4"/>
    <w:rsid w:val="00CD3065"/>
    <w:rsid w:val="00CD38F7"/>
    <w:rsid w:val="00CD3AC4"/>
    <w:rsid w:val="00CD3C21"/>
    <w:rsid w:val="00CD4B4F"/>
    <w:rsid w:val="00CD519C"/>
    <w:rsid w:val="00CD6097"/>
    <w:rsid w:val="00CD657C"/>
    <w:rsid w:val="00CD667C"/>
    <w:rsid w:val="00CD6FB3"/>
    <w:rsid w:val="00CE04B6"/>
    <w:rsid w:val="00CE0C75"/>
    <w:rsid w:val="00CE19E7"/>
    <w:rsid w:val="00CE2137"/>
    <w:rsid w:val="00CE3661"/>
    <w:rsid w:val="00CE3ADB"/>
    <w:rsid w:val="00CE4C2B"/>
    <w:rsid w:val="00CE55E5"/>
    <w:rsid w:val="00CE6427"/>
    <w:rsid w:val="00CE7B3D"/>
    <w:rsid w:val="00CF0A76"/>
    <w:rsid w:val="00CF0AAA"/>
    <w:rsid w:val="00CF0D86"/>
    <w:rsid w:val="00CF0D9C"/>
    <w:rsid w:val="00CF0E1B"/>
    <w:rsid w:val="00CF1949"/>
    <w:rsid w:val="00CF1C08"/>
    <w:rsid w:val="00CF1C3F"/>
    <w:rsid w:val="00CF1F4D"/>
    <w:rsid w:val="00CF35B4"/>
    <w:rsid w:val="00CF3DC7"/>
    <w:rsid w:val="00CF4175"/>
    <w:rsid w:val="00CF4D4C"/>
    <w:rsid w:val="00CF50C0"/>
    <w:rsid w:val="00CF52B4"/>
    <w:rsid w:val="00CF5683"/>
    <w:rsid w:val="00CF5AE8"/>
    <w:rsid w:val="00CF6410"/>
    <w:rsid w:val="00CF7167"/>
    <w:rsid w:val="00CF7366"/>
    <w:rsid w:val="00CF736A"/>
    <w:rsid w:val="00CF79BE"/>
    <w:rsid w:val="00CF7BF5"/>
    <w:rsid w:val="00CF7FD0"/>
    <w:rsid w:val="00D00BEF"/>
    <w:rsid w:val="00D027DE"/>
    <w:rsid w:val="00D075C6"/>
    <w:rsid w:val="00D07C04"/>
    <w:rsid w:val="00D10420"/>
    <w:rsid w:val="00D104FD"/>
    <w:rsid w:val="00D10BAE"/>
    <w:rsid w:val="00D10C8C"/>
    <w:rsid w:val="00D11391"/>
    <w:rsid w:val="00D1291E"/>
    <w:rsid w:val="00D14150"/>
    <w:rsid w:val="00D14255"/>
    <w:rsid w:val="00D14B9F"/>
    <w:rsid w:val="00D15270"/>
    <w:rsid w:val="00D152AC"/>
    <w:rsid w:val="00D15BC4"/>
    <w:rsid w:val="00D165B4"/>
    <w:rsid w:val="00D16FE1"/>
    <w:rsid w:val="00D16FF4"/>
    <w:rsid w:val="00D17A00"/>
    <w:rsid w:val="00D17A60"/>
    <w:rsid w:val="00D17DFC"/>
    <w:rsid w:val="00D2029A"/>
    <w:rsid w:val="00D22010"/>
    <w:rsid w:val="00D22E92"/>
    <w:rsid w:val="00D236AF"/>
    <w:rsid w:val="00D237F4"/>
    <w:rsid w:val="00D23872"/>
    <w:rsid w:val="00D24BF8"/>
    <w:rsid w:val="00D2507E"/>
    <w:rsid w:val="00D25AD4"/>
    <w:rsid w:val="00D25E08"/>
    <w:rsid w:val="00D2657B"/>
    <w:rsid w:val="00D26E8A"/>
    <w:rsid w:val="00D27CF3"/>
    <w:rsid w:val="00D30C6F"/>
    <w:rsid w:val="00D31EF0"/>
    <w:rsid w:val="00D3236C"/>
    <w:rsid w:val="00D32FA3"/>
    <w:rsid w:val="00D33B0F"/>
    <w:rsid w:val="00D33CF8"/>
    <w:rsid w:val="00D33D60"/>
    <w:rsid w:val="00D347A3"/>
    <w:rsid w:val="00D34AF4"/>
    <w:rsid w:val="00D34E14"/>
    <w:rsid w:val="00D350FB"/>
    <w:rsid w:val="00D355F3"/>
    <w:rsid w:val="00D36088"/>
    <w:rsid w:val="00D368D8"/>
    <w:rsid w:val="00D370B8"/>
    <w:rsid w:val="00D37234"/>
    <w:rsid w:val="00D37476"/>
    <w:rsid w:val="00D37741"/>
    <w:rsid w:val="00D4000C"/>
    <w:rsid w:val="00D4039F"/>
    <w:rsid w:val="00D40DDF"/>
    <w:rsid w:val="00D41F60"/>
    <w:rsid w:val="00D42157"/>
    <w:rsid w:val="00D43D8D"/>
    <w:rsid w:val="00D452B1"/>
    <w:rsid w:val="00D45996"/>
    <w:rsid w:val="00D45C01"/>
    <w:rsid w:val="00D461F9"/>
    <w:rsid w:val="00D46A0B"/>
    <w:rsid w:val="00D46DB5"/>
    <w:rsid w:val="00D50D0B"/>
    <w:rsid w:val="00D514BC"/>
    <w:rsid w:val="00D52498"/>
    <w:rsid w:val="00D52C64"/>
    <w:rsid w:val="00D52CB5"/>
    <w:rsid w:val="00D54163"/>
    <w:rsid w:val="00D548AB"/>
    <w:rsid w:val="00D54FA0"/>
    <w:rsid w:val="00D550CE"/>
    <w:rsid w:val="00D55C91"/>
    <w:rsid w:val="00D55DF6"/>
    <w:rsid w:val="00D560BF"/>
    <w:rsid w:val="00D56B04"/>
    <w:rsid w:val="00D56C98"/>
    <w:rsid w:val="00D571DD"/>
    <w:rsid w:val="00D572AD"/>
    <w:rsid w:val="00D60CE8"/>
    <w:rsid w:val="00D61619"/>
    <w:rsid w:val="00D61E18"/>
    <w:rsid w:val="00D631B0"/>
    <w:rsid w:val="00D649D5"/>
    <w:rsid w:val="00D6668E"/>
    <w:rsid w:val="00D66878"/>
    <w:rsid w:val="00D73B9D"/>
    <w:rsid w:val="00D74022"/>
    <w:rsid w:val="00D74498"/>
    <w:rsid w:val="00D75225"/>
    <w:rsid w:val="00D75F45"/>
    <w:rsid w:val="00D764C3"/>
    <w:rsid w:val="00D766EF"/>
    <w:rsid w:val="00D80713"/>
    <w:rsid w:val="00D80979"/>
    <w:rsid w:val="00D80DD9"/>
    <w:rsid w:val="00D813B8"/>
    <w:rsid w:val="00D813D1"/>
    <w:rsid w:val="00D83032"/>
    <w:rsid w:val="00D83DAD"/>
    <w:rsid w:val="00D84631"/>
    <w:rsid w:val="00D8537C"/>
    <w:rsid w:val="00D85568"/>
    <w:rsid w:val="00D85C9B"/>
    <w:rsid w:val="00D86C57"/>
    <w:rsid w:val="00D870EB"/>
    <w:rsid w:val="00D876BC"/>
    <w:rsid w:val="00D877E0"/>
    <w:rsid w:val="00D87F6B"/>
    <w:rsid w:val="00D9011C"/>
    <w:rsid w:val="00D911BB"/>
    <w:rsid w:val="00D921DF"/>
    <w:rsid w:val="00D925AD"/>
    <w:rsid w:val="00D92B9D"/>
    <w:rsid w:val="00D92D3C"/>
    <w:rsid w:val="00D93357"/>
    <w:rsid w:val="00D93A17"/>
    <w:rsid w:val="00D93D33"/>
    <w:rsid w:val="00D96184"/>
    <w:rsid w:val="00D9641B"/>
    <w:rsid w:val="00D969B0"/>
    <w:rsid w:val="00D96B69"/>
    <w:rsid w:val="00D96E2D"/>
    <w:rsid w:val="00DA0723"/>
    <w:rsid w:val="00DA0864"/>
    <w:rsid w:val="00DA2527"/>
    <w:rsid w:val="00DA2B86"/>
    <w:rsid w:val="00DA2FA1"/>
    <w:rsid w:val="00DA34E4"/>
    <w:rsid w:val="00DA3CF6"/>
    <w:rsid w:val="00DA4F3A"/>
    <w:rsid w:val="00DB0901"/>
    <w:rsid w:val="00DB0F9D"/>
    <w:rsid w:val="00DB1822"/>
    <w:rsid w:val="00DB2024"/>
    <w:rsid w:val="00DB5220"/>
    <w:rsid w:val="00DB5497"/>
    <w:rsid w:val="00DB56CA"/>
    <w:rsid w:val="00DB6C8E"/>
    <w:rsid w:val="00DB70C0"/>
    <w:rsid w:val="00DB717F"/>
    <w:rsid w:val="00DB7AED"/>
    <w:rsid w:val="00DC0600"/>
    <w:rsid w:val="00DC2598"/>
    <w:rsid w:val="00DC2BDE"/>
    <w:rsid w:val="00DC2DD0"/>
    <w:rsid w:val="00DC2EBD"/>
    <w:rsid w:val="00DC3116"/>
    <w:rsid w:val="00DC4862"/>
    <w:rsid w:val="00DC4A58"/>
    <w:rsid w:val="00DC4BF8"/>
    <w:rsid w:val="00DC50DD"/>
    <w:rsid w:val="00DC670F"/>
    <w:rsid w:val="00DC6B60"/>
    <w:rsid w:val="00DC7150"/>
    <w:rsid w:val="00DC72B8"/>
    <w:rsid w:val="00DC7C73"/>
    <w:rsid w:val="00DD0015"/>
    <w:rsid w:val="00DD06BC"/>
    <w:rsid w:val="00DD23BA"/>
    <w:rsid w:val="00DD2422"/>
    <w:rsid w:val="00DD252B"/>
    <w:rsid w:val="00DD37F2"/>
    <w:rsid w:val="00DD491F"/>
    <w:rsid w:val="00DD4BAD"/>
    <w:rsid w:val="00DD538B"/>
    <w:rsid w:val="00DD62FA"/>
    <w:rsid w:val="00DD6D70"/>
    <w:rsid w:val="00DD7154"/>
    <w:rsid w:val="00DD721F"/>
    <w:rsid w:val="00DD729B"/>
    <w:rsid w:val="00DD773C"/>
    <w:rsid w:val="00DE03C7"/>
    <w:rsid w:val="00DE0993"/>
    <w:rsid w:val="00DE0AAB"/>
    <w:rsid w:val="00DE1A53"/>
    <w:rsid w:val="00DE1B97"/>
    <w:rsid w:val="00DE2390"/>
    <w:rsid w:val="00DE42C6"/>
    <w:rsid w:val="00DE486E"/>
    <w:rsid w:val="00DE52BA"/>
    <w:rsid w:val="00DE533B"/>
    <w:rsid w:val="00DE7329"/>
    <w:rsid w:val="00DF15F6"/>
    <w:rsid w:val="00DF1C95"/>
    <w:rsid w:val="00DF1E9C"/>
    <w:rsid w:val="00DF1F61"/>
    <w:rsid w:val="00DF22A3"/>
    <w:rsid w:val="00DF262B"/>
    <w:rsid w:val="00DF3A13"/>
    <w:rsid w:val="00DF3AFB"/>
    <w:rsid w:val="00DF3C87"/>
    <w:rsid w:val="00DF42D9"/>
    <w:rsid w:val="00DF44D9"/>
    <w:rsid w:val="00DF4711"/>
    <w:rsid w:val="00DF4BF1"/>
    <w:rsid w:val="00DF4EE6"/>
    <w:rsid w:val="00DF4F3C"/>
    <w:rsid w:val="00DF5405"/>
    <w:rsid w:val="00DF560C"/>
    <w:rsid w:val="00DF61EE"/>
    <w:rsid w:val="00DF6470"/>
    <w:rsid w:val="00DF69CD"/>
    <w:rsid w:val="00DF7168"/>
    <w:rsid w:val="00DF7315"/>
    <w:rsid w:val="00DF7451"/>
    <w:rsid w:val="00E00787"/>
    <w:rsid w:val="00E008EE"/>
    <w:rsid w:val="00E018FD"/>
    <w:rsid w:val="00E01C9B"/>
    <w:rsid w:val="00E022C2"/>
    <w:rsid w:val="00E02A48"/>
    <w:rsid w:val="00E02CCA"/>
    <w:rsid w:val="00E0547B"/>
    <w:rsid w:val="00E074AC"/>
    <w:rsid w:val="00E0783A"/>
    <w:rsid w:val="00E100D3"/>
    <w:rsid w:val="00E1037E"/>
    <w:rsid w:val="00E107A8"/>
    <w:rsid w:val="00E114C9"/>
    <w:rsid w:val="00E122D1"/>
    <w:rsid w:val="00E12CDD"/>
    <w:rsid w:val="00E1341A"/>
    <w:rsid w:val="00E145AA"/>
    <w:rsid w:val="00E14785"/>
    <w:rsid w:val="00E14BB7"/>
    <w:rsid w:val="00E15287"/>
    <w:rsid w:val="00E15EC6"/>
    <w:rsid w:val="00E16475"/>
    <w:rsid w:val="00E16990"/>
    <w:rsid w:val="00E172A4"/>
    <w:rsid w:val="00E1796A"/>
    <w:rsid w:val="00E17C99"/>
    <w:rsid w:val="00E20662"/>
    <w:rsid w:val="00E211F0"/>
    <w:rsid w:val="00E2184F"/>
    <w:rsid w:val="00E2240A"/>
    <w:rsid w:val="00E23756"/>
    <w:rsid w:val="00E2444B"/>
    <w:rsid w:val="00E24B28"/>
    <w:rsid w:val="00E25DA1"/>
    <w:rsid w:val="00E26312"/>
    <w:rsid w:val="00E266CE"/>
    <w:rsid w:val="00E27FB1"/>
    <w:rsid w:val="00E32470"/>
    <w:rsid w:val="00E33094"/>
    <w:rsid w:val="00E337B5"/>
    <w:rsid w:val="00E33B59"/>
    <w:rsid w:val="00E33CA1"/>
    <w:rsid w:val="00E3485E"/>
    <w:rsid w:val="00E35F66"/>
    <w:rsid w:val="00E36385"/>
    <w:rsid w:val="00E368FD"/>
    <w:rsid w:val="00E36E1F"/>
    <w:rsid w:val="00E373AD"/>
    <w:rsid w:val="00E37990"/>
    <w:rsid w:val="00E37F4B"/>
    <w:rsid w:val="00E40109"/>
    <w:rsid w:val="00E40360"/>
    <w:rsid w:val="00E40D3E"/>
    <w:rsid w:val="00E4186F"/>
    <w:rsid w:val="00E41C12"/>
    <w:rsid w:val="00E41D99"/>
    <w:rsid w:val="00E41F28"/>
    <w:rsid w:val="00E424FF"/>
    <w:rsid w:val="00E43C1F"/>
    <w:rsid w:val="00E43C5F"/>
    <w:rsid w:val="00E4528A"/>
    <w:rsid w:val="00E45F3E"/>
    <w:rsid w:val="00E47536"/>
    <w:rsid w:val="00E47941"/>
    <w:rsid w:val="00E504CA"/>
    <w:rsid w:val="00E50531"/>
    <w:rsid w:val="00E528BF"/>
    <w:rsid w:val="00E536AE"/>
    <w:rsid w:val="00E54EDF"/>
    <w:rsid w:val="00E561B3"/>
    <w:rsid w:val="00E570F5"/>
    <w:rsid w:val="00E610D3"/>
    <w:rsid w:val="00E61176"/>
    <w:rsid w:val="00E62345"/>
    <w:rsid w:val="00E62424"/>
    <w:rsid w:val="00E63C3A"/>
    <w:rsid w:val="00E642F8"/>
    <w:rsid w:val="00E64F3A"/>
    <w:rsid w:val="00E65D02"/>
    <w:rsid w:val="00E65D3A"/>
    <w:rsid w:val="00E66231"/>
    <w:rsid w:val="00E66AB6"/>
    <w:rsid w:val="00E67A44"/>
    <w:rsid w:val="00E70398"/>
    <w:rsid w:val="00E71601"/>
    <w:rsid w:val="00E727AB"/>
    <w:rsid w:val="00E72D22"/>
    <w:rsid w:val="00E74C6D"/>
    <w:rsid w:val="00E75CAC"/>
    <w:rsid w:val="00E763A8"/>
    <w:rsid w:val="00E7675F"/>
    <w:rsid w:val="00E815B4"/>
    <w:rsid w:val="00E81C22"/>
    <w:rsid w:val="00E81EEF"/>
    <w:rsid w:val="00E82A8C"/>
    <w:rsid w:val="00E83AD8"/>
    <w:rsid w:val="00E83BF8"/>
    <w:rsid w:val="00E840C5"/>
    <w:rsid w:val="00E84529"/>
    <w:rsid w:val="00E845AA"/>
    <w:rsid w:val="00E85486"/>
    <w:rsid w:val="00E857DA"/>
    <w:rsid w:val="00E860CA"/>
    <w:rsid w:val="00E868F4"/>
    <w:rsid w:val="00E86DCF"/>
    <w:rsid w:val="00E874EB"/>
    <w:rsid w:val="00E90185"/>
    <w:rsid w:val="00E9070E"/>
    <w:rsid w:val="00E907C8"/>
    <w:rsid w:val="00E9213B"/>
    <w:rsid w:val="00E92750"/>
    <w:rsid w:val="00E9303E"/>
    <w:rsid w:val="00E93689"/>
    <w:rsid w:val="00E936CA"/>
    <w:rsid w:val="00E93E0F"/>
    <w:rsid w:val="00E944DC"/>
    <w:rsid w:val="00E94739"/>
    <w:rsid w:val="00E94B8D"/>
    <w:rsid w:val="00E95545"/>
    <w:rsid w:val="00E97788"/>
    <w:rsid w:val="00EA0DA8"/>
    <w:rsid w:val="00EA179C"/>
    <w:rsid w:val="00EA301E"/>
    <w:rsid w:val="00EA3184"/>
    <w:rsid w:val="00EA3FC0"/>
    <w:rsid w:val="00EA4BAD"/>
    <w:rsid w:val="00EA4EF4"/>
    <w:rsid w:val="00EA4EFE"/>
    <w:rsid w:val="00EA50AF"/>
    <w:rsid w:val="00EA53F0"/>
    <w:rsid w:val="00EA606C"/>
    <w:rsid w:val="00EA77F0"/>
    <w:rsid w:val="00EA7BAC"/>
    <w:rsid w:val="00EB15FC"/>
    <w:rsid w:val="00EB18F2"/>
    <w:rsid w:val="00EB2973"/>
    <w:rsid w:val="00EB39DB"/>
    <w:rsid w:val="00EB3D88"/>
    <w:rsid w:val="00EB3FFC"/>
    <w:rsid w:val="00EB4021"/>
    <w:rsid w:val="00EB48B4"/>
    <w:rsid w:val="00EB4F01"/>
    <w:rsid w:val="00EB5F49"/>
    <w:rsid w:val="00EB6268"/>
    <w:rsid w:val="00EB64B9"/>
    <w:rsid w:val="00EB656E"/>
    <w:rsid w:val="00EB6646"/>
    <w:rsid w:val="00EB6D93"/>
    <w:rsid w:val="00EB7796"/>
    <w:rsid w:val="00EC2238"/>
    <w:rsid w:val="00EC2373"/>
    <w:rsid w:val="00EC24B8"/>
    <w:rsid w:val="00EC4865"/>
    <w:rsid w:val="00EC4ED3"/>
    <w:rsid w:val="00EC59E6"/>
    <w:rsid w:val="00EC5B98"/>
    <w:rsid w:val="00EC5CE4"/>
    <w:rsid w:val="00EC6027"/>
    <w:rsid w:val="00EC6738"/>
    <w:rsid w:val="00EC7880"/>
    <w:rsid w:val="00EC79FF"/>
    <w:rsid w:val="00EC7B82"/>
    <w:rsid w:val="00ED0E37"/>
    <w:rsid w:val="00ED1D3F"/>
    <w:rsid w:val="00ED30DA"/>
    <w:rsid w:val="00ED3536"/>
    <w:rsid w:val="00ED4BC4"/>
    <w:rsid w:val="00ED4C41"/>
    <w:rsid w:val="00ED4FD6"/>
    <w:rsid w:val="00ED5096"/>
    <w:rsid w:val="00ED5301"/>
    <w:rsid w:val="00ED53AF"/>
    <w:rsid w:val="00ED567D"/>
    <w:rsid w:val="00ED56D2"/>
    <w:rsid w:val="00ED65A6"/>
    <w:rsid w:val="00ED6808"/>
    <w:rsid w:val="00ED749A"/>
    <w:rsid w:val="00ED7830"/>
    <w:rsid w:val="00ED7ABD"/>
    <w:rsid w:val="00ED7D3D"/>
    <w:rsid w:val="00ED7E4C"/>
    <w:rsid w:val="00EE0182"/>
    <w:rsid w:val="00EE0255"/>
    <w:rsid w:val="00EE03FB"/>
    <w:rsid w:val="00EE07CD"/>
    <w:rsid w:val="00EE284B"/>
    <w:rsid w:val="00EE2A32"/>
    <w:rsid w:val="00EE30B6"/>
    <w:rsid w:val="00EE41CC"/>
    <w:rsid w:val="00EE454F"/>
    <w:rsid w:val="00EE49ED"/>
    <w:rsid w:val="00EE4DE1"/>
    <w:rsid w:val="00EE4E33"/>
    <w:rsid w:val="00EE55A1"/>
    <w:rsid w:val="00EE6351"/>
    <w:rsid w:val="00EE64AB"/>
    <w:rsid w:val="00EE657F"/>
    <w:rsid w:val="00EE7717"/>
    <w:rsid w:val="00EF0D65"/>
    <w:rsid w:val="00EF0EEA"/>
    <w:rsid w:val="00EF12A9"/>
    <w:rsid w:val="00EF194C"/>
    <w:rsid w:val="00EF1C0C"/>
    <w:rsid w:val="00EF2BE9"/>
    <w:rsid w:val="00EF2CAC"/>
    <w:rsid w:val="00EF3B78"/>
    <w:rsid w:val="00EF3DC1"/>
    <w:rsid w:val="00EF4C08"/>
    <w:rsid w:val="00EF51FD"/>
    <w:rsid w:val="00EF555A"/>
    <w:rsid w:val="00EF5C09"/>
    <w:rsid w:val="00EF691F"/>
    <w:rsid w:val="00EF6AB7"/>
    <w:rsid w:val="00EF74D6"/>
    <w:rsid w:val="00EF76F0"/>
    <w:rsid w:val="00EF7731"/>
    <w:rsid w:val="00F00484"/>
    <w:rsid w:val="00F006ED"/>
    <w:rsid w:val="00F0253A"/>
    <w:rsid w:val="00F02BE8"/>
    <w:rsid w:val="00F03FD6"/>
    <w:rsid w:val="00F04336"/>
    <w:rsid w:val="00F053F0"/>
    <w:rsid w:val="00F05812"/>
    <w:rsid w:val="00F05BD0"/>
    <w:rsid w:val="00F10025"/>
    <w:rsid w:val="00F1098F"/>
    <w:rsid w:val="00F10D35"/>
    <w:rsid w:val="00F12547"/>
    <w:rsid w:val="00F12DF4"/>
    <w:rsid w:val="00F130B1"/>
    <w:rsid w:val="00F138D7"/>
    <w:rsid w:val="00F13B83"/>
    <w:rsid w:val="00F145F7"/>
    <w:rsid w:val="00F14DD3"/>
    <w:rsid w:val="00F153A6"/>
    <w:rsid w:val="00F15844"/>
    <w:rsid w:val="00F15875"/>
    <w:rsid w:val="00F15887"/>
    <w:rsid w:val="00F15F21"/>
    <w:rsid w:val="00F16A5E"/>
    <w:rsid w:val="00F16F25"/>
    <w:rsid w:val="00F1704D"/>
    <w:rsid w:val="00F17216"/>
    <w:rsid w:val="00F20756"/>
    <w:rsid w:val="00F23DD2"/>
    <w:rsid w:val="00F23FD7"/>
    <w:rsid w:val="00F247AE"/>
    <w:rsid w:val="00F24D7A"/>
    <w:rsid w:val="00F24FD6"/>
    <w:rsid w:val="00F30827"/>
    <w:rsid w:val="00F31278"/>
    <w:rsid w:val="00F3148E"/>
    <w:rsid w:val="00F31FE1"/>
    <w:rsid w:val="00F3282B"/>
    <w:rsid w:val="00F33891"/>
    <w:rsid w:val="00F339DD"/>
    <w:rsid w:val="00F34920"/>
    <w:rsid w:val="00F3651D"/>
    <w:rsid w:val="00F3777B"/>
    <w:rsid w:val="00F37A28"/>
    <w:rsid w:val="00F413A1"/>
    <w:rsid w:val="00F417F8"/>
    <w:rsid w:val="00F42968"/>
    <w:rsid w:val="00F43EDD"/>
    <w:rsid w:val="00F4417D"/>
    <w:rsid w:val="00F447B9"/>
    <w:rsid w:val="00F44B27"/>
    <w:rsid w:val="00F45AB4"/>
    <w:rsid w:val="00F46367"/>
    <w:rsid w:val="00F466F6"/>
    <w:rsid w:val="00F46B67"/>
    <w:rsid w:val="00F46D43"/>
    <w:rsid w:val="00F47770"/>
    <w:rsid w:val="00F47874"/>
    <w:rsid w:val="00F47D55"/>
    <w:rsid w:val="00F505D5"/>
    <w:rsid w:val="00F51340"/>
    <w:rsid w:val="00F52492"/>
    <w:rsid w:val="00F53CB1"/>
    <w:rsid w:val="00F5404E"/>
    <w:rsid w:val="00F54145"/>
    <w:rsid w:val="00F54622"/>
    <w:rsid w:val="00F55385"/>
    <w:rsid w:val="00F57172"/>
    <w:rsid w:val="00F60CA5"/>
    <w:rsid w:val="00F615A3"/>
    <w:rsid w:val="00F62E85"/>
    <w:rsid w:val="00F62EAF"/>
    <w:rsid w:val="00F630FD"/>
    <w:rsid w:val="00F6337A"/>
    <w:rsid w:val="00F6355F"/>
    <w:rsid w:val="00F65C45"/>
    <w:rsid w:val="00F65E83"/>
    <w:rsid w:val="00F6680E"/>
    <w:rsid w:val="00F67D04"/>
    <w:rsid w:val="00F70A36"/>
    <w:rsid w:val="00F711B5"/>
    <w:rsid w:val="00F71616"/>
    <w:rsid w:val="00F727A5"/>
    <w:rsid w:val="00F74B23"/>
    <w:rsid w:val="00F75363"/>
    <w:rsid w:val="00F75ED7"/>
    <w:rsid w:val="00F76D4F"/>
    <w:rsid w:val="00F76F68"/>
    <w:rsid w:val="00F807CB"/>
    <w:rsid w:val="00F818BE"/>
    <w:rsid w:val="00F82679"/>
    <w:rsid w:val="00F82700"/>
    <w:rsid w:val="00F83D1E"/>
    <w:rsid w:val="00F84805"/>
    <w:rsid w:val="00F856C0"/>
    <w:rsid w:val="00F85CC1"/>
    <w:rsid w:val="00F8631A"/>
    <w:rsid w:val="00F8651B"/>
    <w:rsid w:val="00F868A3"/>
    <w:rsid w:val="00F90E41"/>
    <w:rsid w:val="00F91248"/>
    <w:rsid w:val="00F91524"/>
    <w:rsid w:val="00F91573"/>
    <w:rsid w:val="00F91CB4"/>
    <w:rsid w:val="00F9224B"/>
    <w:rsid w:val="00F92780"/>
    <w:rsid w:val="00F94699"/>
    <w:rsid w:val="00F94A88"/>
    <w:rsid w:val="00F95691"/>
    <w:rsid w:val="00F95BFA"/>
    <w:rsid w:val="00F966F1"/>
    <w:rsid w:val="00F96F8B"/>
    <w:rsid w:val="00F97063"/>
    <w:rsid w:val="00F978B1"/>
    <w:rsid w:val="00F978DF"/>
    <w:rsid w:val="00FA0622"/>
    <w:rsid w:val="00FA11CE"/>
    <w:rsid w:val="00FA1A53"/>
    <w:rsid w:val="00FA1C7F"/>
    <w:rsid w:val="00FA1D42"/>
    <w:rsid w:val="00FA1F10"/>
    <w:rsid w:val="00FA21F1"/>
    <w:rsid w:val="00FA274E"/>
    <w:rsid w:val="00FA344D"/>
    <w:rsid w:val="00FA368E"/>
    <w:rsid w:val="00FA39D9"/>
    <w:rsid w:val="00FA3A4F"/>
    <w:rsid w:val="00FA4C16"/>
    <w:rsid w:val="00FA6849"/>
    <w:rsid w:val="00FA6CEE"/>
    <w:rsid w:val="00FA7E38"/>
    <w:rsid w:val="00FA7EC8"/>
    <w:rsid w:val="00FB0B28"/>
    <w:rsid w:val="00FB2863"/>
    <w:rsid w:val="00FB2893"/>
    <w:rsid w:val="00FB3C90"/>
    <w:rsid w:val="00FB3EA2"/>
    <w:rsid w:val="00FB46B1"/>
    <w:rsid w:val="00FB498E"/>
    <w:rsid w:val="00FB532B"/>
    <w:rsid w:val="00FB54F9"/>
    <w:rsid w:val="00FB5786"/>
    <w:rsid w:val="00FB643C"/>
    <w:rsid w:val="00FB6506"/>
    <w:rsid w:val="00FB68A2"/>
    <w:rsid w:val="00FB7216"/>
    <w:rsid w:val="00FC036F"/>
    <w:rsid w:val="00FC09C8"/>
    <w:rsid w:val="00FC1321"/>
    <w:rsid w:val="00FC15B1"/>
    <w:rsid w:val="00FC17D1"/>
    <w:rsid w:val="00FC18F1"/>
    <w:rsid w:val="00FC22FF"/>
    <w:rsid w:val="00FC275C"/>
    <w:rsid w:val="00FC418F"/>
    <w:rsid w:val="00FC4216"/>
    <w:rsid w:val="00FC4C2B"/>
    <w:rsid w:val="00FC5AD0"/>
    <w:rsid w:val="00FC6872"/>
    <w:rsid w:val="00FD0ADC"/>
    <w:rsid w:val="00FD0BC3"/>
    <w:rsid w:val="00FD1EA8"/>
    <w:rsid w:val="00FD1EE6"/>
    <w:rsid w:val="00FD411F"/>
    <w:rsid w:val="00FD4745"/>
    <w:rsid w:val="00FD4ADA"/>
    <w:rsid w:val="00FD64AE"/>
    <w:rsid w:val="00FD65B6"/>
    <w:rsid w:val="00FD73B9"/>
    <w:rsid w:val="00FD7C1D"/>
    <w:rsid w:val="00FE1524"/>
    <w:rsid w:val="00FE1582"/>
    <w:rsid w:val="00FE1837"/>
    <w:rsid w:val="00FE2FA5"/>
    <w:rsid w:val="00FE3B7A"/>
    <w:rsid w:val="00FE46FF"/>
    <w:rsid w:val="00FE5EA0"/>
    <w:rsid w:val="00FE6835"/>
    <w:rsid w:val="00FE6A46"/>
    <w:rsid w:val="00FE70C0"/>
    <w:rsid w:val="00FE73A0"/>
    <w:rsid w:val="00FE7540"/>
    <w:rsid w:val="00FE75A9"/>
    <w:rsid w:val="00FE763A"/>
    <w:rsid w:val="00FE792D"/>
    <w:rsid w:val="00FF22B9"/>
    <w:rsid w:val="00FF3268"/>
    <w:rsid w:val="00FF3756"/>
    <w:rsid w:val="00FF381B"/>
    <w:rsid w:val="00FF42CD"/>
    <w:rsid w:val="00FF4D39"/>
    <w:rsid w:val="00FF4F1A"/>
    <w:rsid w:val="00FF5259"/>
    <w:rsid w:val="00FF55A7"/>
    <w:rsid w:val="00FF64A9"/>
    <w:rsid w:val="00FF68D9"/>
    <w:rsid w:val="010519A2"/>
    <w:rsid w:val="0156F13B"/>
    <w:rsid w:val="018FFB79"/>
    <w:rsid w:val="01E54458"/>
    <w:rsid w:val="01F6DB36"/>
    <w:rsid w:val="029FD5CB"/>
    <w:rsid w:val="02CBE97F"/>
    <w:rsid w:val="0394035B"/>
    <w:rsid w:val="03ACA537"/>
    <w:rsid w:val="03C206F9"/>
    <w:rsid w:val="04354D38"/>
    <w:rsid w:val="0496AD42"/>
    <w:rsid w:val="049F3145"/>
    <w:rsid w:val="04CA8B06"/>
    <w:rsid w:val="05246219"/>
    <w:rsid w:val="05317150"/>
    <w:rsid w:val="05B32A4B"/>
    <w:rsid w:val="06EE33BE"/>
    <w:rsid w:val="076A4008"/>
    <w:rsid w:val="076AE3A2"/>
    <w:rsid w:val="0838D221"/>
    <w:rsid w:val="08891083"/>
    <w:rsid w:val="08A0CBF0"/>
    <w:rsid w:val="08C06233"/>
    <w:rsid w:val="090CD314"/>
    <w:rsid w:val="09D08A84"/>
    <w:rsid w:val="09D865F8"/>
    <w:rsid w:val="09E62028"/>
    <w:rsid w:val="0A517224"/>
    <w:rsid w:val="0B224DF1"/>
    <w:rsid w:val="0B250B70"/>
    <w:rsid w:val="0B9FC5BC"/>
    <w:rsid w:val="0BB7F3A6"/>
    <w:rsid w:val="0BD91706"/>
    <w:rsid w:val="0BD974E9"/>
    <w:rsid w:val="0C9C909D"/>
    <w:rsid w:val="0D069DDA"/>
    <w:rsid w:val="0D24C6B2"/>
    <w:rsid w:val="0D32974D"/>
    <w:rsid w:val="0D380B7A"/>
    <w:rsid w:val="0D6A3E76"/>
    <w:rsid w:val="0D990521"/>
    <w:rsid w:val="0DEE5C06"/>
    <w:rsid w:val="0DF7CF6E"/>
    <w:rsid w:val="0E11EDF5"/>
    <w:rsid w:val="0E318870"/>
    <w:rsid w:val="0E493AB9"/>
    <w:rsid w:val="0ED88F7E"/>
    <w:rsid w:val="0EFF719A"/>
    <w:rsid w:val="0F0A2208"/>
    <w:rsid w:val="0F86B416"/>
    <w:rsid w:val="0F8ECE4B"/>
    <w:rsid w:val="0FD38C6A"/>
    <w:rsid w:val="0FE6C5ED"/>
    <w:rsid w:val="1008B270"/>
    <w:rsid w:val="1027E22E"/>
    <w:rsid w:val="104E3B9C"/>
    <w:rsid w:val="10F57243"/>
    <w:rsid w:val="11404998"/>
    <w:rsid w:val="1203151F"/>
    <w:rsid w:val="125F4AE2"/>
    <w:rsid w:val="12794B4A"/>
    <w:rsid w:val="1330A99D"/>
    <w:rsid w:val="136E3A8A"/>
    <w:rsid w:val="143D6CFB"/>
    <w:rsid w:val="148E17DE"/>
    <w:rsid w:val="1512F2DF"/>
    <w:rsid w:val="1555A8C3"/>
    <w:rsid w:val="158F8AFE"/>
    <w:rsid w:val="15FBFA7A"/>
    <w:rsid w:val="164E2E71"/>
    <w:rsid w:val="16847D82"/>
    <w:rsid w:val="16C8A987"/>
    <w:rsid w:val="17779241"/>
    <w:rsid w:val="17A2EA9F"/>
    <w:rsid w:val="18B45D3E"/>
    <w:rsid w:val="191BF0D8"/>
    <w:rsid w:val="198326B1"/>
    <w:rsid w:val="1988A98C"/>
    <w:rsid w:val="1A3BD9D4"/>
    <w:rsid w:val="1A924CBA"/>
    <w:rsid w:val="1AFEAE19"/>
    <w:rsid w:val="1B0C5CC7"/>
    <w:rsid w:val="1B74B23B"/>
    <w:rsid w:val="1B96B31D"/>
    <w:rsid w:val="1BA5A0FA"/>
    <w:rsid w:val="1C33CE82"/>
    <w:rsid w:val="1C35BAFB"/>
    <w:rsid w:val="1C76F2A9"/>
    <w:rsid w:val="1D0A9F60"/>
    <w:rsid w:val="1D1D548A"/>
    <w:rsid w:val="1DE26662"/>
    <w:rsid w:val="1E223936"/>
    <w:rsid w:val="1E29DCFE"/>
    <w:rsid w:val="1E2A59CB"/>
    <w:rsid w:val="1E52313F"/>
    <w:rsid w:val="1F8B0B73"/>
    <w:rsid w:val="1FC05B22"/>
    <w:rsid w:val="2005E852"/>
    <w:rsid w:val="219B3D2F"/>
    <w:rsid w:val="22252852"/>
    <w:rsid w:val="224BE7BD"/>
    <w:rsid w:val="2263FD92"/>
    <w:rsid w:val="227A67DD"/>
    <w:rsid w:val="235F39F9"/>
    <w:rsid w:val="23D9A75D"/>
    <w:rsid w:val="240EAB89"/>
    <w:rsid w:val="2430487E"/>
    <w:rsid w:val="248700DD"/>
    <w:rsid w:val="2656B135"/>
    <w:rsid w:val="27011C35"/>
    <w:rsid w:val="272F067A"/>
    <w:rsid w:val="279841F2"/>
    <w:rsid w:val="27AF18AF"/>
    <w:rsid w:val="2834FD70"/>
    <w:rsid w:val="2947249F"/>
    <w:rsid w:val="298600B5"/>
    <w:rsid w:val="29F67A9D"/>
    <w:rsid w:val="2A1A6F9A"/>
    <w:rsid w:val="2A2F704E"/>
    <w:rsid w:val="2A6A8F74"/>
    <w:rsid w:val="2A9E5447"/>
    <w:rsid w:val="2B6D7CA9"/>
    <w:rsid w:val="2B6FD691"/>
    <w:rsid w:val="2BD2F8F2"/>
    <w:rsid w:val="2C297DF8"/>
    <w:rsid w:val="2C2E3D2F"/>
    <w:rsid w:val="2C5341F9"/>
    <w:rsid w:val="2C5DD70C"/>
    <w:rsid w:val="2D70FF55"/>
    <w:rsid w:val="2D7FB33B"/>
    <w:rsid w:val="2D80932E"/>
    <w:rsid w:val="2DD1A3BF"/>
    <w:rsid w:val="2DDDBE2F"/>
    <w:rsid w:val="2DE02227"/>
    <w:rsid w:val="2E1A0D86"/>
    <w:rsid w:val="2E7DAA7D"/>
    <w:rsid w:val="2E915146"/>
    <w:rsid w:val="2F73EE9E"/>
    <w:rsid w:val="2F912356"/>
    <w:rsid w:val="3195015E"/>
    <w:rsid w:val="3265272C"/>
    <w:rsid w:val="332C7B73"/>
    <w:rsid w:val="333AA014"/>
    <w:rsid w:val="3349D3E4"/>
    <w:rsid w:val="33F0E694"/>
    <w:rsid w:val="34560A0C"/>
    <w:rsid w:val="35587B65"/>
    <w:rsid w:val="356B57B0"/>
    <w:rsid w:val="35BEA531"/>
    <w:rsid w:val="36608FEA"/>
    <w:rsid w:val="370FB361"/>
    <w:rsid w:val="37768F90"/>
    <w:rsid w:val="37BB1947"/>
    <w:rsid w:val="37C89B45"/>
    <w:rsid w:val="37CED5BD"/>
    <w:rsid w:val="37EFC079"/>
    <w:rsid w:val="380F17B1"/>
    <w:rsid w:val="381F48F6"/>
    <w:rsid w:val="3859DE36"/>
    <w:rsid w:val="387B0F9C"/>
    <w:rsid w:val="389BFE29"/>
    <w:rsid w:val="38A10DD5"/>
    <w:rsid w:val="39352CFE"/>
    <w:rsid w:val="39496B48"/>
    <w:rsid w:val="39B79D8C"/>
    <w:rsid w:val="39FC45EF"/>
    <w:rsid w:val="3A0E9472"/>
    <w:rsid w:val="3A355D04"/>
    <w:rsid w:val="3A8F1769"/>
    <w:rsid w:val="3B15F80A"/>
    <w:rsid w:val="3B347023"/>
    <w:rsid w:val="3B393522"/>
    <w:rsid w:val="3B4F7052"/>
    <w:rsid w:val="3BA4FD7C"/>
    <w:rsid w:val="3C36C83F"/>
    <w:rsid w:val="3C874DB3"/>
    <w:rsid w:val="3CC03196"/>
    <w:rsid w:val="3D1609EE"/>
    <w:rsid w:val="3D2ED0A0"/>
    <w:rsid w:val="3DBAA2BE"/>
    <w:rsid w:val="3E6E8055"/>
    <w:rsid w:val="3E810150"/>
    <w:rsid w:val="3EA8F038"/>
    <w:rsid w:val="3EC2F997"/>
    <w:rsid w:val="3F09B17F"/>
    <w:rsid w:val="3F0B2EF4"/>
    <w:rsid w:val="409361F2"/>
    <w:rsid w:val="40D111D4"/>
    <w:rsid w:val="410544F2"/>
    <w:rsid w:val="413BB060"/>
    <w:rsid w:val="41431E98"/>
    <w:rsid w:val="41AAB6EF"/>
    <w:rsid w:val="41BD3D5E"/>
    <w:rsid w:val="41C1C844"/>
    <w:rsid w:val="428436E8"/>
    <w:rsid w:val="42961122"/>
    <w:rsid w:val="429D98E8"/>
    <w:rsid w:val="42EC66BA"/>
    <w:rsid w:val="43D3B1E8"/>
    <w:rsid w:val="43E55C9D"/>
    <w:rsid w:val="44DACD9A"/>
    <w:rsid w:val="44FA3478"/>
    <w:rsid w:val="455EDC4D"/>
    <w:rsid w:val="460448DB"/>
    <w:rsid w:val="460E6948"/>
    <w:rsid w:val="46C217FA"/>
    <w:rsid w:val="46D77068"/>
    <w:rsid w:val="46E96885"/>
    <w:rsid w:val="48C6AE98"/>
    <w:rsid w:val="48CA62A6"/>
    <w:rsid w:val="48FDF9F0"/>
    <w:rsid w:val="49332F5F"/>
    <w:rsid w:val="49838AB9"/>
    <w:rsid w:val="49ACB523"/>
    <w:rsid w:val="49D2EC68"/>
    <w:rsid w:val="4A59420C"/>
    <w:rsid w:val="4A629B9F"/>
    <w:rsid w:val="4AD69FF4"/>
    <w:rsid w:val="4AF97AC6"/>
    <w:rsid w:val="4AFC1229"/>
    <w:rsid w:val="4B1C8CC4"/>
    <w:rsid w:val="4B200B07"/>
    <w:rsid w:val="4B9802B0"/>
    <w:rsid w:val="4BEA0306"/>
    <w:rsid w:val="4C9BED9A"/>
    <w:rsid w:val="4CAB7297"/>
    <w:rsid w:val="4CB9536F"/>
    <w:rsid w:val="4D56EF34"/>
    <w:rsid w:val="4DC102A2"/>
    <w:rsid w:val="4DEBFC5E"/>
    <w:rsid w:val="4E247CCB"/>
    <w:rsid w:val="4EE6680E"/>
    <w:rsid w:val="4EEB4B1D"/>
    <w:rsid w:val="4F462443"/>
    <w:rsid w:val="4FC46193"/>
    <w:rsid w:val="4FFCCA44"/>
    <w:rsid w:val="50921F99"/>
    <w:rsid w:val="50E7A596"/>
    <w:rsid w:val="516839EF"/>
    <w:rsid w:val="51A70FBD"/>
    <w:rsid w:val="52B9B302"/>
    <w:rsid w:val="52BA5F28"/>
    <w:rsid w:val="52BF3AB0"/>
    <w:rsid w:val="5375C022"/>
    <w:rsid w:val="53ECA0F5"/>
    <w:rsid w:val="555C99AC"/>
    <w:rsid w:val="555DA372"/>
    <w:rsid w:val="55B7B7C0"/>
    <w:rsid w:val="560110FF"/>
    <w:rsid w:val="5651A98E"/>
    <w:rsid w:val="56EE2B38"/>
    <w:rsid w:val="5712F64F"/>
    <w:rsid w:val="587F27D8"/>
    <w:rsid w:val="5B10AC14"/>
    <w:rsid w:val="5B543D48"/>
    <w:rsid w:val="5C0217AA"/>
    <w:rsid w:val="5C1E34BA"/>
    <w:rsid w:val="5C539D04"/>
    <w:rsid w:val="5CBBE3F7"/>
    <w:rsid w:val="5D113B5E"/>
    <w:rsid w:val="5D160C74"/>
    <w:rsid w:val="5D95C397"/>
    <w:rsid w:val="5DEEFB18"/>
    <w:rsid w:val="5EAC754B"/>
    <w:rsid w:val="5EE04807"/>
    <w:rsid w:val="5FB5F98D"/>
    <w:rsid w:val="5FEFE8D7"/>
    <w:rsid w:val="6001D56A"/>
    <w:rsid w:val="60783F45"/>
    <w:rsid w:val="60F4D6E7"/>
    <w:rsid w:val="6191AD85"/>
    <w:rsid w:val="61B07E4D"/>
    <w:rsid w:val="61C78BFF"/>
    <w:rsid w:val="61DBF53D"/>
    <w:rsid w:val="6226CFD8"/>
    <w:rsid w:val="62E75807"/>
    <w:rsid w:val="63540683"/>
    <w:rsid w:val="638A8E7F"/>
    <w:rsid w:val="638AA676"/>
    <w:rsid w:val="639E4EFA"/>
    <w:rsid w:val="640B0DD4"/>
    <w:rsid w:val="6422BA67"/>
    <w:rsid w:val="650E0DFE"/>
    <w:rsid w:val="65436AE2"/>
    <w:rsid w:val="654DF7DD"/>
    <w:rsid w:val="6574FAE5"/>
    <w:rsid w:val="65CAB82A"/>
    <w:rsid w:val="660968A7"/>
    <w:rsid w:val="669ABEDE"/>
    <w:rsid w:val="6760AD66"/>
    <w:rsid w:val="6778C18C"/>
    <w:rsid w:val="67EC4092"/>
    <w:rsid w:val="6855FCA8"/>
    <w:rsid w:val="68633C3A"/>
    <w:rsid w:val="6871A8FD"/>
    <w:rsid w:val="687D3018"/>
    <w:rsid w:val="68D4557F"/>
    <w:rsid w:val="695F505F"/>
    <w:rsid w:val="696FAE05"/>
    <w:rsid w:val="6A2F36C5"/>
    <w:rsid w:val="6A34C0F1"/>
    <w:rsid w:val="6A5440E6"/>
    <w:rsid w:val="6ADF44E7"/>
    <w:rsid w:val="6C5CB615"/>
    <w:rsid w:val="6D07E973"/>
    <w:rsid w:val="6D9DE717"/>
    <w:rsid w:val="6DC98ABB"/>
    <w:rsid w:val="6DCA0ED2"/>
    <w:rsid w:val="6DE10B79"/>
    <w:rsid w:val="6DE14200"/>
    <w:rsid w:val="6E245480"/>
    <w:rsid w:val="6E5F605F"/>
    <w:rsid w:val="6EF038A7"/>
    <w:rsid w:val="6F71B4E4"/>
    <w:rsid w:val="6F74A585"/>
    <w:rsid w:val="6FC01993"/>
    <w:rsid w:val="6FC4AE3F"/>
    <w:rsid w:val="6FCA5185"/>
    <w:rsid w:val="6FD46A44"/>
    <w:rsid w:val="6FDB2665"/>
    <w:rsid w:val="703CCB75"/>
    <w:rsid w:val="704091E7"/>
    <w:rsid w:val="70624707"/>
    <w:rsid w:val="70ABBD2A"/>
    <w:rsid w:val="70E70BBE"/>
    <w:rsid w:val="71009338"/>
    <w:rsid w:val="71CB19B2"/>
    <w:rsid w:val="71E3DE99"/>
    <w:rsid w:val="724F5D5C"/>
    <w:rsid w:val="7256FE01"/>
    <w:rsid w:val="7283FF7C"/>
    <w:rsid w:val="728EFB36"/>
    <w:rsid w:val="72A24311"/>
    <w:rsid w:val="72AD644D"/>
    <w:rsid w:val="72E34508"/>
    <w:rsid w:val="730503B5"/>
    <w:rsid w:val="7358271C"/>
    <w:rsid w:val="737AB236"/>
    <w:rsid w:val="7399E7C9"/>
    <w:rsid w:val="73B6D7B6"/>
    <w:rsid w:val="756A59A0"/>
    <w:rsid w:val="7586D886"/>
    <w:rsid w:val="758C6FD2"/>
    <w:rsid w:val="75AAA2D0"/>
    <w:rsid w:val="75F3F9FA"/>
    <w:rsid w:val="76068B7A"/>
    <w:rsid w:val="76DC9D8B"/>
    <w:rsid w:val="7758896C"/>
    <w:rsid w:val="785BF7F0"/>
    <w:rsid w:val="78B4CEDE"/>
    <w:rsid w:val="78DEC15C"/>
    <w:rsid w:val="78E37ADA"/>
    <w:rsid w:val="7914D735"/>
    <w:rsid w:val="795DAD8D"/>
    <w:rsid w:val="79DD8821"/>
    <w:rsid w:val="79F0699E"/>
    <w:rsid w:val="7A4E5B98"/>
    <w:rsid w:val="7A911C06"/>
    <w:rsid w:val="7A965444"/>
    <w:rsid w:val="7AD548AC"/>
    <w:rsid w:val="7B641D4C"/>
    <w:rsid w:val="7BB5686F"/>
    <w:rsid w:val="7C197FAD"/>
    <w:rsid w:val="7C5E4B5B"/>
    <w:rsid w:val="7C7D03B0"/>
    <w:rsid w:val="7CA57061"/>
    <w:rsid w:val="7CBCF660"/>
    <w:rsid w:val="7CE06131"/>
    <w:rsid w:val="7CE59267"/>
    <w:rsid w:val="7D1ABADF"/>
    <w:rsid w:val="7D385DC8"/>
    <w:rsid w:val="7DA3655B"/>
    <w:rsid w:val="7E1EF252"/>
    <w:rsid w:val="7E3698B4"/>
    <w:rsid w:val="7E466934"/>
    <w:rsid w:val="7E9F3F1C"/>
    <w:rsid w:val="7ECB6DE4"/>
    <w:rsid w:val="7F87F10D"/>
    <w:rsid w:val="7FBE7E42"/>
    <w:rsid w:val="7FD05D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F22BC8BB-4DA8-432D-AC80-1B13EC13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styleId="Mention">
    <w:name w:val="Mention"/>
    <w:basedOn w:val="DefaultParagraphFont"/>
    <w:uiPriority w:val="99"/>
    <w:unhideWhenUsed/>
    <w:rsid w:val="00626F4B"/>
    <w:rPr>
      <w:color w:val="2B579A"/>
      <w:shd w:val="clear" w:color="auto" w:fill="E1DFDD"/>
    </w:rPr>
  </w:style>
  <w:style w:type="character" w:styleId="PlaceholderText">
    <w:name w:val="Placeholder Text"/>
    <w:basedOn w:val="DefaultParagraphFont"/>
    <w:uiPriority w:val="99"/>
    <w:semiHidden/>
    <w:rsid w:val="00A67E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21226359">
      <w:bodyDiv w:val="1"/>
      <w:marLeft w:val="0"/>
      <w:marRight w:val="0"/>
      <w:marTop w:val="0"/>
      <w:marBottom w:val="0"/>
      <w:divBdr>
        <w:top w:val="none" w:sz="0" w:space="0" w:color="auto"/>
        <w:left w:val="none" w:sz="0" w:space="0" w:color="auto"/>
        <w:bottom w:val="none" w:sz="0" w:space="0" w:color="auto"/>
        <w:right w:val="none" w:sz="0" w:space="0" w:color="auto"/>
      </w:divBdr>
      <w:divsChild>
        <w:div w:id="258099013">
          <w:marLeft w:val="0"/>
          <w:marRight w:val="0"/>
          <w:marTop w:val="0"/>
          <w:marBottom w:val="0"/>
          <w:divBdr>
            <w:top w:val="none" w:sz="0" w:space="0" w:color="auto"/>
            <w:left w:val="none" w:sz="0" w:space="0" w:color="auto"/>
            <w:bottom w:val="none" w:sz="0" w:space="0" w:color="auto"/>
            <w:right w:val="none" w:sz="0" w:space="0" w:color="auto"/>
          </w:divBdr>
        </w:div>
      </w:divsChild>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773865240">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1999336379">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j.gov/dcf/providers/contracting/manua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BA1783B546446D8A5EC36FD164C778"/>
        <w:category>
          <w:name w:val="General"/>
          <w:gallery w:val="placeholder"/>
        </w:category>
        <w:types>
          <w:type w:val="bbPlcHdr"/>
        </w:types>
        <w:behaviors>
          <w:behavior w:val="content"/>
        </w:behaviors>
        <w:guid w:val="{354DEB07-6601-4F5C-B4A4-29EC405DFE65}"/>
      </w:docPartPr>
      <w:docPartBody>
        <w:p w:rsidR="00C31079" w:rsidRDefault="00BA451D" w:rsidP="00BA451D">
          <w:pPr>
            <w:pStyle w:val="FEBA1783B546446D8A5EC36FD164C7781"/>
          </w:pPr>
          <w:r w:rsidRPr="00B6716F">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6B"/>
    <w:rsid w:val="001E783E"/>
    <w:rsid w:val="00210788"/>
    <w:rsid w:val="00285D57"/>
    <w:rsid w:val="002A146A"/>
    <w:rsid w:val="00394F6B"/>
    <w:rsid w:val="00445DA6"/>
    <w:rsid w:val="00543E86"/>
    <w:rsid w:val="00663038"/>
    <w:rsid w:val="00683330"/>
    <w:rsid w:val="006C74F9"/>
    <w:rsid w:val="007423DA"/>
    <w:rsid w:val="00821FB3"/>
    <w:rsid w:val="009F39D6"/>
    <w:rsid w:val="00A1086A"/>
    <w:rsid w:val="00A7566E"/>
    <w:rsid w:val="00B24F7A"/>
    <w:rsid w:val="00BA451D"/>
    <w:rsid w:val="00C02B87"/>
    <w:rsid w:val="00C079AE"/>
    <w:rsid w:val="00C31079"/>
    <w:rsid w:val="00D0355F"/>
    <w:rsid w:val="00DA753A"/>
    <w:rsid w:val="00E43C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51D"/>
    <w:rPr>
      <w:color w:val="808080"/>
    </w:rPr>
  </w:style>
  <w:style w:type="paragraph" w:customStyle="1" w:styleId="FEBA1783B546446D8A5EC36FD164C7781">
    <w:name w:val="FEBA1783B546446D8A5EC36FD164C7781"/>
    <w:rsid w:val="00BA451D"/>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4CEB7E3A1814EB28646B49066FA6F" ma:contentTypeVersion="16" ma:contentTypeDescription="Create a new document." ma:contentTypeScope="" ma:versionID="ba164052c571576138429a48d9217783">
  <xsd:schema xmlns:xsd="http://www.w3.org/2001/XMLSchema" xmlns:xs="http://www.w3.org/2001/XMLSchema" xmlns:p="http://schemas.microsoft.com/office/2006/metadata/properties" xmlns:ns3="2d1fbe0e-b05a-47cb-a4b4-a5649e04e38a" xmlns:ns4="081cedbc-1ce7-42c9-afd9-418410353789" targetNamespace="http://schemas.microsoft.com/office/2006/metadata/properties" ma:root="true" ma:fieldsID="14d5eced77661189ffe7df44ce16ab75" ns3:_="" ns4:_="">
    <xsd:import namespace="2d1fbe0e-b05a-47cb-a4b4-a5649e04e38a"/>
    <xsd:import namespace="081cedbc-1ce7-42c9-afd9-41841035378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fbe0e-b05a-47cb-a4b4-a5649e04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cedbc-1ce7-42c9-afd9-4184103537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81cedbc-1ce7-42c9-afd9-418410353789">
      <UserInfo>
        <DisplayName>Guarda, Daniela [DCF]</DisplayName>
        <AccountId>12</AccountId>
        <AccountType/>
      </UserInfo>
    </SharedWithUsers>
    <_activity xmlns="2d1fbe0e-b05a-47cb-a4b4-a5649e04e38a" xsi:nil="true"/>
  </documentManagement>
</p:properties>
</file>

<file path=customXml/itemProps1.xml><?xml version="1.0" encoding="utf-8"?>
<ds:datastoreItem xmlns:ds="http://schemas.openxmlformats.org/officeDocument/2006/customXml" ds:itemID="{B33E3782-7067-435A-9692-E8706E7DF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fbe0e-b05a-47cb-a4b4-a5649e04e38a"/>
    <ds:schemaRef ds:uri="081cedbc-1ce7-42c9-afd9-418410353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DF559-5880-45BD-A73E-3BBE3E8A33C2}">
  <ds:schemaRefs>
    <ds:schemaRef ds:uri="http://schemas.microsoft.com/sharepoint/v3/contenttype/forms"/>
  </ds:schemaRefs>
</ds:datastoreItem>
</file>

<file path=customXml/itemProps3.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4.xml><?xml version="1.0" encoding="utf-8"?>
<ds:datastoreItem xmlns:ds="http://schemas.openxmlformats.org/officeDocument/2006/customXml" ds:itemID="{EDC45831-D7D4-4D13-BFFC-FD18024B1C41}">
  <ds:schemaRefs>
    <ds:schemaRef ds:uri="http://schemas.microsoft.com/office/2006/documentManagement/types"/>
    <ds:schemaRef ds:uri="http://purl.org/dc/elements/1.1/"/>
    <ds:schemaRef ds:uri="http://schemas.microsoft.com/office/2006/metadata/properties"/>
    <ds:schemaRef ds:uri="2d1fbe0e-b05a-47cb-a4b4-a5649e04e38a"/>
    <ds:schemaRef ds:uri="081cedbc-1ce7-42c9-afd9-418410353789"/>
    <ds:schemaRef ds:uri="http://purl.org/dc/terms/"/>
    <ds:schemaRef ds:uri="http://schemas.openxmlformats.org/package/2006/metadata/core-properties"/>
    <ds:schemaRef ds:uri="http://schemas.microsoft.com/office/infopath/2007/PartnerControl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5917</Words>
  <Characters>33733</Characters>
  <Application>Microsoft Office Word</Application>
  <DocSecurity>8</DocSecurity>
  <Lines>281</Lines>
  <Paragraphs>79</Paragraphs>
  <ScaleCrop>false</ScaleCrop>
  <Company>NJ Department of Human Services</Company>
  <LinksUpToDate>false</LinksUpToDate>
  <CharactersWithSpaces>39571</CharactersWithSpaces>
  <SharedDoc>false</SharedDoc>
  <HLinks>
    <vt:vector size="6" baseType="variant">
      <vt:variant>
        <vt:i4>4325450</vt:i4>
      </vt:variant>
      <vt:variant>
        <vt:i4>6</vt:i4>
      </vt:variant>
      <vt:variant>
        <vt:i4>0</vt:i4>
      </vt:variant>
      <vt:variant>
        <vt:i4>5</vt:i4>
      </vt:variant>
      <vt:variant>
        <vt:lpwstr>http://www.nj.gov/dcf/providers/contracting/manuals/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2</cp:revision>
  <cp:lastPrinted>2023-06-07T14:52:00Z</cp:lastPrinted>
  <dcterms:created xsi:type="dcterms:W3CDTF">2026-04-27T15:18:00Z</dcterms:created>
  <dcterms:modified xsi:type="dcterms:W3CDTF">2026-04-27T15:18:00Z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0x010100EE24CEB7E3A1814EB28646B49066FA6F</vt:lpwstr>
  </property>
  <property fmtid="{D5CDD505-2E9C-101B-9397-08002B2CF9AE}" pid="3" name="MediaServiceImageTags">
    <vt:lpwstr/>
  </property>
</Properties>
</file>