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32714337" w:rsidR="00190086" w:rsidRPr="00F354B5" w:rsidRDefault="00FF37E8" w:rsidP="00D249FA">
      <w:pPr>
        <w:tabs>
          <w:tab w:val="left" w:pos="0"/>
        </w:tabs>
        <w:contextualSpacing/>
        <w:jc w:val="center"/>
        <w:rPr>
          <w:rFonts w:ascii="Arial" w:hAnsi="Arial" w:cs="Arial"/>
          <w:bCs/>
          <w:kern w:val="36"/>
          <w:sz w:val="28"/>
          <w:szCs w:val="28"/>
        </w:rPr>
      </w:pPr>
      <w:r w:rsidRPr="00F354B5">
        <w:rPr>
          <w:rFonts w:ascii="Arial" w:hAnsi="Arial" w:cs="Arial"/>
          <w:noProof/>
        </w:rPr>
        <w:drawing>
          <wp:inline distT="0" distB="0" distL="0" distR="0" wp14:anchorId="078D66E8" wp14:editId="17FA070E">
            <wp:extent cx="3848100" cy="790575"/>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F354B5" w:rsidRDefault="003C1F8F" w:rsidP="00D249FA">
      <w:pPr>
        <w:spacing w:before="100" w:beforeAutospacing="1" w:after="100" w:afterAutospacing="1"/>
        <w:contextualSpacing/>
        <w:jc w:val="center"/>
        <w:outlineLvl w:val="0"/>
        <w:rPr>
          <w:rFonts w:ascii="Arial" w:hAnsi="Arial" w:cs="Arial"/>
          <w:b/>
          <w:bCs/>
          <w:kern w:val="36"/>
          <w:sz w:val="36"/>
          <w:szCs w:val="36"/>
        </w:rPr>
      </w:pPr>
    </w:p>
    <w:p w14:paraId="5219B3C3" w14:textId="64709486" w:rsidR="009D7586" w:rsidRPr="00F354B5" w:rsidRDefault="009D7586" w:rsidP="0000067B">
      <w:pPr>
        <w:spacing w:before="100" w:beforeAutospacing="1" w:after="100" w:afterAutospacing="1"/>
        <w:contextualSpacing/>
        <w:outlineLvl w:val="0"/>
        <w:rPr>
          <w:rFonts w:ascii="Arial" w:hAnsi="Arial" w:cs="Arial"/>
          <w:b/>
          <w:bCs/>
          <w:kern w:val="36"/>
          <w:sz w:val="36"/>
          <w:szCs w:val="36"/>
        </w:rPr>
      </w:pPr>
    </w:p>
    <w:p w14:paraId="27CD5257" w14:textId="77777777" w:rsidR="001B64FD" w:rsidRDefault="004260D9" w:rsidP="00D249FA">
      <w:pPr>
        <w:pStyle w:val="NoSpacing"/>
        <w:contextualSpacing/>
        <w:jc w:val="center"/>
        <w:rPr>
          <w:rFonts w:ascii="Arial" w:hAnsi="Arial" w:cs="Arial"/>
          <w:b/>
          <w:bCs/>
          <w:sz w:val="28"/>
          <w:szCs w:val="28"/>
          <w:u w:val="single"/>
        </w:rPr>
      </w:pPr>
      <w:r w:rsidRPr="001B64FD">
        <w:rPr>
          <w:rFonts w:ascii="Arial" w:hAnsi="Arial" w:cs="Arial"/>
          <w:b/>
          <w:bCs/>
          <w:sz w:val="28"/>
          <w:szCs w:val="28"/>
          <w:u w:val="single"/>
        </w:rPr>
        <w:t>Required Performance and Staffing Deliverables</w:t>
      </w:r>
      <w:r w:rsidR="001B64FD" w:rsidRPr="001B64FD">
        <w:rPr>
          <w:rFonts w:ascii="Arial" w:hAnsi="Arial" w:cs="Arial"/>
          <w:b/>
          <w:bCs/>
          <w:sz w:val="28"/>
          <w:szCs w:val="28"/>
          <w:u w:val="single"/>
        </w:rPr>
        <w:t xml:space="preserve"> </w:t>
      </w:r>
    </w:p>
    <w:p w14:paraId="4B8FC745" w14:textId="77777777" w:rsidR="001B64FD" w:rsidRDefault="001B64FD" w:rsidP="00D249FA">
      <w:pPr>
        <w:pStyle w:val="NoSpacing"/>
        <w:contextualSpacing/>
        <w:jc w:val="center"/>
        <w:rPr>
          <w:rFonts w:ascii="Arial" w:hAnsi="Arial" w:cs="Arial"/>
          <w:b/>
          <w:bCs/>
          <w:sz w:val="28"/>
          <w:szCs w:val="28"/>
          <w:u w:val="single"/>
        </w:rPr>
      </w:pPr>
    </w:p>
    <w:p w14:paraId="6BF5EE38" w14:textId="0ADC96BF" w:rsidR="001B64FD" w:rsidRPr="001B64FD" w:rsidRDefault="001B64FD" w:rsidP="00D249FA">
      <w:pPr>
        <w:pStyle w:val="NoSpacing"/>
        <w:contextualSpacing/>
        <w:jc w:val="center"/>
        <w:rPr>
          <w:rFonts w:ascii="Arial" w:hAnsi="Arial" w:cs="Arial"/>
          <w:b/>
          <w:bCs/>
          <w:sz w:val="28"/>
          <w:szCs w:val="28"/>
        </w:rPr>
      </w:pPr>
      <w:r w:rsidRPr="001B64FD">
        <w:rPr>
          <w:rFonts w:ascii="Arial" w:hAnsi="Arial" w:cs="Arial"/>
          <w:b/>
          <w:bCs/>
          <w:sz w:val="28"/>
          <w:szCs w:val="28"/>
        </w:rPr>
        <w:t>for</w:t>
      </w:r>
    </w:p>
    <w:p w14:paraId="02318534" w14:textId="77777777" w:rsidR="001B64FD" w:rsidRDefault="001B64FD" w:rsidP="00D249FA">
      <w:pPr>
        <w:pStyle w:val="NoSpacing"/>
        <w:contextualSpacing/>
        <w:jc w:val="center"/>
        <w:rPr>
          <w:rFonts w:ascii="Arial" w:hAnsi="Arial" w:cs="Arial"/>
          <w:b/>
          <w:bCs/>
          <w:sz w:val="28"/>
          <w:szCs w:val="28"/>
        </w:rPr>
      </w:pPr>
    </w:p>
    <w:p w14:paraId="5106BC48" w14:textId="63599AAB" w:rsidR="00511FB0" w:rsidRPr="00F354B5" w:rsidRDefault="009640E7" w:rsidP="001B64FD">
      <w:pPr>
        <w:pStyle w:val="NoSpacing"/>
        <w:contextualSpacing/>
        <w:jc w:val="center"/>
        <w:rPr>
          <w:rFonts w:ascii="Arial" w:hAnsi="Arial" w:cs="Arial"/>
          <w:b/>
          <w:bCs/>
          <w:sz w:val="28"/>
          <w:szCs w:val="28"/>
        </w:rPr>
      </w:pPr>
      <w:r w:rsidRPr="00F354B5">
        <w:rPr>
          <w:rFonts w:ascii="Arial" w:hAnsi="Arial" w:cs="Arial"/>
          <w:b/>
          <w:bCs/>
          <w:sz w:val="28"/>
          <w:szCs w:val="28"/>
        </w:rPr>
        <w:t>Sexual Violence Direct</w:t>
      </w:r>
      <w:r w:rsidR="00722AFE" w:rsidRPr="00F354B5">
        <w:rPr>
          <w:rFonts w:ascii="Arial" w:hAnsi="Arial" w:cs="Arial"/>
          <w:b/>
          <w:bCs/>
          <w:sz w:val="28"/>
          <w:szCs w:val="28"/>
        </w:rPr>
        <w:t xml:space="preserve"> Services</w:t>
      </w:r>
      <w:r w:rsidRPr="00F354B5">
        <w:rPr>
          <w:rFonts w:ascii="Arial" w:hAnsi="Arial" w:cs="Arial"/>
          <w:b/>
          <w:bCs/>
          <w:sz w:val="28"/>
          <w:szCs w:val="28"/>
        </w:rPr>
        <w:t xml:space="preserve"> </w:t>
      </w:r>
    </w:p>
    <w:p w14:paraId="6296F380" w14:textId="77777777" w:rsidR="009D7586" w:rsidRDefault="009D7586" w:rsidP="00D249FA">
      <w:pPr>
        <w:pStyle w:val="NoSpacing"/>
        <w:contextualSpacing/>
        <w:jc w:val="center"/>
        <w:rPr>
          <w:rFonts w:ascii="Arial" w:hAnsi="Arial" w:cs="Arial"/>
          <w:b/>
          <w:bCs/>
          <w:sz w:val="28"/>
          <w:szCs w:val="28"/>
        </w:rPr>
      </w:pPr>
    </w:p>
    <w:p w14:paraId="05FE7927" w14:textId="48A1DBA3" w:rsidR="00D507B4" w:rsidRDefault="00D507B4" w:rsidP="00D249FA">
      <w:pPr>
        <w:pStyle w:val="NoSpacing"/>
        <w:contextualSpacing/>
        <w:jc w:val="center"/>
        <w:rPr>
          <w:rFonts w:ascii="Arial" w:hAnsi="Arial" w:cs="Arial"/>
          <w:b/>
          <w:bCs/>
          <w:sz w:val="28"/>
          <w:szCs w:val="28"/>
        </w:rPr>
      </w:pPr>
      <w:r>
        <w:rPr>
          <w:rFonts w:ascii="Arial" w:hAnsi="Arial" w:cs="Arial"/>
          <w:b/>
          <w:bCs/>
          <w:sz w:val="28"/>
          <w:szCs w:val="28"/>
        </w:rPr>
        <w:t>Effective Date: July 1, 2025</w:t>
      </w:r>
    </w:p>
    <w:p w14:paraId="02D8665F" w14:textId="77777777" w:rsidR="00213CCC" w:rsidRDefault="00213CCC" w:rsidP="00D249FA">
      <w:pPr>
        <w:pStyle w:val="NoSpacing"/>
        <w:contextualSpacing/>
        <w:jc w:val="center"/>
        <w:rPr>
          <w:rFonts w:ascii="Arial" w:hAnsi="Arial" w:cs="Arial"/>
          <w:b/>
          <w:bCs/>
          <w:sz w:val="28"/>
          <w:szCs w:val="28"/>
        </w:rPr>
      </w:pPr>
    </w:p>
    <w:p w14:paraId="0165F9CA" w14:textId="77777777" w:rsidR="00213CCC" w:rsidRDefault="00213CCC" w:rsidP="00D249FA">
      <w:pPr>
        <w:pStyle w:val="NoSpacing"/>
        <w:contextualSpacing/>
        <w:jc w:val="center"/>
        <w:rPr>
          <w:rFonts w:ascii="Arial" w:hAnsi="Arial" w:cs="Arial"/>
          <w:b/>
          <w:bCs/>
          <w:sz w:val="28"/>
          <w:szCs w:val="28"/>
        </w:rPr>
      </w:pPr>
    </w:p>
    <w:p w14:paraId="7D884349" w14:textId="1A04F44F" w:rsidR="00C1794B" w:rsidRPr="00F354B5" w:rsidRDefault="00C1794B" w:rsidP="0000067B">
      <w:pPr>
        <w:contextualSpacing/>
        <w:rPr>
          <w:rFonts w:ascii="Arial" w:hAnsi="Arial" w:cs="Arial"/>
          <w:b/>
          <w:sz w:val="22"/>
          <w:szCs w:val="22"/>
          <w:u w:val="single"/>
        </w:rPr>
      </w:pPr>
      <w:r w:rsidRPr="00F354B5">
        <w:rPr>
          <w:rFonts w:ascii="Arial" w:hAnsi="Arial" w:cs="Arial"/>
          <w:b/>
          <w:sz w:val="22"/>
          <w:szCs w:val="22"/>
          <w:u w:val="single"/>
        </w:rPr>
        <w:t>TABLE OF CONTENTS</w:t>
      </w:r>
    </w:p>
    <w:p w14:paraId="6F8A30A4" w14:textId="77777777" w:rsidR="008E4B23" w:rsidRPr="00F354B5" w:rsidRDefault="008E4B23" w:rsidP="00D249FA">
      <w:pPr>
        <w:contextualSpacing/>
        <w:jc w:val="center"/>
        <w:outlineLvl w:val="0"/>
        <w:rPr>
          <w:rFonts w:ascii="Arial" w:hAnsi="Arial" w:cs="Arial"/>
          <w:b/>
          <w:sz w:val="22"/>
          <w:szCs w:val="22"/>
          <w:u w:val="single"/>
        </w:rPr>
      </w:pPr>
    </w:p>
    <w:p w14:paraId="2378FDCA" w14:textId="588ED2FC" w:rsidR="008E4B23" w:rsidRPr="00F354B5" w:rsidRDefault="008E4B23" w:rsidP="00D249FA">
      <w:pPr>
        <w:contextualSpacing/>
        <w:outlineLvl w:val="0"/>
        <w:rPr>
          <w:rFonts w:ascii="Arial" w:hAnsi="Arial" w:cs="Arial"/>
          <w:b/>
          <w:bCs/>
          <w:sz w:val="22"/>
          <w:szCs w:val="22"/>
        </w:rPr>
      </w:pPr>
      <w:r w:rsidRPr="00F354B5">
        <w:rPr>
          <w:rFonts w:ascii="Arial" w:hAnsi="Arial" w:cs="Arial"/>
          <w:b/>
          <w:bCs/>
          <w:sz w:val="22"/>
          <w:szCs w:val="22"/>
        </w:rPr>
        <w:t xml:space="preserve">Section I </w:t>
      </w:r>
      <w:r w:rsidR="00E528BF" w:rsidRPr="00F354B5">
        <w:rPr>
          <w:rFonts w:ascii="Arial" w:hAnsi="Arial" w:cs="Arial"/>
          <w:b/>
          <w:bCs/>
          <w:sz w:val="22"/>
          <w:szCs w:val="22"/>
        </w:rPr>
        <w:t>-</w:t>
      </w:r>
      <w:r w:rsidRPr="00F354B5">
        <w:rPr>
          <w:rFonts w:ascii="Arial" w:hAnsi="Arial" w:cs="Arial"/>
          <w:b/>
          <w:bCs/>
          <w:sz w:val="22"/>
          <w:szCs w:val="22"/>
        </w:rPr>
        <w:t xml:space="preserve"> </w:t>
      </w:r>
      <w:r w:rsidR="00E528BF" w:rsidRPr="00F354B5">
        <w:rPr>
          <w:rFonts w:ascii="Arial" w:hAnsi="Arial" w:cs="Arial"/>
          <w:b/>
          <w:bCs/>
          <w:sz w:val="22"/>
          <w:szCs w:val="22"/>
        </w:rPr>
        <w:t xml:space="preserve">General Information </w:t>
      </w:r>
      <w:r w:rsidR="00722E90" w:rsidRPr="00F354B5">
        <w:rPr>
          <w:rFonts w:ascii="Arial" w:hAnsi="Arial" w:cs="Arial"/>
          <w:b/>
          <w:bCs/>
          <w:sz w:val="22"/>
          <w:szCs w:val="22"/>
        </w:rPr>
        <w:t xml:space="preserve"> </w:t>
      </w:r>
    </w:p>
    <w:p w14:paraId="73ACEBBF" w14:textId="77777777" w:rsidR="008E4B23" w:rsidRPr="00F354B5" w:rsidRDefault="008E4B23" w:rsidP="00D249FA">
      <w:pPr>
        <w:contextualSpacing/>
        <w:outlineLvl w:val="0"/>
        <w:rPr>
          <w:rFonts w:ascii="Arial" w:hAnsi="Arial" w:cs="Arial"/>
          <w:sz w:val="22"/>
          <w:szCs w:val="22"/>
        </w:rPr>
      </w:pPr>
    </w:p>
    <w:p w14:paraId="0F5A0813" w14:textId="26161523" w:rsidR="00FC3EEE" w:rsidRPr="00F354B5" w:rsidRDefault="00FC3EEE" w:rsidP="00287BC7">
      <w:pPr>
        <w:numPr>
          <w:ilvl w:val="0"/>
          <w:numId w:val="13"/>
        </w:numPr>
        <w:ind w:right="-360"/>
        <w:contextualSpacing/>
        <w:outlineLvl w:val="0"/>
        <w:rPr>
          <w:rFonts w:ascii="Arial" w:hAnsi="Arial" w:cs="Arial"/>
          <w:sz w:val="22"/>
          <w:szCs w:val="22"/>
        </w:rPr>
      </w:pPr>
      <w:r w:rsidRPr="00F354B5">
        <w:rPr>
          <w:rFonts w:ascii="Arial" w:hAnsi="Arial" w:cs="Arial"/>
          <w:sz w:val="22"/>
          <w:szCs w:val="22"/>
        </w:rPr>
        <w:t xml:space="preserve">Summary Program Description </w:t>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proofErr w:type="gramStart"/>
      <w:r w:rsidRPr="00F354B5">
        <w:rPr>
          <w:rFonts w:ascii="Arial" w:hAnsi="Arial" w:cs="Arial"/>
          <w:sz w:val="22"/>
          <w:szCs w:val="22"/>
        </w:rPr>
        <w:t>Page</w:t>
      </w:r>
      <w:r w:rsidR="00287BC7">
        <w:rPr>
          <w:rFonts w:ascii="Arial" w:hAnsi="Arial" w:cs="Arial"/>
          <w:sz w:val="22"/>
          <w:szCs w:val="22"/>
        </w:rPr>
        <w:t xml:space="preserve">  </w:t>
      </w:r>
      <w:r w:rsidR="00324691">
        <w:rPr>
          <w:rFonts w:ascii="Arial" w:hAnsi="Arial" w:cs="Arial"/>
          <w:sz w:val="22"/>
          <w:szCs w:val="22"/>
        </w:rPr>
        <w:t>2</w:t>
      </w:r>
      <w:proofErr w:type="gramEnd"/>
    </w:p>
    <w:p w14:paraId="65BBE60C" w14:textId="77777777" w:rsidR="0065753D" w:rsidRDefault="0065753D" w:rsidP="00D249FA">
      <w:pPr>
        <w:contextualSpacing/>
        <w:outlineLvl w:val="0"/>
        <w:rPr>
          <w:rFonts w:ascii="Arial" w:hAnsi="Arial" w:cs="Arial"/>
          <w:b/>
          <w:bCs/>
          <w:sz w:val="22"/>
          <w:szCs w:val="22"/>
          <w:u w:val="single"/>
        </w:rPr>
      </w:pPr>
    </w:p>
    <w:p w14:paraId="51451E9C" w14:textId="06BEAE5C" w:rsidR="00582BDD" w:rsidRPr="00F354B5" w:rsidRDefault="00C90892" w:rsidP="00D249FA">
      <w:pPr>
        <w:contextualSpacing/>
        <w:outlineLvl w:val="0"/>
        <w:rPr>
          <w:rFonts w:ascii="Arial" w:hAnsi="Arial" w:cs="Arial"/>
          <w:b/>
          <w:bCs/>
          <w:sz w:val="22"/>
          <w:szCs w:val="22"/>
          <w:u w:val="single"/>
        </w:rPr>
      </w:pPr>
      <w:r w:rsidRPr="00F354B5">
        <w:rPr>
          <w:rFonts w:ascii="Arial" w:hAnsi="Arial" w:cs="Arial"/>
          <w:b/>
          <w:bCs/>
          <w:sz w:val="22"/>
          <w:szCs w:val="22"/>
          <w:u w:val="single"/>
        </w:rPr>
        <w:t>S</w:t>
      </w:r>
      <w:r w:rsidR="004A7BDD" w:rsidRPr="00F354B5">
        <w:rPr>
          <w:rFonts w:ascii="Arial" w:hAnsi="Arial" w:cs="Arial"/>
          <w:b/>
          <w:bCs/>
          <w:sz w:val="22"/>
          <w:szCs w:val="22"/>
          <w:u w:val="single"/>
        </w:rPr>
        <w:t xml:space="preserve">ection </w:t>
      </w:r>
      <w:proofErr w:type="gramStart"/>
      <w:r w:rsidR="004A7BDD" w:rsidRPr="00F354B5">
        <w:rPr>
          <w:rFonts w:ascii="Arial" w:hAnsi="Arial" w:cs="Arial"/>
          <w:b/>
          <w:bCs/>
          <w:sz w:val="22"/>
          <w:szCs w:val="22"/>
          <w:u w:val="single"/>
        </w:rPr>
        <w:t>II</w:t>
      </w:r>
      <w:r w:rsidR="00F064B5" w:rsidRPr="00F354B5">
        <w:rPr>
          <w:rFonts w:ascii="Arial" w:hAnsi="Arial" w:cs="Arial"/>
          <w:b/>
          <w:bCs/>
          <w:sz w:val="22"/>
          <w:szCs w:val="22"/>
          <w:u w:val="single"/>
        </w:rPr>
        <w:t xml:space="preserve"> </w:t>
      </w:r>
      <w:r w:rsidR="004A7BDD" w:rsidRPr="00F354B5">
        <w:rPr>
          <w:rFonts w:ascii="Arial" w:hAnsi="Arial" w:cs="Arial"/>
          <w:b/>
          <w:bCs/>
          <w:sz w:val="22"/>
          <w:szCs w:val="22"/>
          <w:u w:val="single"/>
        </w:rPr>
        <w:t xml:space="preserve"> -</w:t>
      </w:r>
      <w:proofErr w:type="gramEnd"/>
      <w:r w:rsidR="004A7BDD" w:rsidRPr="00F354B5">
        <w:rPr>
          <w:rFonts w:ascii="Arial" w:hAnsi="Arial" w:cs="Arial"/>
          <w:b/>
          <w:bCs/>
          <w:sz w:val="22"/>
          <w:szCs w:val="22"/>
          <w:u w:val="single"/>
        </w:rPr>
        <w:t xml:space="preserve"> Required Performance and Staffing Deliverables</w:t>
      </w:r>
      <w:r w:rsidR="00AC2586" w:rsidRPr="00F354B5">
        <w:rPr>
          <w:rFonts w:ascii="Arial" w:hAnsi="Arial" w:cs="Arial"/>
          <w:b/>
          <w:bCs/>
          <w:sz w:val="22"/>
          <w:szCs w:val="22"/>
          <w:u w:val="single"/>
        </w:rPr>
        <w:t xml:space="preserve"> for </w:t>
      </w:r>
      <w:r w:rsidR="00596163" w:rsidRPr="00F354B5">
        <w:rPr>
          <w:rFonts w:ascii="Arial" w:hAnsi="Arial" w:cs="Arial"/>
          <w:b/>
          <w:bCs/>
          <w:sz w:val="22"/>
          <w:szCs w:val="22"/>
          <w:u w:val="single"/>
        </w:rPr>
        <w:t>S</w:t>
      </w:r>
      <w:r w:rsidR="00670A04" w:rsidRPr="00F354B5">
        <w:rPr>
          <w:rFonts w:ascii="Arial" w:hAnsi="Arial" w:cs="Arial"/>
          <w:b/>
          <w:bCs/>
          <w:sz w:val="22"/>
          <w:szCs w:val="22"/>
          <w:u w:val="single"/>
        </w:rPr>
        <w:t xml:space="preserve">exual </w:t>
      </w:r>
      <w:r w:rsidR="00596163" w:rsidRPr="00F354B5">
        <w:rPr>
          <w:rFonts w:ascii="Arial" w:hAnsi="Arial" w:cs="Arial"/>
          <w:b/>
          <w:bCs/>
          <w:sz w:val="22"/>
          <w:szCs w:val="22"/>
          <w:u w:val="single"/>
        </w:rPr>
        <w:t>V</w:t>
      </w:r>
      <w:r w:rsidR="00670A04" w:rsidRPr="00F354B5">
        <w:rPr>
          <w:rFonts w:ascii="Arial" w:hAnsi="Arial" w:cs="Arial"/>
          <w:b/>
          <w:bCs/>
          <w:sz w:val="22"/>
          <w:szCs w:val="22"/>
          <w:u w:val="single"/>
        </w:rPr>
        <w:t>iolence</w:t>
      </w:r>
      <w:r w:rsidR="00AC2586" w:rsidRPr="00F354B5">
        <w:rPr>
          <w:rFonts w:ascii="Arial" w:hAnsi="Arial" w:cs="Arial"/>
          <w:b/>
          <w:bCs/>
          <w:sz w:val="22"/>
          <w:szCs w:val="22"/>
          <w:u w:val="single"/>
        </w:rPr>
        <w:t xml:space="preserve"> Direct Services</w:t>
      </w:r>
    </w:p>
    <w:p w14:paraId="305417F2" w14:textId="711F1A69" w:rsidR="008E4B23" w:rsidRPr="00F354B5" w:rsidRDefault="008E4B23" w:rsidP="00D249FA">
      <w:pPr>
        <w:contextualSpacing/>
        <w:outlineLvl w:val="0"/>
        <w:rPr>
          <w:rFonts w:ascii="Arial" w:hAnsi="Arial" w:cs="Arial"/>
          <w:sz w:val="22"/>
          <w:szCs w:val="22"/>
        </w:rPr>
      </w:pP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t xml:space="preserve">  </w:t>
      </w:r>
    </w:p>
    <w:p w14:paraId="75822CCB" w14:textId="502C6FA6" w:rsidR="00BF4ECC" w:rsidRPr="00F354B5" w:rsidRDefault="00BF4ECC" w:rsidP="00D249FA">
      <w:pPr>
        <w:pStyle w:val="ListParagraph"/>
        <w:numPr>
          <w:ilvl w:val="0"/>
          <w:numId w:val="17"/>
        </w:numPr>
        <w:contextualSpacing/>
        <w:outlineLvl w:val="0"/>
        <w:rPr>
          <w:rFonts w:ascii="Arial" w:hAnsi="Arial" w:cs="Arial"/>
          <w:sz w:val="22"/>
          <w:szCs w:val="22"/>
        </w:rPr>
      </w:pPr>
      <w:r w:rsidRPr="00F354B5">
        <w:rPr>
          <w:rFonts w:ascii="Arial" w:hAnsi="Arial" w:cs="Arial"/>
          <w:sz w:val="22"/>
          <w:szCs w:val="22"/>
        </w:rPr>
        <w:t>Subject Matter</w:t>
      </w:r>
      <w:r w:rsidR="00A71CA8" w:rsidRPr="00F354B5">
        <w:rPr>
          <w:rFonts w:ascii="Arial" w:hAnsi="Arial" w:cs="Arial"/>
          <w:sz w:val="22"/>
          <w:szCs w:val="22"/>
        </w:rPr>
        <w:tab/>
      </w:r>
      <w:r w:rsidR="00A71CA8" w:rsidRPr="00F354B5">
        <w:rPr>
          <w:rFonts w:ascii="Arial" w:hAnsi="Arial" w:cs="Arial"/>
          <w:sz w:val="22"/>
          <w:szCs w:val="22"/>
        </w:rPr>
        <w:tab/>
      </w:r>
      <w:r w:rsidR="00A71CA8" w:rsidRPr="00F354B5">
        <w:rPr>
          <w:rFonts w:ascii="Arial" w:hAnsi="Arial" w:cs="Arial"/>
          <w:sz w:val="22"/>
          <w:szCs w:val="22"/>
        </w:rPr>
        <w:tab/>
      </w:r>
      <w:r w:rsidR="00A71CA8" w:rsidRPr="00F354B5">
        <w:rPr>
          <w:rFonts w:ascii="Arial" w:hAnsi="Arial" w:cs="Arial"/>
          <w:sz w:val="22"/>
          <w:szCs w:val="22"/>
        </w:rPr>
        <w:tab/>
      </w:r>
      <w:r w:rsidR="00A71CA8" w:rsidRPr="00F354B5">
        <w:rPr>
          <w:rFonts w:ascii="Arial" w:hAnsi="Arial" w:cs="Arial"/>
          <w:sz w:val="22"/>
          <w:szCs w:val="22"/>
        </w:rPr>
        <w:tab/>
      </w:r>
      <w:r w:rsidR="00A71CA8" w:rsidRPr="00F354B5">
        <w:rPr>
          <w:rFonts w:ascii="Arial" w:hAnsi="Arial" w:cs="Arial"/>
          <w:sz w:val="22"/>
          <w:szCs w:val="22"/>
        </w:rPr>
        <w:tab/>
      </w:r>
      <w:r w:rsidR="00A71CA8" w:rsidRPr="00F354B5">
        <w:rPr>
          <w:rFonts w:ascii="Arial" w:hAnsi="Arial" w:cs="Arial"/>
          <w:sz w:val="22"/>
          <w:szCs w:val="22"/>
        </w:rPr>
        <w:tab/>
      </w:r>
      <w:r w:rsidR="00A71CA8" w:rsidRPr="00F354B5">
        <w:rPr>
          <w:rFonts w:ascii="Arial" w:hAnsi="Arial" w:cs="Arial"/>
          <w:sz w:val="22"/>
          <w:szCs w:val="22"/>
        </w:rPr>
        <w:tab/>
      </w:r>
      <w:proofErr w:type="gramStart"/>
      <w:r w:rsidR="00A71CA8" w:rsidRPr="00F354B5">
        <w:rPr>
          <w:rFonts w:ascii="Arial" w:hAnsi="Arial" w:cs="Arial"/>
          <w:sz w:val="22"/>
          <w:szCs w:val="22"/>
        </w:rPr>
        <w:t>Page</w:t>
      </w:r>
      <w:r w:rsidR="00287BC7">
        <w:rPr>
          <w:rFonts w:ascii="Arial" w:hAnsi="Arial" w:cs="Arial"/>
          <w:sz w:val="22"/>
          <w:szCs w:val="22"/>
        </w:rPr>
        <w:t xml:space="preserve">  </w:t>
      </w:r>
      <w:r w:rsidR="00324691">
        <w:rPr>
          <w:rFonts w:ascii="Arial" w:hAnsi="Arial" w:cs="Arial"/>
          <w:sz w:val="22"/>
          <w:szCs w:val="22"/>
        </w:rPr>
        <w:t>2</w:t>
      </w:r>
      <w:proofErr w:type="gramEnd"/>
    </w:p>
    <w:p w14:paraId="195FD903" w14:textId="55A1BDB7" w:rsidR="00F31278" w:rsidRPr="00F354B5" w:rsidRDefault="008E4B23" w:rsidP="00D249FA">
      <w:pPr>
        <w:pStyle w:val="ListParagraph"/>
        <w:numPr>
          <w:ilvl w:val="0"/>
          <w:numId w:val="17"/>
        </w:numPr>
        <w:contextualSpacing/>
        <w:outlineLvl w:val="0"/>
        <w:rPr>
          <w:rFonts w:ascii="Arial" w:hAnsi="Arial" w:cs="Arial"/>
          <w:sz w:val="22"/>
          <w:szCs w:val="22"/>
        </w:rPr>
      </w:pPr>
      <w:r w:rsidRPr="00F354B5">
        <w:rPr>
          <w:rFonts w:ascii="Arial" w:hAnsi="Arial" w:cs="Arial"/>
          <w:sz w:val="22"/>
          <w:szCs w:val="22"/>
        </w:rPr>
        <w:t>Target Population</w:t>
      </w:r>
      <w:r w:rsidR="00C90892" w:rsidRPr="00F354B5">
        <w:rPr>
          <w:rFonts w:ascii="Arial" w:hAnsi="Arial" w:cs="Arial"/>
          <w:sz w:val="22"/>
          <w:szCs w:val="22"/>
        </w:rPr>
        <w:tab/>
      </w:r>
      <w:r w:rsidR="00C90892" w:rsidRPr="00F354B5">
        <w:rPr>
          <w:rFonts w:ascii="Arial" w:hAnsi="Arial" w:cs="Arial"/>
          <w:sz w:val="22"/>
          <w:szCs w:val="22"/>
        </w:rPr>
        <w:tab/>
      </w:r>
      <w:r w:rsidR="00C90892" w:rsidRPr="00F354B5">
        <w:rPr>
          <w:rFonts w:ascii="Arial" w:hAnsi="Arial" w:cs="Arial"/>
          <w:sz w:val="22"/>
          <w:szCs w:val="22"/>
        </w:rPr>
        <w:tab/>
      </w:r>
      <w:r w:rsidR="00C90892" w:rsidRPr="00F354B5">
        <w:rPr>
          <w:rFonts w:ascii="Arial" w:hAnsi="Arial" w:cs="Arial"/>
          <w:sz w:val="22"/>
          <w:szCs w:val="22"/>
        </w:rPr>
        <w:tab/>
      </w:r>
      <w:r w:rsidR="00C90892" w:rsidRPr="00F354B5">
        <w:rPr>
          <w:rFonts w:ascii="Arial" w:hAnsi="Arial" w:cs="Arial"/>
          <w:sz w:val="22"/>
          <w:szCs w:val="22"/>
        </w:rPr>
        <w:tab/>
      </w:r>
      <w:r w:rsidR="00014AF8" w:rsidRPr="00F354B5">
        <w:rPr>
          <w:rFonts w:ascii="Arial" w:hAnsi="Arial" w:cs="Arial"/>
          <w:sz w:val="22"/>
          <w:szCs w:val="22"/>
        </w:rPr>
        <w:tab/>
      </w:r>
      <w:r w:rsidR="00014AF8" w:rsidRPr="00F354B5">
        <w:rPr>
          <w:rFonts w:ascii="Arial" w:hAnsi="Arial" w:cs="Arial"/>
          <w:sz w:val="22"/>
          <w:szCs w:val="22"/>
        </w:rPr>
        <w:tab/>
      </w:r>
      <w:proofErr w:type="gramStart"/>
      <w:r w:rsidR="00C90892" w:rsidRPr="00F354B5">
        <w:rPr>
          <w:rFonts w:ascii="Arial" w:hAnsi="Arial" w:cs="Arial"/>
          <w:sz w:val="22"/>
          <w:szCs w:val="22"/>
        </w:rPr>
        <w:t>Page</w:t>
      </w:r>
      <w:r w:rsidR="00287BC7">
        <w:rPr>
          <w:rFonts w:ascii="Arial" w:hAnsi="Arial" w:cs="Arial"/>
          <w:sz w:val="22"/>
          <w:szCs w:val="22"/>
        </w:rPr>
        <w:t xml:space="preserve">  </w:t>
      </w:r>
      <w:r w:rsidR="000D2AAC">
        <w:rPr>
          <w:rFonts w:ascii="Arial" w:hAnsi="Arial" w:cs="Arial"/>
          <w:sz w:val="22"/>
          <w:szCs w:val="22"/>
        </w:rPr>
        <w:t>3</w:t>
      </w:r>
      <w:proofErr w:type="gramEnd"/>
    </w:p>
    <w:p w14:paraId="622BCB80" w14:textId="29B44FCF" w:rsidR="00F31278" w:rsidRPr="00F354B5" w:rsidRDefault="008E130E" w:rsidP="00D249FA">
      <w:pPr>
        <w:pStyle w:val="ListParagraph"/>
        <w:numPr>
          <w:ilvl w:val="0"/>
          <w:numId w:val="17"/>
        </w:numPr>
        <w:contextualSpacing/>
        <w:outlineLvl w:val="0"/>
        <w:rPr>
          <w:rFonts w:ascii="Arial" w:hAnsi="Arial" w:cs="Arial"/>
          <w:sz w:val="22"/>
          <w:szCs w:val="22"/>
        </w:rPr>
      </w:pPr>
      <w:proofErr w:type="spellStart"/>
      <w:r w:rsidRPr="00F354B5">
        <w:rPr>
          <w:rFonts w:ascii="Arial" w:hAnsi="Arial" w:cs="Arial"/>
          <w:sz w:val="22"/>
          <w:szCs w:val="22"/>
          <w:lang w:val="fr-FR"/>
        </w:rPr>
        <w:t>Activities</w:t>
      </w:r>
      <w:proofErr w:type="spellEnd"/>
      <w:r w:rsidRPr="00F354B5">
        <w:rPr>
          <w:rFonts w:ascii="Arial" w:hAnsi="Arial" w:cs="Arial"/>
          <w:sz w:val="22"/>
          <w:szCs w:val="22"/>
        </w:rPr>
        <w:t xml:space="preserve"> </w:t>
      </w:r>
      <w:r w:rsidR="00C90892" w:rsidRPr="00F354B5">
        <w:rPr>
          <w:rFonts w:ascii="Arial" w:hAnsi="Arial" w:cs="Arial"/>
          <w:sz w:val="22"/>
          <w:szCs w:val="22"/>
        </w:rPr>
        <w:tab/>
      </w:r>
      <w:r w:rsidR="00C90892" w:rsidRPr="00F354B5">
        <w:rPr>
          <w:rFonts w:ascii="Arial" w:hAnsi="Arial" w:cs="Arial"/>
          <w:sz w:val="22"/>
          <w:szCs w:val="22"/>
        </w:rPr>
        <w:tab/>
      </w:r>
      <w:r w:rsidR="00C90892" w:rsidRPr="00F354B5">
        <w:rPr>
          <w:rFonts w:ascii="Arial" w:hAnsi="Arial" w:cs="Arial"/>
          <w:sz w:val="22"/>
          <w:szCs w:val="22"/>
        </w:rPr>
        <w:tab/>
      </w:r>
      <w:r w:rsidR="00C90892" w:rsidRPr="00F354B5">
        <w:rPr>
          <w:rFonts w:ascii="Arial" w:hAnsi="Arial" w:cs="Arial"/>
          <w:sz w:val="22"/>
          <w:szCs w:val="22"/>
        </w:rPr>
        <w:tab/>
      </w:r>
      <w:r w:rsidR="00C90892" w:rsidRPr="00F354B5">
        <w:rPr>
          <w:rFonts w:ascii="Arial" w:hAnsi="Arial" w:cs="Arial"/>
          <w:sz w:val="22"/>
          <w:szCs w:val="22"/>
        </w:rPr>
        <w:tab/>
      </w:r>
      <w:r w:rsidR="00C90892" w:rsidRPr="00F354B5">
        <w:rPr>
          <w:rFonts w:ascii="Arial" w:hAnsi="Arial" w:cs="Arial"/>
          <w:sz w:val="22"/>
          <w:szCs w:val="22"/>
        </w:rPr>
        <w:tab/>
      </w:r>
      <w:r w:rsidR="00C90892" w:rsidRPr="00F354B5">
        <w:rPr>
          <w:rFonts w:ascii="Arial" w:hAnsi="Arial" w:cs="Arial"/>
          <w:sz w:val="22"/>
          <w:szCs w:val="22"/>
        </w:rPr>
        <w:tab/>
      </w:r>
      <w:r w:rsidR="00C90892" w:rsidRPr="00F354B5">
        <w:rPr>
          <w:rFonts w:ascii="Arial" w:hAnsi="Arial" w:cs="Arial"/>
          <w:sz w:val="22"/>
          <w:szCs w:val="22"/>
        </w:rPr>
        <w:tab/>
      </w:r>
      <w:proofErr w:type="gramStart"/>
      <w:r w:rsidR="00C90892" w:rsidRPr="00F354B5">
        <w:rPr>
          <w:rFonts w:ascii="Arial" w:hAnsi="Arial" w:cs="Arial"/>
          <w:sz w:val="22"/>
          <w:szCs w:val="22"/>
        </w:rPr>
        <w:t>Page</w:t>
      </w:r>
      <w:r w:rsidR="00287BC7">
        <w:rPr>
          <w:rFonts w:ascii="Arial" w:hAnsi="Arial" w:cs="Arial"/>
          <w:sz w:val="22"/>
          <w:szCs w:val="22"/>
        </w:rPr>
        <w:t xml:space="preserve">  </w:t>
      </w:r>
      <w:r w:rsidR="008C5858">
        <w:rPr>
          <w:rFonts w:ascii="Arial" w:hAnsi="Arial" w:cs="Arial"/>
          <w:sz w:val="22"/>
          <w:szCs w:val="22"/>
        </w:rPr>
        <w:t>4</w:t>
      </w:r>
      <w:proofErr w:type="gramEnd"/>
    </w:p>
    <w:p w14:paraId="02A78B51" w14:textId="62110AF5" w:rsidR="00F31278" w:rsidRPr="00F354B5" w:rsidRDefault="008E130E" w:rsidP="00D249FA">
      <w:pPr>
        <w:pStyle w:val="ListParagraph"/>
        <w:numPr>
          <w:ilvl w:val="0"/>
          <w:numId w:val="17"/>
        </w:numPr>
        <w:contextualSpacing/>
        <w:outlineLvl w:val="0"/>
        <w:rPr>
          <w:rFonts w:ascii="Arial" w:hAnsi="Arial" w:cs="Arial"/>
          <w:sz w:val="22"/>
          <w:szCs w:val="22"/>
        </w:rPr>
      </w:pPr>
      <w:r w:rsidRPr="00F354B5">
        <w:rPr>
          <w:rFonts w:ascii="Arial" w:hAnsi="Arial" w:cs="Arial"/>
          <w:sz w:val="22"/>
          <w:szCs w:val="22"/>
        </w:rPr>
        <w:t>Resources</w:t>
      </w:r>
      <w:r w:rsidR="00C90892" w:rsidRPr="00F354B5">
        <w:rPr>
          <w:rFonts w:ascii="Arial" w:hAnsi="Arial" w:cs="Arial"/>
          <w:sz w:val="22"/>
          <w:szCs w:val="22"/>
          <w:lang w:val="fr-FR"/>
        </w:rPr>
        <w:tab/>
      </w:r>
      <w:r w:rsidR="00C90892" w:rsidRPr="00F354B5">
        <w:rPr>
          <w:rFonts w:ascii="Arial" w:hAnsi="Arial" w:cs="Arial"/>
          <w:sz w:val="22"/>
          <w:szCs w:val="22"/>
          <w:lang w:val="fr-FR"/>
        </w:rPr>
        <w:tab/>
      </w:r>
      <w:r w:rsidR="00C90892" w:rsidRPr="00F354B5">
        <w:rPr>
          <w:rFonts w:ascii="Arial" w:hAnsi="Arial" w:cs="Arial"/>
          <w:sz w:val="22"/>
          <w:szCs w:val="22"/>
          <w:lang w:val="fr-FR"/>
        </w:rPr>
        <w:tab/>
      </w:r>
      <w:r w:rsidR="00C90892" w:rsidRPr="00F354B5">
        <w:rPr>
          <w:rFonts w:ascii="Arial" w:hAnsi="Arial" w:cs="Arial"/>
          <w:sz w:val="22"/>
          <w:szCs w:val="22"/>
          <w:lang w:val="fr-FR"/>
        </w:rPr>
        <w:tab/>
      </w:r>
      <w:r w:rsidR="00C90892" w:rsidRPr="00F354B5">
        <w:rPr>
          <w:rFonts w:ascii="Arial" w:hAnsi="Arial" w:cs="Arial"/>
          <w:sz w:val="22"/>
          <w:szCs w:val="22"/>
          <w:lang w:val="fr-FR"/>
        </w:rPr>
        <w:tab/>
      </w:r>
      <w:r w:rsidR="00C90892" w:rsidRPr="00F354B5">
        <w:rPr>
          <w:rFonts w:ascii="Arial" w:hAnsi="Arial" w:cs="Arial"/>
          <w:sz w:val="22"/>
          <w:szCs w:val="22"/>
          <w:lang w:val="fr-FR"/>
        </w:rPr>
        <w:tab/>
      </w:r>
      <w:r w:rsidR="00C90892" w:rsidRPr="00F354B5">
        <w:rPr>
          <w:rFonts w:ascii="Arial" w:hAnsi="Arial" w:cs="Arial"/>
          <w:sz w:val="22"/>
          <w:szCs w:val="22"/>
          <w:lang w:val="fr-FR"/>
        </w:rPr>
        <w:tab/>
      </w:r>
      <w:r w:rsidR="00C90892" w:rsidRPr="00F354B5">
        <w:rPr>
          <w:rFonts w:ascii="Arial" w:hAnsi="Arial" w:cs="Arial"/>
          <w:sz w:val="22"/>
          <w:szCs w:val="22"/>
          <w:lang w:val="fr-FR"/>
        </w:rPr>
        <w:tab/>
      </w:r>
      <w:proofErr w:type="gramStart"/>
      <w:r w:rsidR="00C90892" w:rsidRPr="00F354B5">
        <w:rPr>
          <w:rFonts w:ascii="Arial" w:hAnsi="Arial" w:cs="Arial"/>
          <w:sz w:val="22"/>
          <w:szCs w:val="22"/>
          <w:lang w:val="fr-FR"/>
        </w:rPr>
        <w:t>Page</w:t>
      </w:r>
      <w:r w:rsidR="00287BC7">
        <w:rPr>
          <w:rFonts w:ascii="Arial" w:hAnsi="Arial" w:cs="Arial"/>
          <w:sz w:val="22"/>
          <w:szCs w:val="22"/>
          <w:lang w:val="fr-FR"/>
        </w:rPr>
        <w:t xml:space="preserve"> </w:t>
      </w:r>
      <w:r w:rsidR="00AB3DC1">
        <w:rPr>
          <w:rFonts w:ascii="Arial" w:hAnsi="Arial" w:cs="Arial"/>
          <w:sz w:val="22"/>
          <w:szCs w:val="22"/>
          <w:lang w:val="fr-FR"/>
        </w:rPr>
        <w:t xml:space="preserve"> </w:t>
      </w:r>
      <w:r w:rsidR="008C5858">
        <w:rPr>
          <w:rFonts w:ascii="Arial" w:hAnsi="Arial" w:cs="Arial"/>
          <w:sz w:val="22"/>
          <w:szCs w:val="22"/>
          <w:lang w:val="fr-FR"/>
        </w:rPr>
        <w:t>7</w:t>
      </w:r>
      <w:proofErr w:type="gramEnd"/>
    </w:p>
    <w:p w14:paraId="4A76CE45" w14:textId="661FA2CA" w:rsidR="00202F5D" w:rsidRPr="00F354B5" w:rsidRDefault="008E4B23" w:rsidP="00D249FA">
      <w:pPr>
        <w:pStyle w:val="ListParagraph"/>
        <w:numPr>
          <w:ilvl w:val="0"/>
          <w:numId w:val="17"/>
        </w:numPr>
        <w:contextualSpacing/>
        <w:outlineLvl w:val="0"/>
        <w:rPr>
          <w:rFonts w:ascii="Arial" w:hAnsi="Arial" w:cs="Arial"/>
          <w:sz w:val="22"/>
          <w:szCs w:val="22"/>
        </w:rPr>
      </w:pPr>
      <w:r w:rsidRPr="00F354B5">
        <w:rPr>
          <w:rFonts w:ascii="Arial" w:hAnsi="Arial" w:cs="Arial"/>
          <w:sz w:val="22"/>
          <w:szCs w:val="22"/>
        </w:rPr>
        <w:t>Out</w:t>
      </w:r>
      <w:r w:rsidR="00EA77F0" w:rsidRPr="00F354B5">
        <w:rPr>
          <w:rFonts w:ascii="Arial" w:hAnsi="Arial" w:cs="Arial"/>
          <w:sz w:val="22"/>
          <w:szCs w:val="22"/>
        </w:rPr>
        <w:t>come</w:t>
      </w:r>
      <w:r w:rsidRPr="00F354B5">
        <w:rPr>
          <w:rFonts w:ascii="Arial" w:hAnsi="Arial" w:cs="Arial"/>
          <w:sz w:val="22"/>
          <w:szCs w:val="22"/>
        </w:rPr>
        <w:t xml:space="preserve">s </w:t>
      </w:r>
      <w:r w:rsidR="00202F5D" w:rsidRPr="00F354B5">
        <w:rPr>
          <w:rFonts w:ascii="Arial" w:hAnsi="Arial" w:cs="Arial"/>
          <w:sz w:val="22"/>
          <w:szCs w:val="22"/>
        </w:rPr>
        <w:tab/>
      </w:r>
      <w:r w:rsidR="00202F5D" w:rsidRPr="00F354B5">
        <w:rPr>
          <w:rFonts w:ascii="Arial" w:hAnsi="Arial" w:cs="Arial"/>
          <w:sz w:val="22"/>
          <w:szCs w:val="22"/>
        </w:rPr>
        <w:tab/>
      </w:r>
      <w:r w:rsidR="00202F5D" w:rsidRPr="00F354B5">
        <w:rPr>
          <w:rFonts w:ascii="Arial" w:hAnsi="Arial" w:cs="Arial"/>
          <w:sz w:val="22"/>
          <w:szCs w:val="22"/>
        </w:rPr>
        <w:tab/>
      </w:r>
      <w:r w:rsidR="00202F5D" w:rsidRPr="00F354B5">
        <w:rPr>
          <w:rFonts w:ascii="Arial" w:hAnsi="Arial" w:cs="Arial"/>
          <w:sz w:val="22"/>
          <w:szCs w:val="22"/>
        </w:rPr>
        <w:tab/>
      </w:r>
      <w:r w:rsidR="00202F5D" w:rsidRPr="00F354B5">
        <w:rPr>
          <w:rFonts w:ascii="Arial" w:hAnsi="Arial" w:cs="Arial"/>
          <w:sz w:val="22"/>
          <w:szCs w:val="22"/>
        </w:rPr>
        <w:tab/>
      </w:r>
      <w:r w:rsidR="00202F5D" w:rsidRPr="00F354B5">
        <w:rPr>
          <w:rFonts w:ascii="Arial" w:hAnsi="Arial" w:cs="Arial"/>
          <w:sz w:val="22"/>
          <w:szCs w:val="22"/>
        </w:rPr>
        <w:tab/>
      </w:r>
      <w:r w:rsidR="00202F5D" w:rsidRPr="00F354B5">
        <w:rPr>
          <w:rFonts w:ascii="Arial" w:hAnsi="Arial" w:cs="Arial"/>
          <w:sz w:val="22"/>
          <w:szCs w:val="22"/>
        </w:rPr>
        <w:tab/>
      </w:r>
      <w:r w:rsidR="00202F5D" w:rsidRPr="00F354B5">
        <w:rPr>
          <w:rFonts w:ascii="Arial" w:hAnsi="Arial" w:cs="Arial"/>
          <w:sz w:val="22"/>
          <w:szCs w:val="22"/>
        </w:rPr>
        <w:tab/>
        <w:t>Page</w:t>
      </w:r>
      <w:r w:rsidR="00287BC7">
        <w:rPr>
          <w:rFonts w:ascii="Arial" w:hAnsi="Arial" w:cs="Arial"/>
          <w:sz w:val="22"/>
          <w:szCs w:val="22"/>
        </w:rPr>
        <w:t xml:space="preserve"> 1</w:t>
      </w:r>
      <w:r w:rsidR="00AB3DC1">
        <w:rPr>
          <w:rFonts w:ascii="Arial" w:hAnsi="Arial" w:cs="Arial"/>
          <w:sz w:val="22"/>
          <w:szCs w:val="22"/>
        </w:rPr>
        <w:t>0</w:t>
      </w:r>
    </w:p>
    <w:p w14:paraId="1AE53EA9" w14:textId="47DB109A" w:rsidR="00C90892" w:rsidRPr="00F354B5" w:rsidRDefault="00A56F96" w:rsidP="00D249FA">
      <w:pPr>
        <w:pStyle w:val="ListParagraph"/>
        <w:numPr>
          <w:ilvl w:val="0"/>
          <w:numId w:val="17"/>
        </w:numPr>
        <w:contextualSpacing/>
        <w:outlineLvl w:val="0"/>
        <w:rPr>
          <w:rFonts w:ascii="Arial" w:hAnsi="Arial" w:cs="Arial"/>
          <w:sz w:val="22"/>
          <w:szCs w:val="22"/>
        </w:rPr>
      </w:pPr>
      <w:r w:rsidRPr="00F354B5">
        <w:rPr>
          <w:rFonts w:ascii="Arial" w:hAnsi="Arial" w:cs="Arial"/>
          <w:sz w:val="22"/>
          <w:szCs w:val="22"/>
        </w:rPr>
        <w:t>Signature Statement of Acceptance</w:t>
      </w:r>
      <w:r w:rsidR="00202F5D" w:rsidRPr="00F354B5">
        <w:rPr>
          <w:rFonts w:ascii="Arial" w:hAnsi="Arial" w:cs="Arial"/>
          <w:sz w:val="22"/>
          <w:szCs w:val="22"/>
        </w:rPr>
        <w:tab/>
      </w:r>
      <w:r w:rsidR="00202F5D" w:rsidRPr="00F354B5">
        <w:rPr>
          <w:rFonts w:ascii="Arial" w:hAnsi="Arial" w:cs="Arial"/>
          <w:sz w:val="22"/>
          <w:szCs w:val="22"/>
        </w:rPr>
        <w:tab/>
      </w:r>
      <w:r w:rsidR="00202F5D" w:rsidRPr="00F354B5">
        <w:rPr>
          <w:rFonts w:ascii="Arial" w:hAnsi="Arial" w:cs="Arial"/>
          <w:sz w:val="22"/>
          <w:szCs w:val="22"/>
        </w:rPr>
        <w:tab/>
      </w:r>
      <w:r w:rsidR="00202F5D" w:rsidRPr="00F354B5">
        <w:rPr>
          <w:rFonts w:ascii="Arial" w:hAnsi="Arial" w:cs="Arial"/>
          <w:sz w:val="22"/>
          <w:szCs w:val="22"/>
        </w:rPr>
        <w:tab/>
      </w:r>
      <w:r w:rsidR="00ED53AF" w:rsidRPr="00F354B5">
        <w:rPr>
          <w:rFonts w:ascii="Arial" w:hAnsi="Arial" w:cs="Arial"/>
          <w:sz w:val="22"/>
          <w:szCs w:val="22"/>
        </w:rPr>
        <w:tab/>
      </w:r>
      <w:r w:rsidR="00202F5D" w:rsidRPr="00F354B5">
        <w:rPr>
          <w:rFonts w:ascii="Arial" w:hAnsi="Arial" w:cs="Arial"/>
          <w:sz w:val="22"/>
          <w:szCs w:val="22"/>
        </w:rPr>
        <w:t>Page</w:t>
      </w:r>
      <w:r w:rsidR="00287BC7">
        <w:rPr>
          <w:rFonts w:ascii="Arial" w:hAnsi="Arial" w:cs="Arial"/>
          <w:sz w:val="22"/>
          <w:szCs w:val="22"/>
        </w:rPr>
        <w:t xml:space="preserve"> 1</w:t>
      </w:r>
      <w:r w:rsidR="00AB3DC1">
        <w:rPr>
          <w:rFonts w:ascii="Arial" w:hAnsi="Arial" w:cs="Arial"/>
          <w:sz w:val="22"/>
          <w:szCs w:val="22"/>
        </w:rPr>
        <w:t>2</w:t>
      </w:r>
      <w:r w:rsidR="008E4B23" w:rsidRPr="00F354B5">
        <w:rPr>
          <w:rFonts w:ascii="Arial" w:hAnsi="Arial" w:cs="Arial"/>
          <w:sz w:val="22"/>
          <w:szCs w:val="22"/>
        </w:rPr>
        <w:t xml:space="preserve">   </w:t>
      </w:r>
      <w:r w:rsidR="008E4B23" w:rsidRPr="00F354B5">
        <w:rPr>
          <w:rFonts w:ascii="Arial" w:hAnsi="Arial" w:cs="Arial"/>
          <w:sz w:val="22"/>
          <w:szCs w:val="22"/>
        </w:rPr>
        <w:tab/>
      </w:r>
      <w:bookmarkStart w:id="0" w:name="_Hlk102124053"/>
      <w:r w:rsidR="00133061" w:rsidRPr="00F354B5">
        <w:rPr>
          <w:rFonts w:ascii="Arial" w:hAnsi="Arial" w:cs="Arial"/>
          <w:sz w:val="22"/>
          <w:szCs w:val="22"/>
        </w:rPr>
        <w:tab/>
      </w:r>
      <w:r w:rsidR="00133061" w:rsidRPr="00F354B5">
        <w:rPr>
          <w:rFonts w:ascii="Arial" w:hAnsi="Arial" w:cs="Arial"/>
          <w:sz w:val="22"/>
          <w:szCs w:val="22"/>
        </w:rPr>
        <w:tab/>
      </w:r>
      <w:r w:rsidR="00133061" w:rsidRPr="00F354B5">
        <w:rPr>
          <w:rFonts w:ascii="Arial" w:hAnsi="Arial" w:cs="Arial"/>
          <w:sz w:val="22"/>
          <w:szCs w:val="22"/>
        </w:rPr>
        <w:tab/>
      </w:r>
      <w:r w:rsidR="00133061" w:rsidRPr="00F354B5">
        <w:rPr>
          <w:rFonts w:ascii="Arial" w:hAnsi="Arial" w:cs="Arial"/>
          <w:sz w:val="22"/>
          <w:szCs w:val="22"/>
        </w:rPr>
        <w:tab/>
      </w:r>
      <w:r w:rsidR="00133061" w:rsidRPr="00F354B5">
        <w:rPr>
          <w:rFonts w:ascii="Arial" w:hAnsi="Arial" w:cs="Arial"/>
          <w:sz w:val="22"/>
          <w:szCs w:val="22"/>
        </w:rPr>
        <w:tab/>
        <w:t xml:space="preserve"> </w:t>
      </w:r>
    </w:p>
    <w:bookmarkEnd w:id="0"/>
    <w:p w14:paraId="488DBA44" w14:textId="77777777" w:rsidR="0065753D" w:rsidRDefault="0065753D" w:rsidP="00D249FA">
      <w:pPr>
        <w:ind w:hanging="720"/>
        <w:contextualSpacing/>
        <w:outlineLvl w:val="0"/>
        <w:rPr>
          <w:rFonts w:ascii="Arial" w:hAnsi="Arial" w:cs="Arial"/>
          <w:b/>
          <w:szCs w:val="24"/>
          <w:u w:val="single"/>
        </w:rPr>
      </w:pPr>
    </w:p>
    <w:p w14:paraId="5FF71FF6" w14:textId="77777777" w:rsidR="00324691" w:rsidRDefault="00324691" w:rsidP="00D249FA">
      <w:pPr>
        <w:ind w:hanging="720"/>
        <w:contextualSpacing/>
        <w:outlineLvl w:val="0"/>
        <w:rPr>
          <w:rFonts w:ascii="Arial" w:hAnsi="Arial" w:cs="Arial"/>
          <w:b/>
          <w:szCs w:val="24"/>
          <w:u w:val="single"/>
        </w:rPr>
      </w:pPr>
    </w:p>
    <w:p w14:paraId="4AA5A480" w14:textId="77777777" w:rsidR="00324691" w:rsidRDefault="00324691" w:rsidP="00D249FA">
      <w:pPr>
        <w:ind w:hanging="720"/>
        <w:contextualSpacing/>
        <w:outlineLvl w:val="0"/>
        <w:rPr>
          <w:rFonts w:ascii="Arial" w:hAnsi="Arial" w:cs="Arial"/>
          <w:b/>
          <w:szCs w:val="24"/>
          <w:u w:val="single"/>
        </w:rPr>
      </w:pPr>
    </w:p>
    <w:p w14:paraId="7B0B5062" w14:textId="77777777" w:rsidR="00324691" w:rsidRDefault="00324691" w:rsidP="00D249FA">
      <w:pPr>
        <w:ind w:hanging="720"/>
        <w:contextualSpacing/>
        <w:outlineLvl w:val="0"/>
        <w:rPr>
          <w:rFonts w:ascii="Arial" w:hAnsi="Arial" w:cs="Arial"/>
          <w:b/>
          <w:szCs w:val="24"/>
          <w:u w:val="single"/>
        </w:rPr>
      </w:pPr>
    </w:p>
    <w:p w14:paraId="3600B557" w14:textId="77777777" w:rsidR="00324691" w:rsidRDefault="00324691" w:rsidP="00D249FA">
      <w:pPr>
        <w:ind w:hanging="720"/>
        <w:contextualSpacing/>
        <w:outlineLvl w:val="0"/>
        <w:rPr>
          <w:rFonts w:ascii="Arial" w:hAnsi="Arial" w:cs="Arial"/>
          <w:b/>
          <w:szCs w:val="24"/>
          <w:u w:val="single"/>
        </w:rPr>
      </w:pPr>
    </w:p>
    <w:p w14:paraId="40F68BA4" w14:textId="77777777" w:rsidR="00324691" w:rsidRDefault="00324691" w:rsidP="00D249FA">
      <w:pPr>
        <w:ind w:hanging="720"/>
        <w:contextualSpacing/>
        <w:outlineLvl w:val="0"/>
        <w:rPr>
          <w:rFonts w:ascii="Arial" w:hAnsi="Arial" w:cs="Arial"/>
          <w:b/>
          <w:szCs w:val="24"/>
          <w:u w:val="single"/>
        </w:rPr>
      </w:pPr>
    </w:p>
    <w:p w14:paraId="3F9467DF" w14:textId="77777777" w:rsidR="00324691" w:rsidRDefault="00324691" w:rsidP="00D249FA">
      <w:pPr>
        <w:ind w:hanging="720"/>
        <w:contextualSpacing/>
        <w:outlineLvl w:val="0"/>
        <w:rPr>
          <w:rFonts w:ascii="Arial" w:hAnsi="Arial" w:cs="Arial"/>
          <w:b/>
          <w:szCs w:val="24"/>
          <w:u w:val="single"/>
        </w:rPr>
      </w:pPr>
    </w:p>
    <w:p w14:paraId="2FD77685" w14:textId="77777777" w:rsidR="00324691" w:rsidRDefault="00324691" w:rsidP="00D249FA">
      <w:pPr>
        <w:ind w:hanging="720"/>
        <w:contextualSpacing/>
        <w:outlineLvl w:val="0"/>
        <w:rPr>
          <w:rFonts w:ascii="Arial" w:hAnsi="Arial" w:cs="Arial"/>
          <w:b/>
          <w:szCs w:val="24"/>
          <w:u w:val="single"/>
        </w:rPr>
      </w:pPr>
    </w:p>
    <w:p w14:paraId="7F936299" w14:textId="77777777" w:rsidR="00324691" w:rsidRDefault="00324691" w:rsidP="00D249FA">
      <w:pPr>
        <w:ind w:hanging="720"/>
        <w:contextualSpacing/>
        <w:outlineLvl w:val="0"/>
        <w:rPr>
          <w:rFonts w:ascii="Arial" w:hAnsi="Arial" w:cs="Arial"/>
          <w:b/>
          <w:szCs w:val="24"/>
          <w:u w:val="single"/>
        </w:rPr>
      </w:pPr>
    </w:p>
    <w:p w14:paraId="6267138F" w14:textId="77777777" w:rsidR="00324691" w:rsidRDefault="00324691" w:rsidP="00D249FA">
      <w:pPr>
        <w:ind w:hanging="720"/>
        <w:contextualSpacing/>
        <w:outlineLvl w:val="0"/>
        <w:rPr>
          <w:rFonts w:ascii="Arial" w:hAnsi="Arial" w:cs="Arial"/>
          <w:b/>
          <w:szCs w:val="24"/>
          <w:u w:val="single"/>
        </w:rPr>
      </w:pPr>
    </w:p>
    <w:p w14:paraId="1B7EAF1C" w14:textId="77777777" w:rsidR="00324691" w:rsidRDefault="00324691" w:rsidP="00D249FA">
      <w:pPr>
        <w:ind w:hanging="720"/>
        <w:contextualSpacing/>
        <w:outlineLvl w:val="0"/>
        <w:rPr>
          <w:rFonts w:ascii="Arial" w:hAnsi="Arial" w:cs="Arial"/>
          <w:b/>
          <w:szCs w:val="24"/>
          <w:u w:val="single"/>
        </w:rPr>
      </w:pPr>
    </w:p>
    <w:p w14:paraId="240206AC" w14:textId="77777777" w:rsidR="00324691" w:rsidRDefault="00324691" w:rsidP="00D249FA">
      <w:pPr>
        <w:ind w:hanging="720"/>
        <w:contextualSpacing/>
        <w:outlineLvl w:val="0"/>
        <w:rPr>
          <w:rFonts w:ascii="Arial" w:hAnsi="Arial" w:cs="Arial"/>
          <w:b/>
          <w:szCs w:val="24"/>
          <w:u w:val="single"/>
        </w:rPr>
      </w:pPr>
    </w:p>
    <w:p w14:paraId="6FF4CE32" w14:textId="77777777" w:rsidR="00324691" w:rsidRDefault="00324691" w:rsidP="00D249FA">
      <w:pPr>
        <w:ind w:hanging="720"/>
        <w:contextualSpacing/>
        <w:outlineLvl w:val="0"/>
        <w:rPr>
          <w:rFonts w:ascii="Arial" w:hAnsi="Arial" w:cs="Arial"/>
          <w:b/>
          <w:szCs w:val="24"/>
          <w:u w:val="single"/>
        </w:rPr>
      </w:pPr>
    </w:p>
    <w:p w14:paraId="22FEF1DB" w14:textId="5C33C15B" w:rsidR="00190086" w:rsidRPr="00F354B5" w:rsidRDefault="00190086" w:rsidP="00D249FA">
      <w:pPr>
        <w:ind w:hanging="720"/>
        <w:contextualSpacing/>
        <w:outlineLvl w:val="0"/>
        <w:rPr>
          <w:rFonts w:ascii="Arial" w:hAnsi="Arial" w:cs="Arial"/>
          <w:b/>
          <w:szCs w:val="24"/>
          <w:u w:val="single"/>
        </w:rPr>
      </w:pPr>
      <w:r w:rsidRPr="00F354B5">
        <w:rPr>
          <w:rFonts w:ascii="Arial" w:hAnsi="Arial" w:cs="Arial"/>
          <w:b/>
          <w:szCs w:val="24"/>
          <w:u w:val="single"/>
        </w:rPr>
        <w:lastRenderedPageBreak/>
        <w:t xml:space="preserve">Section I </w:t>
      </w:r>
      <w:r w:rsidR="00F006ED" w:rsidRPr="00F354B5">
        <w:rPr>
          <w:rFonts w:ascii="Arial" w:hAnsi="Arial" w:cs="Arial"/>
          <w:b/>
          <w:szCs w:val="24"/>
          <w:u w:val="single"/>
        </w:rPr>
        <w:t>-</w:t>
      </w:r>
      <w:r w:rsidRPr="00F354B5">
        <w:rPr>
          <w:rFonts w:ascii="Arial" w:hAnsi="Arial" w:cs="Arial"/>
          <w:b/>
          <w:szCs w:val="24"/>
          <w:u w:val="single"/>
        </w:rPr>
        <w:t xml:space="preserve"> General Informatio</w:t>
      </w:r>
      <w:r w:rsidR="00E43C5F" w:rsidRPr="00F354B5">
        <w:rPr>
          <w:rFonts w:ascii="Arial" w:hAnsi="Arial" w:cs="Arial"/>
          <w:b/>
          <w:szCs w:val="24"/>
          <w:u w:val="single"/>
        </w:rPr>
        <w:t>n</w:t>
      </w:r>
    </w:p>
    <w:p w14:paraId="4558A9B8" w14:textId="77777777" w:rsidR="002E490F" w:rsidRPr="00F354B5" w:rsidRDefault="002E490F" w:rsidP="00D249FA">
      <w:pPr>
        <w:contextualSpacing/>
        <w:rPr>
          <w:rFonts w:ascii="Arial" w:hAnsi="Arial" w:cs="Arial"/>
          <w:szCs w:val="24"/>
        </w:rPr>
      </w:pPr>
    </w:p>
    <w:p w14:paraId="7B274468" w14:textId="77777777" w:rsidR="00FC3EEE" w:rsidRPr="00F354B5" w:rsidRDefault="00FC3EEE" w:rsidP="00D249FA">
      <w:pPr>
        <w:numPr>
          <w:ilvl w:val="0"/>
          <w:numId w:val="8"/>
        </w:numPr>
        <w:tabs>
          <w:tab w:val="clear" w:pos="360"/>
          <w:tab w:val="num" w:pos="-270"/>
        </w:tabs>
        <w:ind w:hanging="990"/>
        <w:contextualSpacing/>
        <w:rPr>
          <w:rFonts w:ascii="Arial" w:hAnsi="Arial" w:cs="Arial"/>
          <w:b/>
          <w:bCs/>
          <w:szCs w:val="24"/>
        </w:rPr>
      </w:pPr>
      <w:r w:rsidRPr="00F354B5">
        <w:rPr>
          <w:rFonts w:ascii="Arial" w:hAnsi="Arial" w:cs="Arial"/>
          <w:b/>
          <w:bCs/>
          <w:szCs w:val="24"/>
        </w:rPr>
        <w:t>Summary Program Description:</w:t>
      </w:r>
    </w:p>
    <w:p w14:paraId="26A4ECD8" w14:textId="77777777" w:rsidR="009640E7" w:rsidRPr="00F354B5" w:rsidRDefault="009640E7" w:rsidP="00D249FA">
      <w:pPr>
        <w:ind w:left="-270"/>
        <w:contextualSpacing/>
        <w:jc w:val="both"/>
        <w:rPr>
          <w:rFonts w:ascii="Arial" w:hAnsi="Arial" w:cs="Arial"/>
        </w:rPr>
      </w:pPr>
    </w:p>
    <w:p w14:paraId="5A78FB72" w14:textId="450AE90F" w:rsidR="009640E7" w:rsidRPr="00F354B5" w:rsidRDefault="009640E7" w:rsidP="00D249FA">
      <w:pPr>
        <w:ind w:left="-270"/>
        <w:contextualSpacing/>
        <w:jc w:val="both"/>
        <w:rPr>
          <w:rFonts w:ascii="Arial" w:hAnsi="Arial" w:cs="Arial"/>
        </w:rPr>
      </w:pPr>
      <w:r w:rsidRPr="00F354B5">
        <w:rPr>
          <w:rFonts w:ascii="Arial" w:hAnsi="Arial" w:cs="Arial"/>
        </w:rPr>
        <w:t>DCF is a family and child serving agency, working to assist N</w:t>
      </w:r>
      <w:r w:rsidR="00F73DF0" w:rsidRPr="00F354B5">
        <w:rPr>
          <w:rFonts w:ascii="Arial" w:hAnsi="Arial" w:cs="Arial"/>
        </w:rPr>
        <w:t xml:space="preserve">ew </w:t>
      </w:r>
      <w:r w:rsidRPr="00F354B5">
        <w:rPr>
          <w:rFonts w:ascii="Arial" w:hAnsi="Arial" w:cs="Arial"/>
        </w:rPr>
        <w:t>J</w:t>
      </w:r>
      <w:r w:rsidR="00F73DF0" w:rsidRPr="00F354B5">
        <w:rPr>
          <w:rFonts w:ascii="Arial" w:hAnsi="Arial" w:cs="Arial"/>
        </w:rPr>
        <w:t>ersey</w:t>
      </w:r>
      <w:r w:rsidRPr="00F354B5">
        <w:rPr>
          <w:rFonts w:ascii="Arial" w:hAnsi="Arial" w:cs="Arial"/>
        </w:rPr>
        <w:t xml:space="preserve"> residents in being or becoming safe, healthy, and connected. In 1974, DOW was established as a pioneering state agency to create, promote, and expand the rights and opportunities for all women throughout the state. DOW is housed within DCF and administers state and federal domestic violence and sexual violence </w:t>
      </w:r>
      <w:r w:rsidR="00F73DF0" w:rsidRPr="00F354B5">
        <w:rPr>
          <w:rFonts w:ascii="Arial" w:hAnsi="Arial" w:cs="Arial"/>
        </w:rPr>
        <w:t>contracts with</w:t>
      </w:r>
      <w:r w:rsidRPr="00F354B5">
        <w:rPr>
          <w:rFonts w:ascii="Arial" w:hAnsi="Arial" w:cs="Arial"/>
        </w:rPr>
        <w:t xml:space="preserve"> agencies in every county in New Jersey. DOW collaborates with government and non-government agencies on federal, state and county levels to ensure the compassionate treatment of all survivors, and provides resources, support and technical assistance to agencies carrying out the work. </w:t>
      </w:r>
    </w:p>
    <w:p w14:paraId="26A687AC" w14:textId="16C67FCE" w:rsidR="002E5220" w:rsidRPr="00F354B5" w:rsidRDefault="002E5220" w:rsidP="00D249FA">
      <w:pPr>
        <w:ind w:left="-270"/>
        <w:contextualSpacing/>
        <w:jc w:val="both"/>
        <w:rPr>
          <w:rFonts w:ascii="Arial" w:hAnsi="Arial" w:cs="Arial"/>
          <w:bCs/>
          <w:szCs w:val="24"/>
        </w:rPr>
      </w:pPr>
    </w:p>
    <w:p w14:paraId="5E507BD8" w14:textId="5FF5843A" w:rsidR="00E53393" w:rsidRPr="00F354B5" w:rsidRDefault="009640E7" w:rsidP="00D249FA">
      <w:pPr>
        <w:ind w:left="-270"/>
        <w:contextualSpacing/>
        <w:jc w:val="both"/>
        <w:rPr>
          <w:rFonts w:ascii="Arial" w:hAnsi="Arial" w:cs="Arial"/>
          <w:bCs/>
          <w:szCs w:val="24"/>
        </w:rPr>
      </w:pPr>
      <w:r w:rsidRPr="00F354B5">
        <w:rPr>
          <w:rFonts w:ascii="Arial" w:hAnsi="Arial" w:cs="Arial"/>
          <w:bCs/>
          <w:szCs w:val="24"/>
        </w:rPr>
        <w:t xml:space="preserve">DOW funds a network of sexual violence providers throughout New Jersey. DOW ensures that there is a minimum of one </w:t>
      </w:r>
      <w:r w:rsidR="001A4DD0" w:rsidRPr="00F354B5">
        <w:rPr>
          <w:rFonts w:ascii="Arial" w:hAnsi="Arial" w:cs="Arial"/>
          <w:bCs/>
          <w:szCs w:val="24"/>
        </w:rPr>
        <w:t xml:space="preserve">DCF contracted </w:t>
      </w:r>
      <w:r w:rsidRPr="00F354B5">
        <w:rPr>
          <w:rFonts w:ascii="Arial" w:hAnsi="Arial" w:cs="Arial"/>
          <w:bCs/>
          <w:szCs w:val="24"/>
        </w:rPr>
        <w:t>provider in each county whose mission is to provide a comprehensive array of sexual violence services to survivors and their families. The contracted provider shall provide crisis intervention, counseling, victim advocacy, prevention, and other supportive services for victims and survivors of sexual violence and their families. Services shall be trauma-informed, responsive</w:t>
      </w:r>
      <w:r w:rsidR="008424F2" w:rsidRPr="00F354B5">
        <w:rPr>
          <w:rFonts w:ascii="Arial" w:hAnsi="Arial" w:cs="Arial"/>
          <w:bCs/>
          <w:szCs w:val="24"/>
        </w:rPr>
        <w:t xml:space="preserve"> to the community </w:t>
      </w:r>
      <w:r w:rsidR="00472EAE" w:rsidRPr="00F354B5">
        <w:rPr>
          <w:rFonts w:ascii="Arial" w:hAnsi="Arial" w:cs="Arial"/>
          <w:bCs/>
          <w:szCs w:val="24"/>
        </w:rPr>
        <w:t>served</w:t>
      </w:r>
      <w:r w:rsidRPr="00F354B5">
        <w:rPr>
          <w:rFonts w:ascii="Arial" w:hAnsi="Arial" w:cs="Arial"/>
          <w:bCs/>
          <w:szCs w:val="24"/>
        </w:rPr>
        <w:t xml:space="preserve">, and strive to meet each survivor’s holistic needs. </w:t>
      </w:r>
    </w:p>
    <w:p w14:paraId="3A36F9DC" w14:textId="77777777" w:rsidR="00E53393" w:rsidRPr="00F354B5" w:rsidRDefault="00E53393" w:rsidP="00D249FA">
      <w:pPr>
        <w:ind w:left="-270"/>
        <w:contextualSpacing/>
        <w:jc w:val="both"/>
        <w:rPr>
          <w:rFonts w:ascii="Arial" w:hAnsi="Arial" w:cs="Arial"/>
          <w:bCs/>
          <w:szCs w:val="24"/>
        </w:rPr>
      </w:pPr>
    </w:p>
    <w:p w14:paraId="4C45A578" w14:textId="6109BFFA" w:rsidR="009640E7" w:rsidRPr="00F354B5" w:rsidRDefault="00421283" w:rsidP="00D249FA">
      <w:pPr>
        <w:ind w:left="-270"/>
        <w:contextualSpacing/>
        <w:jc w:val="both"/>
        <w:rPr>
          <w:rFonts w:ascii="Arial" w:hAnsi="Arial" w:cs="Arial"/>
        </w:rPr>
      </w:pPr>
      <w:r w:rsidRPr="00F354B5">
        <w:rPr>
          <w:rFonts w:ascii="Arial" w:hAnsi="Arial" w:cs="Arial"/>
          <w:u w:val="single"/>
        </w:rPr>
        <w:t xml:space="preserve">Sexual Violence Direct </w:t>
      </w:r>
      <w:r w:rsidR="009640E7" w:rsidRPr="00F354B5">
        <w:rPr>
          <w:rFonts w:ascii="Arial" w:hAnsi="Arial" w:cs="Arial"/>
          <w:u w:val="single"/>
        </w:rPr>
        <w:t>Service</w:t>
      </w:r>
      <w:r w:rsidR="00012F2B" w:rsidRPr="00F354B5">
        <w:rPr>
          <w:rFonts w:ascii="Arial" w:hAnsi="Arial" w:cs="Arial"/>
          <w:u w:val="single"/>
        </w:rPr>
        <w:t xml:space="preserve"> (SVDS)</w:t>
      </w:r>
      <w:r w:rsidR="009640E7" w:rsidRPr="00F354B5">
        <w:rPr>
          <w:rFonts w:ascii="Arial" w:hAnsi="Arial" w:cs="Arial"/>
        </w:rPr>
        <w:t xml:space="preserve"> include</w:t>
      </w:r>
      <w:r w:rsidR="4F91C71C" w:rsidRPr="00F354B5">
        <w:rPr>
          <w:rFonts w:ascii="Arial" w:hAnsi="Arial" w:cs="Arial"/>
        </w:rPr>
        <w:t>s</w:t>
      </w:r>
      <w:r w:rsidR="009640E7" w:rsidRPr="00F354B5">
        <w:rPr>
          <w:rFonts w:ascii="Arial" w:hAnsi="Arial" w:cs="Arial"/>
        </w:rPr>
        <w:t xml:space="preserve"> but </w:t>
      </w:r>
      <w:r w:rsidR="3D0AF5BC" w:rsidRPr="00F354B5">
        <w:rPr>
          <w:rFonts w:ascii="Arial" w:hAnsi="Arial" w:cs="Arial"/>
        </w:rPr>
        <w:t>is</w:t>
      </w:r>
      <w:r w:rsidR="009640E7" w:rsidRPr="00F354B5">
        <w:rPr>
          <w:rFonts w:ascii="Arial" w:hAnsi="Arial" w:cs="Arial"/>
        </w:rPr>
        <w:t xml:space="preserve"> not limited to</w:t>
      </w:r>
      <w:r w:rsidR="0029529C" w:rsidRPr="00F354B5">
        <w:rPr>
          <w:rFonts w:ascii="Arial" w:hAnsi="Arial" w:cs="Arial"/>
        </w:rPr>
        <w:t xml:space="preserve"> the following</w:t>
      </w:r>
      <w:r w:rsidR="009640E7" w:rsidRPr="00F354B5">
        <w:rPr>
          <w:rFonts w:ascii="Arial" w:hAnsi="Arial" w:cs="Arial"/>
        </w:rPr>
        <w:t>:</w:t>
      </w:r>
    </w:p>
    <w:p w14:paraId="4B3C386D" w14:textId="73AD36A9" w:rsidR="0029529C" w:rsidRPr="00F354B5" w:rsidRDefault="0029529C" w:rsidP="00D249FA">
      <w:pPr>
        <w:ind w:left="-270"/>
        <w:contextualSpacing/>
        <w:jc w:val="both"/>
        <w:rPr>
          <w:rFonts w:ascii="Arial" w:hAnsi="Arial" w:cs="Arial"/>
          <w:bCs/>
          <w:szCs w:val="24"/>
        </w:rPr>
      </w:pPr>
    </w:p>
    <w:p w14:paraId="26E9D6D8" w14:textId="260E6E9B" w:rsidR="009640E7" w:rsidRPr="00F354B5" w:rsidRDefault="009640E7" w:rsidP="00D249FA">
      <w:pPr>
        <w:ind w:left="-270"/>
        <w:contextualSpacing/>
        <w:jc w:val="both"/>
        <w:rPr>
          <w:rFonts w:ascii="Arial" w:hAnsi="Arial" w:cs="Arial"/>
          <w:bCs/>
          <w:szCs w:val="24"/>
        </w:rPr>
      </w:pPr>
      <w:r w:rsidRPr="00F354B5">
        <w:rPr>
          <w:rFonts w:ascii="Arial" w:hAnsi="Arial" w:cs="Arial"/>
          <w:bCs/>
          <w:szCs w:val="24"/>
        </w:rPr>
        <w:t>•</w:t>
      </w:r>
      <w:r w:rsidRPr="00F354B5">
        <w:rPr>
          <w:rFonts w:ascii="Arial" w:hAnsi="Arial" w:cs="Arial"/>
          <w:bCs/>
          <w:szCs w:val="24"/>
        </w:rPr>
        <w:tab/>
        <w:t>24-hour/ 7-day Hotline and Information/Referral</w:t>
      </w:r>
    </w:p>
    <w:p w14:paraId="73E3E5AC" w14:textId="67F5FBEC" w:rsidR="009640E7" w:rsidRPr="00F354B5" w:rsidRDefault="009640E7" w:rsidP="00D249FA">
      <w:pPr>
        <w:ind w:left="-270"/>
        <w:contextualSpacing/>
        <w:jc w:val="both"/>
        <w:rPr>
          <w:rFonts w:ascii="Arial" w:hAnsi="Arial" w:cs="Arial"/>
          <w:bCs/>
          <w:szCs w:val="24"/>
        </w:rPr>
      </w:pPr>
      <w:r w:rsidRPr="00F354B5">
        <w:rPr>
          <w:rFonts w:ascii="Arial" w:hAnsi="Arial" w:cs="Arial"/>
          <w:bCs/>
          <w:szCs w:val="24"/>
        </w:rPr>
        <w:t>•</w:t>
      </w:r>
      <w:r w:rsidRPr="00F354B5">
        <w:rPr>
          <w:rFonts w:ascii="Arial" w:hAnsi="Arial" w:cs="Arial"/>
          <w:bCs/>
          <w:szCs w:val="24"/>
        </w:rPr>
        <w:tab/>
        <w:t>Crisis Intervention</w:t>
      </w:r>
    </w:p>
    <w:p w14:paraId="08EEE316" w14:textId="247B38FB" w:rsidR="009640E7" w:rsidRPr="00F354B5" w:rsidRDefault="009640E7" w:rsidP="00D249FA">
      <w:pPr>
        <w:ind w:left="-270"/>
        <w:contextualSpacing/>
        <w:jc w:val="both"/>
        <w:rPr>
          <w:rFonts w:ascii="Arial" w:hAnsi="Arial" w:cs="Arial"/>
          <w:bCs/>
          <w:szCs w:val="24"/>
        </w:rPr>
      </w:pPr>
      <w:r w:rsidRPr="00F354B5">
        <w:rPr>
          <w:rFonts w:ascii="Arial" w:hAnsi="Arial" w:cs="Arial"/>
          <w:bCs/>
          <w:szCs w:val="24"/>
        </w:rPr>
        <w:t>•</w:t>
      </w:r>
      <w:r w:rsidRPr="00F354B5">
        <w:rPr>
          <w:rFonts w:ascii="Arial" w:hAnsi="Arial" w:cs="Arial"/>
          <w:bCs/>
          <w:szCs w:val="24"/>
        </w:rPr>
        <w:tab/>
        <w:t>Counseling</w:t>
      </w:r>
    </w:p>
    <w:p w14:paraId="4F8A702C" w14:textId="5AFF3A92" w:rsidR="009640E7" w:rsidRPr="00F354B5" w:rsidRDefault="009640E7" w:rsidP="00D249FA">
      <w:pPr>
        <w:ind w:left="-270"/>
        <w:contextualSpacing/>
        <w:jc w:val="both"/>
        <w:rPr>
          <w:rFonts w:ascii="Arial" w:hAnsi="Arial" w:cs="Arial"/>
          <w:bCs/>
          <w:szCs w:val="24"/>
        </w:rPr>
      </w:pPr>
      <w:r w:rsidRPr="00F354B5">
        <w:rPr>
          <w:rFonts w:ascii="Arial" w:hAnsi="Arial" w:cs="Arial"/>
          <w:bCs/>
          <w:szCs w:val="24"/>
        </w:rPr>
        <w:t>•</w:t>
      </w:r>
      <w:r w:rsidRPr="00F354B5">
        <w:rPr>
          <w:rFonts w:ascii="Arial" w:hAnsi="Arial" w:cs="Arial"/>
          <w:bCs/>
          <w:szCs w:val="24"/>
        </w:rPr>
        <w:tab/>
        <w:t>Victim Advocacy</w:t>
      </w:r>
    </w:p>
    <w:p w14:paraId="0CFE3622" w14:textId="48395BE5" w:rsidR="009640E7" w:rsidRPr="00F354B5" w:rsidRDefault="009640E7" w:rsidP="00D249FA">
      <w:pPr>
        <w:ind w:left="-270"/>
        <w:contextualSpacing/>
        <w:jc w:val="both"/>
        <w:rPr>
          <w:rFonts w:ascii="Arial" w:hAnsi="Arial" w:cs="Arial"/>
          <w:bCs/>
          <w:szCs w:val="24"/>
        </w:rPr>
      </w:pPr>
      <w:r w:rsidRPr="00F354B5">
        <w:rPr>
          <w:rFonts w:ascii="Arial" w:hAnsi="Arial" w:cs="Arial"/>
          <w:bCs/>
          <w:szCs w:val="24"/>
        </w:rPr>
        <w:t>•</w:t>
      </w:r>
      <w:r w:rsidRPr="00F354B5">
        <w:rPr>
          <w:rFonts w:ascii="Arial" w:hAnsi="Arial" w:cs="Arial"/>
          <w:bCs/>
          <w:szCs w:val="24"/>
        </w:rPr>
        <w:tab/>
        <w:t>Legal Advocacy</w:t>
      </w:r>
    </w:p>
    <w:p w14:paraId="0F6F6A48" w14:textId="0E0E26D7" w:rsidR="009640E7" w:rsidRPr="00F354B5" w:rsidRDefault="009640E7" w:rsidP="00D249FA">
      <w:pPr>
        <w:ind w:left="-270"/>
        <w:contextualSpacing/>
        <w:jc w:val="both"/>
        <w:rPr>
          <w:rFonts w:ascii="Arial" w:hAnsi="Arial" w:cs="Arial"/>
          <w:bCs/>
          <w:szCs w:val="24"/>
        </w:rPr>
      </w:pPr>
      <w:r w:rsidRPr="00F354B5">
        <w:rPr>
          <w:rFonts w:ascii="Arial" w:hAnsi="Arial" w:cs="Arial"/>
          <w:bCs/>
          <w:szCs w:val="24"/>
        </w:rPr>
        <w:t>•</w:t>
      </w:r>
      <w:r w:rsidRPr="00F354B5">
        <w:rPr>
          <w:rFonts w:ascii="Arial" w:hAnsi="Arial" w:cs="Arial"/>
          <w:bCs/>
          <w:szCs w:val="24"/>
        </w:rPr>
        <w:tab/>
        <w:t>Medical Accompaniment</w:t>
      </w:r>
    </w:p>
    <w:p w14:paraId="404CFAE9" w14:textId="7BCDCBCC" w:rsidR="009640E7" w:rsidRPr="00F354B5" w:rsidRDefault="009640E7" w:rsidP="00D249FA">
      <w:pPr>
        <w:ind w:left="-270"/>
        <w:contextualSpacing/>
        <w:jc w:val="both"/>
        <w:rPr>
          <w:rFonts w:ascii="Arial" w:hAnsi="Arial" w:cs="Arial"/>
          <w:bCs/>
          <w:szCs w:val="24"/>
        </w:rPr>
      </w:pPr>
      <w:r w:rsidRPr="00F354B5">
        <w:rPr>
          <w:rFonts w:ascii="Arial" w:hAnsi="Arial" w:cs="Arial"/>
          <w:bCs/>
          <w:szCs w:val="24"/>
        </w:rPr>
        <w:t>•</w:t>
      </w:r>
      <w:r w:rsidRPr="00F354B5">
        <w:rPr>
          <w:rFonts w:ascii="Arial" w:hAnsi="Arial" w:cs="Arial"/>
          <w:bCs/>
          <w:szCs w:val="24"/>
        </w:rPr>
        <w:tab/>
        <w:t>Transportation</w:t>
      </w:r>
    </w:p>
    <w:p w14:paraId="6442A3AB" w14:textId="07549B1C" w:rsidR="009640E7" w:rsidRPr="00F354B5" w:rsidRDefault="009640E7" w:rsidP="00D249FA">
      <w:pPr>
        <w:ind w:left="-270"/>
        <w:contextualSpacing/>
        <w:jc w:val="both"/>
        <w:rPr>
          <w:rFonts w:ascii="Arial" w:hAnsi="Arial" w:cs="Arial"/>
          <w:bCs/>
          <w:szCs w:val="24"/>
        </w:rPr>
      </w:pPr>
      <w:r w:rsidRPr="00F354B5">
        <w:rPr>
          <w:rFonts w:ascii="Arial" w:hAnsi="Arial" w:cs="Arial"/>
          <w:bCs/>
          <w:szCs w:val="24"/>
        </w:rPr>
        <w:t>•</w:t>
      </w:r>
      <w:r w:rsidRPr="00F354B5">
        <w:rPr>
          <w:rFonts w:ascii="Arial" w:hAnsi="Arial" w:cs="Arial"/>
          <w:bCs/>
          <w:szCs w:val="24"/>
        </w:rPr>
        <w:tab/>
        <w:t>Services for Children</w:t>
      </w:r>
    </w:p>
    <w:p w14:paraId="6B8DCDF4" w14:textId="65CA2BAA" w:rsidR="009640E7" w:rsidRPr="00F354B5" w:rsidRDefault="009640E7" w:rsidP="26492E5A">
      <w:pPr>
        <w:ind w:left="-270"/>
        <w:contextualSpacing/>
        <w:jc w:val="both"/>
        <w:rPr>
          <w:rFonts w:ascii="Arial" w:hAnsi="Arial" w:cs="Arial"/>
        </w:rPr>
      </w:pPr>
      <w:r w:rsidRPr="3E059AC2">
        <w:rPr>
          <w:rFonts w:ascii="Arial" w:hAnsi="Arial" w:cs="Arial"/>
        </w:rPr>
        <w:t>•</w:t>
      </w:r>
      <w:r>
        <w:tab/>
      </w:r>
      <w:r w:rsidR="00D50A74" w:rsidRPr="3E059AC2">
        <w:rPr>
          <w:rFonts w:ascii="Arial" w:hAnsi="Arial" w:cs="Arial"/>
        </w:rPr>
        <w:t>Prevention Activities</w:t>
      </w:r>
      <w:r w:rsidR="57BAF05E" w:rsidRPr="3E059AC2">
        <w:rPr>
          <w:rFonts w:ascii="Arial" w:hAnsi="Arial" w:cs="Arial"/>
        </w:rPr>
        <w:t xml:space="preserve"> (SASP funding </w:t>
      </w:r>
      <w:r w:rsidR="0C79B240" w:rsidRPr="3E059AC2">
        <w:rPr>
          <w:rFonts w:ascii="Arial" w:hAnsi="Arial" w:cs="Arial"/>
        </w:rPr>
        <w:t>may not</w:t>
      </w:r>
      <w:r w:rsidR="57BAF05E" w:rsidRPr="3E059AC2">
        <w:rPr>
          <w:rFonts w:ascii="Arial" w:hAnsi="Arial" w:cs="Arial"/>
        </w:rPr>
        <w:t xml:space="preserve"> be used for Prevention</w:t>
      </w:r>
      <w:r w:rsidR="6FCCB45E" w:rsidRPr="3E059AC2">
        <w:rPr>
          <w:rFonts w:ascii="Arial" w:hAnsi="Arial" w:cs="Arial"/>
        </w:rPr>
        <w:t xml:space="preserve"> Activities</w:t>
      </w:r>
      <w:r w:rsidR="57BAF05E" w:rsidRPr="3E059AC2">
        <w:rPr>
          <w:rFonts w:ascii="Arial" w:hAnsi="Arial" w:cs="Arial"/>
        </w:rPr>
        <w:t>)</w:t>
      </w:r>
    </w:p>
    <w:p w14:paraId="6E482488" w14:textId="431BC644" w:rsidR="007770E3" w:rsidRPr="00F354B5" w:rsidRDefault="009640E7" w:rsidP="000E312F">
      <w:pPr>
        <w:ind w:left="-270"/>
        <w:contextualSpacing/>
        <w:jc w:val="both"/>
        <w:rPr>
          <w:rFonts w:ascii="Arial" w:hAnsi="Arial" w:cs="Arial"/>
          <w:bCs/>
          <w:szCs w:val="24"/>
        </w:rPr>
      </w:pPr>
      <w:r w:rsidRPr="00F354B5">
        <w:rPr>
          <w:rFonts w:ascii="Arial" w:hAnsi="Arial" w:cs="Arial"/>
          <w:bCs/>
          <w:szCs w:val="24"/>
        </w:rPr>
        <w:t>•</w:t>
      </w:r>
      <w:r w:rsidRPr="00F354B5">
        <w:rPr>
          <w:rFonts w:ascii="Arial" w:hAnsi="Arial" w:cs="Arial"/>
          <w:bCs/>
          <w:szCs w:val="24"/>
        </w:rPr>
        <w:tab/>
        <w:t>Community Education and Partnerships</w:t>
      </w:r>
    </w:p>
    <w:p w14:paraId="6B65B82F" w14:textId="77777777" w:rsidR="00FC3EEE" w:rsidRPr="00F354B5" w:rsidRDefault="00FC3EEE" w:rsidP="00D249FA">
      <w:pPr>
        <w:contextualSpacing/>
        <w:jc w:val="both"/>
        <w:rPr>
          <w:rFonts w:ascii="Arial" w:hAnsi="Arial" w:cs="Arial"/>
          <w:szCs w:val="24"/>
        </w:rPr>
      </w:pPr>
    </w:p>
    <w:p w14:paraId="3687493C" w14:textId="42C7210C" w:rsidR="00344263" w:rsidRPr="00F354B5" w:rsidRDefault="00A04FF4" w:rsidP="00976C99">
      <w:pPr>
        <w:ind w:left="-720"/>
        <w:rPr>
          <w:rFonts w:ascii="Arial" w:hAnsi="Arial" w:cs="Arial"/>
          <w:b/>
          <w:bCs/>
          <w:u w:val="single"/>
        </w:rPr>
      </w:pPr>
      <w:bookmarkStart w:id="1" w:name="_Hlk52780967"/>
      <w:r w:rsidRPr="18F2EE2A">
        <w:rPr>
          <w:rFonts w:ascii="Arial" w:hAnsi="Arial" w:cs="Arial"/>
          <w:b/>
          <w:bCs/>
          <w:u w:val="single"/>
        </w:rPr>
        <w:t>Section II</w:t>
      </w:r>
      <w:r w:rsidR="00073516" w:rsidRPr="18F2EE2A">
        <w:rPr>
          <w:rFonts w:ascii="Arial" w:hAnsi="Arial" w:cs="Arial"/>
          <w:b/>
          <w:bCs/>
          <w:u w:val="single"/>
        </w:rPr>
        <w:t xml:space="preserve"> </w:t>
      </w:r>
      <w:r w:rsidRPr="18F2EE2A">
        <w:rPr>
          <w:rFonts w:ascii="Arial" w:hAnsi="Arial" w:cs="Arial"/>
          <w:b/>
          <w:bCs/>
          <w:u w:val="single"/>
        </w:rPr>
        <w:t>Required Performance and Staffing Deliverables</w:t>
      </w:r>
      <w:r w:rsidR="007544A6" w:rsidRPr="18F2EE2A">
        <w:rPr>
          <w:rFonts w:ascii="Arial" w:hAnsi="Arial" w:cs="Arial"/>
          <w:b/>
          <w:bCs/>
          <w:u w:val="single"/>
        </w:rPr>
        <w:t xml:space="preserve"> </w:t>
      </w:r>
      <w:r w:rsidRPr="18F2EE2A">
        <w:rPr>
          <w:rFonts w:ascii="Arial" w:hAnsi="Arial" w:cs="Arial"/>
          <w:b/>
          <w:bCs/>
          <w:u w:val="single"/>
        </w:rPr>
        <w:t>for Sexual</w:t>
      </w:r>
    </w:p>
    <w:p w14:paraId="5CE7AA27" w14:textId="7A63D691" w:rsidR="000B6937" w:rsidRPr="00F354B5" w:rsidRDefault="00A04FF4" w:rsidP="37A887C8">
      <w:pPr>
        <w:ind w:left="-720"/>
        <w:contextualSpacing/>
        <w:jc w:val="both"/>
        <w:outlineLvl w:val="0"/>
        <w:rPr>
          <w:rFonts w:ascii="Arial" w:hAnsi="Arial" w:cs="Arial"/>
          <w:b/>
          <w:bCs/>
          <w:u w:val="single"/>
        </w:rPr>
      </w:pPr>
      <w:r w:rsidRPr="18F2EE2A">
        <w:rPr>
          <w:rFonts w:ascii="Arial" w:hAnsi="Arial" w:cs="Arial"/>
          <w:b/>
          <w:bCs/>
          <w:u w:val="single"/>
        </w:rPr>
        <w:t>Violence Direct Services</w:t>
      </w:r>
    </w:p>
    <w:p w14:paraId="1F55750D" w14:textId="77777777" w:rsidR="00477BB9" w:rsidRPr="00F354B5" w:rsidRDefault="00477BB9" w:rsidP="00D249FA">
      <w:pPr>
        <w:contextualSpacing/>
        <w:outlineLvl w:val="0"/>
        <w:rPr>
          <w:rFonts w:ascii="Arial" w:hAnsi="Arial" w:cs="Arial"/>
          <w:b/>
          <w:szCs w:val="24"/>
        </w:rPr>
      </w:pPr>
    </w:p>
    <w:bookmarkEnd w:id="1"/>
    <w:p w14:paraId="18261CBD" w14:textId="627422AE" w:rsidR="00BC7482" w:rsidRPr="00F354B5" w:rsidRDefault="00BC7482" w:rsidP="00D249FA">
      <w:pPr>
        <w:numPr>
          <w:ilvl w:val="0"/>
          <w:numId w:val="18"/>
        </w:numPr>
        <w:ind w:left="-270"/>
        <w:contextualSpacing/>
        <w:jc w:val="both"/>
        <w:rPr>
          <w:rFonts w:ascii="Arial" w:hAnsi="Arial" w:cs="Arial"/>
          <w:b/>
          <w:szCs w:val="24"/>
        </w:rPr>
      </w:pPr>
      <w:r w:rsidRPr="00F354B5">
        <w:rPr>
          <w:rFonts w:ascii="Arial" w:hAnsi="Arial" w:cs="Arial"/>
          <w:b/>
          <w:szCs w:val="24"/>
        </w:rPr>
        <w:t xml:space="preserve">Subject Matter </w:t>
      </w:r>
      <w:r w:rsidR="00EA53F0" w:rsidRPr="00F354B5">
        <w:rPr>
          <w:rFonts w:ascii="Arial" w:hAnsi="Arial" w:cs="Arial"/>
          <w:b/>
          <w:szCs w:val="24"/>
        </w:rPr>
        <w:t>-</w:t>
      </w:r>
      <w:r w:rsidRPr="00F354B5">
        <w:rPr>
          <w:rFonts w:ascii="Arial" w:hAnsi="Arial" w:cs="Arial"/>
          <w:b/>
          <w:szCs w:val="24"/>
        </w:rPr>
        <w:t xml:space="preserve"> </w:t>
      </w:r>
      <w:bookmarkStart w:id="2" w:name="_Hlk112340695"/>
      <w:r w:rsidRPr="00F354B5">
        <w:rPr>
          <w:rFonts w:ascii="Arial" w:hAnsi="Arial" w:cs="Arial"/>
          <w:b/>
          <w:szCs w:val="24"/>
        </w:rPr>
        <w:t xml:space="preserve">The below describes </w:t>
      </w:r>
      <w:r w:rsidR="00BA2336" w:rsidRPr="00F354B5">
        <w:rPr>
          <w:rFonts w:ascii="Arial" w:hAnsi="Arial" w:cs="Arial"/>
          <w:b/>
          <w:szCs w:val="24"/>
        </w:rPr>
        <w:t xml:space="preserve">the </w:t>
      </w:r>
      <w:r w:rsidRPr="00F354B5">
        <w:rPr>
          <w:rFonts w:ascii="Arial" w:hAnsi="Arial" w:cs="Arial"/>
          <w:b/>
          <w:szCs w:val="24"/>
        </w:rPr>
        <w:t>needs</w:t>
      </w:r>
      <w:r w:rsidR="00BA2336" w:rsidRPr="00F354B5">
        <w:rPr>
          <w:rFonts w:ascii="Arial" w:hAnsi="Arial" w:cs="Arial"/>
          <w:b/>
          <w:szCs w:val="24"/>
        </w:rPr>
        <w:t xml:space="preserve"> </w:t>
      </w:r>
      <w:r w:rsidR="005D743D" w:rsidRPr="00F354B5">
        <w:rPr>
          <w:rFonts w:ascii="Arial" w:hAnsi="Arial" w:cs="Arial"/>
          <w:b/>
          <w:szCs w:val="24"/>
        </w:rPr>
        <w:t xml:space="preserve">the </w:t>
      </w:r>
      <w:r w:rsidR="00604838">
        <w:rPr>
          <w:rFonts w:ascii="Arial" w:hAnsi="Arial" w:cs="Arial"/>
          <w:b/>
          <w:szCs w:val="24"/>
        </w:rPr>
        <w:t>Contractor</w:t>
      </w:r>
      <w:r w:rsidR="0042183F" w:rsidRPr="00F354B5">
        <w:rPr>
          <w:rFonts w:ascii="Arial" w:hAnsi="Arial" w:cs="Arial"/>
          <w:b/>
          <w:szCs w:val="24"/>
        </w:rPr>
        <w:t xml:space="preserve"> </w:t>
      </w:r>
      <w:r w:rsidR="0021413F" w:rsidRPr="00F354B5">
        <w:rPr>
          <w:rFonts w:ascii="Arial" w:hAnsi="Arial" w:cs="Arial"/>
          <w:b/>
          <w:szCs w:val="24"/>
        </w:rPr>
        <w:t>must</w:t>
      </w:r>
      <w:r w:rsidR="00BA2336" w:rsidRPr="00F354B5">
        <w:rPr>
          <w:rFonts w:ascii="Arial" w:hAnsi="Arial" w:cs="Arial"/>
          <w:b/>
          <w:szCs w:val="24"/>
        </w:rPr>
        <w:t xml:space="preserve"> address in</w:t>
      </w:r>
      <w:r w:rsidRPr="00F354B5">
        <w:rPr>
          <w:rFonts w:ascii="Arial" w:hAnsi="Arial" w:cs="Arial"/>
          <w:b/>
          <w:szCs w:val="24"/>
        </w:rPr>
        <w:t xml:space="preserve"> </w:t>
      </w:r>
      <w:r w:rsidR="00BA2336" w:rsidRPr="00F354B5">
        <w:rPr>
          <w:rFonts w:ascii="Arial" w:hAnsi="Arial" w:cs="Arial"/>
          <w:b/>
          <w:szCs w:val="24"/>
        </w:rPr>
        <w:t>this program</w:t>
      </w:r>
      <w:r w:rsidRPr="00F354B5">
        <w:rPr>
          <w:rFonts w:ascii="Arial" w:hAnsi="Arial" w:cs="Arial"/>
          <w:b/>
          <w:szCs w:val="24"/>
        </w:rPr>
        <w:t xml:space="preserve">, the goals </w:t>
      </w:r>
      <w:r w:rsidR="005D743D" w:rsidRPr="00F354B5">
        <w:rPr>
          <w:rFonts w:ascii="Arial" w:hAnsi="Arial" w:cs="Arial"/>
          <w:b/>
          <w:szCs w:val="24"/>
        </w:rPr>
        <w:t xml:space="preserve">it </w:t>
      </w:r>
      <w:r w:rsidR="0021413F" w:rsidRPr="00F354B5">
        <w:rPr>
          <w:rFonts w:ascii="Arial" w:hAnsi="Arial" w:cs="Arial"/>
          <w:b/>
          <w:szCs w:val="24"/>
        </w:rPr>
        <w:t>must</w:t>
      </w:r>
      <w:r w:rsidR="005D743D" w:rsidRPr="00F354B5">
        <w:rPr>
          <w:rFonts w:ascii="Arial" w:hAnsi="Arial" w:cs="Arial"/>
          <w:b/>
          <w:szCs w:val="24"/>
        </w:rPr>
        <w:t xml:space="preserve"> </w:t>
      </w:r>
      <w:r w:rsidRPr="00F354B5">
        <w:rPr>
          <w:rFonts w:ascii="Arial" w:hAnsi="Arial" w:cs="Arial"/>
          <w:b/>
          <w:szCs w:val="24"/>
        </w:rPr>
        <w:t>m</w:t>
      </w:r>
      <w:r w:rsidR="00BA2336" w:rsidRPr="00F354B5">
        <w:rPr>
          <w:rFonts w:ascii="Arial" w:hAnsi="Arial" w:cs="Arial"/>
          <w:b/>
          <w:szCs w:val="24"/>
        </w:rPr>
        <w:t>e</w:t>
      </w:r>
      <w:r w:rsidRPr="00F354B5">
        <w:rPr>
          <w:rFonts w:ascii="Arial" w:hAnsi="Arial" w:cs="Arial"/>
          <w:b/>
          <w:szCs w:val="24"/>
        </w:rPr>
        <w:t xml:space="preserve">et, and </w:t>
      </w:r>
      <w:r w:rsidR="004F2AB6" w:rsidRPr="00F354B5">
        <w:rPr>
          <w:rFonts w:ascii="Arial" w:hAnsi="Arial" w:cs="Arial"/>
          <w:b/>
          <w:szCs w:val="24"/>
        </w:rPr>
        <w:t xml:space="preserve">its </w:t>
      </w:r>
      <w:r w:rsidRPr="00F354B5">
        <w:rPr>
          <w:rFonts w:ascii="Arial" w:hAnsi="Arial" w:cs="Arial"/>
          <w:b/>
          <w:szCs w:val="24"/>
        </w:rPr>
        <w:t>prevention</w:t>
      </w:r>
      <w:r w:rsidR="004F2AB6" w:rsidRPr="00F354B5">
        <w:rPr>
          <w:rFonts w:ascii="Arial" w:hAnsi="Arial" w:cs="Arial"/>
          <w:b/>
          <w:szCs w:val="24"/>
        </w:rPr>
        <w:t xml:space="preserve"> focus</w:t>
      </w:r>
      <w:r w:rsidRPr="00F354B5">
        <w:rPr>
          <w:rFonts w:ascii="Arial" w:hAnsi="Arial" w:cs="Arial"/>
          <w:b/>
          <w:szCs w:val="24"/>
        </w:rPr>
        <w:t>.</w:t>
      </w:r>
      <w:r w:rsidR="009D2823" w:rsidRPr="00F354B5">
        <w:rPr>
          <w:rFonts w:ascii="Arial" w:hAnsi="Arial" w:cs="Arial"/>
          <w:b/>
          <w:szCs w:val="24"/>
        </w:rPr>
        <w:t xml:space="preserve"> </w:t>
      </w:r>
      <w:bookmarkEnd w:id="2"/>
    </w:p>
    <w:p w14:paraId="7A9CE74D" w14:textId="70626357" w:rsidR="00FA344D" w:rsidRPr="00F354B5" w:rsidRDefault="00FA344D" w:rsidP="00D249FA">
      <w:pPr>
        <w:ind w:left="-270"/>
        <w:contextualSpacing/>
        <w:jc w:val="both"/>
        <w:rPr>
          <w:rFonts w:ascii="Arial" w:hAnsi="Arial" w:cs="Arial"/>
          <w:b/>
          <w:bCs/>
          <w:szCs w:val="24"/>
        </w:rPr>
      </w:pPr>
    </w:p>
    <w:p w14:paraId="0D4710F3" w14:textId="09B06ADF" w:rsidR="00BC7482" w:rsidRPr="00F354B5" w:rsidRDefault="00FA344D" w:rsidP="00D249FA">
      <w:pPr>
        <w:ind w:left="720" w:hanging="720"/>
        <w:contextualSpacing/>
        <w:jc w:val="both"/>
        <w:rPr>
          <w:rFonts w:ascii="Arial" w:hAnsi="Arial" w:cs="Arial"/>
          <w:b/>
          <w:bCs/>
          <w:szCs w:val="24"/>
        </w:rPr>
      </w:pPr>
      <w:r w:rsidRPr="00F354B5">
        <w:rPr>
          <w:rFonts w:ascii="Arial" w:hAnsi="Arial" w:cs="Arial"/>
          <w:szCs w:val="24"/>
        </w:rPr>
        <w:t>1</w:t>
      </w:r>
      <w:r w:rsidR="00EF51FD" w:rsidRPr="00F354B5">
        <w:rPr>
          <w:rFonts w:ascii="Arial" w:hAnsi="Arial" w:cs="Arial"/>
          <w:szCs w:val="24"/>
        </w:rPr>
        <w:t>)</w:t>
      </w:r>
      <w:r w:rsidR="00F30827" w:rsidRPr="00F354B5">
        <w:rPr>
          <w:rFonts w:ascii="Arial" w:hAnsi="Arial" w:cs="Arial"/>
          <w:b/>
          <w:bCs/>
          <w:szCs w:val="24"/>
        </w:rPr>
        <w:tab/>
      </w:r>
      <w:r w:rsidR="009D2823" w:rsidRPr="00F354B5">
        <w:rPr>
          <w:rFonts w:ascii="Arial" w:hAnsi="Arial" w:cs="Arial"/>
          <w:b/>
          <w:szCs w:val="24"/>
        </w:rPr>
        <w:t xml:space="preserve">The need for this program </w:t>
      </w:r>
      <w:r w:rsidR="00014AF8" w:rsidRPr="00F354B5">
        <w:rPr>
          <w:rFonts w:ascii="Arial" w:hAnsi="Arial" w:cs="Arial"/>
          <w:b/>
          <w:szCs w:val="24"/>
        </w:rPr>
        <w:t>as indicated by data regarding the health and human services issues and parent and community perceptions</w:t>
      </w:r>
      <w:r w:rsidR="009E5575" w:rsidRPr="00F354B5">
        <w:rPr>
          <w:rFonts w:ascii="Arial" w:hAnsi="Arial" w:cs="Arial"/>
          <w:b/>
          <w:szCs w:val="24"/>
        </w:rPr>
        <w:t xml:space="preserve"> is:</w:t>
      </w:r>
      <w:r w:rsidR="009E5575" w:rsidRPr="00F354B5">
        <w:rPr>
          <w:rFonts w:ascii="Arial" w:hAnsi="Arial" w:cs="Arial"/>
          <w:b/>
          <w:bCs/>
          <w:szCs w:val="24"/>
        </w:rPr>
        <w:t xml:space="preserve"> </w:t>
      </w:r>
    </w:p>
    <w:p w14:paraId="5000A31C" w14:textId="2C1D4A73" w:rsidR="00401A7B" w:rsidRPr="00F354B5" w:rsidRDefault="00401A7B" w:rsidP="00D249FA">
      <w:pPr>
        <w:ind w:left="720" w:hanging="720"/>
        <w:contextualSpacing/>
        <w:jc w:val="both"/>
        <w:rPr>
          <w:rFonts w:ascii="Arial" w:hAnsi="Arial" w:cs="Arial"/>
          <w:b/>
          <w:bCs/>
          <w:szCs w:val="24"/>
        </w:rPr>
      </w:pPr>
    </w:p>
    <w:p w14:paraId="713FDE1A" w14:textId="3A3875B2" w:rsidR="00AE4A9F" w:rsidRPr="00AE4A9F" w:rsidRDefault="00630E4F" w:rsidP="00AE4A9F">
      <w:pPr>
        <w:ind w:left="720"/>
        <w:contextualSpacing/>
        <w:jc w:val="both"/>
        <w:rPr>
          <w:rFonts w:ascii="Arial" w:hAnsi="Arial" w:cs="Arial"/>
        </w:rPr>
      </w:pPr>
      <w:r w:rsidRPr="00F354B5">
        <w:rPr>
          <w:rFonts w:ascii="Arial" w:hAnsi="Arial" w:cs="Arial"/>
        </w:rPr>
        <w:t>Sexual violence is defined as any sexual act that is perpetrated against someone's will and encompasses a range of offenses including: completed and attempted nonconsensual sex act; unwanted sexual contact; and non-contact sexual abuse. (See N.J.S.A. 2C:14-1).</w:t>
      </w:r>
    </w:p>
    <w:p w14:paraId="1EFBE3FC" w14:textId="3B7F7D7B" w:rsidR="00630E4F" w:rsidRPr="00F354B5" w:rsidRDefault="1F7C0990" w:rsidP="00327DA1">
      <w:pPr>
        <w:ind w:left="720"/>
        <w:contextualSpacing/>
        <w:jc w:val="both"/>
        <w:rPr>
          <w:rFonts w:ascii="Arial" w:hAnsi="Arial" w:cs="Arial"/>
        </w:rPr>
      </w:pPr>
      <w:r w:rsidRPr="00F354B5">
        <w:rPr>
          <w:rFonts w:ascii="Arial" w:hAnsi="Arial" w:cs="Arial"/>
        </w:rPr>
        <w:t>According to the National Sexual Violence Resource Center, one in five women in the United States experienced completed or attempted rape in their lifetimes, while nearly 25% of men nationally have experienced unwanted or unsolicited sexual contact. It is important to note that more than 50% of both female and male victims are assaulted by someone they know (</w:t>
      </w:r>
      <w:hyperlink r:id="rId12" w:history="1">
        <w:r w:rsidR="00321907" w:rsidRPr="00F354B5">
          <w:rPr>
            <w:rStyle w:val="Hyperlink"/>
            <w:rFonts w:ascii="Arial" w:hAnsi="Arial" w:cs="Arial"/>
          </w:rPr>
          <w:t>https://www.nsvrc.org/statistics</w:t>
        </w:r>
      </w:hyperlink>
      <w:r w:rsidRPr="00F354B5">
        <w:rPr>
          <w:rFonts w:ascii="Arial" w:hAnsi="Arial" w:cs="Arial"/>
        </w:rPr>
        <w:t>).</w:t>
      </w:r>
    </w:p>
    <w:p w14:paraId="4065FAC3" w14:textId="77777777" w:rsidR="00630E4F" w:rsidRPr="00F354B5" w:rsidRDefault="00630E4F" w:rsidP="00D249FA">
      <w:pPr>
        <w:ind w:left="720"/>
        <w:contextualSpacing/>
        <w:jc w:val="both"/>
        <w:rPr>
          <w:rFonts w:ascii="Arial" w:hAnsi="Arial" w:cs="Arial"/>
          <w:szCs w:val="24"/>
        </w:rPr>
      </w:pPr>
    </w:p>
    <w:p w14:paraId="08548B00" w14:textId="28278889" w:rsidR="00D84A39" w:rsidRPr="00F354B5" w:rsidRDefault="00D84A39" w:rsidP="00D84A39">
      <w:pPr>
        <w:ind w:left="720"/>
        <w:contextualSpacing/>
        <w:jc w:val="both"/>
        <w:rPr>
          <w:rFonts w:ascii="Arial" w:hAnsi="Arial" w:cs="Arial"/>
        </w:rPr>
      </w:pPr>
      <w:r w:rsidRPr="00F354B5">
        <w:rPr>
          <w:rFonts w:ascii="Arial" w:hAnsi="Arial" w:cs="Arial"/>
        </w:rPr>
        <w:t>Individuals of any age and from any background may experience sexual violence. However, some individuals are disproportionately affected by lack of access to resources and other risk factors. These risk factors make them more vulnerable to victimization and may create barriers in connecting with services.</w:t>
      </w:r>
    </w:p>
    <w:p w14:paraId="3FCDD25D" w14:textId="77777777" w:rsidR="00630E4F" w:rsidRPr="00F354B5" w:rsidRDefault="00630E4F" w:rsidP="00F354B5">
      <w:pPr>
        <w:ind w:left="720"/>
        <w:contextualSpacing/>
        <w:jc w:val="both"/>
        <w:rPr>
          <w:rFonts w:ascii="Arial" w:hAnsi="Arial" w:cs="Arial"/>
          <w:b/>
          <w:bCs/>
          <w:szCs w:val="24"/>
        </w:rPr>
      </w:pPr>
    </w:p>
    <w:p w14:paraId="0572D9C0" w14:textId="038F4B49" w:rsidR="00411090" w:rsidRPr="00F354B5" w:rsidRDefault="00FA344D" w:rsidP="00D249FA">
      <w:pPr>
        <w:ind w:left="360" w:hanging="360"/>
        <w:contextualSpacing/>
        <w:jc w:val="both"/>
        <w:rPr>
          <w:rFonts w:ascii="Arial" w:eastAsia="Arial" w:hAnsi="Arial" w:cs="Arial"/>
          <w:color w:val="000000" w:themeColor="text1"/>
          <w:szCs w:val="24"/>
        </w:rPr>
      </w:pPr>
      <w:r w:rsidRPr="00F354B5">
        <w:rPr>
          <w:rFonts w:ascii="Arial" w:hAnsi="Arial" w:cs="Arial"/>
          <w:szCs w:val="24"/>
        </w:rPr>
        <w:t>2</w:t>
      </w:r>
      <w:r w:rsidR="00EF51FD" w:rsidRPr="00F354B5">
        <w:rPr>
          <w:rFonts w:ascii="Arial" w:hAnsi="Arial" w:cs="Arial"/>
          <w:szCs w:val="24"/>
        </w:rPr>
        <w:t>)</w:t>
      </w:r>
      <w:r w:rsidRPr="00F354B5">
        <w:rPr>
          <w:rFonts w:ascii="Arial" w:hAnsi="Arial" w:cs="Arial"/>
          <w:b/>
          <w:bCs/>
          <w:szCs w:val="24"/>
        </w:rPr>
        <w:tab/>
      </w:r>
      <w:r w:rsidR="00F30827" w:rsidRPr="00F354B5">
        <w:rPr>
          <w:rFonts w:ascii="Arial" w:hAnsi="Arial" w:cs="Arial"/>
          <w:b/>
          <w:bCs/>
          <w:szCs w:val="24"/>
        </w:rPr>
        <w:tab/>
      </w:r>
      <w:r w:rsidR="009D2823" w:rsidRPr="00F354B5">
        <w:rPr>
          <w:rFonts w:ascii="Arial" w:hAnsi="Arial" w:cs="Arial"/>
          <w:b/>
          <w:szCs w:val="24"/>
        </w:rPr>
        <w:t>The goals to be met by this program are:</w:t>
      </w:r>
    </w:p>
    <w:p w14:paraId="13977FBF" w14:textId="77777777" w:rsidR="00D249FA" w:rsidRPr="00F354B5" w:rsidRDefault="00D249FA" w:rsidP="00D249FA">
      <w:pPr>
        <w:spacing w:line="257" w:lineRule="auto"/>
        <w:ind w:left="720"/>
        <w:contextualSpacing/>
        <w:jc w:val="both"/>
        <w:rPr>
          <w:rFonts w:ascii="Arial" w:eastAsia="Arial" w:hAnsi="Arial" w:cs="Arial"/>
          <w:color w:val="000000" w:themeColor="text1"/>
        </w:rPr>
      </w:pPr>
    </w:p>
    <w:p w14:paraId="37E45F57" w14:textId="62C07A6D" w:rsidR="00630E4F" w:rsidRPr="00F354B5" w:rsidRDefault="009641CF" w:rsidP="00D249FA">
      <w:pPr>
        <w:spacing w:after="160" w:line="257" w:lineRule="auto"/>
        <w:ind w:left="720"/>
        <w:contextualSpacing/>
        <w:jc w:val="both"/>
        <w:rPr>
          <w:rFonts w:ascii="Arial" w:eastAsia="Arial" w:hAnsi="Arial" w:cs="Arial"/>
          <w:color w:val="000000" w:themeColor="text1"/>
        </w:rPr>
      </w:pPr>
      <w:r w:rsidRPr="00F354B5">
        <w:rPr>
          <w:rFonts w:ascii="Arial" w:eastAsia="Arial" w:hAnsi="Arial" w:cs="Arial"/>
          <w:color w:val="000000" w:themeColor="text1"/>
        </w:rPr>
        <w:t>Sexual</w:t>
      </w:r>
      <w:r w:rsidR="00630E4F" w:rsidRPr="00F354B5" w:rsidDel="009641CF">
        <w:rPr>
          <w:rFonts w:ascii="Arial" w:eastAsia="Arial" w:hAnsi="Arial" w:cs="Arial"/>
          <w:color w:val="000000" w:themeColor="text1"/>
        </w:rPr>
        <w:t xml:space="preserve"> violence </w:t>
      </w:r>
      <w:r w:rsidR="002019FC" w:rsidRPr="00F354B5">
        <w:rPr>
          <w:rFonts w:ascii="Arial" w:eastAsia="Arial" w:hAnsi="Arial" w:cs="Arial"/>
          <w:color w:val="000000" w:themeColor="text1"/>
        </w:rPr>
        <w:t>direct</w:t>
      </w:r>
      <w:r w:rsidR="00630E4F" w:rsidRPr="00F354B5" w:rsidDel="009641CF">
        <w:rPr>
          <w:rFonts w:ascii="Arial" w:eastAsia="Arial" w:hAnsi="Arial" w:cs="Arial"/>
          <w:color w:val="000000" w:themeColor="text1"/>
        </w:rPr>
        <w:t xml:space="preserve"> </w:t>
      </w:r>
      <w:r w:rsidR="00630E4F" w:rsidRPr="00F354B5">
        <w:rPr>
          <w:rFonts w:ascii="Arial" w:eastAsia="Arial" w:hAnsi="Arial" w:cs="Arial"/>
          <w:color w:val="000000" w:themeColor="text1"/>
        </w:rPr>
        <w:t xml:space="preserve">services aim to improve the safety, stability and well-being of survivors. Research has shown that trauma-informed victim-centered services lessen the harm caused by </w:t>
      </w:r>
      <w:r w:rsidRPr="00F354B5">
        <w:rPr>
          <w:rFonts w:ascii="Arial" w:eastAsia="Arial" w:hAnsi="Arial" w:cs="Arial"/>
          <w:color w:val="000000" w:themeColor="text1"/>
        </w:rPr>
        <w:t xml:space="preserve">sexual </w:t>
      </w:r>
      <w:r w:rsidR="00630E4F" w:rsidRPr="00F354B5">
        <w:rPr>
          <w:rFonts w:ascii="Arial" w:eastAsia="Arial" w:hAnsi="Arial" w:cs="Arial"/>
          <w:color w:val="000000" w:themeColor="text1"/>
        </w:rPr>
        <w:t>violence. Supportive services like crisis intervention, counseling, legal and medical assistance, victim advocacy, and information and referral can improve outcomes and reduce long-term effects. Studies have also shown that survivors find such services to be helpful and decrease distress when provided in a safe and healing environment and in a way that meets their individual needs</w:t>
      </w:r>
      <w:r w:rsidR="006910C4" w:rsidRPr="00F354B5">
        <w:rPr>
          <w:rFonts w:ascii="Arial" w:eastAsia="Arial" w:hAnsi="Arial" w:cs="Arial"/>
          <w:color w:val="000000" w:themeColor="text1"/>
        </w:rPr>
        <w:t>.</w:t>
      </w:r>
    </w:p>
    <w:p w14:paraId="0D258124" w14:textId="77777777" w:rsidR="00D249FA" w:rsidRPr="00F354B5" w:rsidRDefault="00D249FA" w:rsidP="00D249FA">
      <w:pPr>
        <w:spacing w:after="160" w:line="257" w:lineRule="auto"/>
        <w:ind w:left="720"/>
        <w:contextualSpacing/>
        <w:jc w:val="both"/>
        <w:rPr>
          <w:rFonts w:ascii="Arial" w:hAnsi="Arial" w:cs="Arial"/>
          <w:b/>
        </w:rPr>
      </w:pPr>
    </w:p>
    <w:p w14:paraId="5DDD0C5F" w14:textId="42949B45" w:rsidR="00401A7B" w:rsidRPr="00F354B5" w:rsidRDefault="00FA344D" w:rsidP="00D249FA">
      <w:pPr>
        <w:ind w:left="720" w:hanging="720"/>
        <w:contextualSpacing/>
        <w:jc w:val="both"/>
        <w:rPr>
          <w:rFonts w:ascii="Arial" w:hAnsi="Arial" w:cs="Arial"/>
          <w:b/>
          <w:bCs/>
          <w:szCs w:val="24"/>
        </w:rPr>
      </w:pPr>
      <w:r w:rsidRPr="00F354B5">
        <w:rPr>
          <w:rFonts w:ascii="Arial" w:hAnsi="Arial" w:cs="Arial"/>
          <w:szCs w:val="24"/>
        </w:rPr>
        <w:t>3</w:t>
      </w:r>
      <w:r w:rsidR="00EF51FD" w:rsidRPr="00F354B5">
        <w:rPr>
          <w:rFonts w:ascii="Arial" w:hAnsi="Arial" w:cs="Arial"/>
          <w:szCs w:val="24"/>
        </w:rPr>
        <w:t>)</w:t>
      </w:r>
      <w:r w:rsidRPr="00F354B5">
        <w:rPr>
          <w:rFonts w:ascii="Arial" w:hAnsi="Arial" w:cs="Arial"/>
          <w:b/>
          <w:bCs/>
          <w:szCs w:val="24"/>
        </w:rPr>
        <w:t xml:space="preserve">  </w:t>
      </w:r>
      <w:r w:rsidR="00F30827" w:rsidRPr="00F354B5">
        <w:rPr>
          <w:rFonts w:ascii="Arial" w:hAnsi="Arial" w:cs="Arial"/>
          <w:b/>
          <w:bCs/>
          <w:szCs w:val="24"/>
        </w:rPr>
        <w:tab/>
      </w:r>
      <w:r w:rsidR="009D2823" w:rsidRPr="00F354B5">
        <w:rPr>
          <w:rFonts w:ascii="Arial" w:hAnsi="Arial" w:cs="Arial"/>
          <w:b/>
          <w:szCs w:val="24"/>
        </w:rPr>
        <w:t>The prevention focus of this program</w:t>
      </w:r>
      <w:r w:rsidR="007F2A8A" w:rsidRPr="00F354B5">
        <w:rPr>
          <w:rFonts w:ascii="Arial" w:hAnsi="Arial" w:cs="Arial"/>
          <w:b/>
          <w:szCs w:val="24"/>
        </w:rPr>
        <w:t xml:space="preserve"> is</w:t>
      </w:r>
      <w:r w:rsidR="00960BFC" w:rsidRPr="00F354B5">
        <w:rPr>
          <w:rFonts w:ascii="Arial" w:hAnsi="Arial" w:cs="Arial"/>
          <w:b/>
          <w:szCs w:val="24"/>
        </w:rPr>
        <w:t>:</w:t>
      </w:r>
      <w:r w:rsidR="009E5575" w:rsidRPr="00F354B5">
        <w:rPr>
          <w:rFonts w:ascii="Arial" w:hAnsi="Arial" w:cs="Arial"/>
          <w:b/>
          <w:bCs/>
          <w:szCs w:val="24"/>
        </w:rPr>
        <w:t xml:space="preserve"> </w:t>
      </w:r>
    </w:p>
    <w:p w14:paraId="06722977" w14:textId="77777777" w:rsidR="00630E4F" w:rsidRPr="00F354B5" w:rsidRDefault="00630E4F" w:rsidP="00D249FA">
      <w:pPr>
        <w:ind w:left="720"/>
        <w:contextualSpacing/>
        <w:jc w:val="both"/>
        <w:rPr>
          <w:rFonts w:ascii="Arial" w:hAnsi="Arial" w:cs="Arial"/>
          <w:szCs w:val="24"/>
        </w:rPr>
      </w:pPr>
    </w:p>
    <w:p w14:paraId="698C891D" w14:textId="09365778" w:rsidR="009D2823" w:rsidRPr="00F354B5" w:rsidRDefault="009D2823" w:rsidP="00D249FA">
      <w:pPr>
        <w:shd w:val="clear" w:color="auto" w:fill="FFFFFF" w:themeFill="background1"/>
        <w:ind w:left="720"/>
        <w:contextualSpacing/>
        <w:jc w:val="both"/>
        <w:rPr>
          <w:rFonts w:ascii="Arial" w:hAnsi="Arial" w:cs="Arial"/>
        </w:rPr>
      </w:pPr>
      <w:r w:rsidRPr="00F354B5">
        <w:rPr>
          <w:rFonts w:ascii="Arial" w:hAnsi="Arial" w:cs="Arial"/>
        </w:rPr>
        <w:t>Sexual Abuse</w:t>
      </w:r>
    </w:p>
    <w:p w14:paraId="04648021" w14:textId="5195267C" w:rsidR="002E490F" w:rsidRDefault="002E490F" w:rsidP="00D249FA">
      <w:pPr>
        <w:contextualSpacing/>
        <w:rPr>
          <w:rFonts w:ascii="Arial" w:hAnsi="Arial" w:cs="Arial"/>
          <w:szCs w:val="24"/>
        </w:rPr>
      </w:pPr>
    </w:p>
    <w:p w14:paraId="205A9279" w14:textId="2F102126" w:rsidR="00871F4B" w:rsidRPr="00F354B5" w:rsidRDefault="00871F4B" w:rsidP="00D249FA">
      <w:pPr>
        <w:numPr>
          <w:ilvl w:val="0"/>
          <w:numId w:val="18"/>
        </w:numPr>
        <w:ind w:left="-270"/>
        <w:contextualSpacing/>
        <w:jc w:val="both"/>
        <w:rPr>
          <w:rFonts w:ascii="Arial" w:hAnsi="Arial" w:cs="Arial"/>
          <w:b/>
          <w:bCs/>
          <w:szCs w:val="24"/>
        </w:rPr>
      </w:pPr>
      <w:r w:rsidRPr="00F354B5">
        <w:rPr>
          <w:rFonts w:ascii="Arial" w:hAnsi="Arial" w:cs="Arial"/>
          <w:b/>
          <w:bCs/>
          <w:szCs w:val="24"/>
        </w:rPr>
        <w:t>Target Population</w:t>
      </w:r>
      <w:r w:rsidR="00F006ED" w:rsidRPr="00F354B5">
        <w:rPr>
          <w:rFonts w:ascii="Arial" w:hAnsi="Arial" w:cs="Arial"/>
          <w:b/>
          <w:bCs/>
          <w:szCs w:val="24"/>
        </w:rPr>
        <w:t xml:space="preserve"> - </w:t>
      </w:r>
      <w:r w:rsidR="00BC7482" w:rsidRPr="00F354B5">
        <w:rPr>
          <w:rFonts w:ascii="Arial" w:hAnsi="Arial" w:cs="Arial"/>
          <w:b/>
          <w:bCs/>
          <w:szCs w:val="24"/>
        </w:rPr>
        <w:t>The below des</w:t>
      </w:r>
      <w:r w:rsidRPr="00F354B5">
        <w:rPr>
          <w:rFonts w:ascii="Arial" w:hAnsi="Arial" w:cs="Arial"/>
          <w:b/>
          <w:bCs/>
          <w:szCs w:val="24"/>
        </w:rPr>
        <w:t xml:space="preserve">cribes </w:t>
      </w:r>
      <w:r w:rsidR="00BA2336" w:rsidRPr="00F354B5">
        <w:rPr>
          <w:rFonts w:ascii="Arial" w:hAnsi="Arial" w:cs="Arial"/>
          <w:b/>
          <w:bCs/>
          <w:szCs w:val="24"/>
        </w:rPr>
        <w:t xml:space="preserve">the </w:t>
      </w:r>
      <w:r w:rsidRPr="00F354B5">
        <w:rPr>
          <w:rFonts w:ascii="Arial" w:hAnsi="Arial" w:cs="Arial"/>
          <w:b/>
          <w:bCs/>
          <w:szCs w:val="24"/>
        </w:rPr>
        <w:t xml:space="preserve">characteristics and demographics </w:t>
      </w:r>
      <w:r w:rsidR="004E78C5" w:rsidRPr="00F354B5">
        <w:rPr>
          <w:rFonts w:ascii="Arial" w:hAnsi="Arial" w:cs="Arial"/>
          <w:b/>
          <w:bCs/>
          <w:szCs w:val="24"/>
        </w:rPr>
        <w:t xml:space="preserve">the </w:t>
      </w:r>
      <w:r w:rsidR="00604838">
        <w:rPr>
          <w:rFonts w:ascii="Arial" w:hAnsi="Arial" w:cs="Arial"/>
          <w:b/>
          <w:bCs/>
          <w:szCs w:val="24"/>
        </w:rPr>
        <w:t>Contractor</w:t>
      </w:r>
      <w:r w:rsidR="004E78C5" w:rsidRPr="00F354B5">
        <w:rPr>
          <w:rFonts w:ascii="Arial" w:hAnsi="Arial" w:cs="Arial"/>
          <w:b/>
          <w:bCs/>
          <w:szCs w:val="24"/>
        </w:rPr>
        <w:t xml:space="preserve"> must ensure the </w:t>
      </w:r>
      <w:r w:rsidR="004662BA" w:rsidRPr="00F354B5">
        <w:rPr>
          <w:rFonts w:ascii="Arial" w:hAnsi="Arial" w:cs="Arial"/>
          <w:b/>
          <w:bCs/>
          <w:szCs w:val="24"/>
        </w:rPr>
        <w:t xml:space="preserve">program </w:t>
      </w:r>
      <w:r w:rsidR="004E78C5" w:rsidRPr="00F354B5">
        <w:rPr>
          <w:rFonts w:ascii="Arial" w:hAnsi="Arial" w:cs="Arial"/>
          <w:b/>
          <w:bCs/>
          <w:szCs w:val="24"/>
        </w:rPr>
        <w:t>serves</w:t>
      </w:r>
      <w:r w:rsidR="00015C25" w:rsidRPr="00F354B5">
        <w:rPr>
          <w:rFonts w:ascii="Arial" w:hAnsi="Arial" w:cs="Arial"/>
          <w:b/>
          <w:bCs/>
          <w:szCs w:val="24"/>
        </w:rPr>
        <w:t xml:space="preserve">. </w:t>
      </w:r>
    </w:p>
    <w:p w14:paraId="04F6F8EE" w14:textId="77777777" w:rsidR="00B326D0" w:rsidRPr="00F354B5" w:rsidRDefault="00B326D0" w:rsidP="00D249FA">
      <w:pPr>
        <w:contextualSpacing/>
        <w:jc w:val="both"/>
        <w:rPr>
          <w:rFonts w:ascii="Arial" w:hAnsi="Arial" w:cs="Arial"/>
        </w:rPr>
      </w:pPr>
    </w:p>
    <w:p w14:paraId="7958BF61" w14:textId="2C3C0116" w:rsidR="00630E4F" w:rsidRPr="00F354B5" w:rsidRDefault="00630E4F" w:rsidP="00D249FA">
      <w:pPr>
        <w:contextualSpacing/>
        <w:jc w:val="both"/>
        <w:rPr>
          <w:rFonts w:ascii="Arial" w:hAnsi="Arial" w:cs="Arial"/>
        </w:rPr>
      </w:pPr>
      <w:r w:rsidRPr="26492E5A">
        <w:rPr>
          <w:rFonts w:ascii="Arial" w:hAnsi="Arial" w:cs="Arial"/>
        </w:rPr>
        <w:t xml:space="preserve">The target population for </w:t>
      </w:r>
      <w:r w:rsidR="00794B63" w:rsidRPr="26492E5A">
        <w:rPr>
          <w:rFonts w:ascii="Arial" w:hAnsi="Arial" w:cs="Arial"/>
        </w:rPr>
        <w:t>this</w:t>
      </w:r>
      <w:r w:rsidRPr="26492E5A">
        <w:rPr>
          <w:rFonts w:ascii="Arial" w:hAnsi="Arial" w:cs="Arial"/>
        </w:rPr>
        <w:t xml:space="preserve"> program includes all victims/survivors of sexual violence as defined by N.J.S.A. 2C:14-1 as well as those collaterally affected. </w:t>
      </w:r>
    </w:p>
    <w:p w14:paraId="543A1E6C" w14:textId="77777777" w:rsidR="00630E4F" w:rsidRPr="00F354B5" w:rsidRDefault="00630E4F" w:rsidP="00D249FA">
      <w:pPr>
        <w:contextualSpacing/>
        <w:jc w:val="both"/>
        <w:rPr>
          <w:rFonts w:ascii="Arial" w:hAnsi="Arial" w:cs="Arial"/>
        </w:rPr>
      </w:pPr>
    </w:p>
    <w:p w14:paraId="54ADF2E5" w14:textId="062712F2" w:rsidR="00630E4F" w:rsidRPr="00F354B5" w:rsidRDefault="00737012" w:rsidP="00D249FA">
      <w:pPr>
        <w:contextualSpacing/>
        <w:jc w:val="both"/>
        <w:rPr>
          <w:rFonts w:ascii="Arial" w:eastAsia="Arial" w:hAnsi="Arial" w:cs="Arial"/>
          <w:color w:val="000000" w:themeColor="text1"/>
        </w:rPr>
      </w:pPr>
      <w:r w:rsidRPr="00F354B5">
        <w:rPr>
          <w:rFonts w:ascii="Arial" w:eastAsia="Arial" w:hAnsi="Arial" w:cs="Arial"/>
          <w:color w:val="000000" w:themeColor="text1"/>
        </w:rPr>
        <w:t>Sexual</w:t>
      </w:r>
      <w:r w:rsidR="00630E4F" w:rsidRPr="00F354B5">
        <w:rPr>
          <w:rFonts w:ascii="Arial" w:eastAsia="Arial" w:hAnsi="Arial" w:cs="Arial"/>
          <w:color w:val="000000" w:themeColor="text1"/>
        </w:rPr>
        <w:t xml:space="preserve"> violence programs shall be designed to meet the needs of </w:t>
      </w:r>
      <w:r w:rsidR="00630E4F" w:rsidRPr="00F354B5">
        <w:rPr>
          <w:rFonts w:ascii="Arial" w:eastAsia="Arial" w:hAnsi="Arial" w:cs="Arial"/>
        </w:rPr>
        <w:t>all</w:t>
      </w:r>
      <w:r w:rsidR="00630E4F" w:rsidRPr="00F354B5">
        <w:rPr>
          <w:rFonts w:ascii="Arial" w:eastAsia="Arial" w:hAnsi="Arial" w:cs="Arial"/>
          <w:color w:val="D13438"/>
        </w:rPr>
        <w:t xml:space="preserve"> </w:t>
      </w:r>
      <w:r w:rsidR="00630E4F" w:rsidRPr="00F354B5">
        <w:rPr>
          <w:rFonts w:ascii="Arial" w:eastAsia="Arial" w:hAnsi="Arial" w:cs="Arial"/>
          <w:color w:val="000000" w:themeColor="text1"/>
        </w:rPr>
        <w:t xml:space="preserve">communities within </w:t>
      </w:r>
      <w:r w:rsidR="00604838">
        <w:rPr>
          <w:rFonts w:ascii="Arial" w:eastAsia="Arial" w:hAnsi="Arial" w:cs="Arial"/>
          <w:color w:val="000000" w:themeColor="text1"/>
        </w:rPr>
        <w:t xml:space="preserve">the Target </w:t>
      </w:r>
      <w:r w:rsidR="00630E4F" w:rsidRPr="00F354B5">
        <w:rPr>
          <w:rFonts w:ascii="Arial" w:eastAsia="Arial" w:hAnsi="Arial" w:cs="Arial"/>
          <w:color w:val="000000" w:themeColor="text1"/>
        </w:rPr>
        <w:t>County and especially individuals that lack accessible</w:t>
      </w:r>
      <w:r w:rsidR="00450014" w:rsidRPr="00F354B5">
        <w:rPr>
          <w:rFonts w:ascii="Arial" w:eastAsia="Arial" w:hAnsi="Arial" w:cs="Arial"/>
          <w:color w:val="000000" w:themeColor="text1"/>
        </w:rPr>
        <w:t>,</w:t>
      </w:r>
      <w:r w:rsidR="00630E4F" w:rsidRPr="00F354B5">
        <w:rPr>
          <w:rFonts w:ascii="Arial" w:eastAsia="Arial" w:hAnsi="Arial" w:cs="Arial"/>
          <w:color w:val="000000" w:themeColor="text1"/>
        </w:rPr>
        <w:t xml:space="preserve"> relevant services due to geographic location, </w:t>
      </w:r>
      <w:r w:rsidR="001C28BF" w:rsidRPr="00F354B5">
        <w:rPr>
          <w:rFonts w:ascii="Arial" w:eastAsia="Arial" w:hAnsi="Arial" w:cs="Arial"/>
          <w:color w:val="000000" w:themeColor="text1"/>
        </w:rPr>
        <w:t>background, or</w:t>
      </w:r>
      <w:r w:rsidR="00630E4F" w:rsidRPr="00F354B5">
        <w:rPr>
          <w:rFonts w:ascii="Arial" w:eastAsia="Arial" w:hAnsi="Arial" w:cs="Arial"/>
          <w:color w:val="000000" w:themeColor="text1"/>
        </w:rPr>
        <w:t xml:space="preserve"> </w:t>
      </w:r>
      <w:r w:rsidR="001C28BF" w:rsidRPr="00F354B5">
        <w:rPr>
          <w:rFonts w:ascii="Arial" w:eastAsia="Arial" w:hAnsi="Arial" w:cs="Arial"/>
          <w:color w:val="000000" w:themeColor="text1"/>
        </w:rPr>
        <w:t xml:space="preserve">other risk factors or specific </w:t>
      </w:r>
      <w:r w:rsidR="00450014" w:rsidRPr="00F354B5">
        <w:rPr>
          <w:rFonts w:ascii="Arial" w:eastAsia="Arial" w:hAnsi="Arial" w:cs="Arial"/>
          <w:color w:val="000000" w:themeColor="text1"/>
        </w:rPr>
        <w:t xml:space="preserve">needs. </w:t>
      </w:r>
    </w:p>
    <w:p w14:paraId="6C4D1C5E" w14:textId="77777777" w:rsidR="00630E4F" w:rsidRPr="00F354B5" w:rsidRDefault="00630E4F" w:rsidP="00D249FA">
      <w:pPr>
        <w:contextualSpacing/>
        <w:jc w:val="both"/>
        <w:rPr>
          <w:rFonts w:ascii="Arial" w:hAnsi="Arial" w:cs="Arial"/>
          <w:bCs/>
          <w:szCs w:val="24"/>
        </w:rPr>
      </w:pPr>
    </w:p>
    <w:p w14:paraId="7936B94F" w14:textId="2C4E9655" w:rsidR="00630E4F" w:rsidRPr="00F354B5" w:rsidRDefault="00630E4F" w:rsidP="00D249FA">
      <w:pPr>
        <w:contextualSpacing/>
        <w:jc w:val="both"/>
        <w:rPr>
          <w:rFonts w:ascii="Arial" w:hAnsi="Arial" w:cs="Arial"/>
        </w:rPr>
      </w:pPr>
      <w:r w:rsidRPr="00F354B5">
        <w:rPr>
          <w:rFonts w:ascii="Arial" w:hAnsi="Arial" w:cs="Arial"/>
        </w:rPr>
        <w:lastRenderedPageBreak/>
        <w:t xml:space="preserve">All victims of </w:t>
      </w:r>
      <w:r w:rsidR="00737012" w:rsidRPr="00F354B5">
        <w:rPr>
          <w:rFonts w:ascii="Arial" w:hAnsi="Arial" w:cs="Arial"/>
        </w:rPr>
        <w:t>sexual violence</w:t>
      </w:r>
      <w:r w:rsidRPr="00F354B5">
        <w:rPr>
          <w:rFonts w:ascii="Arial" w:hAnsi="Arial" w:cs="Arial"/>
        </w:rPr>
        <w:t xml:space="preserve"> are to have the same access to services. The </w:t>
      </w:r>
      <w:r w:rsidR="00604838">
        <w:rPr>
          <w:rFonts w:ascii="Arial" w:hAnsi="Arial" w:cs="Arial"/>
        </w:rPr>
        <w:t>Contractor</w:t>
      </w:r>
      <w:r w:rsidRPr="00F354B5">
        <w:rPr>
          <w:rFonts w:ascii="Arial" w:hAnsi="Arial" w:cs="Arial"/>
        </w:rPr>
        <w:t xml:space="preserve"> must </w:t>
      </w:r>
      <w:r w:rsidR="002D174E" w:rsidRPr="00F354B5">
        <w:rPr>
          <w:rFonts w:ascii="Arial" w:hAnsi="Arial" w:cs="Arial"/>
        </w:rPr>
        <w:t xml:space="preserve">abide by </w:t>
      </w:r>
      <w:r w:rsidR="002C1FD7" w:rsidRPr="00F354B5">
        <w:rPr>
          <w:rFonts w:ascii="Arial" w:hAnsi="Arial" w:cs="Arial"/>
        </w:rPr>
        <w:t xml:space="preserve">Federal and </w:t>
      </w:r>
      <w:r w:rsidR="002D174E" w:rsidRPr="00F354B5">
        <w:rPr>
          <w:rFonts w:ascii="Arial" w:hAnsi="Arial" w:cs="Arial"/>
        </w:rPr>
        <w:t xml:space="preserve">New Jersey Laws against Discrimination that </w:t>
      </w:r>
      <w:r w:rsidRPr="00F354B5">
        <w:rPr>
          <w:rFonts w:ascii="Arial" w:hAnsi="Arial" w:cs="Arial"/>
        </w:rPr>
        <w:t>prohibit discrimination in program admission and the provision of services.</w:t>
      </w:r>
    </w:p>
    <w:p w14:paraId="52D60D3A" w14:textId="722906B9" w:rsidR="00D165B4" w:rsidRPr="00F354B5" w:rsidRDefault="00D165B4" w:rsidP="00D249FA">
      <w:pPr>
        <w:contextualSpacing/>
        <w:jc w:val="both"/>
        <w:rPr>
          <w:rFonts w:ascii="Arial" w:hAnsi="Arial" w:cs="Arial"/>
          <w:b/>
          <w:bCs/>
          <w:szCs w:val="24"/>
        </w:rPr>
      </w:pPr>
    </w:p>
    <w:p w14:paraId="764EAA5B" w14:textId="739C488E" w:rsidR="00401A7B" w:rsidRPr="00F354B5" w:rsidRDefault="009D2823" w:rsidP="00D249FA">
      <w:pPr>
        <w:pStyle w:val="ListParagraph"/>
        <w:numPr>
          <w:ilvl w:val="0"/>
          <w:numId w:val="22"/>
        </w:numPr>
        <w:contextualSpacing/>
        <w:rPr>
          <w:rFonts w:ascii="Arial" w:hAnsi="Arial" w:cs="Arial"/>
          <w:b/>
          <w:bCs/>
          <w:szCs w:val="24"/>
        </w:rPr>
      </w:pPr>
      <w:bookmarkStart w:id="3" w:name="_Hlk155606491"/>
      <w:r w:rsidRPr="00F354B5">
        <w:rPr>
          <w:rFonts w:ascii="Arial" w:hAnsi="Arial" w:cs="Arial"/>
          <w:b/>
          <w:bCs/>
          <w:szCs w:val="24"/>
        </w:rPr>
        <w:t>Age:</w:t>
      </w:r>
      <w:r w:rsidRPr="00F354B5">
        <w:rPr>
          <w:rFonts w:ascii="Arial" w:hAnsi="Arial" w:cs="Arial"/>
          <w:szCs w:val="24"/>
        </w:rPr>
        <w:t xml:space="preserve"> </w:t>
      </w:r>
      <w:r w:rsidR="007D3C68" w:rsidRPr="00F354B5">
        <w:rPr>
          <w:rFonts w:ascii="Arial" w:hAnsi="Arial" w:cs="Arial"/>
          <w:szCs w:val="24"/>
        </w:rPr>
        <w:t>Adult survivors and children</w:t>
      </w:r>
    </w:p>
    <w:p w14:paraId="74AA63BB" w14:textId="77777777" w:rsidR="00630E4F" w:rsidRPr="00F354B5" w:rsidRDefault="00630E4F" w:rsidP="00D249FA">
      <w:pPr>
        <w:pStyle w:val="ListParagraph"/>
        <w:contextualSpacing/>
        <w:rPr>
          <w:rFonts w:ascii="Arial" w:hAnsi="Arial" w:cs="Arial"/>
          <w:b/>
          <w:bCs/>
          <w:szCs w:val="24"/>
        </w:rPr>
      </w:pPr>
    </w:p>
    <w:p w14:paraId="4061EF7A" w14:textId="1FE3D513" w:rsidR="009D2823" w:rsidRPr="00F354B5" w:rsidRDefault="009D2823" w:rsidP="00D249FA">
      <w:pPr>
        <w:pStyle w:val="ListParagraph"/>
        <w:numPr>
          <w:ilvl w:val="0"/>
          <w:numId w:val="22"/>
        </w:numPr>
        <w:contextualSpacing/>
        <w:jc w:val="both"/>
        <w:rPr>
          <w:rFonts w:ascii="Arial" w:hAnsi="Arial" w:cs="Arial"/>
          <w:szCs w:val="24"/>
        </w:rPr>
      </w:pPr>
      <w:r w:rsidRPr="00F354B5">
        <w:rPr>
          <w:rFonts w:ascii="Arial" w:hAnsi="Arial" w:cs="Arial"/>
          <w:b/>
          <w:szCs w:val="24"/>
        </w:rPr>
        <w:t>Grade:</w:t>
      </w:r>
      <w:r w:rsidRPr="00F354B5">
        <w:rPr>
          <w:rFonts w:ascii="Arial" w:hAnsi="Arial" w:cs="Arial"/>
          <w:szCs w:val="24"/>
        </w:rPr>
        <w:t xml:space="preserve"> </w:t>
      </w:r>
      <w:r w:rsidR="00EA7C00" w:rsidRPr="00F354B5">
        <w:rPr>
          <w:rFonts w:ascii="Arial" w:hAnsi="Arial" w:cs="Arial"/>
          <w:szCs w:val="24"/>
        </w:rPr>
        <w:t>N/A</w:t>
      </w:r>
    </w:p>
    <w:p w14:paraId="1D99B670" w14:textId="77777777" w:rsidR="00401A7B" w:rsidRPr="00F354B5" w:rsidRDefault="00401A7B" w:rsidP="00D249FA">
      <w:pPr>
        <w:pStyle w:val="ListParagraph"/>
        <w:contextualSpacing/>
        <w:jc w:val="both"/>
        <w:rPr>
          <w:rFonts w:ascii="Arial" w:hAnsi="Arial" w:cs="Arial"/>
          <w:b/>
          <w:bCs/>
          <w:szCs w:val="24"/>
        </w:rPr>
      </w:pPr>
    </w:p>
    <w:p w14:paraId="6B2F8CC2" w14:textId="33FB8783" w:rsidR="009D2823" w:rsidRPr="00F354B5" w:rsidRDefault="009D2823" w:rsidP="00D249FA">
      <w:pPr>
        <w:pStyle w:val="ListParagraph"/>
        <w:numPr>
          <w:ilvl w:val="0"/>
          <w:numId w:val="22"/>
        </w:numPr>
        <w:contextualSpacing/>
        <w:jc w:val="both"/>
        <w:rPr>
          <w:rFonts w:ascii="Arial" w:hAnsi="Arial" w:cs="Arial"/>
          <w:szCs w:val="24"/>
        </w:rPr>
      </w:pPr>
      <w:r w:rsidRPr="00F354B5">
        <w:rPr>
          <w:rFonts w:ascii="Arial" w:hAnsi="Arial" w:cs="Arial"/>
          <w:b/>
          <w:szCs w:val="24"/>
        </w:rPr>
        <w:t>Gender:</w:t>
      </w:r>
      <w:r w:rsidRPr="00F354B5">
        <w:rPr>
          <w:rFonts w:ascii="Arial" w:hAnsi="Arial" w:cs="Arial"/>
          <w:szCs w:val="24"/>
        </w:rPr>
        <w:t xml:space="preserve"> All</w:t>
      </w:r>
    </w:p>
    <w:p w14:paraId="13474E51" w14:textId="77777777" w:rsidR="00401A7B" w:rsidRPr="00F354B5" w:rsidRDefault="00401A7B" w:rsidP="00D249FA">
      <w:pPr>
        <w:pStyle w:val="ListParagraph"/>
        <w:contextualSpacing/>
        <w:jc w:val="both"/>
        <w:rPr>
          <w:rFonts w:ascii="Arial" w:hAnsi="Arial" w:cs="Arial"/>
          <w:b/>
          <w:bCs/>
          <w:szCs w:val="24"/>
        </w:rPr>
      </w:pPr>
    </w:p>
    <w:p w14:paraId="30D99B94" w14:textId="0C92D01F" w:rsidR="009D2823" w:rsidRPr="00F354B5" w:rsidRDefault="009D2823" w:rsidP="00D249FA">
      <w:pPr>
        <w:pStyle w:val="ListParagraph"/>
        <w:numPr>
          <w:ilvl w:val="0"/>
          <w:numId w:val="22"/>
        </w:numPr>
        <w:contextualSpacing/>
        <w:jc w:val="both"/>
        <w:rPr>
          <w:rFonts w:ascii="Arial" w:hAnsi="Arial" w:cs="Arial"/>
          <w:szCs w:val="24"/>
        </w:rPr>
      </w:pPr>
      <w:r w:rsidRPr="00F354B5">
        <w:rPr>
          <w:rFonts w:ascii="Arial" w:hAnsi="Arial" w:cs="Arial"/>
          <w:b/>
          <w:szCs w:val="24"/>
        </w:rPr>
        <w:t>Marital Status</w:t>
      </w:r>
      <w:r w:rsidRPr="00F354B5">
        <w:rPr>
          <w:rFonts w:ascii="Arial" w:hAnsi="Arial" w:cs="Arial"/>
          <w:szCs w:val="24"/>
        </w:rPr>
        <w:t>: N/A</w:t>
      </w:r>
    </w:p>
    <w:p w14:paraId="43C545F1" w14:textId="77777777" w:rsidR="00401A7B" w:rsidRPr="00F354B5" w:rsidRDefault="00401A7B" w:rsidP="00D249FA">
      <w:pPr>
        <w:pStyle w:val="ListParagraph"/>
        <w:contextualSpacing/>
        <w:jc w:val="both"/>
        <w:rPr>
          <w:rFonts w:ascii="Arial" w:hAnsi="Arial" w:cs="Arial"/>
          <w:b/>
          <w:bCs/>
          <w:szCs w:val="24"/>
        </w:rPr>
      </w:pPr>
    </w:p>
    <w:p w14:paraId="23E5265F" w14:textId="5048220E" w:rsidR="009D2823" w:rsidRPr="00F354B5" w:rsidRDefault="009D2823" w:rsidP="00D249FA">
      <w:pPr>
        <w:pStyle w:val="ListParagraph"/>
        <w:numPr>
          <w:ilvl w:val="0"/>
          <w:numId w:val="22"/>
        </w:numPr>
        <w:contextualSpacing/>
        <w:jc w:val="both"/>
        <w:rPr>
          <w:rFonts w:ascii="Arial" w:hAnsi="Arial" w:cs="Arial"/>
          <w:szCs w:val="24"/>
        </w:rPr>
      </w:pPr>
      <w:r w:rsidRPr="00F354B5">
        <w:rPr>
          <w:rFonts w:ascii="Arial" w:hAnsi="Arial" w:cs="Arial"/>
          <w:b/>
          <w:szCs w:val="24"/>
        </w:rPr>
        <w:t>Parenting Status:</w:t>
      </w:r>
      <w:r w:rsidRPr="00F354B5">
        <w:rPr>
          <w:rFonts w:ascii="Arial" w:hAnsi="Arial" w:cs="Arial"/>
          <w:szCs w:val="24"/>
        </w:rPr>
        <w:t xml:space="preserve"> N/A</w:t>
      </w:r>
    </w:p>
    <w:p w14:paraId="3F47E8CB" w14:textId="77777777" w:rsidR="00401A7B" w:rsidRPr="00F354B5" w:rsidRDefault="00401A7B" w:rsidP="00D249FA">
      <w:pPr>
        <w:pStyle w:val="ListParagraph"/>
        <w:contextualSpacing/>
        <w:jc w:val="both"/>
        <w:rPr>
          <w:rFonts w:ascii="Arial" w:hAnsi="Arial" w:cs="Arial"/>
          <w:b/>
          <w:bCs/>
          <w:szCs w:val="24"/>
        </w:rPr>
      </w:pPr>
    </w:p>
    <w:p w14:paraId="65126BE4" w14:textId="0C79700E" w:rsidR="00401A7B" w:rsidRPr="00F354B5" w:rsidRDefault="00FF3268" w:rsidP="00D249FA">
      <w:pPr>
        <w:pStyle w:val="ListParagraph"/>
        <w:numPr>
          <w:ilvl w:val="0"/>
          <w:numId w:val="22"/>
        </w:numPr>
        <w:contextualSpacing/>
        <w:jc w:val="both"/>
        <w:rPr>
          <w:rFonts w:ascii="Arial" w:hAnsi="Arial" w:cs="Arial"/>
        </w:rPr>
      </w:pPr>
      <w:bookmarkStart w:id="4" w:name="_Hlk167275181"/>
      <w:r w:rsidRPr="00F354B5">
        <w:rPr>
          <w:rFonts w:ascii="Arial" w:hAnsi="Arial" w:cs="Arial"/>
          <w:b/>
        </w:rPr>
        <w:t xml:space="preserve">Will the program </w:t>
      </w:r>
      <w:r w:rsidR="00054B14" w:rsidRPr="00F354B5">
        <w:rPr>
          <w:rFonts w:ascii="Arial" w:hAnsi="Arial" w:cs="Arial"/>
          <w:b/>
        </w:rPr>
        <w:t xml:space="preserve">also </w:t>
      </w:r>
      <w:r w:rsidRPr="00F354B5">
        <w:rPr>
          <w:rFonts w:ascii="Arial" w:hAnsi="Arial" w:cs="Arial"/>
          <w:b/>
        </w:rPr>
        <w:t xml:space="preserve">serve </w:t>
      </w:r>
      <w:r w:rsidR="00054B14" w:rsidRPr="00F354B5">
        <w:rPr>
          <w:rFonts w:ascii="Arial" w:hAnsi="Arial" w:cs="Arial"/>
          <w:b/>
        </w:rPr>
        <w:t xml:space="preserve">the </w:t>
      </w:r>
      <w:r w:rsidRPr="00F354B5">
        <w:rPr>
          <w:rFonts w:ascii="Arial" w:hAnsi="Arial" w:cs="Arial"/>
          <w:b/>
        </w:rPr>
        <w:t xml:space="preserve">children </w:t>
      </w:r>
      <w:r w:rsidR="00054B14" w:rsidRPr="00F354B5">
        <w:rPr>
          <w:rFonts w:ascii="Arial" w:hAnsi="Arial" w:cs="Arial"/>
          <w:b/>
        </w:rPr>
        <w:t>of the primary service recipient</w:t>
      </w:r>
      <w:bookmarkEnd w:id="4"/>
      <w:r w:rsidRPr="00F354B5">
        <w:rPr>
          <w:rFonts w:ascii="Arial" w:hAnsi="Arial" w:cs="Arial"/>
          <w:b/>
        </w:rPr>
        <w:t>?</w:t>
      </w:r>
      <w:r w:rsidRPr="00F354B5">
        <w:rPr>
          <w:rFonts w:ascii="Arial" w:hAnsi="Arial" w:cs="Arial"/>
        </w:rPr>
        <w:t xml:space="preserve"> Yes</w:t>
      </w:r>
      <w:r w:rsidR="00F61C38" w:rsidRPr="00F354B5">
        <w:rPr>
          <w:rFonts w:ascii="Arial" w:hAnsi="Arial" w:cs="Arial"/>
        </w:rPr>
        <w:t xml:space="preserve">, </w:t>
      </w:r>
      <w:r w:rsidR="00646BEF" w:rsidRPr="00F354B5">
        <w:rPr>
          <w:rFonts w:ascii="Arial" w:hAnsi="Arial" w:cs="Arial"/>
        </w:rPr>
        <w:t xml:space="preserve">from age </w:t>
      </w:r>
      <w:r w:rsidR="00F61C38" w:rsidRPr="00F354B5">
        <w:rPr>
          <w:rFonts w:ascii="Arial" w:hAnsi="Arial" w:cs="Arial"/>
        </w:rPr>
        <w:t>13</w:t>
      </w:r>
      <w:r w:rsidR="00646BEF" w:rsidRPr="00F354B5">
        <w:rPr>
          <w:rFonts w:ascii="Arial" w:hAnsi="Arial" w:cs="Arial"/>
        </w:rPr>
        <w:t xml:space="preserve"> </w:t>
      </w:r>
      <w:r w:rsidR="00274C06" w:rsidRPr="00F354B5">
        <w:rPr>
          <w:rFonts w:ascii="Arial" w:hAnsi="Arial" w:cs="Arial"/>
        </w:rPr>
        <w:t>up to and including age</w:t>
      </w:r>
      <w:r w:rsidR="00F73EAD" w:rsidRPr="00F354B5">
        <w:rPr>
          <w:rFonts w:ascii="Arial" w:hAnsi="Arial" w:cs="Arial"/>
        </w:rPr>
        <w:t xml:space="preserve"> </w:t>
      </w:r>
      <w:r w:rsidR="00F61C38" w:rsidRPr="00F354B5">
        <w:rPr>
          <w:rFonts w:ascii="Arial" w:hAnsi="Arial" w:cs="Arial"/>
        </w:rPr>
        <w:t>17</w:t>
      </w:r>
      <w:r w:rsidR="00F73EAD" w:rsidRPr="00F354B5">
        <w:rPr>
          <w:rFonts w:ascii="Arial" w:hAnsi="Arial" w:cs="Arial"/>
        </w:rPr>
        <w:t>.</w:t>
      </w:r>
    </w:p>
    <w:p w14:paraId="04456271" w14:textId="3F5E425D" w:rsidR="00FF3268" w:rsidRPr="00F354B5" w:rsidRDefault="00C17080" w:rsidP="00D249FA">
      <w:pPr>
        <w:pStyle w:val="ListParagraph"/>
        <w:contextualSpacing/>
        <w:jc w:val="both"/>
        <w:rPr>
          <w:rFonts w:ascii="Arial" w:hAnsi="Arial" w:cs="Arial"/>
        </w:rPr>
      </w:pPr>
      <w:r w:rsidRPr="00F354B5">
        <w:rPr>
          <w:rFonts w:ascii="Arial" w:hAnsi="Arial" w:cs="Arial"/>
        </w:rPr>
        <w:t xml:space="preserve"> </w:t>
      </w:r>
    </w:p>
    <w:p w14:paraId="7FE449CB" w14:textId="4D847B5B" w:rsidR="00FF3268" w:rsidRPr="00F354B5" w:rsidRDefault="00FF3268" w:rsidP="00D249FA">
      <w:pPr>
        <w:pStyle w:val="ListParagraph"/>
        <w:numPr>
          <w:ilvl w:val="0"/>
          <w:numId w:val="22"/>
        </w:numPr>
        <w:contextualSpacing/>
        <w:jc w:val="both"/>
        <w:rPr>
          <w:rFonts w:ascii="Arial" w:hAnsi="Arial" w:cs="Arial"/>
          <w:szCs w:val="24"/>
        </w:rPr>
      </w:pPr>
      <w:r w:rsidRPr="00F354B5">
        <w:rPr>
          <w:rFonts w:ascii="Arial" w:hAnsi="Arial" w:cs="Arial"/>
          <w:b/>
          <w:szCs w:val="24"/>
        </w:rPr>
        <w:t xml:space="preserve">DCF </w:t>
      </w:r>
      <w:r w:rsidR="005D743D" w:rsidRPr="00F354B5">
        <w:rPr>
          <w:rFonts w:ascii="Arial" w:hAnsi="Arial" w:cs="Arial"/>
          <w:b/>
          <w:szCs w:val="24"/>
        </w:rPr>
        <w:t xml:space="preserve">CP&amp;P </w:t>
      </w:r>
      <w:r w:rsidRPr="00F354B5">
        <w:rPr>
          <w:rFonts w:ascii="Arial" w:hAnsi="Arial" w:cs="Arial"/>
          <w:b/>
          <w:szCs w:val="24"/>
        </w:rPr>
        <w:t>Status:</w:t>
      </w:r>
      <w:r w:rsidRPr="00F354B5">
        <w:rPr>
          <w:rFonts w:ascii="Arial" w:hAnsi="Arial" w:cs="Arial"/>
          <w:szCs w:val="24"/>
        </w:rPr>
        <w:t xml:space="preserve"> N/A</w:t>
      </w:r>
    </w:p>
    <w:p w14:paraId="13BDA48F" w14:textId="77777777" w:rsidR="00401A7B" w:rsidRPr="00F354B5" w:rsidRDefault="00401A7B" w:rsidP="00D249FA">
      <w:pPr>
        <w:pStyle w:val="ListParagraph"/>
        <w:contextualSpacing/>
        <w:jc w:val="both"/>
        <w:rPr>
          <w:rFonts w:ascii="Arial" w:hAnsi="Arial" w:cs="Arial"/>
          <w:b/>
          <w:bCs/>
          <w:szCs w:val="24"/>
        </w:rPr>
      </w:pPr>
    </w:p>
    <w:p w14:paraId="444DDFF3" w14:textId="4F819EC3" w:rsidR="00401A7B" w:rsidRPr="00F354B5" w:rsidRDefault="00FF3268" w:rsidP="00D249FA">
      <w:pPr>
        <w:pStyle w:val="ListParagraph"/>
        <w:numPr>
          <w:ilvl w:val="0"/>
          <w:numId w:val="22"/>
        </w:numPr>
        <w:contextualSpacing/>
        <w:jc w:val="both"/>
        <w:rPr>
          <w:rFonts w:ascii="Arial" w:hAnsi="Arial" w:cs="Arial"/>
          <w:b/>
          <w:szCs w:val="24"/>
        </w:rPr>
      </w:pPr>
      <w:r w:rsidRPr="00F354B5">
        <w:rPr>
          <w:rFonts w:ascii="Arial" w:hAnsi="Arial" w:cs="Arial"/>
          <w:b/>
          <w:szCs w:val="24"/>
        </w:rPr>
        <w:t xml:space="preserve">Descriptors of the </w:t>
      </w:r>
      <w:r w:rsidR="00054B14" w:rsidRPr="00F354B5">
        <w:rPr>
          <w:rFonts w:ascii="Arial" w:hAnsi="Arial" w:cs="Arial"/>
          <w:b/>
          <w:szCs w:val="24"/>
        </w:rPr>
        <w:t>primary service recipient</w:t>
      </w:r>
      <w:r w:rsidRPr="00F354B5">
        <w:rPr>
          <w:rFonts w:ascii="Arial" w:hAnsi="Arial" w:cs="Arial"/>
          <w:b/>
          <w:szCs w:val="24"/>
        </w:rPr>
        <w:t>:</w:t>
      </w:r>
      <w:r w:rsidRPr="00F354B5">
        <w:rPr>
          <w:rFonts w:ascii="Arial" w:hAnsi="Arial" w:cs="Arial"/>
          <w:szCs w:val="24"/>
        </w:rPr>
        <w:t xml:space="preserve"> </w:t>
      </w:r>
      <w:r w:rsidR="0044665F" w:rsidRPr="00F354B5">
        <w:rPr>
          <w:rFonts w:ascii="Arial" w:hAnsi="Arial" w:cs="Arial"/>
          <w:szCs w:val="24"/>
        </w:rPr>
        <w:t>N/A</w:t>
      </w:r>
    </w:p>
    <w:p w14:paraId="680FC6E5" w14:textId="77777777" w:rsidR="00401A7B" w:rsidRPr="00F354B5" w:rsidRDefault="00401A7B" w:rsidP="00D249FA">
      <w:pPr>
        <w:pStyle w:val="ListParagraph"/>
        <w:contextualSpacing/>
        <w:jc w:val="both"/>
        <w:rPr>
          <w:rFonts w:ascii="Arial" w:hAnsi="Arial" w:cs="Arial"/>
          <w:b/>
          <w:bCs/>
          <w:szCs w:val="24"/>
        </w:rPr>
      </w:pPr>
    </w:p>
    <w:p w14:paraId="789F7F18" w14:textId="38EB185B" w:rsidR="00FF3268" w:rsidRPr="00F354B5" w:rsidRDefault="00FF3268" w:rsidP="00D249FA">
      <w:pPr>
        <w:pStyle w:val="ListParagraph"/>
        <w:numPr>
          <w:ilvl w:val="0"/>
          <w:numId w:val="22"/>
        </w:numPr>
        <w:contextualSpacing/>
        <w:jc w:val="both"/>
        <w:rPr>
          <w:rFonts w:ascii="Arial" w:hAnsi="Arial" w:cs="Arial"/>
          <w:szCs w:val="24"/>
        </w:rPr>
      </w:pPr>
      <w:r w:rsidRPr="00F354B5">
        <w:rPr>
          <w:rFonts w:ascii="Arial" w:hAnsi="Arial" w:cs="Arial"/>
          <w:b/>
          <w:szCs w:val="24"/>
        </w:rPr>
        <w:t>Descriptors of the Family Members</w:t>
      </w:r>
      <w:r w:rsidR="00054B14" w:rsidRPr="00F354B5">
        <w:rPr>
          <w:rFonts w:ascii="Arial" w:hAnsi="Arial" w:cs="Arial"/>
          <w:b/>
          <w:szCs w:val="24"/>
        </w:rPr>
        <w:t xml:space="preserve"> </w:t>
      </w:r>
      <w:r w:rsidRPr="00F354B5">
        <w:rPr>
          <w:rFonts w:ascii="Arial" w:hAnsi="Arial" w:cs="Arial"/>
          <w:b/>
          <w:szCs w:val="24"/>
        </w:rPr>
        <w:t>/</w:t>
      </w:r>
      <w:r w:rsidR="00054B14" w:rsidRPr="00F354B5">
        <w:rPr>
          <w:rFonts w:ascii="Arial" w:hAnsi="Arial" w:cs="Arial"/>
          <w:b/>
          <w:szCs w:val="24"/>
        </w:rPr>
        <w:t xml:space="preserve"> </w:t>
      </w:r>
      <w:r w:rsidRPr="00F354B5">
        <w:rPr>
          <w:rFonts w:ascii="Arial" w:hAnsi="Arial" w:cs="Arial"/>
          <w:b/>
          <w:szCs w:val="24"/>
        </w:rPr>
        <w:t>Care Givers</w:t>
      </w:r>
      <w:r w:rsidR="00054B14" w:rsidRPr="00F354B5">
        <w:rPr>
          <w:rFonts w:ascii="Arial" w:hAnsi="Arial" w:cs="Arial"/>
          <w:b/>
          <w:szCs w:val="24"/>
        </w:rPr>
        <w:t xml:space="preserve"> </w:t>
      </w:r>
      <w:r w:rsidRPr="00F354B5">
        <w:rPr>
          <w:rFonts w:ascii="Arial" w:hAnsi="Arial" w:cs="Arial"/>
          <w:b/>
          <w:szCs w:val="24"/>
        </w:rPr>
        <w:t>/</w:t>
      </w:r>
      <w:r w:rsidR="00054B14" w:rsidRPr="00F354B5">
        <w:rPr>
          <w:rFonts w:ascii="Arial" w:hAnsi="Arial" w:cs="Arial"/>
          <w:b/>
          <w:szCs w:val="24"/>
        </w:rPr>
        <w:t xml:space="preserve"> </w:t>
      </w:r>
      <w:r w:rsidRPr="00F354B5">
        <w:rPr>
          <w:rFonts w:ascii="Arial" w:hAnsi="Arial" w:cs="Arial"/>
          <w:b/>
          <w:szCs w:val="24"/>
        </w:rPr>
        <w:t xml:space="preserve">Custodians </w:t>
      </w:r>
      <w:r w:rsidR="00054B14" w:rsidRPr="00F354B5">
        <w:rPr>
          <w:rFonts w:ascii="Arial" w:hAnsi="Arial" w:cs="Arial"/>
          <w:b/>
          <w:szCs w:val="24"/>
        </w:rPr>
        <w:t>of the primary service recipients</w:t>
      </w:r>
      <w:r w:rsidR="005A7717" w:rsidRPr="00F354B5">
        <w:rPr>
          <w:rFonts w:ascii="Arial" w:hAnsi="Arial" w:cs="Arial"/>
          <w:b/>
          <w:szCs w:val="24"/>
        </w:rPr>
        <w:t xml:space="preserve"> also required to be served</w:t>
      </w:r>
      <w:r w:rsidRPr="00F354B5">
        <w:rPr>
          <w:rFonts w:ascii="Arial" w:hAnsi="Arial" w:cs="Arial"/>
          <w:b/>
          <w:szCs w:val="24"/>
        </w:rPr>
        <w:t xml:space="preserve">: </w:t>
      </w:r>
      <w:r w:rsidR="0044665F" w:rsidRPr="00F354B5">
        <w:rPr>
          <w:rFonts w:ascii="Arial" w:hAnsi="Arial" w:cs="Arial"/>
          <w:szCs w:val="24"/>
        </w:rPr>
        <w:t>N/A</w:t>
      </w:r>
    </w:p>
    <w:p w14:paraId="24661380" w14:textId="77777777" w:rsidR="00401A7B" w:rsidRPr="00F354B5" w:rsidRDefault="00401A7B" w:rsidP="00D249FA">
      <w:pPr>
        <w:pStyle w:val="ListParagraph"/>
        <w:contextualSpacing/>
        <w:jc w:val="both"/>
        <w:rPr>
          <w:rFonts w:ascii="Arial" w:hAnsi="Arial" w:cs="Arial"/>
          <w:b/>
          <w:bCs/>
          <w:szCs w:val="24"/>
        </w:rPr>
      </w:pPr>
    </w:p>
    <w:p w14:paraId="18402CAF" w14:textId="58EAE349" w:rsidR="00BC7482" w:rsidRPr="00F354B5" w:rsidRDefault="00FF3268" w:rsidP="00D249FA">
      <w:pPr>
        <w:pStyle w:val="ListParagraph"/>
        <w:numPr>
          <w:ilvl w:val="0"/>
          <w:numId w:val="22"/>
        </w:numPr>
        <w:ind w:hanging="810"/>
        <w:contextualSpacing/>
        <w:jc w:val="both"/>
        <w:rPr>
          <w:rFonts w:ascii="Arial" w:hAnsi="Arial" w:cs="Arial"/>
          <w:b/>
          <w:szCs w:val="24"/>
        </w:rPr>
      </w:pPr>
      <w:r w:rsidRPr="00F354B5">
        <w:rPr>
          <w:rFonts w:ascii="Arial" w:hAnsi="Arial" w:cs="Arial"/>
          <w:b/>
          <w:szCs w:val="24"/>
        </w:rPr>
        <w:t>Other populations/descriptors targeted and served by this program:</w:t>
      </w:r>
      <w:r w:rsidR="00630E4F" w:rsidRPr="00F354B5">
        <w:rPr>
          <w:rFonts w:ascii="Arial" w:hAnsi="Arial" w:cs="Arial"/>
          <w:b/>
          <w:bCs/>
          <w:szCs w:val="24"/>
        </w:rPr>
        <w:t xml:space="preserve"> </w:t>
      </w:r>
      <w:r w:rsidR="00630E4F" w:rsidRPr="00F354B5">
        <w:rPr>
          <w:rFonts w:ascii="Arial" w:hAnsi="Arial" w:cs="Arial"/>
          <w:szCs w:val="24"/>
        </w:rPr>
        <w:t>N/A</w:t>
      </w:r>
    </w:p>
    <w:p w14:paraId="52B43E50" w14:textId="77777777" w:rsidR="00401A7B" w:rsidRPr="00F354B5" w:rsidRDefault="00401A7B" w:rsidP="00D249FA">
      <w:pPr>
        <w:pStyle w:val="ListParagraph"/>
        <w:contextualSpacing/>
        <w:jc w:val="both"/>
        <w:rPr>
          <w:rFonts w:ascii="Arial" w:hAnsi="Arial" w:cs="Arial"/>
          <w:b/>
          <w:bCs/>
          <w:szCs w:val="24"/>
        </w:rPr>
      </w:pPr>
    </w:p>
    <w:p w14:paraId="0BA07EC2" w14:textId="11149FBA" w:rsidR="005D743D" w:rsidRPr="00F354B5" w:rsidRDefault="005D743D" w:rsidP="00D249FA">
      <w:pPr>
        <w:pStyle w:val="ListParagraph"/>
        <w:numPr>
          <w:ilvl w:val="0"/>
          <w:numId w:val="22"/>
        </w:numPr>
        <w:ind w:hanging="810"/>
        <w:contextualSpacing/>
        <w:jc w:val="both"/>
        <w:rPr>
          <w:rFonts w:ascii="Arial" w:hAnsi="Arial" w:cs="Arial"/>
          <w:b/>
          <w:szCs w:val="24"/>
        </w:rPr>
      </w:pPr>
      <w:r w:rsidRPr="00F354B5">
        <w:rPr>
          <w:rFonts w:ascii="Arial" w:hAnsi="Arial" w:cs="Arial"/>
          <w:b/>
          <w:szCs w:val="24"/>
        </w:rPr>
        <w:t>Does the program have income eligibility requirements?</w:t>
      </w:r>
      <w:r w:rsidRPr="00F354B5">
        <w:rPr>
          <w:rFonts w:ascii="Arial" w:hAnsi="Arial" w:cs="Arial"/>
          <w:b/>
          <w:bCs/>
          <w:szCs w:val="24"/>
        </w:rPr>
        <w:t xml:space="preserve"> </w:t>
      </w:r>
      <w:r w:rsidR="00630E4F" w:rsidRPr="00F354B5">
        <w:rPr>
          <w:rFonts w:ascii="Arial" w:hAnsi="Arial" w:cs="Arial"/>
          <w:szCs w:val="24"/>
        </w:rPr>
        <w:t>No</w:t>
      </w:r>
    </w:p>
    <w:bookmarkEnd w:id="3"/>
    <w:p w14:paraId="62709290" w14:textId="6697A953" w:rsidR="000B6937" w:rsidRDefault="000B6937" w:rsidP="00D249FA">
      <w:pPr>
        <w:contextualSpacing/>
        <w:rPr>
          <w:rFonts w:ascii="Arial" w:hAnsi="Arial" w:cs="Arial"/>
          <w:b/>
          <w:bCs/>
          <w:szCs w:val="24"/>
        </w:rPr>
      </w:pPr>
    </w:p>
    <w:p w14:paraId="63686298" w14:textId="73D13A90" w:rsidR="00014AF8" w:rsidRPr="00F354B5" w:rsidRDefault="75291010" w:rsidP="00D249FA">
      <w:pPr>
        <w:numPr>
          <w:ilvl w:val="0"/>
          <w:numId w:val="18"/>
        </w:numPr>
        <w:ind w:left="-180" w:hanging="450"/>
        <w:contextualSpacing/>
        <w:jc w:val="both"/>
        <w:rPr>
          <w:rFonts w:ascii="Arial" w:hAnsi="Arial" w:cs="Arial"/>
          <w:b/>
        </w:rPr>
      </w:pPr>
      <w:r w:rsidRPr="00F354B5">
        <w:rPr>
          <w:rFonts w:ascii="Arial" w:hAnsi="Arial" w:cs="Arial"/>
          <w:b/>
        </w:rPr>
        <w:t>Activities</w:t>
      </w:r>
      <w:r w:rsidR="1A79BCD0" w:rsidRPr="00F354B5">
        <w:rPr>
          <w:rFonts w:ascii="Arial" w:hAnsi="Arial" w:cs="Arial"/>
          <w:b/>
        </w:rPr>
        <w:t>-</w:t>
      </w:r>
      <w:r w:rsidRPr="00F354B5">
        <w:rPr>
          <w:rFonts w:ascii="Arial" w:hAnsi="Arial" w:cs="Arial"/>
          <w:b/>
        </w:rPr>
        <w:t xml:space="preserve"> The below describes </w:t>
      </w:r>
      <w:r w:rsidR="27A628C2" w:rsidRPr="00F354B5">
        <w:rPr>
          <w:rFonts w:ascii="Arial" w:hAnsi="Arial" w:cs="Arial"/>
          <w:b/>
        </w:rPr>
        <w:t xml:space="preserve">the activities this program initiative requires of </w:t>
      </w:r>
      <w:r w:rsidR="00604838">
        <w:rPr>
          <w:rFonts w:ascii="Arial" w:hAnsi="Arial" w:cs="Arial"/>
          <w:b/>
        </w:rPr>
        <w:t>Contractor</w:t>
      </w:r>
      <w:r w:rsidR="27A628C2" w:rsidRPr="00F354B5">
        <w:rPr>
          <w:rFonts w:ascii="Arial" w:hAnsi="Arial" w:cs="Arial"/>
          <w:b/>
        </w:rPr>
        <w:t>s, inclusive of how the target population will be identified and served, the direct services and service modalities that will be provided to the target population, and the professional development and training that will be required of, and provided to, th</w:t>
      </w:r>
      <w:r w:rsidR="393A6391" w:rsidRPr="00F354B5">
        <w:rPr>
          <w:rFonts w:ascii="Arial" w:hAnsi="Arial" w:cs="Arial"/>
          <w:b/>
        </w:rPr>
        <w:t xml:space="preserve">ose </w:t>
      </w:r>
      <w:r w:rsidR="27A628C2" w:rsidRPr="00F354B5">
        <w:rPr>
          <w:rFonts w:ascii="Arial" w:hAnsi="Arial" w:cs="Arial"/>
          <w:b/>
        </w:rPr>
        <w:t xml:space="preserve">delivering the services. </w:t>
      </w:r>
    </w:p>
    <w:p w14:paraId="369B55BC" w14:textId="77777777" w:rsidR="00014AF8" w:rsidRPr="00F354B5" w:rsidRDefault="00014AF8" w:rsidP="00D249FA">
      <w:pPr>
        <w:ind w:left="720"/>
        <w:contextualSpacing/>
        <w:rPr>
          <w:rFonts w:ascii="Arial" w:hAnsi="Arial" w:cs="Arial"/>
          <w:szCs w:val="24"/>
        </w:rPr>
      </w:pPr>
    </w:p>
    <w:p w14:paraId="119A9770" w14:textId="72B97DD7" w:rsidR="00682D4E" w:rsidRPr="00F354B5" w:rsidRDefault="00401A7B" w:rsidP="00D249FA">
      <w:pPr>
        <w:contextualSpacing/>
        <w:jc w:val="both"/>
        <w:rPr>
          <w:rFonts w:ascii="Arial" w:hAnsi="Arial" w:cs="Arial"/>
          <w:szCs w:val="24"/>
        </w:rPr>
      </w:pPr>
      <w:r w:rsidRPr="00F354B5">
        <w:rPr>
          <w:rFonts w:ascii="Arial" w:hAnsi="Arial" w:cs="Arial"/>
          <w:szCs w:val="24"/>
        </w:rPr>
        <w:t>1)</w:t>
      </w:r>
      <w:r w:rsidRPr="00F354B5">
        <w:rPr>
          <w:rFonts w:ascii="Arial" w:hAnsi="Arial" w:cs="Arial"/>
          <w:b/>
          <w:bCs/>
          <w:szCs w:val="24"/>
        </w:rPr>
        <w:tab/>
      </w:r>
      <w:r w:rsidR="00BA2336" w:rsidRPr="00F354B5">
        <w:rPr>
          <w:rFonts w:ascii="Arial" w:hAnsi="Arial" w:cs="Arial"/>
          <w:b/>
          <w:szCs w:val="24"/>
        </w:rPr>
        <w:t>The level of service increments for this program initiative:</w:t>
      </w:r>
      <w:r w:rsidR="00BA2336" w:rsidRPr="00F354B5">
        <w:rPr>
          <w:rFonts w:ascii="Arial" w:hAnsi="Arial" w:cs="Arial"/>
          <w:szCs w:val="24"/>
        </w:rPr>
        <w:t xml:space="preserve"> </w:t>
      </w:r>
    </w:p>
    <w:p w14:paraId="48F40259" w14:textId="308E26E8" w:rsidR="00401A7B" w:rsidRPr="00F354B5" w:rsidRDefault="00630E4F" w:rsidP="00D249FA">
      <w:pPr>
        <w:pStyle w:val="ListParagraph"/>
        <w:contextualSpacing/>
        <w:jc w:val="both"/>
        <w:rPr>
          <w:rFonts w:ascii="Arial" w:hAnsi="Arial" w:cs="Arial"/>
        </w:rPr>
      </w:pPr>
      <w:r w:rsidRPr="00F354B5">
        <w:rPr>
          <w:rFonts w:ascii="Arial" w:hAnsi="Arial" w:cs="Arial"/>
        </w:rPr>
        <w:t xml:space="preserve">24 Hour Hotline; Other services provided during </w:t>
      </w:r>
      <w:r w:rsidR="00B326D0" w:rsidRPr="00F354B5">
        <w:rPr>
          <w:rFonts w:ascii="Arial" w:hAnsi="Arial" w:cs="Arial"/>
        </w:rPr>
        <w:t xml:space="preserve">flexible </w:t>
      </w:r>
      <w:r w:rsidRPr="00F354B5">
        <w:rPr>
          <w:rFonts w:ascii="Arial" w:hAnsi="Arial" w:cs="Arial"/>
        </w:rPr>
        <w:t xml:space="preserve">business hours. </w:t>
      </w:r>
    </w:p>
    <w:p w14:paraId="3C10F31B" w14:textId="77777777" w:rsidR="00630E4F" w:rsidRPr="00F354B5" w:rsidRDefault="00630E4F" w:rsidP="00D249FA">
      <w:pPr>
        <w:pStyle w:val="ListParagraph"/>
        <w:ind w:left="1080"/>
        <w:contextualSpacing/>
        <w:jc w:val="both"/>
        <w:rPr>
          <w:rFonts w:ascii="Arial" w:hAnsi="Arial" w:cs="Arial"/>
          <w:szCs w:val="24"/>
        </w:rPr>
      </w:pPr>
    </w:p>
    <w:p w14:paraId="690C0E08" w14:textId="7ED9A81C" w:rsidR="001C5584" w:rsidRPr="00F354B5" w:rsidRDefault="00014AF8" w:rsidP="00D249FA">
      <w:pPr>
        <w:ind w:left="720" w:hanging="720"/>
        <w:contextualSpacing/>
        <w:jc w:val="both"/>
        <w:rPr>
          <w:rFonts w:ascii="Arial" w:hAnsi="Arial" w:cs="Arial"/>
          <w:szCs w:val="24"/>
        </w:rPr>
      </w:pPr>
      <w:r w:rsidRPr="00F354B5">
        <w:rPr>
          <w:rFonts w:ascii="Arial" w:hAnsi="Arial" w:cs="Arial"/>
          <w:szCs w:val="24"/>
        </w:rPr>
        <w:t>2</w:t>
      </w:r>
      <w:r w:rsidR="00F30827" w:rsidRPr="00F354B5">
        <w:rPr>
          <w:rFonts w:ascii="Arial" w:hAnsi="Arial" w:cs="Arial"/>
          <w:szCs w:val="24"/>
        </w:rPr>
        <w:t>)</w:t>
      </w:r>
      <w:r w:rsidRPr="00F354B5">
        <w:rPr>
          <w:rFonts w:ascii="Arial" w:hAnsi="Arial" w:cs="Arial"/>
          <w:szCs w:val="24"/>
        </w:rPr>
        <w:tab/>
      </w:r>
      <w:r w:rsidR="001C5584" w:rsidRPr="00F354B5">
        <w:rPr>
          <w:rFonts w:ascii="Arial" w:hAnsi="Arial" w:cs="Arial"/>
          <w:b/>
          <w:szCs w:val="24"/>
        </w:rPr>
        <w:t>The frequency of these increments to be tracked:</w:t>
      </w:r>
      <w:r w:rsidR="001C5584" w:rsidRPr="00F354B5">
        <w:rPr>
          <w:rFonts w:ascii="Arial" w:hAnsi="Arial" w:cs="Arial"/>
          <w:szCs w:val="24"/>
        </w:rPr>
        <w:t xml:space="preserve"> </w:t>
      </w:r>
      <w:r w:rsidR="00682D4E" w:rsidRPr="00F354B5">
        <w:rPr>
          <w:rFonts w:ascii="Arial" w:hAnsi="Arial" w:cs="Arial"/>
          <w:szCs w:val="24"/>
        </w:rPr>
        <w:t>Monthly.</w:t>
      </w:r>
    </w:p>
    <w:p w14:paraId="56FDF43F" w14:textId="678FF445" w:rsidR="00401A7B" w:rsidRPr="00F354B5" w:rsidRDefault="00401A7B" w:rsidP="00D249FA">
      <w:pPr>
        <w:ind w:left="720"/>
        <w:contextualSpacing/>
        <w:jc w:val="both"/>
        <w:rPr>
          <w:rFonts w:ascii="Arial" w:hAnsi="Arial" w:cs="Arial"/>
          <w:szCs w:val="24"/>
        </w:rPr>
      </w:pPr>
    </w:p>
    <w:p w14:paraId="7D9DA9D3" w14:textId="0A3DA2E6" w:rsidR="001C5584" w:rsidRPr="00F354B5" w:rsidRDefault="001C5584" w:rsidP="00D249FA">
      <w:pPr>
        <w:ind w:left="360" w:hanging="360"/>
        <w:contextualSpacing/>
        <w:jc w:val="both"/>
        <w:rPr>
          <w:rFonts w:ascii="Arial" w:hAnsi="Arial" w:cs="Arial"/>
          <w:b/>
          <w:bCs/>
          <w:szCs w:val="24"/>
        </w:rPr>
      </w:pPr>
      <w:r w:rsidRPr="00F354B5">
        <w:rPr>
          <w:rFonts w:ascii="Arial" w:hAnsi="Arial" w:cs="Arial"/>
          <w:szCs w:val="24"/>
        </w:rPr>
        <w:t>3</w:t>
      </w:r>
      <w:r w:rsidR="00F30827" w:rsidRPr="00F354B5">
        <w:rPr>
          <w:rFonts w:ascii="Arial" w:hAnsi="Arial" w:cs="Arial"/>
          <w:szCs w:val="24"/>
        </w:rPr>
        <w:t>)</w:t>
      </w:r>
      <w:r w:rsidRPr="00F354B5">
        <w:rPr>
          <w:rFonts w:ascii="Arial" w:hAnsi="Arial" w:cs="Arial"/>
          <w:szCs w:val="24"/>
        </w:rPr>
        <w:tab/>
      </w:r>
      <w:r w:rsidR="00B5426A" w:rsidRPr="00F354B5">
        <w:rPr>
          <w:rFonts w:ascii="Arial" w:hAnsi="Arial" w:cs="Arial"/>
          <w:szCs w:val="24"/>
        </w:rPr>
        <w:tab/>
      </w:r>
      <w:r w:rsidRPr="00F354B5">
        <w:rPr>
          <w:rFonts w:ascii="Arial" w:hAnsi="Arial" w:cs="Arial"/>
          <w:b/>
          <w:szCs w:val="24"/>
        </w:rPr>
        <w:t xml:space="preserve">Estimated Unduplicated </w:t>
      </w:r>
      <w:r w:rsidR="005A7717" w:rsidRPr="00F354B5">
        <w:rPr>
          <w:rFonts w:ascii="Arial" w:hAnsi="Arial" w:cs="Arial"/>
          <w:b/>
          <w:szCs w:val="24"/>
        </w:rPr>
        <w:t>Service Recip</w:t>
      </w:r>
      <w:r w:rsidR="00506C34" w:rsidRPr="00F354B5">
        <w:rPr>
          <w:rFonts w:ascii="Arial" w:hAnsi="Arial" w:cs="Arial"/>
          <w:b/>
          <w:szCs w:val="24"/>
        </w:rPr>
        <w:t>ients</w:t>
      </w:r>
      <w:r w:rsidRPr="00F354B5">
        <w:rPr>
          <w:rFonts w:ascii="Arial" w:hAnsi="Arial" w:cs="Arial"/>
          <w:b/>
          <w:szCs w:val="24"/>
        </w:rPr>
        <w:t>:</w:t>
      </w:r>
      <w:r w:rsidR="00682D4E" w:rsidRPr="00F354B5">
        <w:rPr>
          <w:rFonts w:ascii="Arial" w:hAnsi="Arial" w:cs="Arial"/>
          <w:b/>
          <w:bCs/>
          <w:szCs w:val="24"/>
        </w:rPr>
        <w:t xml:space="preserve"> </w:t>
      </w:r>
      <w:r w:rsidR="00682D4E" w:rsidRPr="00F354B5">
        <w:rPr>
          <w:rFonts w:ascii="Arial" w:hAnsi="Arial" w:cs="Arial"/>
          <w:szCs w:val="24"/>
        </w:rPr>
        <w:t>N/A</w:t>
      </w:r>
    </w:p>
    <w:p w14:paraId="3DDB643D" w14:textId="77777777" w:rsidR="00401A7B" w:rsidRPr="00F354B5" w:rsidRDefault="00401A7B" w:rsidP="00D249FA">
      <w:pPr>
        <w:ind w:left="360" w:hanging="360"/>
        <w:contextualSpacing/>
        <w:jc w:val="both"/>
        <w:rPr>
          <w:rFonts w:ascii="Arial" w:hAnsi="Arial" w:cs="Arial"/>
          <w:b/>
          <w:bCs/>
          <w:szCs w:val="24"/>
        </w:rPr>
      </w:pPr>
    </w:p>
    <w:p w14:paraId="1EE7D70B" w14:textId="1998073B" w:rsidR="00FA344D" w:rsidRPr="00F354B5" w:rsidRDefault="00FA344D" w:rsidP="00D249FA">
      <w:pPr>
        <w:ind w:left="360" w:hanging="360"/>
        <w:contextualSpacing/>
        <w:jc w:val="both"/>
        <w:rPr>
          <w:rFonts w:ascii="Arial" w:hAnsi="Arial" w:cs="Arial"/>
          <w:b/>
          <w:bCs/>
          <w:szCs w:val="24"/>
        </w:rPr>
      </w:pPr>
      <w:r w:rsidRPr="00F354B5">
        <w:rPr>
          <w:rFonts w:ascii="Arial" w:hAnsi="Arial" w:cs="Arial"/>
          <w:szCs w:val="24"/>
        </w:rPr>
        <w:t>4</w:t>
      </w:r>
      <w:r w:rsidR="00F30827" w:rsidRPr="00F354B5">
        <w:rPr>
          <w:rFonts w:ascii="Arial" w:hAnsi="Arial" w:cs="Arial"/>
          <w:szCs w:val="24"/>
        </w:rPr>
        <w:t>)</w:t>
      </w:r>
      <w:r w:rsidRPr="00F354B5">
        <w:rPr>
          <w:rFonts w:ascii="Arial" w:hAnsi="Arial" w:cs="Arial"/>
          <w:b/>
          <w:bCs/>
          <w:szCs w:val="24"/>
        </w:rPr>
        <w:t xml:space="preserve">  </w:t>
      </w:r>
      <w:r w:rsidR="00B5426A" w:rsidRPr="00F354B5">
        <w:rPr>
          <w:rFonts w:ascii="Arial" w:hAnsi="Arial" w:cs="Arial"/>
          <w:b/>
          <w:bCs/>
          <w:szCs w:val="24"/>
        </w:rPr>
        <w:tab/>
      </w:r>
      <w:r w:rsidR="00B5426A" w:rsidRPr="00F354B5">
        <w:rPr>
          <w:rFonts w:ascii="Arial" w:hAnsi="Arial" w:cs="Arial"/>
          <w:b/>
          <w:bCs/>
          <w:szCs w:val="24"/>
        </w:rPr>
        <w:tab/>
      </w:r>
      <w:r w:rsidR="001C5584" w:rsidRPr="00F354B5">
        <w:rPr>
          <w:rFonts w:ascii="Arial" w:hAnsi="Arial" w:cs="Arial"/>
          <w:b/>
          <w:szCs w:val="24"/>
        </w:rPr>
        <w:t>Estimated Unduplicated Families:</w:t>
      </w:r>
      <w:r w:rsidR="00682D4E" w:rsidRPr="00F354B5">
        <w:rPr>
          <w:rFonts w:ascii="Arial" w:hAnsi="Arial" w:cs="Arial"/>
          <w:b/>
          <w:bCs/>
          <w:szCs w:val="24"/>
        </w:rPr>
        <w:t xml:space="preserve"> </w:t>
      </w:r>
      <w:r w:rsidR="00682D4E" w:rsidRPr="00F354B5">
        <w:rPr>
          <w:rFonts w:ascii="Arial" w:hAnsi="Arial" w:cs="Arial"/>
          <w:szCs w:val="24"/>
        </w:rPr>
        <w:t>N/A</w:t>
      </w:r>
    </w:p>
    <w:p w14:paraId="5AE7E646" w14:textId="77777777" w:rsidR="00401A7B" w:rsidRPr="00F354B5" w:rsidRDefault="00401A7B" w:rsidP="00D249FA">
      <w:pPr>
        <w:ind w:left="360" w:hanging="360"/>
        <w:contextualSpacing/>
        <w:jc w:val="both"/>
        <w:rPr>
          <w:rFonts w:ascii="Arial" w:hAnsi="Arial" w:cs="Arial"/>
          <w:b/>
          <w:bCs/>
          <w:szCs w:val="24"/>
        </w:rPr>
      </w:pPr>
    </w:p>
    <w:p w14:paraId="1CF224FA" w14:textId="77141FDB" w:rsidR="00401A7B" w:rsidRPr="00F354B5" w:rsidRDefault="00FA344D" w:rsidP="00D249FA">
      <w:pPr>
        <w:ind w:left="360" w:hanging="360"/>
        <w:contextualSpacing/>
        <w:jc w:val="both"/>
        <w:rPr>
          <w:rFonts w:ascii="Arial" w:hAnsi="Arial" w:cs="Arial"/>
          <w:b/>
          <w:bCs/>
          <w:szCs w:val="24"/>
        </w:rPr>
      </w:pPr>
      <w:r w:rsidRPr="00F354B5">
        <w:rPr>
          <w:rFonts w:ascii="Arial" w:hAnsi="Arial" w:cs="Arial"/>
          <w:szCs w:val="24"/>
        </w:rPr>
        <w:lastRenderedPageBreak/>
        <w:t>5</w:t>
      </w:r>
      <w:r w:rsidR="00F30827" w:rsidRPr="00F354B5">
        <w:rPr>
          <w:rFonts w:ascii="Arial" w:hAnsi="Arial" w:cs="Arial"/>
          <w:szCs w:val="24"/>
        </w:rPr>
        <w:t>)</w:t>
      </w:r>
      <w:r w:rsidR="001C5584" w:rsidRPr="00F354B5">
        <w:rPr>
          <w:rFonts w:ascii="Arial" w:hAnsi="Arial" w:cs="Arial"/>
          <w:b/>
          <w:bCs/>
          <w:szCs w:val="24"/>
        </w:rPr>
        <w:t xml:space="preserve"> </w:t>
      </w:r>
      <w:r w:rsidR="00B5426A" w:rsidRPr="00F354B5">
        <w:rPr>
          <w:rFonts w:ascii="Arial" w:hAnsi="Arial" w:cs="Arial"/>
          <w:b/>
          <w:bCs/>
          <w:szCs w:val="24"/>
        </w:rPr>
        <w:tab/>
      </w:r>
      <w:r w:rsidRPr="00F354B5">
        <w:rPr>
          <w:rFonts w:ascii="Arial" w:hAnsi="Arial" w:cs="Arial"/>
          <w:b/>
          <w:bCs/>
          <w:szCs w:val="24"/>
        </w:rPr>
        <w:t xml:space="preserve"> </w:t>
      </w:r>
      <w:r w:rsidR="00B5426A" w:rsidRPr="00F354B5">
        <w:rPr>
          <w:rFonts w:ascii="Arial" w:hAnsi="Arial" w:cs="Arial"/>
          <w:b/>
          <w:bCs/>
          <w:szCs w:val="24"/>
        </w:rPr>
        <w:tab/>
      </w:r>
      <w:r w:rsidR="001C5584" w:rsidRPr="00F354B5">
        <w:rPr>
          <w:rFonts w:ascii="Arial" w:hAnsi="Arial" w:cs="Arial"/>
          <w:b/>
          <w:szCs w:val="24"/>
        </w:rPr>
        <w:t>Is there a required referral process?</w:t>
      </w:r>
      <w:r w:rsidR="00682D4E" w:rsidRPr="00F354B5">
        <w:rPr>
          <w:rFonts w:ascii="Arial" w:hAnsi="Arial" w:cs="Arial"/>
          <w:b/>
          <w:bCs/>
          <w:szCs w:val="24"/>
        </w:rPr>
        <w:t xml:space="preserve"> </w:t>
      </w:r>
      <w:r w:rsidR="00682D4E" w:rsidRPr="00F354B5">
        <w:rPr>
          <w:rFonts w:ascii="Arial" w:hAnsi="Arial" w:cs="Arial"/>
          <w:szCs w:val="24"/>
        </w:rPr>
        <w:t>No.</w:t>
      </w:r>
    </w:p>
    <w:p w14:paraId="5D36A3A7" w14:textId="77777777" w:rsidR="00401A7B" w:rsidRPr="00F354B5" w:rsidRDefault="00401A7B" w:rsidP="00D249FA">
      <w:pPr>
        <w:pStyle w:val="ListParagraph"/>
        <w:ind w:left="360" w:hanging="360"/>
        <w:contextualSpacing/>
        <w:jc w:val="both"/>
        <w:rPr>
          <w:rFonts w:ascii="Arial" w:hAnsi="Arial" w:cs="Arial"/>
          <w:szCs w:val="24"/>
        </w:rPr>
      </w:pPr>
    </w:p>
    <w:p w14:paraId="665C4549" w14:textId="541A2403" w:rsidR="00401A7B" w:rsidRDefault="00FA344D" w:rsidP="00AE4A9F">
      <w:pPr>
        <w:pStyle w:val="ListParagraph"/>
        <w:ind w:hanging="720"/>
        <w:contextualSpacing/>
        <w:jc w:val="both"/>
        <w:rPr>
          <w:rFonts w:ascii="Arial" w:hAnsi="Arial" w:cs="Arial"/>
          <w:szCs w:val="24"/>
        </w:rPr>
      </w:pPr>
      <w:r w:rsidRPr="00F354B5">
        <w:rPr>
          <w:rFonts w:ascii="Arial" w:hAnsi="Arial" w:cs="Arial"/>
          <w:szCs w:val="24"/>
        </w:rPr>
        <w:t>6</w:t>
      </w:r>
      <w:r w:rsidR="00F30827" w:rsidRPr="00F354B5">
        <w:rPr>
          <w:rFonts w:ascii="Arial" w:hAnsi="Arial" w:cs="Arial"/>
          <w:szCs w:val="24"/>
        </w:rPr>
        <w:t>)</w:t>
      </w:r>
      <w:r w:rsidR="00B5426A" w:rsidRPr="00F354B5">
        <w:rPr>
          <w:rFonts w:ascii="Arial" w:hAnsi="Arial" w:cs="Arial"/>
          <w:szCs w:val="24"/>
        </w:rPr>
        <w:tab/>
      </w:r>
      <w:r w:rsidR="001C5584" w:rsidRPr="00F354B5">
        <w:rPr>
          <w:rFonts w:ascii="Arial" w:hAnsi="Arial" w:cs="Arial"/>
          <w:b/>
          <w:szCs w:val="24"/>
        </w:rPr>
        <w:t>The referral process for enabling the target population to obtain the services of this program initiative</w:t>
      </w:r>
      <w:r w:rsidR="00E610D3" w:rsidRPr="00F354B5">
        <w:rPr>
          <w:rFonts w:ascii="Arial" w:hAnsi="Arial" w:cs="Arial"/>
          <w:b/>
          <w:szCs w:val="24"/>
        </w:rPr>
        <w:t>:</w:t>
      </w:r>
      <w:r w:rsidR="001C5584" w:rsidRPr="00F354B5">
        <w:rPr>
          <w:rFonts w:ascii="Arial" w:hAnsi="Arial" w:cs="Arial"/>
          <w:b/>
          <w:bCs/>
          <w:szCs w:val="24"/>
        </w:rPr>
        <w:t xml:space="preserve"> </w:t>
      </w:r>
      <w:r w:rsidR="00682D4E" w:rsidRPr="00F354B5">
        <w:rPr>
          <w:rFonts w:ascii="Arial" w:hAnsi="Arial" w:cs="Arial"/>
          <w:b/>
          <w:bCs/>
          <w:szCs w:val="24"/>
        </w:rPr>
        <w:t xml:space="preserve"> </w:t>
      </w:r>
      <w:r w:rsidR="00682D4E" w:rsidRPr="00F354B5">
        <w:rPr>
          <w:rFonts w:ascii="Arial" w:hAnsi="Arial" w:cs="Arial"/>
          <w:szCs w:val="24"/>
        </w:rPr>
        <w:t>N/A</w:t>
      </w:r>
    </w:p>
    <w:p w14:paraId="33AB3ED4" w14:textId="77777777" w:rsidR="00761713" w:rsidRPr="00AE4A9F" w:rsidRDefault="00761713" w:rsidP="00AE4A9F">
      <w:pPr>
        <w:pStyle w:val="ListParagraph"/>
        <w:ind w:hanging="720"/>
        <w:contextualSpacing/>
        <w:jc w:val="both"/>
        <w:rPr>
          <w:rFonts w:ascii="Arial" w:hAnsi="Arial" w:cs="Arial"/>
          <w:szCs w:val="24"/>
        </w:rPr>
      </w:pPr>
    </w:p>
    <w:p w14:paraId="7EBC3928" w14:textId="7660520D" w:rsidR="001C5584" w:rsidRPr="00F354B5" w:rsidRDefault="003E75AD" w:rsidP="00D249FA">
      <w:pPr>
        <w:pStyle w:val="ListParagraph"/>
        <w:ind w:hanging="720"/>
        <w:contextualSpacing/>
        <w:jc w:val="both"/>
        <w:rPr>
          <w:rFonts w:ascii="Arial" w:hAnsi="Arial" w:cs="Arial"/>
          <w:b/>
          <w:bCs/>
          <w:szCs w:val="24"/>
        </w:rPr>
      </w:pPr>
      <w:r w:rsidRPr="00F354B5">
        <w:rPr>
          <w:rFonts w:ascii="Arial" w:hAnsi="Arial" w:cs="Arial"/>
          <w:szCs w:val="24"/>
        </w:rPr>
        <w:t>7</w:t>
      </w:r>
      <w:r w:rsidR="00F30827" w:rsidRPr="00F354B5">
        <w:rPr>
          <w:rFonts w:ascii="Arial" w:hAnsi="Arial" w:cs="Arial"/>
          <w:szCs w:val="24"/>
        </w:rPr>
        <w:t>)</w:t>
      </w:r>
      <w:r w:rsidR="00B5426A" w:rsidRPr="00F354B5">
        <w:rPr>
          <w:rFonts w:ascii="Arial" w:hAnsi="Arial" w:cs="Arial"/>
          <w:szCs w:val="24"/>
        </w:rPr>
        <w:tab/>
      </w:r>
      <w:r w:rsidR="001C5584" w:rsidRPr="00F354B5">
        <w:rPr>
          <w:rFonts w:ascii="Arial" w:hAnsi="Arial" w:cs="Arial"/>
          <w:b/>
          <w:szCs w:val="24"/>
        </w:rPr>
        <w:t>The rejection and termination parameters required for this program initiative:</w:t>
      </w:r>
    </w:p>
    <w:p w14:paraId="6838AC70" w14:textId="613C3E4B" w:rsidR="00682D4E" w:rsidRPr="00F354B5" w:rsidRDefault="00682D4E" w:rsidP="00D249FA">
      <w:pPr>
        <w:pStyle w:val="ListParagraph"/>
        <w:ind w:hanging="720"/>
        <w:contextualSpacing/>
        <w:jc w:val="both"/>
        <w:rPr>
          <w:rFonts w:ascii="Arial" w:hAnsi="Arial" w:cs="Arial"/>
          <w:b/>
          <w:bCs/>
          <w:szCs w:val="24"/>
        </w:rPr>
      </w:pPr>
    </w:p>
    <w:p w14:paraId="28BA999A" w14:textId="6AA0DF6B" w:rsidR="00682D4E" w:rsidRPr="00F354B5" w:rsidRDefault="00682D4E" w:rsidP="00D249FA">
      <w:pPr>
        <w:pStyle w:val="ListParagraph"/>
        <w:contextualSpacing/>
        <w:jc w:val="both"/>
        <w:rPr>
          <w:rFonts w:ascii="Arial" w:hAnsi="Arial" w:cs="Arial"/>
        </w:rPr>
      </w:pPr>
      <w:r w:rsidRPr="00F354B5">
        <w:rPr>
          <w:rFonts w:ascii="Arial" w:hAnsi="Arial" w:cs="Arial"/>
        </w:rPr>
        <w:t>The denial of</w:t>
      </w:r>
      <w:r w:rsidRPr="00F354B5" w:rsidDel="00737012">
        <w:rPr>
          <w:rFonts w:ascii="Arial" w:hAnsi="Arial" w:cs="Arial"/>
        </w:rPr>
        <w:t xml:space="preserve"> </w:t>
      </w:r>
      <w:r w:rsidRPr="00F354B5">
        <w:rPr>
          <w:rFonts w:ascii="Arial" w:hAnsi="Arial" w:cs="Arial"/>
        </w:rPr>
        <w:t>sexual violence services to a survivor can have serious and lasting safety implications. Decisions about discontinuing services shall not be based on a survivor’s personality, immigration status, mental health, substance abuse history, age of survivor’s children or their decision to return to the abuser. The only viable reason for denial is that the individual is not a victim of sexual violence</w:t>
      </w:r>
      <w:r w:rsidR="00E33FAD" w:rsidRPr="00F354B5">
        <w:rPr>
          <w:rFonts w:ascii="Arial" w:hAnsi="Arial" w:cs="Arial"/>
        </w:rPr>
        <w:t>.</w:t>
      </w:r>
    </w:p>
    <w:p w14:paraId="19A36D48" w14:textId="77777777" w:rsidR="00682D4E" w:rsidRPr="00F354B5" w:rsidRDefault="00682D4E" w:rsidP="00D249FA">
      <w:pPr>
        <w:pStyle w:val="ListParagraph"/>
        <w:contextualSpacing/>
        <w:jc w:val="both"/>
        <w:rPr>
          <w:rFonts w:ascii="Arial" w:hAnsi="Arial" w:cs="Arial"/>
          <w:szCs w:val="24"/>
        </w:rPr>
      </w:pPr>
    </w:p>
    <w:p w14:paraId="5F2EBBE1" w14:textId="70C0A2EF" w:rsidR="00682D4E" w:rsidRPr="00F354B5" w:rsidRDefault="00682D4E" w:rsidP="00D249FA">
      <w:pPr>
        <w:pStyle w:val="ListParagraph"/>
        <w:contextualSpacing/>
        <w:jc w:val="both"/>
        <w:rPr>
          <w:rFonts w:ascii="Arial" w:hAnsi="Arial" w:cs="Arial"/>
          <w:szCs w:val="24"/>
        </w:rPr>
      </w:pPr>
      <w:r w:rsidRPr="00F354B5">
        <w:rPr>
          <w:rFonts w:ascii="Arial" w:hAnsi="Arial" w:cs="Arial"/>
          <w:szCs w:val="24"/>
        </w:rPr>
        <w:t>No client shall be denied services due to language needs. Contractors shall make the necessary accommodations to meet the language needs of any client. This includes providing language services, both written and verbal, through staff or translation services.</w:t>
      </w:r>
    </w:p>
    <w:p w14:paraId="7634A687" w14:textId="77777777" w:rsidR="00401A7B" w:rsidRPr="00F354B5" w:rsidRDefault="00401A7B" w:rsidP="00D249FA">
      <w:pPr>
        <w:pStyle w:val="ListParagraph"/>
        <w:ind w:hanging="720"/>
        <w:contextualSpacing/>
        <w:jc w:val="both"/>
        <w:rPr>
          <w:rFonts w:ascii="Arial" w:hAnsi="Arial" w:cs="Arial"/>
          <w:b/>
          <w:bCs/>
          <w:szCs w:val="24"/>
        </w:rPr>
      </w:pPr>
    </w:p>
    <w:p w14:paraId="4036D557" w14:textId="68DE6828" w:rsidR="001C5584" w:rsidRPr="00F354B5" w:rsidRDefault="003E75AD" w:rsidP="00D249FA">
      <w:pPr>
        <w:pStyle w:val="ListParagraph"/>
        <w:ind w:hanging="720"/>
        <w:contextualSpacing/>
        <w:jc w:val="both"/>
        <w:rPr>
          <w:rFonts w:ascii="Arial" w:hAnsi="Arial" w:cs="Arial"/>
          <w:b/>
          <w:bCs/>
          <w:szCs w:val="24"/>
        </w:rPr>
      </w:pPr>
      <w:r w:rsidRPr="00F354B5">
        <w:rPr>
          <w:rFonts w:ascii="Arial" w:hAnsi="Arial" w:cs="Arial"/>
          <w:szCs w:val="24"/>
        </w:rPr>
        <w:t>8</w:t>
      </w:r>
      <w:r w:rsidR="00F30827" w:rsidRPr="00F354B5">
        <w:rPr>
          <w:rFonts w:ascii="Arial" w:hAnsi="Arial" w:cs="Arial"/>
          <w:szCs w:val="24"/>
        </w:rPr>
        <w:t>)</w:t>
      </w:r>
      <w:r w:rsidR="00B5426A" w:rsidRPr="00F354B5">
        <w:rPr>
          <w:rFonts w:ascii="Arial" w:hAnsi="Arial" w:cs="Arial"/>
          <w:szCs w:val="24"/>
        </w:rPr>
        <w:tab/>
      </w:r>
      <w:r w:rsidR="001C5584" w:rsidRPr="00F354B5">
        <w:rPr>
          <w:rFonts w:ascii="Arial" w:hAnsi="Arial" w:cs="Arial"/>
          <w:b/>
          <w:bCs/>
          <w:szCs w:val="24"/>
        </w:rPr>
        <w:t>The direct services and activities required for this program initiative:</w:t>
      </w:r>
    </w:p>
    <w:p w14:paraId="374EC7D2" w14:textId="6C74A41F" w:rsidR="00401A7B" w:rsidRPr="00F354B5" w:rsidRDefault="00401A7B" w:rsidP="00D249FA">
      <w:pPr>
        <w:pStyle w:val="ListParagraph"/>
        <w:ind w:hanging="720"/>
        <w:contextualSpacing/>
        <w:jc w:val="both"/>
        <w:rPr>
          <w:rFonts w:ascii="Arial" w:hAnsi="Arial" w:cs="Arial"/>
          <w:b/>
          <w:bCs/>
          <w:szCs w:val="24"/>
        </w:rPr>
      </w:pPr>
    </w:p>
    <w:p w14:paraId="13B35191" w14:textId="433A24E0" w:rsidR="00FE7DCF" w:rsidRPr="00F354B5" w:rsidRDefault="00604838" w:rsidP="008211C2">
      <w:pPr>
        <w:tabs>
          <w:tab w:val="left" w:pos="1350"/>
        </w:tabs>
        <w:ind w:left="720"/>
        <w:contextualSpacing/>
        <w:jc w:val="both"/>
        <w:rPr>
          <w:rFonts w:ascii="Arial" w:hAnsi="Arial" w:cs="Arial"/>
          <w:szCs w:val="24"/>
        </w:rPr>
      </w:pPr>
      <w:bookmarkStart w:id="5" w:name="_Hlk175781245"/>
      <w:bookmarkStart w:id="6" w:name="_Hlk191453528"/>
      <w:bookmarkEnd w:id="5"/>
      <w:r w:rsidRPr="18F2EE2A">
        <w:rPr>
          <w:rFonts w:ascii="Arial" w:hAnsi="Arial" w:cs="Arial"/>
        </w:rPr>
        <w:t>Contractor</w:t>
      </w:r>
      <w:r w:rsidR="00D0487E" w:rsidRPr="18F2EE2A">
        <w:rPr>
          <w:rFonts w:ascii="Arial" w:hAnsi="Arial" w:cs="Arial"/>
        </w:rPr>
        <w:t xml:space="preserve">s of Sexual Violence Direct Services </w:t>
      </w:r>
      <w:r w:rsidR="00B21103" w:rsidRPr="18F2EE2A">
        <w:rPr>
          <w:rFonts w:ascii="Arial" w:hAnsi="Arial" w:cs="Arial"/>
        </w:rPr>
        <w:t>are required to provide the following services and activities:</w:t>
      </w:r>
    </w:p>
    <w:p w14:paraId="1486718E" w14:textId="77777777" w:rsidR="00B21103" w:rsidRPr="00F354B5" w:rsidRDefault="00B21103" w:rsidP="00D249FA">
      <w:pPr>
        <w:tabs>
          <w:tab w:val="left" w:pos="1440"/>
        </w:tabs>
        <w:ind w:left="720"/>
        <w:contextualSpacing/>
        <w:jc w:val="both"/>
        <w:rPr>
          <w:rFonts w:ascii="Arial" w:hAnsi="Arial" w:cs="Arial"/>
          <w:b/>
          <w:bCs/>
          <w:szCs w:val="24"/>
        </w:rPr>
      </w:pPr>
    </w:p>
    <w:p w14:paraId="5B2FE7F8" w14:textId="1975F8F5" w:rsidR="00FE7DCF" w:rsidRPr="00976C99" w:rsidRDefault="00FE7DCF" w:rsidP="00976C99">
      <w:pPr>
        <w:pStyle w:val="ListParagraph"/>
        <w:numPr>
          <w:ilvl w:val="0"/>
          <w:numId w:val="37"/>
        </w:numPr>
        <w:contextualSpacing/>
        <w:jc w:val="both"/>
        <w:rPr>
          <w:rFonts w:ascii="Arial" w:hAnsi="Arial" w:cs="Arial"/>
        </w:rPr>
      </w:pPr>
      <w:r w:rsidRPr="00F354B5">
        <w:rPr>
          <w:rFonts w:ascii="Arial" w:hAnsi="Arial" w:cs="Arial"/>
          <w:b/>
          <w:bCs/>
        </w:rPr>
        <w:t>24-hour Hotline Services</w:t>
      </w:r>
      <w:r w:rsidRPr="00F354B5">
        <w:rPr>
          <w:rFonts w:ascii="Arial" w:hAnsi="Arial" w:cs="Arial"/>
        </w:rPr>
        <w:t xml:space="preserve"> </w:t>
      </w:r>
      <w:r w:rsidR="10F116C9" w:rsidRPr="00F354B5">
        <w:rPr>
          <w:rFonts w:ascii="Arial" w:hAnsi="Arial" w:cs="Arial"/>
        </w:rPr>
        <w:t>shall</w:t>
      </w:r>
      <w:r w:rsidRPr="00F354B5">
        <w:rPr>
          <w:rFonts w:ascii="Arial" w:hAnsi="Arial" w:cs="Arial"/>
        </w:rPr>
        <w:t xml:space="preserve"> include a free and confidential 24-hour, seven-day a week communication capability. The hotline shall connect victims and survivors to immediate crisis intervention, support</w:t>
      </w:r>
      <w:r w:rsidR="00CE259A" w:rsidRPr="00F354B5">
        <w:rPr>
          <w:rFonts w:ascii="Arial" w:hAnsi="Arial" w:cs="Arial"/>
        </w:rPr>
        <w:t>,</w:t>
      </w:r>
      <w:r w:rsidRPr="00F354B5">
        <w:rPr>
          <w:rFonts w:ascii="Arial" w:hAnsi="Arial" w:cs="Arial"/>
        </w:rPr>
        <w:t xml:space="preserve"> and assistance. Language assistance shall be available in real time in the language or modality needed by the victim.</w:t>
      </w:r>
      <w:r w:rsidR="009B55E3" w:rsidRPr="00F354B5">
        <w:rPr>
          <w:rFonts w:ascii="Arial" w:hAnsi="Arial" w:cs="Arial"/>
        </w:rPr>
        <w:t xml:space="preserve"> </w:t>
      </w:r>
      <w:r w:rsidR="00DC6AB1" w:rsidRPr="00F354B5">
        <w:rPr>
          <w:rFonts w:ascii="Arial" w:hAnsi="Arial" w:cs="Arial"/>
          <w:sz w:val="18"/>
          <w:szCs w:val="18"/>
        </w:rPr>
        <w:t xml:space="preserve"> </w:t>
      </w:r>
      <w:r w:rsidR="00DC6AB1" w:rsidRPr="00F354B5">
        <w:rPr>
          <w:rFonts w:ascii="Arial" w:hAnsi="Arial" w:cs="Arial"/>
        </w:rPr>
        <w:t>Additionally, hotlines shall ensure ASL capabilities for Deaf and hard of hearing survivors</w:t>
      </w:r>
      <w:r w:rsidR="00DC6AB1" w:rsidRPr="00F354B5">
        <w:rPr>
          <w:rFonts w:ascii="Arial" w:hAnsi="Arial" w:cs="Arial"/>
          <w:b/>
          <w:bCs/>
        </w:rPr>
        <w:t>. </w:t>
      </w:r>
    </w:p>
    <w:p w14:paraId="3B2853A4" w14:textId="2842158B" w:rsidR="00FE7DCF" w:rsidRPr="00976C99" w:rsidRDefault="00FE7DCF" w:rsidP="00976C99">
      <w:pPr>
        <w:pStyle w:val="ListParagraph"/>
        <w:numPr>
          <w:ilvl w:val="0"/>
          <w:numId w:val="37"/>
        </w:numPr>
        <w:contextualSpacing/>
        <w:jc w:val="both"/>
        <w:rPr>
          <w:rFonts w:ascii="Arial" w:hAnsi="Arial" w:cs="Arial"/>
          <w:szCs w:val="24"/>
        </w:rPr>
      </w:pPr>
      <w:r w:rsidRPr="00F354B5">
        <w:rPr>
          <w:rFonts w:ascii="Arial" w:hAnsi="Arial" w:cs="Arial"/>
          <w:b/>
          <w:bCs/>
          <w:szCs w:val="24"/>
        </w:rPr>
        <w:t xml:space="preserve">Accompaniment and Advocacy </w:t>
      </w:r>
      <w:r w:rsidRPr="00F354B5">
        <w:rPr>
          <w:rFonts w:ascii="Arial" w:hAnsi="Arial" w:cs="Arial"/>
          <w:szCs w:val="24"/>
        </w:rPr>
        <w:t>In-person support and accompaniment to various medical, criminal justice and social support systems, including medical facilities, police and court proceedings.</w:t>
      </w:r>
    </w:p>
    <w:p w14:paraId="2738E80F" w14:textId="4BBA54EA" w:rsidR="00FE7DCF" w:rsidRPr="00976C99" w:rsidRDefault="00FE7DCF" w:rsidP="00976C99">
      <w:pPr>
        <w:pStyle w:val="ListParagraph"/>
        <w:numPr>
          <w:ilvl w:val="0"/>
          <w:numId w:val="37"/>
        </w:numPr>
        <w:contextualSpacing/>
        <w:jc w:val="both"/>
        <w:rPr>
          <w:rFonts w:ascii="Arial" w:hAnsi="Arial" w:cs="Arial"/>
          <w:szCs w:val="24"/>
        </w:rPr>
      </w:pPr>
      <w:r w:rsidRPr="00F354B5">
        <w:rPr>
          <w:rFonts w:ascii="Arial" w:hAnsi="Arial" w:cs="Arial"/>
          <w:b/>
          <w:bCs/>
          <w:szCs w:val="24"/>
        </w:rPr>
        <w:t xml:space="preserve">Crisis Intervention and Individual and Group Services </w:t>
      </w:r>
      <w:r w:rsidRPr="00F354B5">
        <w:rPr>
          <w:rFonts w:ascii="Arial" w:hAnsi="Arial" w:cs="Arial"/>
          <w:szCs w:val="24"/>
        </w:rPr>
        <w:t>Emergency, short-term and ongoing emotional and psycho-educational support shall be provided to victims and their families by trained counselors. Services include individual counseling sessions and support groups for survivors to assist one another in a healing and empowering environment.</w:t>
      </w:r>
    </w:p>
    <w:p w14:paraId="1135289B" w14:textId="6D4DF256" w:rsidR="00FE7DCF" w:rsidRPr="00976C99" w:rsidRDefault="00FE7DCF" w:rsidP="00976C99">
      <w:pPr>
        <w:pStyle w:val="ListParagraph"/>
        <w:numPr>
          <w:ilvl w:val="0"/>
          <w:numId w:val="37"/>
        </w:numPr>
        <w:contextualSpacing/>
        <w:jc w:val="both"/>
        <w:rPr>
          <w:rFonts w:ascii="Arial" w:hAnsi="Arial" w:cs="Arial"/>
          <w:szCs w:val="24"/>
        </w:rPr>
      </w:pPr>
      <w:r w:rsidRPr="00F354B5">
        <w:rPr>
          <w:rFonts w:ascii="Arial" w:hAnsi="Arial" w:cs="Arial"/>
          <w:b/>
          <w:bCs/>
          <w:szCs w:val="24"/>
        </w:rPr>
        <w:t xml:space="preserve">Comprehensive Service Coordination and Supervision </w:t>
      </w:r>
      <w:proofErr w:type="gramStart"/>
      <w:r w:rsidRPr="00F354B5">
        <w:rPr>
          <w:rFonts w:ascii="Arial" w:hAnsi="Arial" w:cs="Arial"/>
          <w:szCs w:val="24"/>
        </w:rPr>
        <w:t>The</w:t>
      </w:r>
      <w:proofErr w:type="gramEnd"/>
      <w:r w:rsidRPr="00F354B5">
        <w:rPr>
          <w:rFonts w:ascii="Arial" w:hAnsi="Arial" w:cs="Arial"/>
          <w:szCs w:val="24"/>
        </w:rPr>
        <w:t xml:space="preserve"> </w:t>
      </w:r>
      <w:r w:rsidR="00604838">
        <w:rPr>
          <w:rFonts w:ascii="Arial" w:hAnsi="Arial" w:cs="Arial"/>
          <w:szCs w:val="24"/>
        </w:rPr>
        <w:t>Contractor</w:t>
      </w:r>
      <w:r w:rsidR="00E73013" w:rsidRPr="00F354B5">
        <w:rPr>
          <w:rFonts w:ascii="Arial" w:hAnsi="Arial" w:cs="Arial"/>
          <w:szCs w:val="24"/>
        </w:rPr>
        <w:t xml:space="preserve"> </w:t>
      </w:r>
      <w:r w:rsidRPr="00F354B5">
        <w:rPr>
          <w:rFonts w:ascii="Arial" w:hAnsi="Arial" w:cs="Arial"/>
          <w:szCs w:val="24"/>
        </w:rPr>
        <w:t>shall provide advocacy and coordination to help victims navigate systems and connect them with resources to meet their individualized needs.</w:t>
      </w:r>
    </w:p>
    <w:p w14:paraId="663D0B18" w14:textId="34DF5681" w:rsidR="00FE7DCF" w:rsidRPr="00976C99" w:rsidRDefault="00FE7DCF" w:rsidP="00976C99">
      <w:pPr>
        <w:pStyle w:val="ListParagraph"/>
        <w:numPr>
          <w:ilvl w:val="0"/>
          <w:numId w:val="37"/>
        </w:numPr>
        <w:contextualSpacing/>
        <w:jc w:val="both"/>
        <w:rPr>
          <w:rFonts w:ascii="Arial" w:hAnsi="Arial" w:cs="Arial"/>
          <w:szCs w:val="24"/>
        </w:rPr>
      </w:pPr>
      <w:r w:rsidRPr="00F354B5">
        <w:rPr>
          <w:rFonts w:ascii="Arial" w:hAnsi="Arial" w:cs="Arial"/>
          <w:b/>
          <w:bCs/>
          <w:szCs w:val="24"/>
        </w:rPr>
        <w:lastRenderedPageBreak/>
        <w:t xml:space="preserve">Information and Referral </w:t>
      </w:r>
      <w:r w:rsidRPr="00F354B5">
        <w:rPr>
          <w:rFonts w:ascii="Arial" w:hAnsi="Arial" w:cs="Arial"/>
          <w:szCs w:val="24"/>
        </w:rPr>
        <w:t>Available options, resources and contact information imparted to primary, non-offending family members and other secondary victims of sexual violence either in person or via the hotline.</w:t>
      </w:r>
    </w:p>
    <w:p w14:paraId="70028ADD" w14:textId="0078F37C" w:rsidR="00FE7DCF" w:rsidRPr="00976C99" w:rsidRDefault="38E5CFD7" w:rsidP="00976C99">
      <w:pPr>
        <w:pStyle w:val="ListParagraph"/>
        <w:numPr>
          <w:ilvl w:val="0"/>
          <w:numId w:val="37"/>
        </w:numPr>
        <w:contextualSpacing/>
        <w:jc w:val="both"/>
        <w:rPr>
          <w:rFonts w:ascii="Arial" w:hAnsi="Arial" w:cs="Arial"/>
        </w:rPr>
      </w:pPr>
      <w:r w:rsidRPr="00F354B5">
        <w:rPr>
          <w:rFonts w:ascii="Arial" w:hAnsi="Arial" w:cs="Arial"/>
          <w:b/>
          <w:bCs/>
        </w:rPr>
        <w:t xml:space="preserve">Outreach and Materials </w:t>
      </w:r>
      <w:r w:rsidRPr="00F354B5">
        <w:rPr>
          <w:rFonts w:ascii="Arial" w:hAnsi="Arial" w:cs="Arial"/>
        </w:rPr>
        <w:t>Outreach activities to ensure all populations, especially the historically marginalized, are aware of the services. Development and distribution of materials on issues related to the services described above.</w:t>
      </w:r>
    </w:p>
    <w:p w14:paraId="61418F54" w14:textId="42946E75" w:rsidR="00735F5F" w:rsidRPr="00976C99" w:rsidRDefault="38E5CFD7" w:rsidP="00976C99">
      <w:pPr>
        <w:pStyle w:val="ListParagraph"/>
        <w:numPr>
          <w:ilvl w:val="0"/>
          <w:numId w:val="37"/>
        </w:numPr>
        <w:contextualSpacing/>
        <w:jc w:val="both"/>
        <w:rPr>
          <w:rFonts w:ascii="Arial" w:hAnsi="Arial" w:cs="Arial"/>
        </w:rPr>
      </w:pPr>
      <w:r w:rsidRPr="18F2EE2A">
        <w:rPr>
          <w:rFonts w:ascii="Arial" w:hAnsi="Arial" w:cs="Arial"/>
          <w:b/>
          <w:bCs/>
        </w:rPr>
        <w:t xml:space="preserve">Prevention Activities </w:t>
      </w:r>
      <w:r w:rsidR="00604838" w:rsidRPr="18F2EE2A">
        <w:rPr>
          <w:rFonts w:ascii="Arial" w:hAnsi="Arial" w:cs="Arial"/>
        </w:rPr>
        <w:t>Contractor</w:t>
      </w:r>
      <w:r w:rsidR="00775119" w:rsidRPr="18F2EE2A">
        <w:rPr>
          <w:rFonts w:ascii="Arial" w:hAnsi="Arial" w:cs="Arial"/>
        </w:rPr>
        <w:t xml:space="preserve">s shall </w:t>
      </w:r>
      <w:r w:rsidRPr="18F2EE2A">
        <w:rPr>
          <w:rFonts w:ascii="Arial" w:hAnsi="Arial" w:cs="Arial"/>
        </w:rPr>
        <w:t xml:space="preserve">carry out prevention activities aimed at decreasing risk factors that lead to sexual violence and increasing protective </w:t>
      </w:r>
      <w:proofErr w:type="gramStart"/>
      <w:r w:rsidRPr="18F2EE2A">
        <w:rPr>
          <w:rFonts w:ascii="Arial" w:hAnsi="Arial" w:cs="Arial"/>
        </w:rPr>
        <w:t>factors.</w:t>
      </w:r>
      <w:r w:rsidR="0A166E05" w:rsidRPr="18F2EE2A">
        <w:rPr>
          <w:rFonts w:ascii="Arial" w:hAnsi="Arial" w:cs="Arial"/>
        </w:rPr>
        <w:t>[</w:t>
      </w:r>
      <w:proofErr w:type="gramEnd"/>
      <w:r w:rsidR="0A166E05" w:rsidRPr="18F2EE2A">
        <w:rPr>
          <w:rFonts w:ascii="Arial" w:hAnsi="Arial" w:cs="Arial"/>
        </w:rPr>
        <w:t>SASP funding cannot be used towards Prevention Activities]</w:t>
      </w:r>
    </w:p>
    <w:p w14:paraId="74A30CDA" w14:textId="247A9288" w:rsidR="00735F5F" w:rsidRPr="00F354B5" w:rsidRDefault="6CC6AB06" w:rsidP="00D249FA">
      <w:pPr>
        <w:pStyle w:val="ListParagraph"/>
        <w:numPr>
          <w:ilvl w:val="0"/>
          <w:numId w:val="37"/>
        </w:numPr>
        <w:contextualSpacing/>
        <w:jc w:val="both"/>
        <w:rPr>
          <w:rFonts w:ascii="Arial" w:hAnsi="Arial" w:cs="Arial"/>
          <w:szCs w:val="24"/>
        </w:rPr>
      </w:pPr>
      <w:r w:rsidRPr="26492E5A">
        <w:rPr>
          <w:rFonts w:ascii="Arial" w:hAnsi="Arial" w:cs="Arial"/>
          <w:b/>
          <w:bCs/>
        </w:rPr>
        <w:t xml:space="preserve">Transportation </w:t>
      </w:r>
      <w:r w:rsidR="3527E6CC" w:rsidRPr="26492E5A">
        <w:rPr>
          <w:rFonts w:ascii="Arial" w:hAnsi="Arial" w:cs="Arial"/>
        </w:rPr>
        <w:t xml:space="preserve">Funding </w:t>
      </w:r>
      <w:r w:rsidR="00775119" w:rsidRPr="26492E5A">
        <w:rPr>
          <w:rFonts w:ascii="Arial" w:hAnsi="Arial" w:cs="Arial"/>
        </w:rPr>
        <w:t xml:space="preserve">shall </w:t>
      </w:r>
      <w:r w:rsidR="3527E6CC" w:rsidRPr="26492E5A">
        <w:rPr>
          <w:rFonts w:ascii="Arial" w:hAnsi="Arial" w:cs="Arial"/>
        </w:rPr>
        <w:t>be utilized to provide transportation assistance to facilitate clients’ attendance to counseling or other support services as well as to access community supports like court appearances and medical appointments. An organization may utilize its own vehicle or assist indirectly through bus passes, vouchers, sub-contractors, or other arrangements (e.g., Uber).</w:t>
      </w:r>
    </w:p>
    <w:p w14:paraId="2E30F365" w14:textId="77777777" w:rsidR="00735F5F" w:rsidRPr="00F354B5" w:rsidRDefault="00735F5F" w:rsidP="00D249FA">
      <w:pPr>
        <w:pStyle w:val="ListParagraph"/>
        <w:ind w:left="1440"/>
        <w:contextualSpacing/>
        <w:jc w:val="both"/>
        <w:rPr>
          <w:rFonts w:ascii="Arial" w:hAnsi="Arial" w:cs="Arial"/>
          <w:szCs w:val="24"/>
        </w:rPr>
      </w:pPr>
    </w:p>
    <w:bookmarkEnd w:id="6"/>
    <w:p w14:paraId="3A3DB480" w14:textId="3D63DB35" w:rsidR="001C5584" w:rsidRPr="00F354B5" w:rsidRDefault="003E75AD" w:rsidP="00D249FA">
      <w:pPr>
        <w:pStyle w:val="ListParagraph"/>
        <w:ind w:left="0"/>
        <w:contextualSpacing/>
        <w:jc w:val="both"/>
        <w:rPr>
          <w:rFonts w:ascii="Arial" w:hAnsi="Arial" w:cs="Arial"/>
          <w:b/>
        </w:rPr>
      </w:pPr>
      <w:r w:rsidRPr="00F354B5">
        <w:rPr>
          <w:rFonts w:ascii="Arial" w:hAnsi="Arial" w:cs="Arial"/>
        </w:rPr>
        <w:t>9</w:t>
      </w:r>
      <w:r w:rsidR="00F30827" w:rsidRPr="00F354B5">
        <w:rPr>
          <w:rFonts w:ascii="Arial" w:hAnsi="Arial" w:cs="Arial"/>
        </w:rPr>
        <w:t>)</w:t>
      </w:r>
      <w:r w:rsidR="00B5426A" w:rsidRPr="00F354B5">
        <w:rPr>
          <w:rFonts w:ascii="Arial" w:hAnsi="Arial" w:cs="Arial"/>
        </w:rPr>
        <w:tab/>
      </w:r>
      <w:r w:rsidR="001C5584" w:rsidRPr="00F354B5">
        <w:rPr>
          <w:rFonts w:ascii="Arial" w:hAnsi="Arial" w:cs="Arial"/>
          <w:b/>
        </w:rPr>
        <w:t xml:space="preserve">The service modalities required for this program initiative </w:t>
      </w:r>
      <w:r w:rsidR="00BC3404" w:rsidRPr="00F354B5">
        <w:rPr>
          <w:rFonts w:ascii="Arial" w:hAnsi="Arial" w:cs="Arial"/>
          <w:b/>
        </w:rPr>
        <w:t xml:space="preserve">are: </w:t>
      </w:r>
    </w:p>
    <w:p w14:paraId="1CA6F1F7" w14:textId="77777777" w:rsidR="00401A7B" w:rsidRPr="00F354B5" w:rsidRDefault="00401A7B" w:rsidP="00D249FA">
      <w:pPr>
        <w:pStyle w:val="ListParagraph"/>
        <w:ind w:hanging="720"/>
        <w:contextualSpacing/>
        <w:jc w:val="both"/>
        <w:rPr>
          <w:rFonts w:ascii="Arial" w:hAnsi="Arial" w:cs="Arial"/>
          <w:szCs w:val="24"/>
        </w:rPr>
      </w:pPr>
    </w:p>
    <w:p w14:paraId="21F5CF4C" w14:textId="40070829" w:rsidR="00401A7B" w:rsidRPr="00976C99" w:rsidRDefault="001C5584" w:rsidP="00976C99">
      <w:pPr>
        <w:pStyle w:val="ListParagraph"/>
        <w:numPr>
          <w:ilvl w:val="0"/>
          <w:numId w:val="39"/>
        </w:numPr>
        <w:ind w:left="1440"/>
        <w:contextualSpacing/>
        <w:jc w:val="both"/>
        <w:rPr>
          <w:rFonts w:ascii="Arial" w:hAnsi="Arial" w:cs="Arial"/>
          <w:szCs w:val="24"/>
        </w:rPr>
      </w:pPr>
      <w:r w:rsidRPr="00F354B5">
        <w:rPr>
          <w:rFonts w:ascii="Arial" w:hAnsi="Arial" w:cs="Arial"/>
          <w:b/>
        </w:rPr>
        <w:t xml:space="preserve">Evidence Based Practice (EBP) </w:t>
      </w:r>
      <w:r w:rsidR="00BC3404" w:rsidRPr="00F354B5">
        <w:rPr>
          <w:rFonts w:ascii="Arial" w:hAnsi="Arial" w:cs="Arial"/>
          <w:b/>
        </w:rPr>
        <w:t>m</w:t>
      </w:r>
      <w:r w:rsidRPr="00F354B5">
        <w:rPr>
          <w:rFonts w:ascii="Arial" w:hAnsi="Arial" w:cs="Arial"/>
          <w:b/>
        </w:rPr>
        <w:t xml:space="preserve">odalities: </w:t>
      </w:r>
      <w:r w:rsidR="00975031" w:rsidRPr="00F354B5">
        <w:rPr>
          <w:rFonts w:ascii="Arial" w:hAnsi="Arial" w:cs="Arial"/>
        </w:rPr>
        <w:t>N/A</w:t>
      </w:r>
    </w:p>
    <w:p w14:paraId="46FBE773" w14:textId="085F00AF" w:rsidR="00EC6846" w:rsidRPr="00976C99" w:rsidRDefault="00C576C3" w:rsidP="00976C99">
      <w:pPr>
        <w:pStyle w:val="ListParagraph"/>
        <w:tabs>
          <w:tab w:val="left" w:pos="1080"/>
        </w:tabs>
        <w:ind w:left="1530" w:hanging="450"/>
        <w:contextualSpacing/>
        <w:jc w:val="both"/>
        <w:rPr>
          <w:rFonts w:ascii="Arial" w:hAnsi="Arial" w:cs="Arial"/>
        </w:rPr>
      </w:pPr>
      <w:r w:rsidRPr="00F354B5">
        <w:rPr>
          <w:rFonts w:ascii="Arial" w:hAnsi="Arial" w:cs="Arial"/>
        </w:rPr>
        <w:t>b)</w:t>
      </w:r>
      <w:r w:rsidRPr="00F354B5">
        <w:rPr>
          <w:rFonts w:ascii="Arial" w:hAnsi="Arial" w:cs="Arial"/>
          <w:b/>
          <w:bCs/>
        </w:rPr>
        <w:t xml:space="preserve"> </w:t>
      </w:r>
      <w:r w:rsidR="009A5314" w:rsidRPr="00F354B5">
        <w:rPr>
          <w:rFonts w:ascii="Arial" w:hAnsi="Arial" w:cs="Arial"/>
          <w:b/>
          <w:bCs/>
        </w:rPr>
        <w:t xml:space="preserve"> </w:t>
      </w:r>
      <w:r w:rsidR="001C5584" w:rsidRPr="00F354B5">
        <w:rPr>
          <w:rFonts w:ascii="Arial" w:hAnsi="Arial" w:cs="Arial"/>
          <w:b/>
          <w:bCs/>
        </w:rPr>
        <w:t xml:space="preserve">DCF Program Service Names: </w:t>
      </w:r>
      <w:r w:rsidR="00EC6846" w:rsidRPr="00F354B5">
        <w:rPr>
          <w:rFonts w:ascii="Arial" w:hAnsi="Arial" w:cs="Arial"/>
        </w:rPr>
        <w:t>Sexual Violence Direct Service</w:t>
      </w:r>
    </w:p>
    <w:p w14:paraId="28A14E4A" w14:textId="16A515E0" w:rsidR="001A4DD0" w:rsidRPr="00F354B5" w:rsidRDefault="00EA77F0" w:rsidP="00D249FA">
      <w:pPr>
        <w:pStyle w:val="ListParagraph"/>
        <w:numPr>
          <w:ilvl w:val="0"/>
          <w:numId w:val="42"/>
        </w:numPr>
        <w:ind w:left="1440"/>
        <w:contextualSpacing/>
        <w:jc w:val="both"/>
        <w:rPr>
          <w:rFonts w:ascii="Arial" w:hAnsi="Arial" w:cs="Arial"/>
        </w:rPr>
      </w:pPr>
      <w:r w:rsidRPr="00F354B5">
        <w:rPr>
          <w:rFonts w:ascii="Arial" w:hAnsi="Arial" w:cs="Arial"/>
          <w:b/>
        </w:rPr>
        <w:t>Other/</w:t>
      </w:r>
      <w:proofErr w:type="gramStart"/>
      <w:r w:rsidR="001F70F0" w:rsidRPr="00F354B5">
        <w:rPr>
          <w:rFonts w:ascii="Arial" w:hAnsi="Arial" w:cs="Arial"/>
          <w:b/>
        </w:rPr>
        <w:t>Non-evidence</w:t>
      </w:r>
      <w:proofErr w:type="gramEnd"/>
      <w:r w:rsidRPr="00F354B5">
        <w:rPr>
          <w:rFonts w:ascii="Arial" w:hAnsi="Arial" w:cs="Arial"/>
          <w:b/>
        </w:rPr>
        <w:t>-based practice service modalities:</w:t>
      </w:r>
      <w:r w:rsidR="00682D4E" w:rsidRPr="00F354B5">
        <w:rPr>
          <w:rFonts w:ascii="Arial" w:hAnsi="Arial" w:cs="Arial"/>
          <w:b/>
        </w:rPr>
        <w:t xml:space="preserve"> </w:t>
      </w:r>
      <w:r w:rsidR="00975031" w:rsidRPr="00F354B5">
        <w:rPr>
          <w:rFonts w:ascii="Arial" w:hAnsi="Arial" w:cs="Arial"/>
        </w:rPr>
        <w:t>N/A</w:t>
      </w:r>
    </w:p>
    <w:p w14:paraId="6276D380" w14:textId="77777777" w:rsidR="00401A7B" w:rsidRPr="00F354B5" w:rsidRDefault="00401A7B" w:rsidP="00D249FA">
      <w:pPr>
        <w:pStyle w:val="ListParagraph"/>
        <w:contextualSpacing/>
        <w:rPr>
          <w:rFonts w:ascii="Arial" w:hAnsi="Arial" w:cs="Arial"/>
          <w:b/>
          <w:bCs/>
          <w:szCs w:val="24"/>
        </w:rPr>
      </w:pPr>
    </w:p>
    <w:p w14:paraId="1F18C462" w14:textId="09673CE8" w:rsidR="003E75AD" w:rsidRPr="00F354B5" w:rsidRDefault="003E75AD" w:rsidP="37A887C8">
      <w:pPr>
        <w:ind w:left="720" w:hanging="810"/>
        <w:contextualSpacing/>
        <w:jc w:val="both"/>
        <w:rPr>
          <w:rFonts w:ascii="Arial" w:hAnsi="Arial" w:cs="Arial"/>
        </w:rPr>
      </w:pPr>
      <w:r w:rsidRPr="00F354B5">
        <w:rPr>
          <w:rFonts w:ascii="Arial" w:hAnsi="Arial" w:cs="Arial"/>
        </w:rPr>
        <w:t>10</w:t>
      </w:r>
      <w:r w:rsidR="00F30827" w:rsidRPr="00F354B5">
        <w:rPr>
          <w:rFonts w:ascii="Arial" w:hAnsi="Arial" w:cs="Arial"/>
        </w:rPr>
        <w:t>)</w:t>
      </w:r>
      <w:r w:rsidRPr="00F354B5">
        <w:tab/>
      </w:r>
      <w:r w:rsidR="00EA77F0" w:rsidRPr="00F354B5">
        <w:rPr>
          <w:rFonts w:ascii="Arial" w:hAnsi="Arial" w:cs="Arial"/>
          <w:b/>
          <w:bCs/>
        </w:rPr>
        <w:t>The type of treatment sessions required for this program initiative</w:t>
      </w:r>
      <w:r w:rsidR="001E7B9F" w:rsidRPr="00F354B5">
        <w:rPr>
          <w:rFonts w:ascii="Arial" w:hAnsi="Arial" w:cs="Arial"/>
          <w:b/>
          <w:bCs/>
        </w:rPr>
        <w:t xml:space="preserve"> </w:t>
      </w:r>
      <w:r w:rsidR="00EA77F0" w:rsidRPr="00F354B5">
        <w:rPr>
          <w:rFonts w:ascii="Arial" w:hAnsi="Arial" w:cs="Arial"/>
          <w:b/>
          <w:bCs/>
        </w:rPr>
        <w:t xml:space="preserve">are: </w:t>
      </w:r>
      <w:r w:rsidR="00EA77F0" w:rsidRPr="00F354B5">
        <w:rPr>
          <w:rFonts w:ascii="Arial" w:hAnsi="Arial" w:cs="Arial"/>
        </w:rPr>
        <w:t>Complete intake assessment, Individual (</w:t>
      </w:r>
      <w:r w:rsidR="001F70F0" w:rsidRPr="00F354B5">
        <w:rPr>
          <w:rFonts w:ascii="Arial" w:hAnsi="Arial" w:cs="Arial"/>
        </w:rPr>
        <w:t>45-minute</w:t>
      </w:r>
      <w:r w:rsidR="00EA77F0" w:rsidRPr="00F354B5">
        <w:rPr>
          <w:rFonts w:ascii="Arial" w:hAnsi="Arial" w:cs="Arial"/>
        </w:rPr>
        <w:t xml:space="preserve"> session), Group, Family, Face to Face, One to One, In Community</w:t>
      </w:r>
    </w:p>
    <w:p w14:paraId="430D4F3A" w14:textId="77777777" w:rsidR="001D5EC8" w:rsidRPr="00F354B5" w:rsidRDefault="001D5EC8" w:rsidP="001D5EC8">
      <w:pPr>
        <w:ind w:left="720"/>
        <w:contextualSpacing/>
        <w:jc w:val="both"/>
        <w:rPr>
          <w:rFonts w:ascii="Arial" w:hAnsi="Arial" w:cs="Arial"/>
        </w:rPr>
      </w:pPr>
    </w:p>
    <w:p w14:paraId="4A3A92ED" w14:textId="33AD418C" w:rsidR="39E912DF" w:rsidRPr="00F354B5" w:rsidRDefault="00604838" w:rsidP="001D5EC8">
      <w:pPr>
        <w:ind w:left="720"/>
        <w:contextualSpacing/>
        <w:jc w:val="both"/>
        <w:rPr>
          <w:rFonts w:ascii="Arial" w:hAnsi="Arial" w:cs="Arial"/>
        </w:rPr>
      </w:pPr>
      <w:r>
        <w:rPr>
          <w:rFonts w:ascii="Arial" w:hAnsi="Arial" w:cs="Arial"/>
        </w:rPr>
        <w:t>Contractor</w:t>
      </w:r>
      <w:r w:rsidR="001D5EC8" w:rsidRPr="00F354B5">
        <w:rPr>
          <w:rFonts w:ascii="Arial" w:hAnsi="Arial" w:cs="Arial"/>
        </w:rPr>
        <w:t xml:space="preserve">s shall </w:t>
      </w:r>
      <w:r w:rsidR="00BE0E7A" w:rsidRPr="00F354B5">
        <w:rPr>
          <w:rFonts w:ascii="Arial" w:hAnsi="Arial" w:cs="Arial"/>
        </w:rPr>
        <w:t>conduct</w:t>
      </w:r>
      <w:r w:rsidR="39E912DF" w:rsidRPr="00F354B5">
        <w:rPr>
          <w:rFonts w:ascii="Arial" w:hAnsi="Arial" w:cs="Arial"/>
        </w:rPr>
        <w:t xml:space="preserve"> an assessment to determine survivor needs. This </w:t>
      </w:r>
      <w:r w:rsidR="51BF804A" w:rsidRPr="00F354B5">
        <w:rPr>
          <w:rFonts w:ascii="Arial" w:hAnsi="Arial" w:cs="Arial"/>
        </w:rPr>
        <w:t xml:space="preserve">initial </w:t>
      </w:r>
      <w:r w:rsidR="39E912DF" w:rsidRPr="00F354B5">
        <w:rPr>
          <w:rFonts w:ascii="Arial" w:hAnsi="Arial" w:cs="Arial"/>
        </w:rPr>
        <w:t xml:space="preserve">assessment may be conducted </w:t>
      </w:r>
      <w:r w:rsidR="2D71FCF8" w:rsidRPr="00F354B5">
        <w:rPr>
          <w:rFonts w:ascii="Arial" w:hAnsi="Arial" w:cs="Arial"/>
        </w:rPr>
        <w:t>on the hotline</w:t>
      </w:r>
      <w:r w:rsidR="4C4B7733" w:rsidRPr="00F354B5">
        <w:rPr>
          <w:rFonts w:ascii="Arial" w:hAnsi="Arial" w:cs="Arial"/>
        </w:rPr>
        <w:t>. Upon completion of assessment, the provider may offer:</w:t>
      </w:r>
    </w:p>
    <w:p w14:paraId="0C9569F3" w14:textId="77777777" w:rsidR="00BE0E7A" w:rsidRPr="00F354B5" w:rsidRDefault="00BE0E7A" w:rsidP="00755F73">
      <w:pPr>
        <w:ind w:left="720"/>
        <w:contextualSpacing/>
        <w:jc w:val="both"/>
        <w:rPr>
          <w:rFonts w:ascii="Arial" w:hAnsi="Arial" w:cs="Arial"/>
        </w:rPr>
      </w:pPr>
    </w:p>
    <w:p w14:paraId="32D3F0E1" w14:textId="427B1EF2" w:rsidR="00976C99" w:rsidRPr="00976C99" w:rsidRDefault="00BE0E7A" w:rsidP="00976C99">
      <w:pPr>
        <w:pStyle w:val="ListParagraph"/>
        <w:numPr>
          <w:ilvl w:val="0"/>
          <w:numId w:val="70"/>
        </w:numPr>
        <w:contextualSpacing/>
        <w:jc w:val="both"/>
        <w:rPr>
          <w:rFonts w:ascii="Arial" w:hAnsi="Arial" w:cs="Arial"/>
        </w:rPr>
      </w:pPr>
      <w:r w:rsidRPr="00F354B5">
        <w:rPr>
          <w:rFonts w:ascii="Arial" w:hAnsi="Arial" w:cs="Arial"/>
        </w:rPr>
        <w:t>I</w:t>
      </w:r>
      <w:r w:rsidR="4C4B7733" w:rsidRPr="00F354B5">
        <w:rPr>
          <w:rFonts w:ascii="Arial" w:hAnsi="Arial" w:cs="Arial"/>
        </w:rPr>
        <w:t xml:space="preserve">ndividual supportive counseling provided by a master’s level case </w:t>
      </w:r>
      <w:proofErr w:type="gramStart"/>
      <w:r w:rsidR="4C4B7733" w:rsidRPr="00F354B5">
        <w:rPr>
          <w:rFonts w:ascii="Arial" w:hAnsi="Arial" w:cs="Arial"/>
        </w:rPr>
        <w:t>manager</w:t>
      </w:r>
      <w:r w:rsidR="00755F73" w:rsidRPr="00F354B5">
        <w:rPr>
          <w:rFonts w:ascii="Arial" w:hAnsi="Arial" w:cs="Arial"/>
        </w:rPr>
        <w:t>;</w:t>
      </w:r>
      <w:proofErr w:type="gramEnd"/>
    </w:p>
    <w:p w14:paraId="23E0F176" w14:textId="4B74F126" w:rsidR="4C4B7733" w:rsidRPr="00F354B5" w:rsidRDefault="4C4B7733" w:rsidP="00755F73">
      <w:pPr>
        <w:pStyle w:val="ListParagraph"/>
        <w:numPr>
          <w:ilvl w:val="0"/>
          <w:numId w:val="70"/>
        </w:numPr>
        <w:contextualSpacing/>
        <w:jc w:val="both"/>
        <w:rPr>
          <w:rFonts w:ascii="Arial" w:hAnsi="Arial" w:cs="Arial"/>
        </w:rPr>
      </w:pPr>
      <w:r w:rsidRPr="00F354B5">
        <w:rPr>
          <w:rFonts w:ascii="Arial" w:hAnsi="Arial" w:cs="Arial"/>
        </w:rPr>
        <w:t xml:space="preserve">Individual therapy provided by a licensed </w:t>
      </w:r>
      <w:proofErr w:type="gramStart"/>
      <w:r w:rsidRPr="00F354B5">
        <w:rPr>
          <w:rFonts w:ascii="Arial" w:hAnsi="Arial" w:cs="Arial"/>
        </w:rPr>
        <w:t>clinician</w:t>
      </w:r>
      <w:r w:rsidR="00755F73" w:rsidRPr="00F354B5">
        <w:rPr>
          <w:rFonts w:ascii="Arial" w:hAnsi="Arial" w:cs="Arial"/>
        </w:rPr>
        <w:t>;</w:t>
      </w:r>
      <w:proofErr w:type="gramEnd"/>
    </w:p>
    <w:p w14:paraId="70628215" w14:textId="1BDD1E9C" w:rsidR="4C4B7733" w:rsidRPr="00F354B5" w:rsidRDefault="4C4B7733" w:rsidP="00755F73">
      <w:pPr>
        <w:pStyle w:val="ListParagraph"/>
        <w:numPr>
          <w:ilvl w:val="0"/>
          <w:numId w:val="70"/>
        </w:numPr>
        <w:contextualSpacing/>
        <w:jc w:val="both"/>
        <w:rPr>
          <w:rFonts w:ascii="Arial" w:hAnsi="Arial" w:cs="Arial"/>
        </w:rPr>
      </w:pPr>
      <w:r w:rsidRPr="00F354B5">
        <w:rPr>
          <w:rFonts w:ascii="Arial" w:hAnsi="Arial" w:cs="Arial"/>
        </w:rPr>
        <w:t xml:space="preserve">Group supportive counseling provided by a licensed clinician or a master’s level case </w:t>
      </w:r>
      <w:proofErr w:type="gramStart"/>
      <w:r w:rsidRPr="00F354B5">
        <w:rPr>
          <w:rFonts w:ascii="Arial" w:hAnsi="Arial" w:cs="Arial"/>
        </w:rPr>
        <w:t>manager</w:t>
      </w:r>
      <w:r w:rsidR="00755F73" w:rsidRPr="00F354B5">
        <w:rPr>
          <w:rFonts w:ascii="Arial" w:hAnsi="Arial" w:cs="Arial"/>
        </w:rPr>
        <w:t>;</w:t>
      </w:r>
      <w:proofErr w:type="gramEnd"/>
    </w:p>
    <w:p w14:paraId="27B359FF" w14:textId="1FAF2E76" w:rsidR="236072B4" w:rsidRPr="00F354B5" w:rsidRDefault="413E3858" w:rsidP="00755F73">
      <w:pPr>
        <w:pStyle w:val="ListParagraph"/>
        <w:numPr>
          <w:ilvl w:val="0"/>
          <w:numId w:val="70"/>
        </w:numPr>
        <w:contextualSpacing/>
        <w:jc w:val="both"/>
        <w:rPr>
          <w:rFonts w:ascii="Arial" w:hAnsi="Arial" w:cs="Arial"/>
          <w:szCs w:val="24"/>
        </w:rPr>
      </w:pPr>
      <w:r w:rsidRPr="00F354B5">
        <w:rPr>
          <w:rFonts w:ascii="Arial" w:hAnsi="Arial" w:cs="Arial"/>
        </w:rPr>
        <w:t>Services may be provided in person, vi</w:t>
      </w:r>
      <w:r w:rsidRPr="00F354B5">
        <w:rPr>
          <w:rFonts w:ascii="Arial" w:hAnsi="Arial" w:cs="Arial"/>
          <w:szCs w:val="24"/>
        </w:rPr>
        <w:t>a video telehealth, in-office or in community.</w:t>
      </w:r>
    </w:p>
    <w:p w14:paraId="0CB43E95" w14:textId="77777777" w:rsidR="00C66DF8" w:rsidRPr="00F354B5" w:rsidRDefault="00C66DF8" w:rsidP="00BE0E7A">
      <w:pPr>
        <w:ind w:left="720"/>
        <w:contextualSpacing/>
        <w:jc w:val="both"/>
        <w:rPr>
          <w:rFonts w:ascii="Arial" w:hAnsi="Arial" w:cs="Arial"/>
          <w:szCs w:val="24"/>
        </w:rPr>
      </w:pPr>
    </w:p>
    <w:p w14:paraId="2249BB99" w14:textId="014F757D" w:rsidR="00EA77F0" w:rsidRPr="00F354B5" w:rsidRDefault="00C66DF8" w:rsidP="00D249FA">
      <w:pPr>
        <w:ind w:left="720" w:hanging="810"/>
        <w:contextualSpacing/>
        <w:jc w:val="both"/>
        <w:rPr>
          <w:rFonts w:ascii="Arial" w:hAnsi="Arial" w:cs="Arial"/>
        </w:rPr>
      </w:pPr>
      <w:r w:rsidRPr="00F354B5">
        <w:rPr>
          <w:rFonts w:ascii="Arial" w:hAnsi="Arial" w:cs="Arial"/>
          <w:szCs w:val="24"/>
        </w:rPr>
        <w:t>11)</w:t>
      </w:r>
      <w:r w:rsidR="00170C85" w:rsidRPr="00F354B5">
        <w:rPr>
          <w:rFonts w:ascii="Arial" w:hAnsi="Arial" w:cs="Arial"/>
          <w:szCs w:val="24"/>
        </w:rPr>
        <w:tab/>
      </w:r>
      <w:r w:rsidR="00EA77F0" w:rsidRPr="00F354B5">
        <w:rPr>
          <w:rFonts w:ascii="Arial" w:hAnsi="Arial" w:cs="Arial"/>
          <w:b/>
          <w:szCs w:val="24"/>
        </w:rPr>
        <w:t xml:space="preserve">The frequency of the treatment sessions </w:t>
      </w:r>
      <w:r w:rsidR="00EC6846" w:rsidRPr="00F354B5">
        <w:rPr>
          <w:rFonts w:ascii="Arial" w:hAnsi="Arial" w:cs="Arial"/>
          <w:b/>
          <w:szCs w:val="24"/>
        </w:rPr>
        <w:t xml:space="preserve">and </w:t>
      </w:r>
      <w:r w:rsidR="001E7B9F" w:rsidRPr="00F354B5">
        <w:rPr>
          <w:rFonts w:ascii="Arial" w:hAnsi="Arial" w:cs="Arial"/>
          <w:b/>
          <w:szCs w:val="24"/>
        </w:rPr>
        <w:t xml:space="preserve">prevention services </w:t>
      </w:r>
      <w:r w:rsidR="00EA77F0" w:rsidRPr="00F354B5">
        <w:rPr>
          <w:rFonts w:ascii="Arial" w:hAnsi="Arial" w:cs="Arial"/>
          <w:b/>
          <w:szCs w:val="24"/>
        </w:rPr>
        <w:t>required for this program initiative are</w:t>
      </w:r>
      <w:r w:rsidR="00EA77F0" w:rsidRPr="00F354B5">
        <w:rPr>
          <w:rFonts w:ascii="Arial" w:hAnsi="Arial" w:cs="Arial"/>
          <w:b/>
          <w:bCs/>
          <w:szCs w:val="24"/>
        </w:rPr>
        <w:t xml:space="preserve">:  </w:t>
      </w:r>
      <w:r w:rsidR="00A81D0D" w:rsidRPr="00F354B5">
        <w:rPr>
          <w:rFonts w:ascii="Arial" w:hAnsi="Arial" w:cs="Arial"/>
        </w:rPr>
        <w:t>A</w:t>
      </w:r>
      <w:r w:rsidR="00EA77F0" w:rsidRPr="00F354B5">
        <w:rPr>
          <w:rFonts w:ascii="Arial" w:hAnsi="Arial" w:cs="Arial"/>
        </w:rPr>
        <w:t>s needed</w:t>
      </w:r>
      <w:r w:rsidR="00A81D0D" w:rsidRPr="00F354B5">
        <w:rPr>
          <w:rFonts w:ascii="Arial" w:hAnsi="Arial" w:cs="Arial"/>
        </w:rPr>
        <w:t xml:space="preserve"> for sexual violence service.</w:t>
      </w:r>
    </w:p>
    <w:p w14:paraId="0C104283" w14:textId="77777777" w:rsidR="00401A7B" w:rsidRPr="00F354B5" w:rsidRDefault="00401A7B" w:rsidP="00D249FA">
      <w:pPr>
        <w:pStyle w:val="ListParagraph"/>
        <w:contextualSpacing/>
        <w:jc w:val="both"/>
        <w:rPr>
          <w:rFonts w:ascii="Arial" w:hAnsi="Arial" w:cs="Arial"/>
          <w:szCs w:val="24"/>
        </w:rPr>
      </w:pPr>
    </w:p>
    <w:p w14:paraId="42735A52" w14:textId="75C97EE3" w:rsidR="00401A7B" w:rsidRDefault="00604838" w:rsidP="00AD3002">
      <w:pPr>
        <w:pStyle w:val="ListParagraph"/>
        <w:numPr>
          <w:ilvl w:val="0"/>
          <w:numId w:val="22"/>
        </w:numPr>
        <w:ind w:hanging="810"/>
        <w:contextualSpacing/>
        <w:jc w:val="both"/>
        <w:rPr>
          <w:rFonts w:ascii="Arial" w:hAnsi="Arial" w:cs="Arial"/>
          <w:szCs w:val="24"/>
        </w:rPr>
      </w:pPr>
      <w:r>
        <w:rPr>
          <w:rFonts w:ascii="Arial" w:hAnsi="Arial" w:cs="Arial"/>
          <w:b/>
          <w:szCs w:val="24"/>
        </w:rPr>
        <w:lastRenderedPageBreak/>
        <w:t>Contractor</w:t>
      </w:r>
      <w:r w:rsidR="003E63C5" w:rsidRPr="00F354B5">
        <w:rPr>
          <w:rFonts w:ascii="Arial" w:hAnsi="Arial" w:cs="Arial"/>
          <w:b/>
          <w:szCs w:val="24"/>
        </w:rPr>
        <w:t xml:space="preserve">s </w:t>
      </w:r>
      <w:r w:rsidR="00EA77F0" w:rsidRPr="00F354B5">
        <w:rPr>
          <w:rFonts w:ascii="Arial" w:hAnsi="Arial" w:cs="Arial"/>
          <w:b/>
          <w:szCs w:val="24"/>
        </w:rPr>
        <w:t xml:space="preserve">are required to communicate with Parent/Family/Youth Advisory Councils, or to incorporate the participation of the communities the providers serve in some other manner: </w:t>
      </w:r>
      <w:r w:rsidR="00A81D0D" w:rsidRPr="00F354B5">
        <w:rPr>
          <w:rFonts w:ascii="Arial" w:hAnsi="Arial" w:cs="Arial"/>
          <w:szCs w:val="24"/>
        </w:rPr>
        <w:t>Yes.</w:t>
      </w:r>
    </w:p>
    <w:p w14:paraId="168A2722" w14:textId="62A3AB2C" w:rsidR="00761713" w:rsidRPr="00AD3002" w:rsidRDefault="00761713" w:rsidP="00761713">
      <w:pPr>
        <w:pStyle w:val="ListParagraph"/>
        <w:contextualSpacing/>
        <w:jc w:val="both"/>
        <w:rPr>
          <w:rFonts w:ascii="Arial" w:hAnsi="Arial" w:cs="Arial"/>
          <w:szCs w:val="24"/>
        </w:rPr>
      </w:pPr>
    </w:p>
    <w:p w14:paraId="5D8B8653" w14:textId="5E39D4E5" w:rsidR="008418D6" w:rsidRPr="00F354B5" w:rsidRDefault="00EA77F0" w:rsidP="00D249FA">
      <w:pPr>
        <w:pStyle w:val="ListParagraph"/>
        <w:numPr>
          <w:ilvl w:val="0"/>
          <w:numId w:val="22"/>
        </w:numPr>
        <w:ind w:hanging="810"/>
        <w:contextualSpacing/>
        <w:jc w:val="both"/>
        <w:rPr>
          <w:rFonts w:ascii="Arial" w:hAnsi="Arial" w:cs="Arial"/>
        </w:rPr>
      </w:pPr>
      <w:r w:rsidRPr="26492E5A">
        <w:rPr>
          <w:rFonts w:ascii="Arial" w:hAnsi="Arial" w:cs="Arial"/>
          <w:b/>
          <w:bCs/>
        </w:rPr>
        <w:t>The professional development through training, supervision, technical assistance meetings, continuing education, professional board participation, and site visits, required for this program initiative are:</w:t>
      </w:r>
      <w:r w:rsidR="00E91618" w:rsidRPr="26492E5A">
        <w:rPr>
          <w:rFonts w:ascii="Arial" w:hAnsi="Arial" w:cs="Arial"/>
          <w:b/>
          <w:bCs/>
        </w:rPr>
        <w:t xml:space="preserve"> </w:t>
      </w:r>
      <w:r w:rsidR="00A81D0D" w:rsidRPr="26492E5A">
        <w:rPr>
          <w:rFonts w:ascii="Arial" w:hAnsi="Arial" w:cs="Arial"/>
        </w:rPr>
        <w:t xml:space="preserve">Prior to interacting with clients or providing direct services, all staff and volunteers shall complete a minimum 40 hours of training in the field of sexual violence in order to preserve client-counselor privilege as specified by N.J.S.A. 2A:84A-22.15. </w:t>
      </w:r>
    </w:p>
    <w:p w14:paraId="2780E598" w14:textId="77777777" w:rsidR="008418D6" w:rsidRPr="00F354B5" w:rsidRDefault="008418D6" w:rsidP="00D249FA">
      <w:pPr>
        <w:pStyle w:val="ListParagraph"/>
        <w:contextualSpacing/>
        <w:jc w:val="both"/>
        <w:rPr>
          <w:rFonts w:ascii="Arial" w:hAnsi="Arial" w:cs="Arial"/>
          <w:szCs w:val="24"/>
        </w:rPr>
      </w:pPr>
    </w:p>
    <w:p w14:paraId="614650F9" w14:textId="5C7EC957" w:rsidR="00D05B95" w:rsidRPr="00F354B5" w:rsidRDefault="00A229DE" w:rsidP="37A887C8">
      <w:pPr>
        <w:pStyle w:val="ListParagraph"/>
        <w:contextualSpacing/>
        <w:jc w:val="both"/>
        <w:rPr>
          <w:rFonts w:ascii="Arial" w:hAnsi="Arial" w:cs="Arial"/>
        </w:rPr>
      </w:pPr>
      <w:r w:rsidRPr="661E5D2E">
        <w:rPr>
          <w:rFonts w:ascii="Arial" w:hAnsi="Arial" w:cs="Arial"/>
          <w:b/>
          <w:bCs/>
        </w:rPr>
        <w:t xml:space="preserve">Note: </w:t>
      </w:r>
      <w:r w:rsidR="008418D6" w:rsidRPr="661E5D2E">
        <w:rPr>
          <w:rFonts w:ascii="Arial" w:hAnsi="Arial" w:cs="Arial"/>
          <w:b/>
          <w:bCs/>
        </w:rPr>
        <w:t>Domestic Violence and Sexual Violence</w:t>
      </w:r>
      <w:r w:rsidR="008418D6" w:rsidRPr="661E5D2E">
        <w:rPr>
          <w:rFonts w:ascii="Arial" w:hAnsi="Arial" w:cs="Arial"/>
        </w:rPr>
        <w:t xml:space="preserve"> </w:t>
      </w:r>
      <w:r w:rsidR="00D05B95" w:rsidRPr="661E5D2E">
        <w:rPr>
          <w:rFonts w:ascii="Arial" w:hAnsi="Arial" w:cs="Arial"/>
        </w:rPr>
        <w:t>–</w:t>
      </w:r>
      <w:r w:rsidR="008418D6" w:rsidRPr="661E5D2E">
        <w:rPr>
          <w:rFonts w:ascii="Arial" w:hAnsi="Arial" w:cs="Arial"/>
        </w:rPr>
        <w:t xml:space="preserve"> </w:t>
      </w:r>
      <w:r w:rsidR="00D05B95" w:rsidRPr="661E5D2E">
        <w:rPr>
          <w:rFonts w:ascii="Arial" w:hAnsi="Arial" w:cs="Arial"/>
        </w:rPr>
        <w:t>If a respon</w:t>
      </w:r>
      <w:r w:rsidR="00EE17ED" w:rsidRPr="661E5D2E">
        <w:rPr>
          <w:rFonts w:ascii="Arial" w:hAnsi="Arial" w:cs="Arial"/>
        </w:rPr>
        <w:t>dent</w:t>
      </w:r>
      <w:r w:rsidR="00D05B95" w:rsidRPr="661E5D2E">
        <w:rPr>
          <w:rFonts w:ascii="Arial" w:hAnsi="Arial" w:cs="Arial"/>
        </w:rPr>
        <w:t xml:space="preserve"> is </w:t>
      </w:r>
      <w:r w:rsidR="00A81D0D" w:rsidRPr="661E5D2E">
        <w:rPr>
          <w:rFonts w:ascii="Arial" w:hAnsi="Arial" w:cs="Arial"/>
        </w:rPr>
        <w:t>a dual service provider serving both domestic violence and sexual violence survivors</w:t>
      </w:r>
      <w:r w:rsidR="00E06EEB" w:rsidRPr="661E5D2E">
        <w:rPr>
          <w:rFonts w:ascii="Arial" w:hAnsi="Arial" w:cs="Arial"/>
        </w:rPr>
        <w:t>:</w:t>
      </w:r>
      <w:r w:rsidR="00A81D0D" w:rsidRPr="661E5D2E">
        <w:rPr>
          <w:rFonts w:ascii="Arial" w:hAnsi="Arial" w:cs="Arial"/>
        </w:rPr>
        <w:t xml:space="preserve"> all staff and volunteers </w:t>
      </w:r>
      <w:r w:rsidR="00795497">
        <w:rPr>
          <w:rFonts w:ascii="Arial" w:hAnsi="Arial" w:cs="Arial"/>
        </w:rPr>
        <w:t>shall</w:t>
      </w:r>
      <w:r w:rsidR="00A81D0D" w:rsidRPr="661E5D2E">
        <w:rPr>
          <w:rFonts w:ascii="Arial" w:hAnsi="Arial" w:cs="Arial"/>
        </w:rPr>
        <w:t xml:space="preserve"> complete a minimum of 60 hours of training covering both domestic and sexual violence. </w:t>
      </w:r>
    </w:p>
    <w:p w14:paraId="6867C08E" w14:textId="77777777" w:rsidR="00D05B95" w:rsidRPr="00F354B5" w:rsidRDefault="00D05B95" w:rsidP="00D249FA">
      <w:pPr>
        <w:pStyle w:val="ListParagraph"/>
        <w:contextualSpacing/>
        <w:jc w:val="both"/>
        <w:rPr>
          <w:rFonts w:ascii="Arial" w:hAnsi="Arial" w:cs="Arial"/>
          <w:szCs w:val="24"/>
        </w:rPr>
      </w:pPr>
    </w:p>
    <w:p w14:paraId="00957598" w14:textId="619D3E31" w:rsidR="00A81D0D" w:rsidRPr="00F354B5" w:rsidRDefault="00A81D0D" w:rsidP="00D249FA">
      <w:pPr>
        <w:pStyle w:val="ListParagraph"/>
        <w:contextualSpacing/>
        <w:jc w:val="both"/>
        <w:rPr>
          <w:rFonts w:ascii="Arial" w:hAnsi="Arial" w:cs="Arial"/>
          <w:szCs w:val="24"/>
        </w:rPr>
      </w:pPr>
      <w:r w:rsidRPr="00F354B5">
        <w:rPr>
          <w:rFonts w:ascii="Arial" w:hAnsi="Arial" w:cs="Arial"/>
          <w:szCs w:val="24"/>
        </w:rPr>
        <w:t xml:space="preserve">The curriculum and original source documentation verifying </w:t>
      </w:r>
      <w:proofErr w:type="gramStart"/>
      <w:r w:rsidRPr="00F354B5">
        <w:rPr>
          <w:rFonts w:ascii="Arial" w:hAnsi="Arial" w:cs="Arial"/>
          <w:szCs w:val="24"/>
        </w:rPr>
        <w:t>each individual’s</w:t>
      </w:r>
      <w:proofErr w:type="gramEnd"/>
      <w:r w:rsidRPr="00F354B5">
        <w:rPr>
          <w:rFonts w:ascii="Arial" w:hAnsi="Arial" w:cs="Arial"/>
          <w:szCs w:val="24"/>
        </w:rPr>
        <w:t xml:space="preserve"> successful completion of the training program shall be retained on file and available for inspection.</w:t>
      </w:r>
    </w:p>
    <w:p w14:paraId="2CD23843" w14:textId="77777777" w:rsidR="00401A7B" w:rsidRPr="00F354B5" w:rsidRDefault="00401A7B" w:rsidP="00D249FA">
      <w:pPr>
        <w:pStyle w:val="ListParagraph"/>
        <w:contextualSpacing/>
        <w:jc w:val="both"/>
        <w:rPr>
          <w:rFonts w:ascii="Arial" w:hAnsi="Arial" w:cs="Arial"/>
          <w:b/>
          <w:bCs/>
          <w:szCs w:val="24"/>
        </w:rPr>
      </w:pPr>
    </w:p>
    <w:p w14:paraId="693D850A" w14:textId="369384BA" w:rsidR="00401A7B" w:rsidRPr="00F354B5" w:rsidRDefault="00EA77F0" w:rsidP="00D249FA">
      <w:pPr>
        <w:pStyle w:val="ListParagraph"/>
        <w:numPr>
          <w:ilvl w:val="0"/>
          <w:numId w:val="22"/>
        </w:numPr>
        <w:ind w:hanging="810"/>
        <w:contextualSpacing/>
        <w:jc w:val="both"/>
        <w:rPr>
          <w:rFonts w:ascii="Arial" w:hAnsi="Arial" w:cs="Arial"/>
          <w:b/>
          <w:bCs/>
          <w:szCs w:val="24"/>
        </w:rPr>
      </w:pPr>
      <w:r w:rsidRPr="00F354B5">
        <w:rPr>
          <w:rFonts w:ascii="Arial" w:hAnsi="Arial" w:cs="Arial"/>
          <w:b/>
          <w:szCs w:val="24"/>
        </w:rPr>
        <w:t xml:space="preserve">The court testimony activities, which may address an individual’s compliance with treatment plan(s); attendance at program(s), participation in counseling sessions, required for this program initiative </w:t>
      </w:r>
      <w:proofErr w:type="gramStart"/>
      <w:r w:rsidRPr="00F354B5">
        <w:rPr>
          <w:rFonts w:ascii="Arial" w:hAnsi="Arial" w:cs="Arial"/>
          <w:b/>
          <w:szCs w:val="24"/>
        </w:rPr>
        <w:t>are:</w:t>
      </w:r>
      <w:proofErr w:type="gramEnd"/>
      <w:r w:rsidR="00E561B3" w:rsidRPr="00F354B5">
        <w:rPr>
          <w:rFonts w:ascii="Arial" w:hAnsi="Arial" w:cs="Arial"/>
          <w:b/>
          <w:bCs/>
          <w:szCs w:val="24"/>
        </w:rPr>
        <w:t xml:space="preserve"> </w:t>
      </w:r>
      <w:r w:rsidR="00A81D0D" w:rsidRPr="00F354B5">
        <w:rPr>
          <w:rFonts w:ascii="Arial" w:hAnsi="Arial" w:cs="Arial"/>
          <w:szCs w:val="24"/>
        </w:rPr>
        <w:t>N/A</w:t>
      </w:r>
    </w:p>
    <w:p w14:paraId="0D2C09DE" w14:textId="77777777" w:rsidR="00401A7B" w:rsidRPr="00F354B5" w:rsidRDefault="00401A7B" w:rsidP="00D249FA">
      <w:pPr>
        <w:pStyle w:val="ListParagraph"/>
        <w:contextualSpacing/>
        <w:rPr>
          <w:rFonts w:ascii="Arial" w:hAnsi="Arial" w:cs="Arial"/>
          <w:b/>
          <w:bCs/>
          <w:szCs w:val="24"/>
        </w:rPr>
      </w:pPr>
    </w:p>
    <w:p w14:paraId="70C6C0AB" w14:textId="36F19943" w:rsidR="00EA77F0" w:rsidRPr="00F354B5" w:rsidRDefault="6EC5A156" w:rsidP="00D249FA">
      <w:pPr>
        <w:pStyle w:val="ListParagraph"/>
        <w:numPr>
          <w:ilvl w:val="0"/>
          <w:numId w:val="22"/>
        </w:numPr>
        <w:ind w:hanging="810"/>
        <w:contextualSpacing/>
        <w:jc w:val="both"/>
        <w:rPr>
          <w:rFonts w:ascii="Arial" w:hAnsi="Arial" w:cs="Arial"/>
          <w:b/>
          <w:bCs/>
        </w:rPr>
      </w:pPr>
      <w:bookmarkStart w:id="7" w:name="_Hlk155607123"/>
      <w:r w:rsidRPr="00F354B5">
        <w:rPr>
          <w:rFonts w:ascii="Arial" w:hAnsi="Arial" w:cs="Arial"/>
          <w:b/>
        </w:rPr>
        <w:t>The student educational program planning required to serve youth in this program:</w:t>
      </w:r>
      <w:r w:rsidR="14AD7FDC" w:rsidRPr="00F354B5">
        <w:rPr>
          <w:rFonts w:ascii="Arial" w:hAnsi="Arial" w:cs="Arial"/>
          <w:b/>
          <w:bCs/>
        </w:rPr>
        <w:t xml:space="preserve"> </w:t>
      </w:r>
      <w:r w:rsidR="14AD7FDC" w:rsidRPr="00F354B5">
        <w:rPr>
          <w:rFonts w:ascii="Arial" w:hAnsi="Arial" w:cs="Arial"/>
        </w:rPr>
        <w:t>N/A</w:t>
      </w:r>
    </w:p>
    <w:bookmarkEnd w:id="7"/>
    <w:p w14:paraId="07922CFB" w14:textId="1B6C824A" w:rsidR="7E64660A" w:rsidRPr="00F354B5" w:rsidRDefault="7E64660A" w:rsidP="00D249FA">
      <w:pPr>
        <w:contextualSpacing/>
        <w:jc w:val="both"/>
        <w:rPr>
          <w:rFonts w:ascii="Arial" w:hAnsi="Arial" w:cs="Arial"/>
          <w:b/>
          <w:bCs/>
          <w:szCs w:val="24"/>
        </w:rPr>
      </w:pPr>
    </w:p>
    <w:p w14:paraId="2CCF1093" w14:textId="77777777" w:rsidR="00D249FA" w:rsidRPr="00F354B5" w:rsidRDefault="00D249FA" w:rsidP="00D249FA">
      <w:pPr>
        <w:contextualSpacing/>
        <w:jc w:val="both"/>
        <w:rPr>
          <w:rFonts w:ascii="Arial" w:hAnsi="Arial" w:cs="Arial"/>
          <w:b/>
          <w:bCs/>
          <w:szCs w:val="24"/>
        </w:rPr>
      </w:pPr>
    </w:p>
    <w:p w14:paraId="794F26C1" w14:textId="5794CB12" w:rsidR="00822981" w:rsidRPr="00F354B5" w:rsidRDefault="00822981" w:rsidP="00D249FA">
      <w:pPr>
        <w:numPr>
          <w:ilvl w:val="0"/>
          <w:numId w:val="18"/>
        </w:numPr>
        <w:ind w:left="-180" w:hanging="450"/>
        <w:contextualSpacing/>
        <w:jc w:val="both"/>
        <w:rPr>
          <w:rFonts w:ascii="Arial" w:hAnsi="Arial" w:cs="Arial"/>
          <w:b/>
          <w:bCs/>
        </w:rPr>
      </w:pPr>
      <w:r w:rsidRPr="00F354B5">
        <w:rPr>
          <w:rFonts w:ascii="Arial" w:hAnsi="Arial" w:cs="Arial"/>
          <w:b/>
        </w:rPr>
        <w:t>Resources - The below describes the resources required to ensure the service delivery area, management, and assessment of this program.</w:t>
      </w:r>
    </w:p>
    <w:p w14:paraId="023F60D0" w14:textId="77777777" w:rsidR="00A62936" w:rsidRPr="00F354B5" w:rsidRDefault="00A62936" w:rsidP="00D249FA">
      <w:pPr>
        <w:ind w:left="-180"/>
        <w:contextualSpacing/>
        <w:jc w:val="both"/>
        <w:rPr>
          <w:rFonts w:ascii="Arial" w:hAnsi="Arial" w:cs="Arial"/>
          <w:b/>
          <w:bCs/>
        </w:rPr>
      </w:pPr>
    </w:p>
    <w:p w14:paraId="319B19C5" w14:textId="26386DF7" w:rsidR="002752AC" w:rsidRPr="002752AC" w:rsidRDefault="75C818E0" w:rsidP="002752AC">
      <w:pPr>
        <w:pStyle w:val="ListParagraph"/>
        <w:numPr>
          <w:ilvl w:val="0"/>
          <w:numId w:val="73"/>
        </w:numPr>
        <w:spacing w:line="259" w:lineRule="auto"/>
        <w:contextualSpacing/>
        <w:jc w:val="both"/>
        <w:rPr>
          <w:rFonts w:ascii="Arial" w:eastAsia="Arial" w:hAnsi="Arial" w:cs="Arial"/>
        </w:rPr>
      </w:pPr>
      <w:r w:rsidRPr="002752AC">
        <w:rPr>
          <w:rFonts w:ascii="Arial" w:eastAsia="Arial" w:hAnsi="Arial" w:cs="Arial"/>
          <w:b/>
          <w:bCs/>
        </w:rPr>
        <w:t xml:space="preserve">The program initiative’s service site is required to </w:t>
      </w:r>
      <w:proofErr w:type="gramStart"/>
      <w:r w:rsidRPr="002752AC">
        <w:rPr>
          <w:rFonts w:ascii="Arial" w:eastAsia="Arial" w:hAnsi="Arial" w:cs="Arial"/>
          <w:b/>
          <w:bCs/>
        </w:rPr>
        <w:t>be located in</w:t>
      </w:r>
      <w:proofErr w:type="gramEnd"/>
      <w:r w:rsidRPr="002752AC">
        <w:rPr>
          <w:rFonts w:ascii="Arial" w:eastAsia="Arial" w:hAnsi="Arial" w:cs="Arial"/>
        </w:rPr>
        <w:t xml:space="preserve">: </w:t>
      </w:r>
      <w:r w:rsidR="002752AC" w:rsidRPr="002752AC">
        <w:rPr>
          <w:rFonts w:ascii="Arial" w:eastAsia="Arial" w:hAnsi="Arial" w:cs="Arial"/>
        </w:rPr>
        <w:t xml:space="preserve"> </w:t>
      </w:r>
    </w:p>
    <w:p w14:paraId="59D59024" w14:textId="70B1CA69" w:rsidR="00822981" w:rsidRPr="002752AC" w:rsidRDefault="002752AC" w:rsidP="002752AC">
      <w:pPr>
        <w:pStyle w:val="ListParagraph"/>
        <w:spacing w:line="259" w:lineRule="auto"/>
        <w:contextualSpacing/>
        <w:jc w:val="both"/>
        <w:rPr>
          <w:rFonts w:ascii="Arial" w:eastAsia="Arial" w:hAnsi="Arial" w:cs="Arial"/>
        </w:rPr>
      </w:pPr>
      <w:permStart w:id="467868954" w:edGrp="everyone"/>
      <w:r>
        <w:rPr>
          <w:rFonts w:ascii="Arial" w:eastAsia="Arial" w:hAnsi="Arial" w:cs="Arial"/>
        </w:rPr>
        <w:t xml:space="preserve">                       </w:t>
      </w:r>
      <w:permEnd w:id="467868954"/>
      <w:r w:rsidR="75C818E0" w:rsidRPr="002752AC">
        <w:rPr>
          <w:rFonts w:ascii="Arial" w:eastAsia="Arial" w:hAnsi="Arial" w:cs="Arial"/>
        </w:rPr>
        <w:t xml:space="preserve">County. Program sites </w:t>
      </w:r>
      <w:r w:rsidR="00395DCC" w:rsidRPr="002752AC">
        <w:rPr>
          <w:rFonts w:ascii="Arial" w:eastAsia="Arial" w:hAnsi="Arial" w:cs="Arial"/>
        </w:rPr>
        <w:t xml:space="preserve">shall </w:t>
      </w:r>
      <w:r w:rsidR="75C818E0" w:rsidRPr="002752AC">
        <w:rPr>
          <w:rFonts w:ascii="Arial" w:eastAsia="Arial" w:hAnsi="Arial" w:cs="Arial"/>
        </w:rPr>
        <w:t>be centrally located and accessible to families.</w:t>
      </w:r>
    </w:p>
    <w:p w14:paraId="1856924F" w14:textId="21ADB198" w:rsidR="00822981" w:rsidRPr="00F354B5" w:rsidRDefault="00822981" w:rsidP="00D249FA">
      <w:pPr>
        <w:spacing w:line="259" w:lineRule="auto"/>
        <w:ind w:left="720" w:hanging="630"/>
        <w:contextualSpacing/>
        <w:jc w:val="both"/>
        <w:rPr>
          <w:rFonts w:ascii="Arial" w:eastAsia="Arial" w:hAnsi="Arial" w:cs="Arial"/>
          <w:szCs w:val="24"/>
        </w:rPr>
      </w:pPr>
    </w:p>
    <w:p w14:paraId="16DCB2EC" w14:textId="47F40871" w:rsidR="00822981" w:rsidRPr="00F354B5" w:rsidRDefault="75C818E0" w:rsidP="18F2EE2A">
      <w:pPr>
        <w:spacing w:line="259" w:lineRule="auto"/>
        <w:ind w:left="720" w:hanging="720"/>
        <w:contextualSpacing/>
        <w:jc w:val="both"/>
        <w:rPr>
          <w:rFonts w:ascii="Arial" w:eastAsia="Arial" w:hAnsi="Arial" w:cs="Arial"/>
        </w:rPr>
      </w:pPr>
      <w:r w:rsidRPr="18F2EE2A">
        <w:rPr>
          <w:rFonts w:ascii="Arial" w:eastAsia="Arial" w:hAnsi="Arial" w:cs="Arial"/>
        </w:rPr>
        <w:t xml:space="preserve"> 2) </w:t>
      </w:r>
      <w:r>
        <w:tab/>
      </w:r>
      <w:r w:rsidRPr="18F2EE2A">
        <w:rPr>
          <w:rFonts w:ascii="Arial" w:eastAsia="Arial" w:hAnsi="Arial" w:cs="Arial"/>
          <w:b/>
          <w:bCs/>
        </w:rPr>
        <w:t>The geographic area the program initiative is required to serve is</w:t>
      </w:r>
      <w:r w:rsidRPr="18F2EE2A">
        <w:rPr>
          <w:rFonts w:ascii="Arial" w:eastAsia="Arial" w:hAnsi="Arial" w:cs="Arial"/>
        </w:rPr>
        <w:t xml:space="preserve">: The </w:t>
      </w:r>
      <w:r w:rsidR="00604838" w:rsidRPr="18F2EE2A">
        <w:rPr>
          <w:rFonts w:ascii="Arial" w:eastAsia="Arial" w:hAnsi="Arial" w:cs="Arial"/>
        </w:rPr>
        <w:t>Contractor</w:t>
      </w:r>
      <w:r w:rsidRPr="18F2EE2A">
        <w:rPr>
          <w:rFonts w:ascii="Arial" w:eastAsia="Arial" w:hAnsi="Arial" w:cs="Arial"/>
        </w:rPr>
        <w:t xml:space="preserve"> in </w:t>
      </w:r>
      <w:permStart w:id="28211187" w:edGrp="everyone"/>
      <w:r w:rsidR="002752AC">
        <w:rPr>
          <w:rFonts w:ascii="Arial" w:eastAsia="Arial" w:hAnsi="Arial" w:cs="Arial"/>
        </w:rPr>
        <w:t xml:space="preserve">   </w:t>
      </w:r>
      <w:r w:rsidR="002752AC">
        <w:rPr>
          <w:rFonts w:ascii="Arial" w:eastAsia="Arial" w:hAnsi="Arial" w:cs="Arial"/>
        </w:rPr>
        <w:tab/>
      </w:r>
      <w:r w:rsidR="002752AC">
        <w:rPr>
          <w:rFonts w:ascii="Arial" w:eastAsia="Arial" w:hAnsi="Arial" w:cs="Arial"/>
        </w:rPr>
        <w:tab/>
      </w:r>
      <w:r w:rsidR="002752AC">
        <w:rPr>
          <w:rFonts w:ascii="Arial" w:eastAsia="Arial" w:hAnsi="Arial" w:cs="Arial"/>
        </w:rPr>
        <w:tab/>
      </w:r>
      <w:permEnd w:id="28211187"/>
      <w:r w:rsidRPr="00EB6D33">
        <w:rPr>
          <w:rFonts w:ascii="Arial" w:eastAsia="Arial" w:hAnsi="Arial" w:cs="Arial"/>
        </w:rPr>
        <w:t>County</w:t>
      </w:r>
      <w:r w:rsidRPr="18F2EE2A">
        <w:rPr>
          <w:rFonts w:ascii="Arial" w:eastAsia="Arial" w:hAnsi="Arial" w:cs="Arial"/>
        </w:rPr>
        <w:t xml:space="preserve"> shall serve anyone from the target population described above who elects to receive services in their county. No individual shall be refused services if their last known physical address was not within their county. </w:t>
      </w:r>
    </w:p>
    <w:p w14:paraId="2658CCBF" w14:textId="3C05E601" w:rsidR="0D7676B6" w:rsidRPr="00F354B5" w:rsidRDefault="0D7676B6" w:rsidP="00D249FA">
      <w:pPr>
        <w:spacing w:line="259" w:lineRule="auto"/>
        <w:ind w:left="720" w:hanging="630"/>
        <w:contextualSpacing/>
        <w:jc w:val="both"/>
        <w:rPr>
          <w:rFonts w:ascii="Arial" w:eastAsia="Arial" w:hAnsi="Arial" w:cs="Arial"/>
          <w:szCs w:val="24"/>
        </w:rPr>
      </w:pPr>
    </w:p>
    <w:p w14:paraId="014CB499" w14:textId="3A73A908" w:rsidR="00822981" w:rsidRPr="00F354B5" w:rsidRDefault="75C818E0" w:rsidP="18F2EE2A">
      <w:pPr>
        <w:spacing w:line="259" w:lineRule="auto"/>
        <w:ind w:left="720" w:hanging="720"/>
        <w:contextualSpacing/>
        <w:jc w:val="both"/>
        <w:rPr>
          <w:rFonts w:ascii="Arial" w:eastAsia="Arial" w:hAnsi="Arial" w:cs="Arial"/>
        </w:rPr>
      </w:pPr>
      <w:r w:rsidRPr="18F2EE2A">
        <w:rPr>
          <w:rFonts w:ascii="Arial" w:eastAsia="Arial" w:hAnsi="Arial" w:cs="Arial"/>
        </w:rPr>
        <w:t xml:space="preserve">3) </w:t>
      </w:r>
      <w:r>
        <w:tab/>
      </w:r>
      <w:r w:rsidRPr="18F2EE2A">
        <w:rPr>
          <w:rFonts w:ascii="Arial" w:eastAsia="Arial" w:hAnsi="Arial" w:cs="Arial"/>
          <w:b/>
          <w:bCs/>
        </w:rPr>
        <w:t>The program initiative’s required service delivery setting is</w:t>
      </w:r>
      <w:r w:rsidRPr="18F2EE2A">
        <w:rPr>
          <w:rFonts w:ascii="Arial" w:eastAsia="Arial" w:hAnsi="Arial" w:cs="Arial"/>
        </w:rPr>
        <w:t xml:space="preserve">: On site in </w:t>
      </w:r>
      <w:permStart w:id="1642471291" w:edGrp="everyone"/>
      <w:r w:rsidR="002752AC">
        <w:rPr>
          <w:rFonts w:ascii="Arial" w:eastAsia="Arial" w:hAnsi="Arial" w:cs="Arial"/>
        </w:rPr>
        <w:tab/>
      </w:r>
      <w:r w:rsidR="002752AC">
        <w:rPr>
          <w:rFonts w:ascii="Arial" w:eastAsia="Arial" w:hAnsi="Arial" w:cs="Arial"/>
        </w:rPr>
        <w:tab/>
      </w:r>
      <w:r w:rsidR="002752AC">
        <w:rPr>
          <w:rFonts w:ascii="Arial" w:eastAsia="Arial" w:hAnsi="Arial" w:cs="Arial"/>
        </w:rPr>
        <w:tab/>
      </w:r>
      <w:permEnd w:id="1642471291"/>
      <w:r w:rsidRPr="00EB6D33">
        <w:rPr>
          <w:rFonts w:ascii="Arial" w:eastAsia="Arial" w:hAnsi="Arial" w:cs="Arial"/>
        </w:rPr>
        <w:t>County</w:t>
      </w:r>
      <w:r w:rsidRPr="18F2EE2A">
        <w:rPr>
          <w:rFonts w:ascii="Arial" w:eastAsia="Arial" w:hAnsi="Arial" w:cs="Arial"/>
        </w:rPr>
        <w:t xml:space="preserve">. </w:t>
      </w:r>
    </w:p>
    <w:p w14:paraId="231F6020" w14:textId="68233FD9" w:rsidR="00822981" w:rsidRPr="00F354B5" w:rsidRDefault="00822981" w:rsidP="00D249FA">
      <w:pPr>
        <w:spacing w:line="259" w:lineRule="auto"/>
        <w:ind w:left="720" w:hanging="630"/>
        <w:contextualSpacing/>
        <w:jc w:val="both"/>
        <w:rPr>
          <w:rFonts w:ascii="Arial" w:eastAsia="Arial" w:hAnsi="Arial" w:cs="Arial"/>
          <w:szCs w:val="24"/>
        </w:rPr>
      </w:pPr>
    </w:p>
    <w:p w14:paraId="456FE286" w14:textId="158AE1B9" w:rsidR="00822981" w:rsidRPr="00F354B5" w:rsidRDefault="75C818E0" w:rsidP="00AD3002">
      <w:pPr>
        <w:spacing w:line="259" w:lineRule="auto"/>
        <w:ind w:left="720" w:hanging="720"/>
        <w:contextualSpacing/>
        <w:jc w:val="both"/>
        <w:rPr>
          <w:rFonts w:ascii="Arial" w:eastAsia="Arial" w:hAnsi="Arial" w:cs="Arial"/>
          <w:szCs w:val="24"/>
        </w:rPr>
      </w:pPr>
      <w:r w:rsidRPr="00F354B5">
        <w:rPr>
          <w:rFonts w:ascii="Arial" w:eastAsia="Arial" w:hAnsi="Arial" w:cs="Arial"/>
          <w:szCs w:val="24"/>
        </w:rPr>
        <w:t xml:space="preserve">4) </w:t>
      </w:r>
      <w:r w:rsidR="00A62936" w:rsidRPr="00F354B5">
        <w:rPr>
          <w:rFonts w:ascii="Arial" w:eastAsia="Arial" w:hAnsi="Arial" w:cs="Arial"/>
          <w:szCs w:val="24"/>
        </w:rPr>
        <w:tab/>
      </w:r>
      <w:r w:rsidRPr="00F354B5">
        <w:rPr>
          <w:rFonts w:ascii="Arial" w:eastAsia="Arial" w:hAnsi="Arial" w:cs="Arial"/>
          <w:b/>
          <w:bCs/>
          <w:szCs w:val="24"/>
        </w:rPr>
        <w:t>The hours, days of week, and months of year this program initiative is required to operate</w:t>
      </w:r>
      <w:r w:rsidRPr="00F354B5">
        <w:rPr>
          <w:rFonts w:ascii="Arial" w:eastAsia="Arial" w:hAnsi="Arial" w:cs="Arial"/>
          <w:szCs w:val="24"/>
        </w:rPr>
        <w:t xml:space="preserve">: </w:t>
      </w:r>
    </w:p>
    <w:p w14:paraId="3280ED87" w14:textId="77777777" w:rsidR="00A62936" w:rsidRPr="00F354B5" w:rsidRDefault="75C818E0" w:rsidP="00D249FA">
      <w:pPr>
        <w:spacing w:line="259" w:lineRule="auto"/>
        <w:ind w:left="1800" w:hanging="630"/>
        <w:contextualSpacing/>
        <w:jc w:val="both"/>
        <w:rPr>
          <w:rFonts w:ascii="Arial" w:eastAsia="Arial" w:hAnsi="Arial" w:cs="Arial"/>
          <w:szCs w:val="24"/>
        </w:rPr>
      </w:pPr>
      <w:r w:rsidRPr="00F354B5">
        <w:rPr>
          <w:rFonts w:ascii="Arial" w:eastAsia="Arial" w:hAnsi="Arial" w:cs="Arial"/>
          <w:szCs w:val="24"/>
        </w:rPr>
        <w:t>a) Hotline-24 hours/365 days per year</w:t>
      </w:r>
    </w:p>
    <w:p w14:paraId="71C9523E" w14:textId="2C23DFC3" w:rsidR="517737AE" w:rsidRDefault="4F25F9A8" w:rsidP="00AE4A9F">
      <w:pPr>
        <w:spacing w:line="259" w:lineRule="auto"/>
        <w:ind w:left="1800" w:hanging="630"/>
        <w:contextualSpacing/>
        <w:jc w:val="both"/>
        <w:rPr>
          <w:rFonts w:ascii="Arial" w:eastAsia="Arial" w:hAnsi="Arial" w:cs="Arial"/>
          <w:szCs w:val="24"/>
        </w:rPr>
      </w:pPr>
      <w:r w:rsidRPr="00F354B5">
        <w:rPr>
          <w:rFonts w:ascii="Arial" w:eastAsia="Arial" w:hAnsi="Arial" w:cs="Arial"/>
          <w:szCs w:val="24"/>
        </w:rPr>
        <w:t>b</w:t>
      </w:r>
      <w:r w:rsidR="75C818E0" w:rsidRPr="00F354B5">
        <w:rPr>
          <w:rFonts w:ascii="Arial" w:eastAsia="Arial" w:hAnsi="Arial" w:cs="Arial"/>
          <w:szCs w:val="24"/>
        </w:rPr>
        <w:t xml:space="preserve">) </w:t>
      </w:r>
      <w:proofErr w:type="gramStart"/>
      <w:r w:rsidR="75C818E0" w:rsidRPr="00F354B5">
        <w:rPr>
          <w:rFonts w:ascii="Arial" w:eastAsia="Arial" w:hAnsi="Arial" w:cs="Arial"/>
          <w:szCs w:val="24"/>
        </w:rPr>
        <w:t>Other</w:t>
      </w:r>
      <w:proofErr w:type="gramEnd"/>
      <w:r w:rsidR="75C818E0" w:rsidRPr="00F354B5">
        <w:rPr>
          <w:rFonts w:ascii="Arial" w:eastAsia="Arial" w:hAnsi="Arial" w:cs="Arial"/>
          <w:szCs w:val="24"/>
        </w:rPr>
        <w:t xml:space="preserve"> services provided during business hours. Business hours shall be flexible to meet survivors’ needs </w:t>
      </w:r>
    </w:p>
    <w:p w14:paraId="0ABEDC92" w14:textId="77777777" w:rsidR="00761713" w:rsidRPr="00F354B5" w:rsidRDefault="00761713" w:rsidP="00AE4A9F">
      <w:pPr>
        <w:spacing w:line="259" w:lineRule="auto"/>
        <w:ind w:left="1800" w:hanging="630"/>
        <w:contextualSpacing/>
        <w:jc w:val="both"/>
        <w:rPr>
          <w:rFonts w:ascii="Arial" w:eastAsia="Arial" w:hAnsi="Arial" w:cs="Arial"/>
          <w:szCs w:val="24"/>
        </w:rPr>
      </w:pPr>
    </w:p>
    <w:p w14:paraId="2F44227D" w14:textId="0C0239A5" w:rsidR="00822981" w:rsidRPr="00F354B5" w:rsidRDefault="75C818E0" w:rsidP="00AD3002">
      <w:pPr>
        <w:spacing w:line="259" w:lineRule="auto"/>
        <w:ind w:left="720" w:hanging="720"/>
        <w:contextualSpacing/>
        <w:jc w:val="both"/>
        <w:rPr>
          <w:rFonts w:ascii="Arial" w:eastAsia="Arial" w:hAnsi="Arial" w:cs="Arial"/>
          <w:szCs w:val="24"/>
        </w:rPr>
      </w:pPr>
      <w:r w:rsidRPr="00F354B5">
        <w:rPr>
          <w:rFonts w:ascii="Arial" w:eastAsia="Arial" w:hAnsi="Arial" w:cs="Arial"/>
          <w:szCs w:val="24"/>
        </w:rPr>
        <w:t xml:space="preserve">5) </w:t>
      </w:r>
      <w:r w:rsidR="00A62936" w:rsidRPr="00F354B5">
        <w:rPr>
          <w:rFonts w:ascii="Arial" w:eastAsia="Arial" w:hAnsi="Arial" w:cs="Arial"/>
          <w:szCs w:val="24"/>
        </w:rPr>
        <w:tab/>
      </w:r>
      <w:r w:rsidRPr="00F354B5">
        <w:rPr>
          <w:rFonts w:ascii="Arial" w:eastAsia="Arial" w:hAnsi="Arial" w:cs="Arial"/>
          <w:b/>
          <w:bCs/>
          <w:szCs w:val="24"/>
        </w:rPr>
        <w:t>Additional procedures for on-call staff to meet the needs of those served twenty-four (24) hours a day, seven (7) days a week?</w:t>
      </w:r>
      <w:r w:rsidRPr="00F354B5">
        <w:rPr>
          <w:rFonts w:ascii="Arial" w:eastAsia="Arial" w:hAnsi="Arial" w:cs="Arial"/>
          <w:szCs w:val="24"/>
        </w:rPr>
        <w:t xml:space="preserve"> Yes. There must </w:t>
      </w:r>
      <w:proofErr w:type="gramStart"/>
      <w:r w:rsidRPr="00F354B5">
        <w:rPr>
          <w:rFonts w:ascii="Arial" w:eastAsia="Arial" w:hAnsi="Arial" w:cs="Arial"/>
          <w:szCs w:val="24"/>
        </w:rPr>
        <w:t>be a supervisor on call at all times</w:t>
      </w:r>
      <w:proofErr w:type="gramEnd"/>
      <w:r w:rsidRPr="00F354B5">
        <w:rPr>
          <w:rFonts w:ascii="Arial" w:eastAsia="Arial" w:hAnsi="Arial" w:cs="Arial"/>
          <w:szCs w:val="24"/>
        </w:rPr>
        <w:t xml:space="preserve"> to support and back up the 24/7 staff answering the hotline. </w:t>
      </w:r>
    </w:p>
    <w:p w14:paraId="44577A0D" w14:textId="15E32A5D" w:rsidR="00822981" w:rsidRPr="00F354B5" w:rsidRDefault="00822981" w:rsidP="00D249FA">
      <w:pPr>
        <w:spacing w:line="259" w:lineRule="auto"/>
        <w:ind w:left="720" w:hanging="630"/>
        <w:contextualSpacing/>
        <w:jc w:val="both"/>
        <w:rPr>
          <w:rFonts w:ascii="Arial" w:eastAsia="Arial" w:hAnsi="Arial" w:cs="Arial"/>
          <w:szCs w:val="24"/>
        </w:rPr>
      </w:pPr>
    </w:p>
    <w:p w14:paraId="552B2829" w14:textId="4C6A34B3" w:rsidR="00822981" w:rsidRPr="00F354B5" w:rsidRDefault="75C818E0" w:rsidP="00AD3002">
      <w:pPr>
        <w:spacing w:line="259" w:lineRule="auto"/>
        <w:ind w:left="720" w:hanging="720"/>
        <w:contextualSpacing/>
        <w:jc w:val="both"/>
        <w:rPr>
          <w:rFonts w:ascii="Arial" w:eastAsia="Arial" w:hAnsi="Arial" w:cs="Arial"/>
          <w:szCs w:val="24"/>
        </w:rPr>
      </w:pPr>
      <w:r w:rsidRPr="00F354B5">
        <w:rPr>
          <w:rFonts w:ascii="Arial" w:eastAsia="Arial" w:hAnsi="Arial" w:cs="Arial"/>
          <w:szCs w:val="24"/>
        </w:rPr>
        <w:t xml:space="preserve">6) </w:t>
      </w:r>
      <w:r w:rsidR="00A62936" w:rsidRPr="00F354B5">
        <w:rPr>
          <w:rFonts w:ascii="Arial" w:eastAsia="Arial" w:hAnsi="Arial" w:cs="Arial"/>
          <w:szCs w:val="24"/>
        </w:rPr>
        <w:tab/>
      </w:r>
      <w:r w:rsidRPr="00F354B5">
        <w:rPr>
          <w:rFonts w:ascii="Arial" w:eastAsia="Arial" w:hAnsi="Arial" w:cs="Arial"/>
          <w:b/>
          <w:bCs/>
          <w:szCs w:val="24"/>
        </w:rPr>
        <w:t>Additional flexible hours, inclusive of non-traditional and weekend hours, to meet the needs of those served?</w:t>
      </w:r>
      <w:r w:rsidRPr="00F354B5">
        <w:rPr>
          <w:rFonts w:ascii="Arial" w:eastAsia="Arial" w:hAnsi="Arial" w:cs="Arial"/>
          <w:szCs w:val="24"/>
        </w:rPr>
        <w:t xml:space="preserve"> Flexible business hours shall meet the needs of survivors and their families. This may include after-work and/or weekend hours. </w:t>
      </w:r>
    </w:p>
    <w:p w14:paraId="522E11AF" w14:textId="08D48744" w:rsidR="0ADFC990" w:rsidRPr="00F354B5" w:rsidRDefault="0ADFC990" w:rsidP="00D249FA">
      <w:pPr>
        <w:spacing w:line="259" w:lineRule="auto"/>
        <w:ind w:left="720" w:hanging="630"/>
        <w:contextualSpacing/>
        <w:jc w:val="both"/>
        <w:rPr>
          <w:rFonts w:ascii="Arial" w:eastAsia="Arial" w:hAnsi="Arial" w:cs="Arial"/>
          <w:szCs w:val="24"/>
        </w:rPr>
      </w:pPr>
    </w:p>
    <w:p w14:paraId="36E2C57C" w14:textId="03CE6D28" w:rsidR="00822981" w:rsidRPr="00F354B5" w:rsidRDefault="75C818E0" w:rsidP="00AD3002">
      <w:pPr>
        <w:spacing w:line="259" w:lineRule="auto"/>
        <w:ind w:left="720" w:hanging="720"/>
        <w:contextualSpacing/>
        <w:jc w:val="both"/>
        <w:rPr>
          <w:rFonts w:ascii="Arial" w:eastAsia="Arial" w:hAnsi="Arial" w:cs="Arial"/>
          <w:szCs w:val="24"/>
        </w:rPr>
      </w:pPr>
      <w:r w:rsidRPr="00F354B5">
        <w:rPr>
          <w:rFonts w:ascii="Arial" w:eastAsia="Arial" w:hAnsi="Arial" w:cs="Arial"/>
          <w:szCs w:val="24"/>
        </w:rPr>
        <w:t xml:space="preserve">7) </w:t>
      </w:r>
      <w:r w:rsidR="00A62936" w:rsidRPr="00F354B5">
        <w:rPr>
          <w:rFonts w:ascii="Arial" w:eastAsia="Arial" w:hAnsi="Arial" w:cs="Arial"/>
          <w:szCs w:val="24"/>
        </w:rPr>
        <w:tab/>
      </w:r>
      <w:r w:rsidRPr="00F354B5">
        <w:rPr>
          <w:rFonts w:ascii="Arial" w:eastAsia="Arial" w:hAnsi="Arial" w:cs="Arial"/>
          <w:b/>
          <w:bCs/>
          <w:szCs w:val="24"/>
        </w:rPr>
        <w:t>The language services (if other than English) this program initiative is required to provide</w:t>
      </w:r>
      <w:r w:rsidRPr="00F354B5">
        <w:rPr>
          <w:rFonts w:ascii="Arial" w:eastAsia="Arial" w:hAnsi="Arial" w:cs="Arial"/>
          <w:szCs w:val="24"/>
        </w:rPr>
        <w:t xml:space="preserve">: The </w:t>
      </w:r>
      <w:r w:rsidR="00604838">
        <w:rPr>
          <w:rFonts w:ascii="Arial" w:eastAsia="Arial" w:hAnsi="Arial" w:cs="Arial"/>
          <w:szCs w:val="24"/>
        </w:rPr>
        <w:t>Contractor</w:t>
      </w:r>
      <w:r w:rsidRPr="00F354B5">
        <w:rPr>
          <w:rFonts w:ascii="Arial" w:eastAsia="Arial" w:hAnsi="Arial" w:cs="Arial"/>
          <w:szCs w:val="24"/>
        </w:rPr>
        <w:t xml:space="preserve"> must ensure meaningful access to services for individuals with limited English proficiency (LEP) and those who are Deaf and hard of hearing. They must provide interpretation and translation services through staff or a language service. They must translate vital documents (e.g., safety plans) into the languages </w:t>
      </w:r>
      <w:proofErr w:type="gramStart"/>
      <w:r w:rsidRPr="00F354B5">
        <w:rPr>
          <w:rFonts w:ascii="Arial" w:eastAsia="Arial" w:hAnsi="Arial" w:cs="Arial"/>
          <w:szCs w:val="24"/>
        </w:rPr>
        <w:t>most commonly spoken</w:t>
      </w:r>
      <w:proofErr w:type="gramEnd"/>
      <w:r w:rsidRPr="00F354B5">
        <w:rPr>
          <w:rFonts w:ascii="Arial" w:eastAsia="Arial" w:hAnsi="Arial" w:cs="Arial"/>
          <w:szCs w:val="24"/>
        </w:rPr>
        <w:t xml:space="preserve"> by the target population.</w:t>
      </w:r>
    </w:p>
    <w:p w14:paraId="6E9CBEC2" w14:textId="77777777" w:rsidR="0041561B" w:rsidRPr="00F354B5" w:rsidRDefault="0041561B" w:rsidP="0041561B">
      <w:pPr>
        <w:ind w:left="720" w:hanging="720"/>
        <w:contextualSpacing/>
        <w:jc w:val="both"/>
        <w:rPr>
          <w:rFonts w:ascii="Arial" w:hAnsi="Arial" w:cs="Arial"/>
          <w:b/>
          <w:bCs/>
          <w:szCs w:val="24"/>
        </w:rPr>
      </w:pPr>
    </w:p>
    <w:p w14:paraId="23E393F7" w14:textId="72E6C6ED" w:rsidR="53400198" w:rsidRPr="00F354B5" w:rsidRDefault="2183D0F3" w:rsidP="00AD3002">
      <w:pPr>
        <w:spacing w:line="259" w:lineRule="auto"/>
        <w:ind w:left="720" w:hanging="720"/>
        <w:contextualSpacing/>
        <w:jc w:val="both"/>
        <w:rPr>
          <w:rFonts w:ascii="Arial" w:eastAsia="Arial" w:hAnsi="Arial" w:cs="Arial"/>
        </w:rPr>
      </w:pPr>
      <w:r w:rsidRPr="00F354B5">
        <w:rPr>
          <w:rFonts w:ascii="Arial" w:hAnsi="Arial" w:cs="Arial"/>
        </w:rPr>
        <w:t>8)</w:t>
      </w:r>
      <w:r w:rsidRPr="00F354B5">
        <w:rPr>
          <w:rFonts w:ascii="Arial" w:hAnsi="Arial" w:cs="Arial"/>
          <w:b/>
          <w:bCs/>
        </w:rPr>
        <w:t xml:space="preserve"> </w:t>
      </w:r>
      <w:r w:rsidR="0041561B" w:rsidRPr="00F354B5">
        <w:tab/>
      </w:r>
      <w:r w:rsidRPr="00F354B5">
        <w:rPr>
          <w:rFonts w:ascii="Arial" w:hAnsi="Arial" w:cs="Arial"/>
          <w:b/>
          <w:bCs/>
        </w:rPr>
        <w:t xml:space="preserve">The transportation this program initiative is required to provide: </w:t>
      </w:r>
      <w:r w:rsidR="734CBB8C" w:rsidRPr="00F354B5">
        <w:rPr>
          <w:rFonts w:ascii="Arial" w:hAnsi="Arial" w:cs="Arial"/>
        </w:rPr>
        <w:t xml:space="preserve"> Provide transportation assistance to facilitate attendance to counseling or other support services as well as access </w:t>
      </w:r>
      <w:r w:rsidR="00EE231E" w:rsidRPr="00F354B5">
        <w:rPr>
          <w:rFonts w:ascii="Arial" w:hAnsi="Arial" w:cs="Arial"/>
        </w:rPr>
        <w:t xml:space="preserve">to </w:t>
      </w:r>
      <w:r w:rsidR="734CBB8C" w:rsidRPr="00F354B5">
        <w:rPr>
          <w:rFonts w:ascii="Arial" w:hAnsi="Arial" w:cs="Arial"/>
        </w:rPr>
        <w:t>community supports like court appearances and medical appointments</w:t>
      </w:r>
      <w:r w:rsidR="001C5BB8" w:rsidRPr="00F354B5">
        <w:rPr>
          <w:rFonts w:ascii="Arial" w:hAnsi="Arial" w:cs="Arial"/>
        </w:rPr>
        <w:t>.</w:t>
      </w:r>
    </w:p>
    <w:p w14:paraId="50863BE8" w14:textId="77777777" w:rsidR="0041561B" w:rsidRPr="00F354B5" w:rsidRDefault="0041561B" w:rsidP="00D249FA">
      <w:pPr>
        <w:spacing w:line="259" w:lineRule="auto"/>
        <w:ind w:left="720" w:hanging="630"/>
        <w:contextualSpacing/>
        <w:jc w:val="both"/>
        <w:rPr>
          <w:rFonts w:ascii="Arial" w:eastAsia="Arial" w:hAnsi="Arial" w:cs="Arial"/>
          <w:szCs w:val="24"/>
        </w:rPr>
      </w:pPr>
    </w:p>
    <w:p w14:paraId="3DEE45A2" w14:textId="55DF3B67" w:rsidR="71C95FA3" w:rsidRPr="00F354B5" w:rsidRDefault="0041561B" w:rsidP="00AD3002">
      <w:pPr>
        <w:spacing w:after="160" w:line="257" w:lineRule="auto"/>
        <w:ind w:left="720" w:hanging="720"/>
        <w:contextualSpacing/>
        <w:jc w:val="both"/>
        <w:rPr>
          <w:rFonts w:ascii="Arial" w:eastAsia="Calibri" w:hAnsi="Arial" w:cs="Arial"/>
          <w:szCs w:val="24"/>
        </w:rPr>
      </w:pPr>
      <w:r w:rsidRPr="00F354B5">
        <w:rPr>
          <w:rFonts w:ascii="Arial" w:eastAsia="Calibri" w:hAnsi="Arial" w:cs="Arial"/>
          <w:szCs w:val="24"/>
        </w:rPr>
        <w:t>9</w:t>
      </w:r>
      <w:r w:rsidR="6ED8FAB3" w:rsidRPr="00F354B5">
        <w:rPr>
          <w:rFonts w:ascii="Arial" w:eastAsia="Calibri" w:hAnsi="Arial" w:cs="Arial"/>
          <w:szCs w:val="24"/>
        </w:rPr>
        <w:t xml:space="preserve">) </w:t>
      </w:r>
      <w:r w:rsidR="00A62936" w:rsidRPr="00F354B5">
        <w:rPr>
          <w:rFonts w:ascii="Arial" w:eastAsia="Calibri" w:hAnsi="Arial" w:cs="Arial"/>
          <w:szCs w:val="24"/>
        </w:rPr>
        <w:tab/>
      </w:r>
      <w:r w:rsidR="6ED8FAB3" w:rsidRPr="00F354B5">
        <w:rPr>
          <w:rFonts w:ascii="Arial" w:eastAsia="Calibri" w:hAnsi="Arial" w:cs="Arial"/>
          <w:b/>
          <w:bCs/>
          <w:szCs w:val="24"/>
        </w:rPr>
        <w:t>The staffing requirements for this program initiative, including the number of any required FTEs, ratio of worker to youth, shift requirements, supervision requirements, education, content knowledge, credentials, and certifications</w:t>
      </w:r>
      <w:r w:rsidR="6ED8FAB3" w:rsidRPr="00F354B5">
        <w:rPr>
          <w:rFonts w:ascii="Arial" w:eastAsia="Calibri" w:hAnsi="Arial" w:cs="Arial"/>
          <w:szCs w:val="24"/>
        </w:rPr>
        <w:t xml:space="preserve">: </w:t>
      </w:r>
    </w:p>
    <w:p w14:paraId="02576843" w14:textId="77777777" w:rsidR="00DB5CD4" w:rsidRPr="00F354B5" w:rsidRDefault="00DB5CD4" w:rsidP="00D249FA">
      <w:pPr>
        <w:spacing w:after="160" w:line="257" w:lineRule="auto"/>
        <w:ind w:left="720" w:hanging="630"/>
        <w:contextualSpacing/>
        <w:jc w:val="both"/>
        <w:rPr>
          <w:rFonts w:ascii="Arial" w:eastAsia="Calibri" w:hAnsi="Arial" w:cs="Arial"/>
          <w:szCs w:val="24"/>
        </w:rPr>
      </w:pPr>
    </w:p>
    <w:p w14:paraId="46318319" w14:textId="6F09AF4D" w:rsidR="71C95FA3" w:rsidRPr="00F354B5" w:rsidRDefault="6ED8FAB3" w:rsidP="00DB5CD4">
      <w:pPr>
        <w:tabs>
          <w:tab w:val="left" w:pos="1170"/>
        </w:tabs>
        <w:spacing w:after="160" w:line="257" w:lineRule="auto"/>
        <w:ind w:left="720"/>
        <w:contextualSpacing/>
        <w:jc w:val="both"/>
        <w:rPr>
          <w:rFonts w:ascii="Arial" w:eastAsia="Calibri" w:hAnsi="Arial" w:cs="Arial"/>
        </w:rPr>
      </w:pPr>
      <w:r w:rsidRPr="00F354B5">
        <w:rPr>
          <w:rFonts w:ascii="Arial" w:eastAsia="Calibri" w:hAnsi="Arial" w:cs="Arial"/>
        </w:rPr>
        <w:t xml:space="preserve">The </w:t>
      </w:r>
      <w:r w:rsidR="00604838">
        <w:rPr>
          <w:rFonts w:ascii="Arial" w:eastAsia="Calibri" w:hAnsi="Arial" w:cs="Arial"/>
        </w:rPr>
        <w:t>Contractor</w:t>
      </w:r>
      <w:r w:rsidRPr="00F354B5">
        <w:rPr>
          <w:rFonts w:ascii="Arial" w:eastAsia="Calibri" w:hAnsi="Arial" w:cs="Arial"/>
        </w:rPr>
        <w:t xml:space="preserve"> shall allocate and maintain staffing levels that meet the needs of program activities. </w:t>
      </w:r>
    </w:p>
    <w:p w14:paraId="60AD8775" w14:textId="792268E3" w:rsidR="71C95FA3" w:rsidRPr="00F354B5" w:rsidRDefault="6ED8FAB3" w:rsidP="00424A26">
      <w:pPr>
        <w:pStyle w:val="ListParagraph"/>
        <w:numPr>
          <w:ilvl w:val="0"/>
          <w:numId w:val="55"/>
        </w:numPr>
        <w:tabs>
          <w:tab w:val="left" w:pos="1170"/>
        </w:tabs>
        <w:spacing w:after="160" w:line="257" w:lineRule="auto"/>
        <w:contextualSpacing/>
        <w:jc w:val="both"/>
        <w:rPr>
          <w:rFonts w:ascii="Arial" w:eastAsia="Calibri" w:hAnsi="Arial" w:cs="Arial"/>
        </w:rPr>
      </w:pPr>
      <w:r w:rsidRPr="00F354B5">
        <w:rPr>
          <w:rFonts w:ascii="Arial" w:eastAsia="Calibri" w:hAnsi="Arial" w:cs="Arial"/>
          <w:b/>
          <w:bCs/>
        </w:rPr>
        <w:t>Staff and Volunteer Retention</w:t>
      </w:r>
      <w:r w:rsidR="00C76FB0" w:rsidRPr="00F354B5">
        <w:rPr>
          <w:rFonts w:ascii="Arial" w:eastAsia="Calibri" w:hAnsi="Arial" w:cs="Arial"/>
        </w:rPr>
        <w:t xml:space="preserve"> </w:t>
      </w:r>
      <w:r w:rsidR="008D3F76" w:rsidRPr="00F354B5">
        <w:rPr>
          <w:rFonts w:ascii="Arial" w:eastAsia="Calibri" w:hAnsi="Arial" w:cs="Arial"/>
        </w:rPr>
        <w:t>-</w:t>
      </w:r>
      <w:r w:rsidR="00C76FB0" w:rsidRPr="00F354B5">
        <w:rPr>
          <w:rFonts w:ascii="Arial" w:eastAsia="Calibri" w:hAnsi="Arial" w:cs="Arial"/>
        </w:rPr>
        <w:t xml:space="preserve"> </w:t>
      </w:r>
      <w:r w:rsidRPr="00F354B5">
        <w:rPr>
          <w:rFonts w:ascii="Arial" w:eastAsia="Calibri" w:hAnsi="Arial" w:cs="Arial"/>
        </w:rPr>
        <w:t xml:space="preserve">Every effort must be made to hire and retain individuals with recognized expertise in the field of sexual and/or violence, as well as experience with mental health and trauma, substance abuse, social services, and systems advocacy. The </w:t>
      </w:r>
      <w:r w:rsidR="00604838">
        <w:rPr>
          <w:rFonts w:ascii="Arial" w:eastAsia="Calibri" w:hAnsi="Arial" w:cs="Arial"/>
        </w:rPr>
        <w:t>Contractor</w:t>
      </w:r>
      <w:r w:rsidRPr="00F354B5">
        <w:rPr>
          <w:rFonts w:ascii="Arial" w:eastAsia="Calibri" w:hAnsi="Arial" w:cs="Arial"/>
        </w:rPr>
        <w:t xml:space="preserve"> shall ensure staff and </w:t>
      </w:r>
      <w:r w:rsidRPr="00F354B5">
        <w:rPr>
          <w:rFonts w:ascii="Arial" w:eastAsia="Calibri" w:hAnsi="Arial" w:cs="Arial"/>
        </w:rPr>
        <w:lastRenderedPageBreak/>
        <w:t xml:space="preserve">volunteers reflect the language, race, and cultural backgrounds of the survivors it serves. </w:t>
      </w:r>
    </w:p>
    <w:p w14:paraId="4D7AD48F" w14:textId="4F22D72C" w:rsidR="71C95FA3" w:rsidRPr="00F354B5" w:rsidRDefault="6ED8FAB3" w:rsidP="58D10F8D">
      <w:pPr>
        <w:pStyle w:val="ListParagraph"/>
        <w:numPr>
          <w:ilvl w:val="0"/>
          <w:numId w:val="55"/>
        </w:numPr>
        <w:tabs>
          <w:tab w:val="left" w:pos="1170"/>
        </w:tabs>
        <w:spacing w:after="160" w:line="257" w:lineRule="auto"/>
        <w:contextualSpacing/>
        <w:jc w:val="both"/>
        <w:rPr>
          <w:rFonts w:ascii="Arial" w:eastAsia="Calibri" w:hAnsi="Arial" w:cs="Arial"/>
        </w:rPr>
      </w:pPr>
      <w:r w:rsidRPr="00F354B5">
        <w:rPr>
          <w:rFonts w:ascii="Arial" w:eastAsia="Calibri" w:hAnsi="Arial" w:cs="Arial"/>
          <w:b/>
          <w:bCs/>
        </w:rPr>
        <w:t>New Staff Training &amp; Development</w:t>
      </w:r>
      <w:r w:rsidR="00C76FB0" w:rsidRPr="00F354B5">
        <w:rPr>
          <w:rFonts w:ascii="Arial" w:eastAsia="Calibri" w:hAnsi="Arial" w:cs="Arial"/>
        </w:rPr>
        <w:t xml:space="preserve"> </w:t>
      </w:r>
      <w:r w:rsidR="008D3F76" w:rsidRPr="00F354B5">
        <w:rPr>
          <w:rFonts w:ascii="Arial" w:eastAsia="Calibri" w:hAnsi="Arial" w:cs="Arial"/>
        </w:rPr>
        <w:t>-</w:t>
      </w:r>
      <w:r w:rsidR="00C76FB0" w:rsidRPr="00F354B5">
        <w:rPr>
          <w:rFonts w:ascii="Arial" w:eastAsia="Calibri" w:hAnsi="Arial" w:cs="Arial"/>
        </w:rPr>
        <w:t xml:space="preserve"> </w:t>
      </w:r>
      <w:r w:rsidRPr="00F354B5">
        <w:rPr>
          <w:rFonts w:ascii="Arial" w:eastAsia="Calibri" w:hAnsi="Arial" w:cs="Arial"/>
        </w:rPr>
        <w:t xml:space="preserve">Prior to interacting with clients or providing direct services, all staff and volunteers shall complete a minimum 40 hours of training in the field of domestic violence or sexual violence for agencies providing one of the services. </w:t>
      </w:r>
    </w:p>
    <w:p w14:paraId="4F79A06B" w14:textId="10902E98" w:rsidR="71C95FA3" w:rsidRPr="00F354B5" w:rsidRDefault="6ED8FAB3" w:rsidP="00424A26">
      <w:pPr>
        <w:pStyle w:val="ListParagraph"/>
        <w:numPr>
          <w:ilvl w:val="0"/>
          <w:numId w:val="55"/>
        </w:numPr>
        <w:tabs>
          <w:tab w:val="left" w:pos="1170"/>
        </w:tabs>
        <w:spacing w:after="160" w:line="257" w:lineRule="auto"/>
        <w:contextualSpacing/>
        <w:jc w:val="both"/>
        <w:rPr>
          <w:rFonts w:ascii="Arial" w:eastAsia="Calibri" w:hAnsi="Arial" w:cs="Arial"/>
          <w:szCs w:val="24"/>
        </w:rPr>
      </w:pPr>
      <w:r w:rsidRPr="00F354B5">
        <w:rPr>
          <w:rFonts w:ascii="Arial" w:eastAsia="Calibri" w:hAnsi="Arial" w:cs="Arial"/>
          <w:b/>
          <w:bCs/>
          <w:szCs w:val="24"/>
        </w:rPr>
        <w:t>Intern/Volunteer Program</w:t>
      </w:r>
      <w:r w:rsidR="00C76FB0" w:rsidRPr="00F354B5">
        <w:rPr>
          <w:rFonts w:ascii="Arial" w:eastAsia="Calibri" w:hAnsi="Arial" w:cs="Arial"/>
          <w:szCs w:val="24"/>
        </w:rPr>
        <w:t xml:space="preserve"> </w:t>
      </w:r>
      <w:r w:rsidR="008D3F76" w:rsidRPr="00F354B5">
        <w:rPr>
          <w:rFonts w:ascii="Arial" w:eastAsia="Calibri" w:hAnsi="Arial" w:cs="Arial"/>
          <w:szCs w:val="24"/>
        </w:rPr>
        <w:t>-</w:t>
      </w:r>
      <w:r w:rsidR="00C76FB0" w:rsidRPr="00F354B5">
        <w:rPr>
          <w:rFonts w:ascii="Arial" w:eastAsia="Calibri" w:hAnsi="Arial" w:cs="Arial"/>
          <w:szCs w:val="24"/>
        </w:rPr>
        <w:t xml:space="preserve"> </w:t>
      </w:r>
      <w:r w:rsidRPr="00F354B5">
        <w:rPr>
          <w:rFonts w:ascii="Arial" w:eastAsia="Calibri" w:hAnsi="Arial" w:cs="Arial"/>
          <w:szCs w:val="24"/>
        </w:rPr>
        <w:t xml:space="preserve">Volunteers are valuable to sexual violence programs. To build a strong pool of interns and volunteers, the </w:t>
      </w:r>
      <w:r w:rsidR="00604838">
        <w:rPr>
          <w:rFonts w:ascii="Arial" w:eastAsia="Calibri" w:hAnsi="Arial" w:cs="Arial"/>
          <w:szCs w:val="24"/>
        </w:rPr>
        <w:t>Contractor</w:t>
      </w:r>
      <w:r w:rsidRPr="00F354B5">
        <w:rPr>
          <w:rFonts w:ascii="Arial" w:eastAsia="Calibri" w:hAnsi="Arial" w:cs="Arial"/>
          <w:szCs w:val="24"/>
        </w:rPr>
        <w:t xml:space="preserve"> must commit to recruiting, training, and developing those who want to volunteer. Volunteers shall go through the same screening, orientation, and training protocols as staff. </w:t>
      </w:r>
    </w:p>
    <w:p w14:paraId="4DD23F43" w14:textId="7FAD15B4" w:rsidR="71C95FA3" w:rsidRPr="00F354B5" w:rsidRDefault="6ED8FAB3" w:rsidP="00424A26">
      <w:pPr>
        <w:pStyle w:val="ListParagraph"/>
        <w:numPr>
          <w:ilvl w:val="0"/>
          <w:numId w:val="55"/>
        </w:numPr>
        <w:tabs>
          <w:tab w:val="left" w:pos="1170"/>
        </w:tabs>
        <w:spacing w:after="160" w:line="257" w:lineRule="auto"/>
        <w:contextualSpacing/>
        <w:jc w:val="both"/>
        <w:rPr>
          <w:rFonts w:ascii="Arial" w:eastAsia="Calibri" w:hAnsi="Arial" w:cs="Arial"/>
          <w:szCs w:val="24"/>
        </w:rPr>
      </w:pPr>
      <w:r w:rsidRPr="00F354B5">
        <w:rPr>
          <w:rFonts w:ascii="Arial" w:eastAsia="Calibri" w:hAnsi="Arial" w:cs="Arial"/>
          <w:b/>
          <w:bCs/>
          <w:szCs w:val="24"/>
        </w:rPr>
        <w:t>Supervision</w:t>
      </w:r>
      <w:r w:rsidR="00C76FB0" w:rsidRPr="00F354B5">
        <w:rPr>
          <w:rFonts w:ascii="Arial" w:eastAsia="Calibri" w:hAnsi="Arial" w:cs="Arial"/>
          <w:szCs w:val="24"/>
        </w:rPr>
        <w:t xml:space="preserve"> </w:t>
      </w:r>
      <w:r w:rsidR="008D3F76" w:rsidRPr="00F354B5">
        <w:rPr>
          <w:rFonts w:ascii="Arial" w:eastAsia="Calibri" w:hAnsi="Arial" w:cs="Arial"/>
          <w:szCs w:val="24"/>
        </w:rPr>
        <w:t>-</w:t>
      </w:r>
      <w:r w:rsidR="00C76FB0" w:rsidRPr="00F354B5">
        <w:rPr>
          <w:rFonts w:ascii="Arial" w:eastAsia="Calibri" w:hAnsi="Arial" w:cs="Arial"/>
          <w:szCs w:val="24"/>
        </w:rPr>
        <w:t xml:space="preserve"> </w:t>
      </w:r>
      <w:r w:rsidRPr="00F354B5">
        <w:rPr>
          <w:rFonts w:ascii="Arial" w:eastAsia="Calibri" w:hAnsi="Arial" w:cs="Arial"/>
          <w:szCs w:val="24"/>
        </w:rPr>
        <w:t xml:space="preserve">The </w:t>
      </w:r>
      <w:r w:rsidR="00604838">
        <w:rPr>
          <w:rFonts w:ascii="Arial" w:eastAsia="Calibri" w:hAnsi="Arial" w:cs="Arial"/>
          <w:szCs w:val="24"/>
        </w:rPr>
        <w:t>Contractor</w:t>
      </w:r>
      <w:r w:rsidRPr="00F354B5">
        <w:rPr>
          <w:rFonts w:ascii="Arial" w:eastAsia="Calibri" w:hAnsi="Arial" w:cs="Arial"/>
          <w:szCs w:val="24"/>
        </w:rPr>
        <w:t xml:space="preserve"> shall ensure that trauma</w:t>
      </w:r>
      <w:r w:rsidR="00A62936" w:rsidRPr="00F354B5">
        <w:rPr>
          <w:rFonts w:ascii="Arial" w:eastAsia="Calibri" w:hAnsi="Arial" w:cs="Arial"/>
          <w:szCs w:val="24"/>
        </w:rPr>
        <w:t xml:space="preserve"> </w:t>
      </w:r>
      <w:r w:rsidRPr="00F354B5">
        <w:rPr>
          <w:rFonts w:ascii="Arial" w:eastAsia="Calibri" w:hAnsi="Arial" w:cs="Arial"/>
          <w:szCs w:val="24"/>
        </w:rPr>
        <w:t xml:space="preserve">informed supervision is in place to oversee all direct service staff and case management activities. Supervision is provided by qualified individuals who meet established professional standards and documented in agency or case records. </w:t>
      </w:r>
    </w:p>
    <w:p w14:paraId="052F3922" w14:textId="16717C68" w:rsidR="71C95FA3" w:rsidRPr="00F354B5" w:rsidRDefault="6ED8FAB3" w:rsidP="00424A26">
      <w:pPr>
        <w:pStyle w:val="ListParagraph"/>
        <w:numPr>
          <w:ilvl w:val="0"/>
          <w:numId w:val="55"/>
        </w:numPr>
        <w:tabs>
          <w:tab w:val="left" w:pos="1170"/>
        </w:tabs>
        <w:spacing w:after="160" w:line="257" w:lineRule="auto"/>
        <w:contextualSpacing/>
        <w:jc w:val="both"/>
        <w:rPr>
          <w:rFonts w:ascii="Arial" w:eastAsia="Calibri" w:hAnsi="Arial" w:cs="Arial"/>
          <w:szCs w:val="24"/>
        </w:rPr>
      </w:pPr>
      <w:r w:rsidRPr="00F354B5">
        <w:rPr>
          <w:rFonts w:ascii="Arial" w:eastAsia="Calibri" w:hAnsi="Arial" w:cs="Arial"/>
          <w:b/>
          <w:bCs/>
          <w:szCs w:val="24"/>
        </w:rPr>
        <w:t>CARI Check Requirement</w:t>
      </w:r>
      <w:r w:rsidR="00DB5CD4" w:rsidRPr="00F354B5">
        <w:rPr>
          <w:rFonts w:ascii="Arial" w:eastAsia="Calibri" w:hAnsi="Arial" w:cs="Arial"/>
          <w:szCs w:val="24"/>
        </w:rPr>
        <w:t xml:space="preserve"> - </w:t>
      </w:r>
      <w:r w:rsidRPr="00F354B5">
        <w:rPr>
          <w:rFonts w:ascii="Arial" w:eastAsia="Calibri" w:hAnsi="Arial" w:cs="Arial"/>
          <w:szCs w:val="24"/>
        </w:rPr>
        <w:t>NJ</w:t>
      </w:r>
      <w:r w:rsidR="00C76FB0" w:rsidRPr="00F354B5">
        <w:rPr>
          <w:rFonts w:ascii="Arial" w:eastAsia="Calibri" w:hAnsi="Arial" w:cs="Arial"/>
          <w:szCs w:val="24"/>
        </w:rPr>
        <w:t xml:space="preserve"> </w:t>
      </w:r>
      <w:r w:rsidRPr="00F354B5">
        <w:rPr>
          <w:rFonts w:ascii="Arial" w:eastAsia="Calibri" w:hAnsi="Arial" w:cs="Arial"/>
          <w:szCs w:val="24"/>
        </w:rPr>
        <w:t xml:space="preserve">Rev Stat § 9.6-8.10f (2017) requires the Department of Children and Families (DCF) to conduct a check of its child abuse registry for each person who is seeking employment in any facility or program that is licensed, contracted, regulated, or funded by DCF to determine if the person is included on the child abuse registry as a substantiated perpetrator of child abuse or neglect. </w:t>
      </w:r>
      <w:hyperlink r:id="rId13" w:history="1">
        <w:r w:rsidRPr="00F354B5">
          <w:rPr>
            <w:rStyle w:val="Hyperlink"/>
            <w:rFonts w:ascii="Arial" w:eastAsia="Calibri" w:hAnsi="Arial" w:cs="Arial"/>
            <w:szCs w:val="24"/>
          </w:rPr>
          <w:t>https://www.njportal.com/dcf/cari</w:t>
        </w:r>
      </w:hyperlink>
      <w:r w:rsidRPr="00F354B5">
        <w:rPr>
          <w:rFonts w:ascii="Arial" w:eastAsia="Calibri" w:hAnsi="Arial" w:cs="Arial"/>
          <w:szCs w:val="24"/>
        </w:rPr>
        <w:t xml:space="preserve"> </w:t>
      </w:r>
    </w:p>
    <w:p w14:paraId="66D17C19" w14:textId="69D38149" w:rsidR="00A62936" w:rsidRPr="00F354B5" w:rsidRDefault="6ED8FAB3" w:rsidP="00424A26">
      <w:pPr>
        <w:pStyle w:val="ListParagraph"/>
        <w:numPr>
          <w:ilvl w:val="0"/>
          <w:numId w:val="55"/>
        </w:numPr>
        <w:tabs>
          <w:tab w:val="left" w:pos="1170"/>
        </w:tabs>
        <w:spacing w:after="160" w:line="257" w:lineRule="auto"/>
        <w:contextualSpacing/>
        <w:jc w:val="both"/>
        <w:rPr>
          <w:rFonts w:ascii="Arial" w:eastAsia="Calibri" w:hAnsi="Arial" w:cs="Arial"/>
          <w:szCs w:val="24"/>
        </w:rPr>
      </w:pPr>
      <w:r w:rsidRPr="00F354B5">
        <w:rPr>
          <w:rFonts w:ascii="Arial" w:eastAsia="Calibri" w:hAnsi="Arial" w:cs="Arial"/>
          <w:b/>
          <w:bCs/>
          <w:szCs w:val="24"/>
        </w:rPr>
        <w:t>Culturally Responsive</w:t>
      </w:r>
      <w:r w:rsidR="00C76FB0" w:rsidRPr="00F354B5">
        <w:rPr>
          <w:rFonts w:ascii="Arial" w:eastAsia="Calibri" w:hAnsi="Arial" w:cs="Arial"/>
          <w:szCs w:val="24"/>
        </w:rPr>
        <w:t xml:space="preserve"> - </w:t>
      </w:r>
      <w:r w:rsidRPr="00F354B5">
        <w:rPr>
          <w:rFonts w:ascii="Arial" w:eastAsia="Calibri" w:hAnsi="Arial" w:cs="Arial"/>
          <w:szCs w:val="24"/>
        </w:rPr>
        <w:t xml:space="preserve">Culture plays a profound role in how victimization is experienced and can drastically affect a survivor’s healing journey. Research shows that survivors have better outcomes when services are tailored to meet their unique cultural and linguistic needs. Programs must consider the unique assets and barriers of survivors from culturally specific communities, </w:t>
      </w:r>
      <w:proofErr w:type="gramStart"/>
      <w:r w:rsidRPr="00F354B5">
        <w:rPr>
          <w:rFonts w:ascii="Arial" w:eastAsia="Calibri" w:hAnsi="Arial" w:cs="Arial"/>
          <w:szCs w:val="24"/>
        </w:rPr>
        <w:t>taking into account</w:t>
      </w:r>
      <w:proofErr w:type="gramEnd"/>
      <w:r w:rsidRPr="00F354B5">
        <w:rPr>
          <w:rFonts w:ascii="Arial" w:eastAsia="Calibri" w:hAnsi="Arial" w:cs="Arial"/>
          <w:szCs w:val="24"/>
        </w:rPr>
        <w:t xml:space="preserve"> race, ethnicity, gender, religion, ability/disability, language, socioeconomic status, age, and more. </w:t>
      </w:r>
    </w:p>
    <w:p w14:paraId="66557F9F" w14:textId="3646DDAC" w:rsidR="71C95FA3" w:rsidRPr="00F354B5" w:rsidRDefault="6ED8FAB3" w:rsidP="00D249FA">
      <w:pPr>
        <w:spacing w:after="160" w:line="257" w:lineRule="auto"/>
        <w:ind w:left="1170"/>
        <w:contextualSpacing/>
        <w:jc w:val="both"/>
        <w:rPr>
          <w:rFonts w:ascii="Arial" w:eastAsia="Calibri" w:hAnsi="Arial" w:cs="Arial"/>
          <w:b/>
          <w:bCs/>
          <w:szCs w:val="24"/>
        </w:rPr>
      </w:pPr>
      <w:r w:rsidRPr="00F354B5">
        <w:rPr>
          <w:rFonts w:ascii="Arial" w:eastAsia="Calibri" w:hAnsi="Arial" w:cs="Arial"/>
          <w:b/>
          <w:bCs/>
          <w:szCs w:val="24"/>
          <w:u w:val="single"/>
        </w:rPr>
        <w:t xml:space="preserve">Required staff competencies </w:t>
      </w:r>
    </w:p>
    <w:p w14:paraId="3FCA57BA" w14:textId="6B27E467" w:rsidR="71C95FA3" w:rsidRPr="00F354B5" w:rsidRDefault="6ED8FAB3" w:rsidP="00424A26">
      <w:pPr>
        <w:pStyle w:val="ListParagraph"/>
        <w:numPr>
          <w:ilvl w:val="0"/>
          <w:numId w:val="56"/>
        </w:numPr>
        <w:spacing w:after="160" w:line="257" w:lineRule="auto"/>
        <w:contextualSpacing/>
        <w:jc w:val="both"/>
        <w:rPr>
          <w:rFonts w:ascii="Arial" w:eastAsia="Calibri" w:hAnsi="Arial" w:cs="Arial"/>
          <w:szCs w:val="24"/>
        </w:rPr>
      </w:pPr>
      <w:r w:rsidRPr="00F354B5">
        <w:rPr>
          <w:rFonts w:ascii="Arial" w:eastAsia="Calibri" w:hAnsi="Arial" w:cs="Arial"/>
          <w:b/>
          <w:bCs/>
          <w:szCs w:val="24"/>
        </w:rPr>
        <w:t>Clinical Positions</w:t>
      </w:r>
      <w:r w:rsidRPr="00F354B5">
        <w:rPr>
          <w:rFonts w:ascii="Arial" w:eastAsia="Calibri" w:hAnsi="Arial" w:cs="Arial"/>
          <w:szCs w:val="24"/>
        </w:rPr>
        <w:t xml:space="preserve"> </w:t>
      </w:r>
      <w:r w:rsidR="00F87AA1" w:rsidRPr="00F354B5">
        <w:rPr>
          <w:rFonts w:ascii="Arial" w:eastAsia="Calibri" w:hAnsi="Arial" w:cs="Arial"/>
        </w:rPr>
        <w:t>–</w:t>
      </w:r>
      <w:r w:rsidRPr="00F354B5">
        <w:rPr>
          <w:rFonts w:ascii="Arial" w:eastAsia="Calibri" w:hAnsi="Arial" w:cs="Arial"/>
          <w:szCs w:val="24"/>
        </w:rPr>
        <w:t xml:space="preserve"> Strong clinical, communications, problem</w:t>
      </w:r>
      <w:r w:rsidR="008058BA" w:rsidRPr="00F354B5">
        <w:rPr>
          <w:rFonts w:ascii="Arial" w:eastAsia="Calibri" w:hAnsi="Arial" w:cs="Arial"/>
          <w:szCs w:val="24"/>
        </w:rPr>
        <w:t xml:space="preserve"> </w:t>
      </w:r>
      <w:r w:rsidRPr="00F354B5">
        <w:rPr>
          <w:rFonts w:ascii="Arial" w:eastAsia="Calibri" w:hAnsi="Arial" w:cs="Arial"/>
          <w:szCs w:val="24"/>
        </w:rPr>
        <w:t xml:space="preserve">solving, advocacy, networking and collaboration skills. LSW or Licensed Clinical Social Worker (LCSW). LAC or Licensed Professional Counselor (LPC) </w:t>
      </w:r>
    </w:p>
    <w:p w14:paraId="6571441D" w14:textId="0FCAE57D" w:rsidR="00AD3002" w:rsidRPr="00AE4A9F" w:rsidRDefault="6ED8FAB3" w:rsidP="00AE4A9F">
      <w:pPr>
        <w:pStyle w:val="ListParagraph"/>
        <w:numPr>
          <w:ilvl w:val="0"/>
          <w:numId w:val="56"/>
        </w:numPr>
        <w:spacing w:after="160" w:line="257" w:lineRule="auto"/>
        <w:contextualSpacing/>
        <w:jc w:val="both"/>
        <w:rPr>
          <w:rFonts w:ascii="Arial" w:eastAsia="Calibri" w:hAnsi="Arial" w:cs="Arial"/>
        </w:rPr>
      </w:pPr>
      <w:r w:rsidRPr="00F354B5">
        <w:rPr>
          <w:rFonts w:ascii="Arial" w:eastAsia="Calibri" w:hAnsi="Arial" w:cs="Arial"/>
          <w:b/>
          <w:bCs/>
        </w:rPr>
        <w:t xml:space="preserve">Advocate/Case Manager Positions </w:t>
      </w:r>
      <w:r w:rsidRPr="00F354B5">
        <w:rPr>
          <w:rFonts w:ascii="Arial" w:eastAsia="Calibri" w:hAnsi="Arial" w:cs="Arial"/>
        </w:rPr>
        <w:t>– problem solving, networking, advocacy, case management</w:t>
      </w:r>
      <w:r w:rsidR="009671C9" w:rsidRPr="00F354B5">
        <w:rPr>
          <w:rFonts w:ascii="Arial" w:eastAsia="Calibri" w:hAnsi="Arial" w:cs="Arial"/>
        </w:rPr>
        <w:t>,</w:t>
      </w:r>
      <w:r w:rsidRPr="00F354B5">
        <w:rPr>
          <w:rFonts w:ascii="Arial" w:eastAsia="Calibri" w:hAnsi="Arial" w:cs="Arial"/>
        </w:rPr>
        <w:t xml:space="preserve"> </w:t>
      </w:r>
      <w:r w:rsidR="009671C9" w:rsidRPr="00F354B5">
        <w:rPr>
          <w:rFonts w:ascii="Arial" w:eastAsia="Calibri" w:hAnsi="Arial" w:cs="Arial"/>
        </w:rPr>
        <w:t>s</w:t>
      </w:r>
      <w:r w:rsidRPr="00F354B5">
        <w:rPr>
          <w:rFonts w:ascii="Arial" w:eastAsia="Calibri" w:hAnsi="Arial" w:cs="Arial"/>
        </w:rPr>
        <w:t>trongly preferred staff competency</w:t>
      </w:r>
      <w:r w:rsidR="00E532B7" w:rsidRPr="00F354B5">
        <w:rPr>
          <w:rFonts w:ascii="Arial" w:eastAsia="Calibri" w:hAnsi="Arial" w:cs="Arial"/>
        </w:rPr>
        <w:t>.</w:t>
      </w:r>
      <w:r w:rsidRPr="00F354B5">
        <w:rPr>
          <w:rFonts w:ascii="Arial" w:eastAsia="Calibri" w:hAnsi="Arial" w:cs="Arial"/>
        </w:rPr>
        <w:t xml:space="preserve"> </w:t>
      </w:r>
    </w:p>
    <w:p w14:paraId="14C96DA8" w14:textId="35AB68B8" w:rsidR="781F847C" w:rsidRPr="00F354B5" w:rsidRDefault="781F847C" w:rsidP="37A887C8">
      <w:pPr>
        <w:spacing w:after="160" w:line="257" w:lineRule="auto"/>
        <w:ind w:left="1170"/>
        <w:contextualSpacing/>
        <w:jc w:val="both"/>
        <w:rPr>
          <w:rFonts w:ascii="Arial" w:eastAsia="Calibri" w:hAnsi="Arial" w:cs="Arial"/>
          <w:b/>
          <w:bCs/>
          <w:u w:val="single"/>
        </w:rPr>
      </w:pPr>
      <w:r w:rsidRPr="00F354B5">
        <w:rPr>
          <w:rFonts w:ascii="Arial" w:eastAsia="Calibri" w:hAnsi="Arial" w:cs="Arial"/>
          <w:b/>
          <w:bCs/>
          <w:u w:val="single"/>
        </w:rPr>
        <w:lastRenderedPageBreak/>
        <w:t xml:space="preserve">Preferred staff competencies </w:t>
      </w:r>
    </w:p>
    <w:p w14:paraId="130F97D8" w14:textId="727FCEAD" w:rsidR="71C95FA3" w:rsidRPr="00F354B5" w:rsidRDefault="6ED8FAB3" w:rsidP="00424A26">
      <w:pPr>
        <w:pStyle w:val="ListParagraph"/>
        <w:numPr>
          <w:ilvl w:val="0"/>
          <w:numId w:val="57"/>
        </w:numPr>
        <w:spacing w:after="160" w:line="257" w:lineRule="auto"/>
        <w:contextualSpacing/>
        <w:jc w:val="both"/>
        <w:rPr>
          <w:rFonts w:ascii="Arial" w:eastAsia="Calibri" w:hAnsi="Arial" w:cs="Arial"/>
          <w:szCs w:val="24"/>
        </w:rPr>
      </w:pPr>
      <w:r w:rsidRPr="00F354B5">
        <w:rPr>
          <w:rFonts w:ascii="Arial" w:eastAsia="Calibri" w:hAnsi="Arial" w:cs="Arial"/>
          <w:b/>
          <w:bCs/>
        </w:rPr>
        <w:t>All Positions</w:t>
      </w:r>
      <w:r w:rsidRPr="00F354B5">
        <w:rPr>
          <w:rFonts w:ascii="Arial" w:eastAsia="Calibri" w:hAnsi="Arial" w:cs="Arial"/>
        </w:rPr>
        <w:t xml:space="preserve"> – some bilingual/bicultural staff strongly preferred </w:t>
      </w:r>
      <w:proofErr w:type="gramStart"/>
      <w:r w:rsidRPr="00F354B5">
        <w:rPr>
          <w:rFonts w:ascii="Arial" w:eastAsia="Calibri" w:hAnsi="Arial" w:cs="Arial"/>
        </w:rPr>
        <w:t>in order to</w:t>
      </w:r>
      <w:proofErr w:type="gramEnd"/>
      <w:r w:rsidRPr="00F354B5">
        <w:rPr>
          <w:rFonts w:ascii="Arial" w:eastAsia="Calibri" w:hAnsi="Arial" w:cs="Arial"/>
        </w:rPr>
        <w:t xml:space="preserve"> meet the needs of the </w:t>
      </w:r>
      <w:r w:rsidR="00AE4A9F" w:rsidRPr="00F354B5">
        <w:rPr>
          <w:rFonts w:ascii="Arial" w:eastAsia="Calibri" w:hAnsi="Arial" w:cs="Arial"/>
        </w:rPr>
        <w:t>community.</w:t>
      </w:r>
    </w:p>
    <w:p w14:paraId="641050DA" w14:textId="604DD502" w:rsidR="005E246A" w:rsidRPr="00F354B5" w:rsidRDefault="005E246A" w:rsidP="005E246A">
      <w:pPr>
        <w:ind w:left="720" w:hanging="810"/>
        <w:contextualSpacing/>
        <w:jc w:val="both"/>
        <w:rPr>
          <w:rFonts w:ascii="Arial" w:hAnsi="Arial" w:cs="Arial"/>
          <w:b/>
          <w:bCs/>
          <w:szCs w:val="24"/>
        </w:rPr>
      </w:pPr>
      <w:r w:rsidRPr="00F354B5">
        <w:rPr>
          <w:rFonts w:ascii="Arial" w:hAnsi="Arial" w:cs="Arial"/>
          <w:szCs w:val="24"/>
        </w:rPr>
        <w:t>10)</w:t>
      </w:r>
      <w:r w:rsidRPr="00F354B5">
        <w:rPr>
          <w:rFonts w:ascii="Arial" w:hAnsi="Arial" w:cs="Arial"/>
          <w:b/>
          <w:bCs/>
          <w:szCs w:val="24"/>
        </w:rPr>
        <w:t xml:space="preserve"> </w:t>
      </w:r>
      <w:r w:rsidR="00AD3002">
        <w:rPr>
          <w:rFonts w:ascii="Arial" w:hAnsi="Arial" w:cs="Arial"/>
          <w:b/>
          <w:bCs/>
          <w:szCs w:val="24"/>
        </w:rPr>
        <w:t xml:space="preserve">    </w:t>
      </w:r>
      <w:r w:rsidRPr="00F354B5">
        <w:rPr>
          <w:rFonts w:ascii="Arial" w:hAnsi="Arial" w:cs="Arial"/>
          <w:b/>
          <w:bCs/>
          <w:szCs w:val="24"/>
        </w:rPr>
        <w:t>The legislation and regulations relevant to this specific program, including any licensing regulations:</w:t>
      </w:r>
    </w:p>
    <w:p w14:paraId="60FABA32" w14:textId="77777777" w:rsidR="005E246A" w:rsidRPr="00F354B5" w:rsidRDefault="005E246A" w:rsidP="005E246A">
      <w:pPr>
        <w:ind w:left="720" w:hanging="810"/>
        <w:contextualSpacing/>
        <w:jc w:val="both"/>
        <w:rPr>
          <w:rFonts w:ascii="Arial" w:hAnsi="Arial" w:cs="Arial"/>
          <w:b/>
          <w:bCs/>
          <w:szCs w:val="24"/>
        </w:rPr>
      </w:pPr>
    </w:p>
    <w:p w14:paraId="0DC60BCD" w14:textId="7C3F92CE" w:rsidR="005E246A" w:rsidRPr="00F354B5" w:rsidRDefault="005E246A" w:rsidP="00AD3002">
      <w:pPr>
        <w:pStyle w:val="ListParagraph"/>
        <w:numPr>
          <w:ilvl w:val="0"/>
          <w:numId w:val="36"/>
        </w:numPr>
        <w:contextualSpacing/>
        <w:jc w:val="both"/>
        <w:rPr>
          <w:rFonts w:ascii="Arial" w:hAnsi="Arial" w:cs="Arial"/>
          <w:szCs w:val="24"/>
        </w:rPr>
      </w:pPr>
      <w:r w:rsidRPr="00F354B5">
        <w:rPr>
          <w:rFonts w:ascii="Arial" w:hAnsi="Arial" w:cs="Arial"/>
          <w:szCs w:val="24"/>
        </w:rPr>
        <w:t>The Violence Against Women Act (42 U.S.C. 13701 et seq</w:t>
      </w:r>
      <w:proofErr w:type="gramStart"/>
      <w:r w:rsidRPr="00F354B5">
        <w:rPr>
          <w:rFonts w:ascii="Arial" w:hAnsi="Arial" w:cs="Arial"/>
          <w:szCs w:val="24"/>
        </w:rPr>
        <w:t>);</w:t>
      </w:r>
      <w:proofErr w:type="gramEnd"/>
    </w:p>
    <w:p w14:paraId="01BF5FB7" w14:textId="77777777" w:rsidR="005E246A" w:rsidRPr="00F354B5" w:rsidRDefault="005E246A" w:rsidP="00AD3002">
      <w:pPr>
        <w:pStyle w:val="ListParagraph"/>
        <w:numPr>
          <w:ilvl w:val="0"/>
          <w:numId w:val="36"/>
        </w:numPr>
        <w:contextualSpacing/>
        <w:jc w:val="both"/>
        <w:rPr>
          <w:rFonts w:ascii="Arial" w:hAnsi="Arial" w:cs="Arial"/>
          <w:szCs w:val="24"/>
        </w:rPr>
      </w:pPr>
      <w:r w:rsidRPr="26492E5A">
        <w:rPr>
          <w:rFonts w:ascii="Arial" w:hAnsi="Arial" w:cs="Arial"/>
        </w:rPr>
        <w:t>Survivor-Counselor Confidentiality Privilege (N.J.S.A. 2A:84A-22.13 et seq</w:t>
      </w:r>
      <w:proofErr w:type="gramStart"/>
      <w:r w:rsidRPr="26492E5A">
        <w:rPr>
          <w:rFonts w:ascii="Arial" w:hAnsi="Arial" w:cs="Arial"/>
        </w:rPr>
        <w:t>);</w:t>
      </w:r>
      <w:proofErr w:type="gramEnd"/>
      <w:r w:rsidRPr="26492E5A">
        <w:rPr>
          <w:rFonts w:ascii="Arial" w:hAnsi="Arial" w:cs="Arial"/>
        </w:rPr>
        <w:t xml:space="preserve">  </w:t>
      </w:r>
    </w:p>
    <w:p w14:paraId="25C7915A" w14:textId="0F0FFF51" w:rsidR="005E246A" w:rsidRPr="00F354B5" w:rsidRDefault="00445A9E" w:rsidP="00AD3002">
      <w:pPr>
        <w:pStyle w:val="ListParagraph"/>
        <w:numPr>
          <w:ilvl w:val="0"/>
          <w:numId w:val="36"/>
        </w:numPr>
        <w:contextualSpacing/>
        <w:jc w:val="both"/>
        <w:rPr>
          <w:rFonts w:ascii="Arial" w:hAnsi="Arial" w:cs="Arial"/>
          <w:szCs w:val="24"/>
        </w:rPr>
      </w:pPr>
      <w:r w:rsidRPr="00F354B5">
        <w:rPr>
          <w:rFonts w:ascii="Arial" w:hAnsi="Arial" w:cs="Arial"/>
          <w:szCs w:val="24"/>
        </w:rPr>
        <w:t xml:space="preserve">Victim’s Assistance and Survivor Protection Act </w:t>
      </w:r>
      <w:r w:rsidR="005E246A" w:rsidRPr="00F354B5">
        <w:rPr>
          <w:rFonts w:ascii="Arial" w:hAnsi="Arial" w:cs="Arial"/>
          <w:szCs w:val="24"/>
        </w:rPr>
        <w:t>(N.J.S.A. 2C:14-13 et seq.</w:t>
      </w:r>
      <w:proofErr w:type="gramStart"/>
      <w:r w:rsidR="005E246A" w:rsidRPr="00F354B5">
        <w:rPr>
          <w:rFonts w:ascii="Arial" w:hAnsi="Arial" w:cs="Arial"/>
          <w:szCs w:val="24"/>
        </w:rPr>
        <w:t>);</w:t>
      </w:r>
      <w:proofErr w:type="gramEnd"/>
    </w:p>
    <w:p w14:paraId="741FE111" w14:textId="77777777" w:rsidR="005E246A" w:rsidRPr="00F354B5" w:rsidRDefault="005E246A" w:rsidP="00AD3002">
      <w:pPr>
        <w:pStyle w:val="ListParagraph"/>
        <w:numPr>
          <w:ilvl w:val="0"/>
          <w:numId w:val="36"/>
        </w:numPr>
        <w:contextualSpacing/>
        <w:jc w:val="both"/>
        <w:rPr>
          <w:rFonts w:ascii="Arial" w:hAnsi="Arial" w:cs="Arial"/>
          <w:szCs w:val="24"/>
        </w:rPr>
      </w:pPr>
      <w:r w:rsidRPr="00F354B5">
        <w:rPr>
          <w:rFonts w:ascii="Arial" w:hAnsi="Arial" w:cs="Arial"/>
          <w:szCs w:val="24"/>
        </w:rPr>
        <w:t>New Jersey Law Against Discrimination (N.J.S.A. 10:5-12).</w:t>
      </w:r>
    </w:p>
    <w:p w14:paraId="060A42F0" w14:textId="77777777" w:rsidR="005E246A" w:rsidRPr="00F354B5" w:rsidRDefault="005E246A" w:rsidP="26492E5A">
      <w:pPr>
        <w:pStyle w:val="ListParagraph"/>
        <w:numPr>
          <w:ilvl w:val="0"/>
          <w:numId w:val="36"/>
        </w:numPr>
        <w:contextualSpacing/>
        <w:jc w:val="both"/>
        <w:rPr>
          <w:rFonts w:ascii="Arial" w:hAnsi="Arial" w:cs="Arial"/>
        </w:rPr>
      </w:pPr>
      <w:r w:rsidRPr="18F2EE2A">
        <w:rPr>
          <w:rFonts w:ascii="Arial" w:hAnsi="Arial" w:cs="Arial"/>
        </w:rPr>
        <w:t>Sexual Assault. NJ Rev Stat § 2C:14-2 (2024)</w:t>
      </w:r>
    </w:p>
    <w:p w14:paraId="34F3E0CF" w14:textId="2C630775" w:rsidR="6651D074" w:rsidRDefault="5A229212" w:rsidP="18F2EE2A">
      <w:pPr>
        <w:pStyle w:val="ListParagraph"/>
        <w:numPr>
          <w:ilvl w:val="0"/>
          <w:numId w:val="36"/>
        </w:numPr>
        <w:contextualSpacing/>
        <w:jc w:val="both"/>
        <w:rPr>
          <w:rFonts w:ascii="Arial" w:eastAsia="Arial" w:hAnsi="Arial" w:cs="Arial"/>
          <w:szCs w:val="24"/>
        </w:rPr>
      </w:pPr>
      <w:r w:rsidRPr="18F2EE2A">
        <w:rPr>
          <w:rFonts w:ascii="Arial" w:eastAsia="Arial" w:hAnsi="Arial" w:cs="Arial"/>
          <w:szCs w:val="24"/>
        </w:rPr>
        <w:t>Reports of Child Abuse (N.J.S.A 9:6-8.10)</w:t>
      </w:r>
    </w:p>
    <w:p w14:paraId="52B6AB1B" w14:textId="77777777" w:rsidR="005E246A" w:rsidRPr="00F354B5" w:rsidRDefault="005E246A" w:rsidP="005E246A">
      <w:pPr>
        <w:ind w:left="720" w:hanging="810"/>
        <w:contextualSpacing/>
        <w:jc w:val="both"/>
        <w:rPr>
          <w:rFonts w:ascii="Arial" w:hAnsi="Arial" w:cs="Arial"/>
          <w:b/>
          <w:bCs/>
          <w:szCs w:val="24"/>
        </w:rPr>
      </w:pPr>
    </w:p>
    <w:p w14:paraId="44CF144F" w14:textId="7A0192F4" w:rsidR="005E246A" w:rsidRPr="00F354B5" w:rsidRDefault="005E246A" w:rsidP="005E246A">
      <w:pPr>
        <w:ind w:left="720" w:hanging="810"/>
        <w:contextualSpacing/>
        <w:jc w:val="both"/>
        <w:rPr>
          <w:rFonts w:ascii="Arial" w:hAnsi="Arial" w:cs="Arial"/>
          <w:b/>
          <w:bCs/>
        </w:rPr>
      </w:pPr>
      <w:r w:rsidRPr="00F354B5">
        <w:rPr>
          <w:rFonts w:ascii="Arial" w:hAnsi="Arial" w:cs="Arial"/>
        </w:rPr>
        <w:t>11)</w:t>
      </w:r>
      <w:r w:rsidRPr="00F354B5">
        <w:tab/>
      </w:r>
      <w:r w:rsidRPr="00F354B5">
        <w:rPr>
          <w:rFonts w:ascii="Arial" w:hAnsi="Arial" w:cs="Arial"/>
          <w:b/>
          <w:bCs/>
        </w:rPr>
        <w:t>The availability for electronic, telephone, or in-person conferencing this program initiative requires:</w:t>
      </w:r>
      <w:r w:rsidRPr="00F354B5">
        <w:rPr>
          <w:rFonts w:ascii="Arial" w:hAnsi="Arial" w:cs="Arial"/>
        </w:rPr>
        <w:t xml:space="preserve"> N/A</w:t>
      </w:r>
    </w:p>
    <w:p w14:paraId="574AEAF2" w14:textId="77777777" w:rsidR="005E246A" w:rsidRPr="00F354B5" w:rsidRDefault="005E246A" w:rsidP="005E246A">
      <w:pPr>
        <w:contextualSpacing/>
        <w:jc w:val="both"/>
        <w:rPr>
          <w:rFonts w:ascii="Arial" w:hAnsi="Arial" w:cs="Arial"/>
        </w:rPr>
      </w:pPr>
    </w:p>
    <w:p w14:paraId="7024345B" w14:textId="1AA96386" w:rsidR="005E246A" w:rsidRPr="00F354B5" w:rsidRDefault="005E246A" w:rsidP="005E246A">
      <w:pPr>
        <w:ind w:left="720" w:hanging="810"/>
        <w:contextualSpacing/>
        <w:jc w:val="both"/>
        <w:rPr>
          <w:rFonts w:ascii="Arial" w:hAnsi="Arial" w:cs="Arial"/>
        </w:rPr>
      </w:pPr>
      <w:r w:rsidRPr="00F354B5">
        <w:rPr>
          <w:rFonts w:ascii="Arial" w:hAnsi="Arial" w:cs="Arial"/>
        </w:rPr>
        <w:t>12)</w:t>
      </w:r>
      <w:r w:rsidRPr="00F354B5">
        <w:rPr>
          <w:rFonts w:ascii="Arial" w:hAnsi="Arial" w:cs="Arial"/>
          <w:b/>
        </w:rPr>
        <w:t xml:space="preserve"> </w:t>
      </w:r>
      <w:r w:rsidRPr="00F354B5">
        <w:tab/>
      </w:r>
      <w:r w:rsidRPr="00F354B5">
        <w:rPr>
          <w:rFonts w:ascii="Arial" w:hAnsi="Arial" w:cs="Arial"/>
          <w:b/>
        </w:rPr>
        <w:t>The required partnerships</w:t>
      </w:r>
      <w:r w:rsidRPr="00F354B5">
        <w:rPr>
          <w:rFonts w:ascii="Arial" w:hAnsi="Arial" w:cs="Arial"/>
          <w:b/>
          <w:bCs/>
        </w:rPr>
        <w:t>/collaborations with stakeholders that will contribute to the success of this initiative:</w:t>
      </w:r>
      <w:r w:rsidR="00254A3C" w:rsidRPr="00F354B5">
        <w:rPr>
          <w:rFonts w:ascii="Arial" w:hAnsi="Arial" w:cs="Arial"/>
          <w:b/>
          <w:bCs/>
        </w:rPr>
        <w:t xml:space="preserve"> </w:t>
      </w:r>
      <w:r w:rsidR="00604838">
        <w:rPr>
          <w:rFonts w:ascii="Arial" w:hAnsi="Arial" w:cs="Arial"/>
        </w:rPr>
        <w:t>Contractor</w:t>
      </w:r>
      <w:r w:rsidR="4ADC3352" w:rsidRPr="00F354B5">
        <w:rPr>
          <w:rFonts w:ascii="Arial" w:hAnsi="Arial" w:cs="Arial"/>
        </w:rPr>
        <w:t xml:space="preserve">s </w:t>
      </w:r>
      <w:r w:rsidR="00FE7DFE">
        <w:rPr>
          <w:rFonts w:ascii="Arial" w:hAnsi="Arial" w:cs="Arial"/>
        </w:rPr>
        <w:t>shall</w:t>
      </w:r>
      <w:r w:rsidR="4ADC3352" w:rsidRPr="00F354B5">
        <w:rPr>
          <w:rFonts w:ascii="Arial" w:hAnsi="Arial" w:cs="Arial"/>
        </w:rPr>
        <w:t xml:space="preserve"> partner with community organizations to ensure that program participants receive the levels of care appropriate to their needs. Further, referrals are to be provided as needed and facilitated as “warm hand offs”. A “warm hand off” indicates advocacy, calling the receiving provider or entity ahead of time to ensure availability of services and capacity, supporting the survivor in the transition rather than simply providing the survivor with a list of referrals that the survivor would have to call on their own.</w:t>
      </w:r>
    </w:p>
    <w:p w14:paraId="37F97D39" w14:textId="77777777" w:rsidR="005E246A" w:rsidRPr="00F354B5" w:rsidRDefault="005E246A" w:rsidP="005E246A">
      <w:pPr>
        <w:ind w:left="720"/>
        <w:contextualSpacing/>
        <w:jc w:val="both"/>
        <w:rPr>
          <w:rFonts w:ascii="Arial" w:hAnsi="Arial" w:cs="Arial"/>
        </w:rPr>
      </w:pPr>
    </w:p>
    <w:p w14:paraId="02574AF2" w14:textId="5F302838" w:rsidR="005E246A" w:rsidRPr="00F354B5" w:rsidRDefault="005E246A" w:rsidP="00C16FEF">
      <w:pPr>
        <w:ind w:left="720" w:hanging="810"/>
        <w:contextualSpacing/>
        <w:jc w:val="both"/>
        <w:rPr>
          <w:rFonts w:ascii="Arial" w:hAnsi="Arial" w:cs="Arial"/>
        </w:rPr>
      </w:pPr>
      <w:r w:rsidRPr="00F354B5">
        <w:rPr>
          <w:rFonts w:ascii="Arial" w:hAnsi="Arial" w:cs="Arial"/>
          <w:szCs w:val="24"/>
        </w:rPr>
        <w:t>13)</w:t>
      </w:r>
      <w:r w:rsidRPr="00F354B5">
        <w:rPr>
          <w:rFonts w:ascii="Arial" w:hAnsi="Arial" w:cs="Arial"/>
          <w:b/>
          <w:bCs/>
          <w:szCs w:val="24"/>
        </w:rPr>
        <w:tab/>
        <w:t xml:space="preserve">The data collection systems this program initiative requires: </w:t>
      </w:r>
    </w:p>
    <w:p w14:paraId="1A0AD123" w14:textId="1DCD3BF4" w:rsidR="00B254EA" w:rsidRPr="00F354B5" w:rsidRDefault="00B254EA" w:rsidP="005E246A">
      <w:pPr>
        <w:ind w:left="720"/>
        <w:contextualSpacing/>
        <w:jc w:val="both"/>
        <w:rPr>
          <w:rFonts w:ascii="Arial" w:hAnsi="Arial" w:cs="Arial"/>
        </w:rPr>
      </w:pPr>
      <w:r w:rsidRPr="00F354B5">
        <w:rPr>
          <w:rFonts w:ascii="Arial" w:hAnsi="Arial" w:cs="Arial"/>
        </w:rPr>
        <w:t>Survey Monkey</w:t>
      </w:r>
    </w:p>
    <w:p w14:paraId="3DF72BCC" w14:textId="77777777" w:rsidR="005E246A" w:rsidRPr="00F354B5" w:rsidRDefault="005E246A" w:rsidP="005E246A">
      <w:pPr>
        <w:ind w:left="720"/>
        <w:contextualSpacing/>
        <w:jc w:val="both"/>
        <w:rPr>
          <w:rFonts w:ascii="Arial" w:hAnsi="Arial" w:cs="Arial"/>
          <w:szCs w:val="24"/>
        </w:rPr>
      </w:pPr>
    </w:p>
    <w:p w14:paraId="4E5806D4" w14:textId="2CFADC21" w:rsidR="005E246A" w:rsidRPr="00F354B5" w:rsidRDefault="005E246A" w:rsidP="00AD3002">
      <w:pPr>
        <w:ind w:left="720" w:hanging="810"/>
        <w:contextualSpacing/>
        <w:jc w:val="both"/>
        <w:rPr>
          <w:rFonts w:ascii="Arial" w:hAnsi="Arial" w:cs="Arial"/>
        </w:rPr>
      </w:pPr>
      <w:r w:rsidRPr="00F354B5">
        <w:rPr>
          <w:rFonts w:ascii="Arial" w:hAnsi="Arial" w:cs="Arial"/>
        </w:rPr>
        <w:t>14)</w:t>
      </w:r>
      <w:r w:rsidRPr="00F354B5">
        <w:tab/>
      </w:r>
      <w:r w:rsidRPr="00F354B5">
        <w:rPr>
          <w:rFonts w:ascii="Arial" w:hAnsi="Arial" w:cs="Arial"/>
          <w:b/>
          <w:bCs/>
        </w:rPr>
        <w:t xml:space="preserve">The assessment and evaluation tools this program initiative requires: </w:t>
      </w:r>
      <w:r w:rsidR="517ADF90" w:rsidRPr="00F354B5">
        <w:rPr>
          <w:rFonts w:ascii="Arial" w:hAnsi="Arial" w:cs="Arial"/>
        </w:rPr>
        <w:t xml:space="preserve"> DCF engages in Continuous Quality Improvement (CQI) to identify and analyze strengths and areas needing improvement. DCF is committed to the process of ongoing evaluation as a vehicle to learn and develop solutions to improve the quality of services. The </w:t>
      </w:r>
      <w:r w:rsidR="00604838">
        <w:rPr>
          <w:rFonts w:ascii="Arial" w:hAnsi="Arial" w:cs="Arial"/>
        </w:rPr>
        <w:t>Contractor</w:t>
      </w:r>
      <w:r w:rsidR="517ADF90" w:rsidRPr="00F354B5">
        <w:rPr>
          <w:rFonts w:ascii="Arial" w:hAnsi="Arial" w:cs="Arial"/>
        </w:rPr>
        <w:t xml:space="preserve"> shall engage in ongoing CQI to ensure programs are systematically and intentionally increasing positive outcomes for individuals and families they serve.</w:t>
      </w:r>
    </w:p>
    <w:p w14:paraId="7253D07C" w14:textId="11C59EC8" w:rsidR="13F5E69C" w:rsidRDefault="13F5E69C" w:rsidP="00D249FA">
      <w:pPr>
        <w:ind w:left="-180" w:hanging="450"/>
        <w:contextualSpacing/>
        <w:jc w:val="both"/>
        <w:rPr>
          <w:rFonts w:ascii="Arial" w:hAnsi="Arial" w:cs="Arial"/>
          <w:b/>
          <w:bCs/>
        </w:rPr>
      </w:pPr>
    </w:p>
    <w:p w14:paraId="65691C52" w14:textId="77777777" w:rsidR="00AD3002" w:rsidRPr="00F354B5" w:rsidRDefault="00AD3002" w:rsidP="00D249FA">
      <w:pPr>
        <w:ind w:left="-180" w:hanging="450"/>
        <w:contextualSpacing/>
        <w:jc w:val="both"/>
        <w:rPr>
          <w:rFonts w:ascii="Arial" w:hAnsi="Arial" w:cs="Arial"/>
          <w:b/>
          <w:bCs/>
        </w:rPr>
      </w:pPr>
    </w:p>
    <w:p w14:paraId="0B9FF65F" w14:textId="730B4272" w:rsidR="002222C8" w:rsidRPr="00F354B5" w:rsidRDefault="002222C8" w:rsidP="00D249FA">
      <w:pPr>
        <w:numPr>
          <w:ilvl w:val="0"/>
          <w:numId w:val="18"/>
        </w:numPr>
        <w:ind w:left="-180" w:hanging="450"/>
        <w:contextualSpacing/>
        <w:jc w:val="both"/>
        <w:rPr>
          <w:rFonts w:ascii="Arial" w:hAnsi="Arial" w:cs="Arial"/>
          <w:b/>
        </w:rPr>
      </w:pPr>
      <w:r w:rsidRPr="00F354B5">
        <w:rPr>
          <w:rFonts w:ascii="Arial" w:hAnsi="Arial" w:cs="Arial"/>
          <w:b/>
        </w:rPr>
        <w:t xml:space="preserve">Outcomes - The below describes the evaluations, outcomes, information technology, data collection, and reporting required for this program. </w:t>
      </w:r>
    </w:p>
    <w:p w14:paraId="120102F5" w14:textId="77777777" w:rsidR="00D249FA" w:rsidRPr="00F354B5" w:rsidRDefault="00D249FA" w:rsidP="00D249FA">
      <w:pPr>
        <w:ind w:left="-180"/>
        <w:contextualSpacing/>
        <w:jc w:val="both"/>
        <w:rPr>
          <w:rFonts w:ascii="Arial" w:hAnsi="Arial" w:cs="Arial"/>
          <w:b/>
        </w:rPr>
      </w:pPr>
    </w:p>
    <w:p w14:paraId="7ABF963F" w14:textId="7507ABAA" w:rsidR="001C35B1" w:rsidRPr="00F354B5" w:rsidRDefault="001C35B1" w:rsidP="00AD3002">
      <w:pPr>
        <w:pStyle w:val="ListParagraph"/>
        <w:numPr>
          <w:ilvl w:val="0"/>
          <w:numId w:val="60"/>
        </w:numPr>
        <w:ind w:hanging="180"/>
        <w:contextualSpacing/>
        <w:jc w:val="both"/>
        <w:rPr>
          <w:rFonts w:ascii="Arial" w:hAnsi="Arial" w:cs="Arial"/>
          <w:b/>
        </w:rPr>
      </w:pPr>
      <w:r w:rsidRPr="00F354B5">
        <w:rPr>
          <w:rFonts w:ascii="Arial" w:hAnsi="Arial" w:cs="Arial"/>
          <w:b/>
          <w:bCs/>
          <w:szCs w:val="24"/>
        </w:rPr>
        <w:t xml:space="preserve">The evaluations required for this program initiative: </w:t>
      </w:r>
      <w:r w:rsidRPr="00F354B5">
        <w:rPr>
          <w:rFonts w:ascii="Arial" w:hAnsi="Arial" w:cs="Arial"/>
          <w:szCs w:val="24"/>
        </w:rPr>
        <w:t>N/A</w:t>
      </w:r>
    </w:p>
    <w:p w14:paraId="1C5CC2EE" w14:textId="77777777" w:rsidR="00032DB9" w:rsidRPr="00F354B5" w:rsidRDefault="00032DB9" w:rsidP="006E5663">
      <w:pPr>
        <w:pStyle w:val="ListParagraph"/>
        <w:ind w:left="180"/>
        <w:contextualSpacing/>
        <w:jc w:val="both"/>
        <w:rPr>
          <w:rFonts w:ascii="Arial" w:hAnsi="Arial" w:cs="Arial"/>
          <w:b/>
        </w:rPr>
      </w:pPr>
    </w:p>
    <w:p w14:paraId="3B7E7468" w14:textId="00C36A80" w:rsidR="00032DB9" w:rsidRPr="00AE4A9F" w:rsidRDefault="001C35B1" w:rsidP="00AE4A9F">
      <w:pPr>
        <w:pStyle w:val="ListParagraph"/>
        <w:numPr>
          <w:ilvl w:val="0"/>
          <w:numId w:val="60"/>
        </w:numPr>
        <w:ind w:hanging="180"/>
        <w:contextualSpacing/>
        <w:jc w:val="both"/>
        <w:rPr>
          <w:rFonts w:ascii="Arial" w:hAnsi="Arial" w:cs="Arial"/>
          <w:b/>
        </w:rPr>
      </w:pPr>
      <w:r w:rsidRPr="00F354B5">
        <w:rPr>
          <w:rFonts w:ascii="Arial" w:hAnsi="Arial" w:cs="Arial"/>
          <w:b/>
          <w:bCs/>
          <w:szCs w:val="24"/>
        </w:rPr>
        <w:t>The outcomes required of this program initiative:</w:t>
      </w:r>
    </w:p>
    <w:p w14:paraId="5BADF7DD" w14:textId="6DFA8901" w:rsidR="2AB15B9F" w:rsidRPr="00F354B5" w:rsidRDefault="2EC5D7A4" w:rsidP="00AD3002">
      <w:pPr>
        <w:pStyle w:val="ListParagraph"/>
        <w:numPr>
          <w:ilvl w:val="0"/>
          <w:numId w:val="50"/>
        </w:numPr>
        <w:ind w:firstLine="90"/>
        <w:contextualSpacing/>
        <w:jc w:val="both"/>
        <w:rPr>
          <w:rFonts w:ascii="Arial" w:hAnsi="Arial" w:cs="Arial"/>
          <w:b/>
          <w:szCs w:val="24"/>
        </w:rPr>
      </w:pPr>
      <w:r w:rsidRPr="00F354B5">
        <w:rPr>
          <w:rFonts w:ascii="Arial" w:hAnsi="Arial" w:cs="Arial"/>
          <w:b/>
          <w:bCs/>
          <w:szCs w:val="24"/>
        </w:rPr>
        <w:t>Short term outcomes:</w:t>
      </w:r>
    </w:p>
    <w:p w14:paraId="08FE94E9" w14:textId="6D05FFEE" w:rsidR="2EC5D7A4" w:rsidRPr="00F354B5" w:rsidRDefault="2EC5D7A4" w:rsidP="00AD3002">
      <w:pPr>
        <w:pStyle w:val="ListParagraph"/>
        <w:numPr>
          <w:ilvl w:val="1"/>
          <w:numId w:val="67"/>
        </w:numPr>
        <w:ind w:firstLine="90"/>
        <w:contextualSpacing/>
        <w:jc w:val="both"/>
        <w:rPr>
          <w:rFonts w:ascii="Arial" w:eastAsia="Arial" w:hAnsi="Arial" w:cs="Arial"/>
          <w:szCs w:val="24"/>
        </w:rPr>
      </w:pPr>
      <w:r w:rsidRPr="00F354B5">
        <w:rPr>
          <w:rFonts w:ascii="Arial" w:eastAsia="Arial" w:hAnsi="Arial" w:cs="Arial"/>
          <w:szCs w:val="24"/>
        </w:rPr>
        <w:t>Decrease effects of trauma from assault</w:t>
      </w:r>
    </w:p>
    <w:p w14:paraId="61D5042E" w14:textId="5FCF5928" w:rsidR="2EC5D7A4" w:rsidRPr="00F354B5" w:rsidRDefault="2EC5D7A4" w:rsidP="00AD3002">
      <w:pPr>
        <w:pStyle w:val="ListParagraph"/>
        <w:numPr>
          <w:ilvl w:val="1"/>
          <w:numId w:val="67"/>
        </w:numPr>
        <w:spacing w:line="257" w:lineRule="auto"/>
        <w:ind w:firstLine="90"/>
        <w:contextualSpacing/>
        <w:rPr>
          <w:rFonts w:ascii="Arial" w:eastAsia="Arial" w:hAnsi="Arial" w:cs="Arial"/>
          <w:szCs w:val="24"/>
        </w:rPr>
      </w:pPr>
      <w:r w:rsidRPr="00F354B5">
        <w:rPr>
          <w:rFonts w:ascii="Arial" w:eastAsia="Arial" w:hAnsi="Arial" w:cs="Arial"/>
          <w:szCs w:val="24"/>
        </w:rPr>
        <w:t>Increase ability to develop safety plans</w:t>
      </w:r>
    </w:p>
    <w:p w14:paraId="2C3F0CA6" w14:textId="4BDB2813" w:rsidR="2EC5D7A4" w:rsidRPr="00F354B5" w:rsidRDefault="2EC5D7A4" w:rsidP="00AD3002">
      <w:pPr>
        <w:pStyle w:val="ListParagraph"/>
        <w:numPr>
          <w:ilvl w:val="1"/>
          <w:numId w:val="67"/>
        </w:numPr>
        <w:spacing w:line="257" w:lineRule="auto"/>
        <w:ind w:firstLine="90"/>
        <w:contextualSpacing/>
        <w:rPr>
          <w:rFonts w:ascii="Arial" w:eastAsia="Arial" w:hAnsi="Arial" w:cs="Arial"/>
          <w:szCs w:val="24"/>
        </w:rPr>
      </w:pPr>
      <w:r w:rsidRPr="00F354B5">
        <w:rPr>
          <w:rFonts w:ascii="Arial" w:eastAsia="Arial" w:hAnsi="Arial" w:cs="Arial"/>
          <w:szCs w:val="24"/>
        </w:rPr>
        <w:t>Decrease isolation resulting from assault</w:t>
      </w:r>
    </w:p>
    <w:p w14:paraId="319D4E26" w14:textId="77777777" w:rsidR="00D249FA" w:rsidRPr="00F354B5" w:rsidRDefault="00D249FA" w:rsidP="00AD3002">
      <w:pPr>
        <w:pStyle w:val="ListParagraph"/>
        <w:spacing w:line="257" w:lineRule="auto"/>
        <w:ind w:left="1440" w:firstLine="90"/>
        <w:contextualSpacing/>
        <w:rPr>
          <w:rFonts w:ascii="Arial" w:eastAsia="Arial" w:hAnsi="Arial" w:cs="Arial"/>
          <w:szCs w:val="24"/>
        </w:rPr>
      </w:pPr>
    </w:p>
    <w:p w14:paraId="2D162044" w14:textId="46035BF3" w:rsidR="40FD0EBF" w:rsidRPr="00F354B5" w:rsidRDefault="2EC5D7A4" w:rsidP="00AD3002">
      <w:pPr>
        <w:pStyle w:val="ListParagraph"/>
        <w:numPr>
          <w:ilvl w:val="0"/>
          <w:numId w:val="50"/>
        </w:numPr>
        <w:ind w:firstLine="90"/>
        <w:contextualSpacing/>
        <w:jc w:val="both"/>
        <w:rPr>
          <w:rFonts w:ascii="Arial" w:hAnsi="Arial" w:cs="Arial"/>
          <w:b/>
          <w:bCs/>
          <w:szCs w:val="24"/>
        </w:rPr>
      </w:pPr>
      <w:r w:rsidRPr="00F354B5">
        <w:rPr>
          <w:rFonts w:ascii="Arial" w:hAnsi="Arial" w:cs="Arial"/>
          <w:b/>
          <w:bCs/>
          <w:szCs w:val="24"/>
        </w:rPr>
        <w:t>Mid/Long Term outcomes:</w:t>
      </w:r>
    </w:p>
    <w:p w14:paraId="31FFE24D" w14:textId="045F7A5A" w:rsidR="2EC5D7A4" w:rsidRPr="00F354B5" w:rsidRDefault="2EC5D7A4" w:rsidP="00AD3002">
      <w:pPr>
        <w:pStyle w:val="ListParagraph"/>
        <w:numPr>
          <w:ilvl w:val="1"/>
          <w:numId w:val="68"/>
        </w:numPr>
        <w:ind w:left="2160" w:hanging="630"/>
        <w:contextualSpacing/>
        <w:jc w:val="both"/>
        <w:rPr>
          <w:rFonts w:ascii="Arial" w:eastAsia="Arial" w:hAnsi="Arial" w:cs="Arial"/>
          <w:szCs w:val="24"/>
        </w:rPr>
      </w:pPr>
      <w:r w:rsidRPr="00F354B5">
        <w:rPr>
          <w:rFonts w:ascii="Arial" w:eastAsia="Arial" w:hAnsi="Arial" w:cs="Arial"/>
          <w:szCs w:val="24"/>
        </w:rPr>
        <w:t>Increase knowledge of and engagement with community resources</w:t>
      </w:r>
    </w:p>
    <w:p w14:paraId="36EB8874" w14:textId="0CABE063" w:rsidR="2EC5D7A4" w:rsidRPr="00F354B5" w:rsidRDefault="2EC5D7A4" w:rsidP="00AD3002">
      <w:pPr>
        <w:pStyle w:val="ListParagraph"/>
        <w:numPr>
          <w:ilvl w:val="1"/>
          <w:numId w:val="68"/>
        </w:numPr>
        <w:ind w:left="2160" w:hanging="630"/>
        <w:contextualSpacing/>
        <w:rPr>
          <w:rFonts w:ascii="Arial" w:eastAsia="Arial" w:hAnsi="Arial" w:cs="Arial"/>
          <w:szCs w:val="24"/>
        </w:rPr>
      </w:pPr>
      <w:r w:rsidRPr="00F354B5">
        <w:rPr>
          <w:rFonts w:ascii="Arial" w:eastAsia="Arial" w:hAnsi="Arial" w:cs="Arial"/>
          <w:szCs w:val="24"/>
        </w:rPr>
        <w:t>Improved overall emotional stability resulting from addressing traumatic events</w:t>
      </w:r>
    </w:p>
    <w:p w14:paraId="0CE99BDC" w14:textId="77777777" w:rsidR="00032DB9" w:rsidRPr="00F354B5" w:rsidRDefault="00032DB9" w:rsidP="0016265C">
      <w:pPr>
        <w:pStyle w:val="ListParagraph"/>
        <w:ind w:left="1440"/>
        <w:contextualSpacing/>
        <w:rPr>
          <w:rFonts w:ascii="Arial" w:eastAsia="Arial" w:hAnsi="Arial" w:cs="Arial"/>
          <w:szCs w:val="24"/>
        </w:rPr>
      </w:pPr>
    </w:p>
    <w:p w14:paraId="38CBF462" w14:textId="29FB2F65" w:rsidR="00D249FA" w:rsidRPr="00F354B5" w:rsidRDefault="00032DB9" w:rsidP="00AD3002">
      <w:pPr>
        <w:pStyle w:val="ListParagraph"/>
        <w:numPr>
          <w:ilvl w:val="0"/>
          <w:numId w:val="60"/>
        </w:numPr>
        <w:ind w:hanging="180"/>
        <w:contextualSpacing/>
        <w:rPr>
          <w:rFonts w:ascii="Arial" w:eastAsia="Arial" w:hAnsi="Arial" w:cs="Arial"/>
          <w:szCs w:val="24"/>
        </w:rPr>
      </w:pPr>
      <w:r w:rsidRPr="00F354B5">
        <w:rPr>
          <w:rFonts w:ascii="Arial" w:eastAsia="Arial" w:hAnsi="Arial" w:cs="Arial"/>
          <w:b/>
          <w:bCs/>
          <w:szCs w:val="24"/>
        </w:rPr>
        <w:t>Required use of databases</w:t>
      </w:r>
      <w:r w:rsidRPr="00F354B5">
        <w:rPr>
          <w:rFonts w:ascii="Arial" w:eastAsia="Arial" w:hAnsi="Arial" w:cs="Arial"/>
          <w:szCs w:val="24"/>
        </w:rPr>
        <w:t>:</w:t>
      </w:r>
    </w:p>
    <w:p w14:paraId="29BA0DE2" w14:textId="77777777" w:rsidR="00032DB9" w:rsidRPr="00F354B5" w:rsidRDefault="00032DB9" w:rsidP="00FA5F60">
      <w:pPr>
        <w:pStyle w:val="ListParagraph"/>
        <w:ind w:left="180"/>
        <w:contextualSpacing/>
        <w:rPr>
          <w:rFonts w:ascii="Arial" w:eastAsia="Arial" w:hAnsi="Arial" w:cs="Arial"/>
          <w:szCs w:val="24"/>
        </w:rPr>
      </w:pPr>
    </w:p>
    <w:p w14:paraId="166242FD" w14:textId="3AB87943" w:rsidR="002E6B47" w:rsidRPr="00F354B5" w:rsidRDefault="2EC5D7A4" w:rsidP="00AD3002">
      <w:pPr>
        <w:pStyle w:val="ListParagraph"/>
        <w:numPr>
          <w:ilvl w:val="0"/>
          <w:numId w:val="50"/>
        </w:numPr>
        <w:spacing w:line="259" w:lineRule="auto"/>
        <w:ind w:left="1530" w:hanging="720"/>
        <w:contextualSpacing/>
        <w:jc w:val="both"/>
        <w:rPr>
          <w:rFonts w:ascii="Arial" w:hAnsi="Arial" w:cs="Arial"/>
          <w:szCs w:val="24"/>
        </w:rPr>
      </w:pPr>
      <w:r w:rsidRPr="00F354B5">
        <w:rPr>
          <w:rFonts w:ascii="Arial" w:hAnsi="Arial" w:cs="Arial"/>
          <w:b/>
          <w:bCs/>
          <w:szCs w:val="24"/>
        </w:rPr>
        <w:t>Data Collection:</w:t>
      </w:r>
      <w:r w:rsidR="0016265C" w:rsidRPr="00F354B5">
        <w:rPr>
          <w:rFonts w:ascii="Arial" w:hAnsi="Arial" w:cs="Arial"/>
          <w:b/>
          <w:bCs/>
          <w:szCs w:val="24"/>
        </w:rPr>
        <w:t xml:space="preserve"> </w:t>
      </w:r>
      <w:r w:rsidRPr="00F354B5">
        <w:rPr>
          <w:rFonts w:ascii="Arial" w:eastAsia="Arial" w:hAnsi="Arial" w:cs="Arial"/>
          <w:szCs w:val="24"/>
        </w:rPr>
        <w:t xml:space="preserve">The </w:t>
      </w:r>
      <w:r w:rsidR="00604838">
        <w:rPr>
          <w:rFonts w:ascii="Arial" w:eastAsia="Arial" w:hAnsi="Arial" w:cs="Arial"/>
          <w:szCs w:val="24"/>
        </w:rPr>
        <w:t>Contractor</w:t>
      </w:r>
      <w:r w:rsidRPr="00F354B5">
        <w:rPr>
          <w:rFonts w:ascii="Arial" w:eastAsia="Arial" w:hAnsi="Arial" w:cs="Arial"/>
          <w:szCs w:val="24"/>
        </w:rPr>
        <w:t xml:space="preserve"> is required to collect data and submit to DOW in a timely fashion.  Reporting tools and timelines will be established in partnership with DCF. DOW only collects aggregate data that does not include any personally identifying information that could possibly identify a victim sexual violence or their children</w:t>
      </w:r>
    </w:p>
    <w:p w14:paraId="771A541C" w14:textId="77777777" w:rsidR="002E6B47" w:rsidRPr="00F354B5" w:rsidRDefault="002E6B47" w:rsidP="002E6B47">
      <w:pPr>
        <w:pStyle w:val="ListParagraph"/>
        <w:spacing w:line="259" w:lineRule="auto"/>
        <w:ind w:left="1440"/>
        <w:contextualSpacing/>
        <w:jc w:val="both"/>
        <w:rPr>
          <w:rFonts w:ascii="Arial" w:hAnsi="Arial" w:cs="Arial"/>
          <w:szCs w:val="24"/>
        </w:rPr>
      </w:pPr>
    </w:p>
    <w:p w14:paraId="45CF085D" w14:textId="64FD21D6" w:rsidR="47A3FEE2" w:rsidRPr="00F354B5" w:rsidRDefault="2EC5D7A4" w:rsidP="00AD3002">
      <w:pPr>
        <w:pStyle w:val="ListParagraph"/>
        <w:numPr>
          <w:ilvl w:val="0"/>
          <w:numId w:val="60"/>
        </w:numPr>
        <w:ind w:hanging="180"/>
        <w:contextualSpacing/>
        <w:jc w:val="both"/>
        <w:rPr>
          <w:rFonts w:ascii="Arial" w:hAnsi="Arial" w:cs="Arial"/>
        </w:rPr>
      </w:pPr>
      <w:r w:rsidRPr="26492E5A">
        <w:rPr>
          <w:rFonts w:ascii="Arial" w:eastAsia="Arial" w:hAnsi="Arial" w:cs="Arial"/>
          <w:b/>
          <w:bCs/>
        </w:rPr>
        <w:t>Reporting</w:t>
      </w:r>
      <w:r w:rsidR="00032DB9" w:rsidRPr="26492E5A">
        <w:rPr>
          <w:rFonts w:ascii="Arial" w:eastAsia="Arial" w:hAnsi="Arial" w:cs="Arial"/>
          <w:b/>
          <w:bCs/>
        </w:rPr>
        <w:t xml:space="preserve"> requirements</w:t>
      </w:r>
    </w:p>
    <w:p w14:paraId="5AF32702" w14:textId="77777777" w:rsidR="00A830EE" w:rsidRPr="00F354B5" w:rsidRDefault="00A830EE" w:rsidP="00FA5F60">
      <w:pPr>
        <w:pStyle w:val="ListParagraph"/>
        <w:ind w:left="180"/>
        <w:contextualSpacing/>
        <w:jc w:val="both"/>
        <w:rPr>
          <w:rFonts w:ascii="Arial" w:hAnsi="Arial" w:cs="Arial"/>
        </w:rPr>
      </w:pPr>
    </w:p>
    <w:p w14:paraId="7882A0C3" w14:textId="6A9994B1" w:rsidR="2EC5D7A4" w:rsidRPr="00F354B5" w:rsidRDefault="2EC5D7A4" w:rsidP="00AD3002">
      <w:pPr>
        <w:pStyle w:val="ListParagraph"/>
        <w:numPr>
          <w:ilvl w:val="0"/>
          <w:numId w:val="66"/>
        </w:numPr>
        <w:ind w:left="1530" w:hanging="720"/>
        <w:contextualSpacing/>
        <w:jc w:val="both"/>
        <w:rPr>
          <w:rFonts w:ascii="Arial" w:eastAsia="Arial" w:hAnsi="Arial" w:cs="Arial"/>
          <w:szCs w:val="24"/>
        </w:rPr>
      </w:pPr>
      <w:r w:rsidRPr="00F354B5">
        <w:rPr>
          <w:rFonts w:ascii="Arial" w:eastAsia="Arial" w:hAnsi="Arial" w:cs="Arial"/>
          <w:szCs w:val="24"/>
        </w:rPr>
        <w:t xml:space="preserve">DCF engages in Continuous Quality Improvement (CQI) to identify and analyze strengths and areas needing improvement. DCF is committed to the process of ongoing evaluation as a vehicle to learn and develop solutions to improve the quality of services.  The </w:t>
      </w:r>
      <w:r w:rsidR="00604838">
        <w:rPr>
          <w:rFonts w:ascii="Arial" w:eastAsia="Arial" w:hAnsi="Arial" w:cs="Arial"/>
          <w:szCs w:val="24"/>
        </w:rPr>
        <w:t>Contractor</w:t>
      </w:r>
      <w:r w:rsidRPr="00F354B5">
        <w:rPr>
          <w:rFonts w:ascii="Arial" w:eastAsia="Arial" w:hAnsi="Arial" w:cs="Arial"/>
          <w:szCs w:val="24"/>
        </w:rPr>
        <w:t xml:space="preserve"> shall engage in ongoing CQI to ensure programs are systematically and intentionally increasing positive outcomes for individuals and families they serve. </w:t>
      </w:r>
    </w:p>
    <w:p w14:paraId="12346399" w14:textId="77777777" w:rsidR="00A830EE" w:rsidRPr="00F354B5" w:rsidRDefault="00A830EE" w:rsidP="00AD3002">
      <w:pPr>
        <w:pStyle w:val="ListParagraph"/>
        <w:ind w:left="1530" w:hanging="720"/>
        <w:contextualSpacing/>
        <w:jc w:val="both"/>
        <w:rPr>
          <w:rFonts w:ascii="Arial" w:eastAsia="Arial" w:hAnsi="Arial" w:cs="Arial"/>
        </w:rPr>
      </w:pPr>
    </w:p>
    <w:p w14:paraId="1904B02F" w14:textId="24F3FB54" w:rsidR="00A830EE" w:rsidRPr="00F354B5" w:rsidRDefault="2EC5D7A4" w:rsidP="00AD3002">
      <w:pPr>
        <w:pStyle w:val="ListParagraph"/>
        <w:numPr>
          <w:ilvl w:val="0"/>
          <w:numId w:val="66"/>
        </w:numPr>
        <w:ind w:left="1530" w:hanging="720"/>
        <w:contextualSpacing/>
        <w:jc w:val="both"/>
        <w:rPr>
          <w:rFonts w:ascii="Arial" w:eastAsia="Arial" w:hAnsi="Arial" w:cs="Arial"/>
        </w:rPr>
      </w:pPr>
      <w:r w:rsidRPr="00F354B5">
        <w:rPr>
          <w:rFonts w:ascii="Arial" w:eastAsia="Arial" w:hAnsi="Arial" w:cs="Arial"/>
        </w:rPr>
        <w:t xml:space="preserve">The </w:t>
      </w:r>
      <w:r w:rsidR="00604838">
        <w:rPr>
          <w:rFonts w:ascii="Arial" w:eastAsia="Arial" w:hAnsi="Arial" w:cs="Arial"/>
        </w:rPr>
        <w:t>Contractor</w:t>
      </w:r>
      <w:r w:rsidRPr="00F354B5">
        <w:rPr>
          <w:rFonts w:ascii="Arial" w:eastAsia="Arial" w:hAnsi="Arial" w:cs="Arial"/>
        </w:rPr>
        <w:t xml:space="preserve"> shall submit monthly reports of demographics and service data as part of the CQI process. The </w:t>
      </w:r>
      <w:r w:rsidR="00604838">
        <w:rPr>
          <w:rFonts w:ascii="Arial" w:eastAsia="Arial" w:hAnsi="Arial" w:cs="Arial"/>
        </w:rPr>
        <w:t>Contractor</w:t>
      </w:r>
      <w:r w:rsidRPr="00F354B5">
        <w:rPr>
          <w:rFonts w:ascii="Arial" w:eastAsia="Arial" w:hAnsi="Arial" w:cs="Arial"/>
        </w:rPr>
        <w:t xml:space="preserve"> will be required to collect and report pertinent client and program data, relative to service activities and measurable program outcomes</w:t>
      </w:r>
      <w:r w:rsidR="00B72D27" w:rsidRPr="00F354B5">
        <w:rPr>
          <w:rFonts w:ascii="Arial" w:eastAsia="Arial" w:hAnsi="Arial" w:cs="Arial"/>
        </w:rPr>
        <w:t>.</w:t>
      </w:r>
    </w:p>
    <w:p w14:paraId="54D3216C" w14:textId="7F1A5F0A" w:rsidR="001E2D3A" w:rsidRPr="00F354B5" w:rsidRDefault="001E2D3A" w:rsidP="00AD3002">
      <w:pPr>
        <w:pStyle w:val="ListParagraph"/>
        <w:ind w:left="1530" w:hanging="720"/>
        <w:contextualSpacing/>
        <w:jc w:val="both"/>
        <w:rPr>
          <w:rFonts w:ascii="Arial" w:eastAsia="Arial" w:hAnsi="Arial" w:cs="Arial"/>
        </w:rPr>
      </w:pPr>
    </w:p>
    <w:p w14:paraId="0F8C3AC7" w14:textId="77777777" w:rsidR="000069A5" w:rsidRPr="00F354B5" w:rsidRDefault="000069A5" w:rsidP="00AD3002">
      <w:pPr>
        <w:pStyle w:val="paragraph"/>
        <w:numPr>
          <w:ilvl w:val="0"/>
          <w:numId w:val="66"/>
        </w:numPr>
        <w:spacing w:before="0" w:beforeAutospacing="0" w:after="0" w:afterAutospacing="0"/>
        <w:ind w:left="1530" w:hanging="720"/>
        <w:jc w:val="both"/>
        <w:textAlignment w:val="baseline"/>
        <w:rPr>
          <w:rFonts w:ascii="Arial" w:hAnsi="Arial" w:cs="Arial"/>
        </w:rPr>
      </w:pPr>
      <w:r w:rsidRPr="00F354B5">
        <w:rPr>
          <w:rFonts w:ascii="Arial" w:hAnsi="Arial" w:cs="Arial"/>
        </w:rPr>
        <w:t>Financial reports, including expenditure reports are due to the DCF Business Office administering the contract and the DCF-DOW assigned Program Lead by the tenth (10</w:t>
      </w:r>
      <w:r w:rsidRPr="00F354B5">
        <w:rPr>
          <w:rFonts w:ascii="Arial" w:hAnsi="Arial" w:cs="Arial"/>
          <w:vertAlign w:val="superscript"/>
        </w:rPr>
        <w:t>th</w:t>
      </w:r>
      <w:r w:rsidRPr="00F354B5">
        <w:rPr>
          <w:rFonts w:ascii="Arial" w:hAnsi="Arial" w:cs="Arial"/>
        </w:rPr>
        <w:t xml:space="preserve">) day of the month following the end of the quarter. </w:t>
      </w:r>
    </w:p>
    <w:p w14:paraId="528FEBFA" w14:textId="77777777" w:rsidR="009E6C8D" w:rsidRDefault="009E6C8D" w:rsidP="00D249FA">
      <w:pPr>
        <w:ind w:left="-180" w:hanging="450"/>
        <w:contextualSpacing/>
        <w:jc w:val="both"/>
        <w:rPr>
          <w:rFonts w:ascii="Arial" w:hAnsi="Arial" w:cs="Arial"/>
          <w:b/>
          <w:bCs/>
        </w:rPr>
      </w:pPr>
    </w:p>
    <w:p w14:paraId="5DD70C0A" w14:textId="77777777" w:rsidR="009E6C8D" w:rsidRDefault="009E6C8D" w:rsidP="00D249FA">
      <w:pPr>
        <w:ind w:left="-180" w:hanging="450"/>
        <w:contextualSpacing/>
        <w:jc w:val="both"/>
        <w:rPr>
          <w:rFonts w:ascii="Arial" w:hAnsi="Arial" w:cs="Arial"/>
          <w:b/>
          <w:bCs/>
        </w:rPr>
      </w:pPr>
    </w:p>
    <w:p w14:paraId="0E710A6E" w14:textId="77777777" w:rsidR="00534A4D" w:rsidRPr="00F354B5" w:rsidRDefault="00534A4D" w:rsidP="00D249FA">
      <w:pPr>
        <w:ind w:left="-180" w:hanging="450"/>
        <w:contextualSpacing/>
        <w:jc w:val="both"/>
        <w:rPr>
          <w:rFonts w:ascii="Arial" w:hAnsi="Arial" w:cs="Arial"/>
          <w:b/>
          <w:bCs/>
        </w:rPr>
      </w:pPr>
    </w:p>
    <w:p w14:paraId="286FD465" w14:textId="31215B46" w:rsidR="002000D8" w:rsidRPr="00F354B5" w:rsidRDefault="002000D8" w:rsidP="00D249FA">
      <w:pPr>
        <w:ind w:left="720" w:hanging="1350"/>
        <w:contextualSpacing/>
        <w:rPr>
          <w:rFonts w:ascii="Arial" w:hAnsi="Arial" w:cs="Arial"/>
          <w:b/>
          <w:bCs/>
          <w:szCs w:val="24"/>
        </w:rPr>
      </w:pPr>
      <w:r w:rsidRPr="00F354B5">
        <w:rPr>
          <w:rFonts w:ascii="Arial" w:hAnsi="Arial" w:cs="Arial"/>
          <w:b/>
          <w:bCs/>
          <w:szCs w:val="24"/>
        </w:rPr>
        <w:lastRenderedPageBreak/>
        <w:t>F</w:t>
      </w:r>
      <w:r w:rsidR="00E67C70" w:rsidRPr="00F354B5">
        <w:rPr>
          <w:rFonts w:ascii="Arial" w:hAnsi="Arial" w:cs="Arial"/>
          <w:b/>
          <w:bCs/>
          <w:szCs w:val="24"/>
        </w:rPr>
        <w:t>.</w:t>
      </w:r>
      <w:r w:rsidRPr="00F354B5">
        <w:rPr>
          <w:rFonts w:ascii="Arial" w:hAnsi="Arial" w:cs="Arial"/>
          <w:b/>
          <w:bCs/>
          <w:szCs w:val="24"/>
        </w:rPr>
        <w:t xml:space="preserve">   Signature Statement of Acceptance:</w:t>
      </w:r>
      <w:r w:rsidRPr="00F354B5">
        <w:rPr>
          <w:rFonts w:ascii="Arial" w:hAnsi="Arial" w:cs="Arial"/>
          <w:szCs w:val="24"/>
        </w:rPr>
        <w:t xml:space="preserve"> </w:t>
      </w:r>
    </w:p>
    <w:p w14:paraId="6533EB79" w14:textId="77777777" w:rsidR="002000D8" w:rsidRPr="00F354B5" w:rsidRDefault="002000D8" w:rsidP="00D249FA">
      <w:pPr>
        <w:contextualSpacing/>
        <w:rPr>
          <w:rFonts w:ascii="Arial" w:hAnsi="Arial" w:cs="Arial"/>
          <w:szCs w:val="24"/>
        </w:rPr>
      </w:pPr>
    </w:p>
    <w:p w14:paraId="323B2461" w14:textId="1B9A2D98" w:rsidR="002000D8" w:rsidRPr="00F354B5" w:rsidRDefault="002000D8" w:rsidP="00D249FA">
      <w:pPr>
        <w:ind w:left="-180"/>
        <w:contextualSpacing/>
        <w:jc w:val="both"/>
        <w:rPr>
          <w:rFonts w:ascii="Arial" w:hAnsi="Arial" w:cs="Arial"/>
          <w:szCs w:val="24"/>
        </w:rPr>
      </w:pPr>
      <w:r w:rsidRPr="18F2EE2A">
        <w:rPr>
          <w:rFonts w:ascii="Arial" w:hAnsi="Arial" w:cs="Arial"/>
        </w:rPr>
        <w:t>By my signature below, I hereby certify that I have read, understand, accept, and will comply with all the terms and conditions of providing services described above as Section II</w:t>
      </w:r>
      <w:r w:rsidRPr="18F2EE2A">
        <w:rPr>
          <w:rFonts w:ascii="Arial" w:hAnsi="Arial" w:cs="Arial"/>
          <w:i/>
          <w:iCs/>
        </w:rPr>
        <w:t xml:space="preserve"> Required Performance and Staffing Deliverables for </w:t>
      </w:r>
      <w:r w:rsidRPr="18F2EE2A">
        <w:rPr>
          <w:rFonts w:ascii="Arial" w:hAnsi="Arial" w:cs="Arial"/>
          <w:b/>
          <w:bCs/>
          <w:i/>
          <w:iCs/>
        </w:rPr>
        <w:t>Sexual Violence Direct Services</w:t>
      </w:r>
      <w:r w:rsidRPr="18F2EE2A">
        <w:rPr>
          <w:rFonts w:ascii="Arial" w:hAnsi="Arial" w:cs="Arial"/>
        </w:rPr>
        <w:t xml:space="preserve"> and any referenced documents.  I understand that the failure to abide by the terms of this statement is a basis for DCF’s termination of my contract to provide these services.  I have the necessary authority to execute this agreement between my organization and DCF.</w:t>
      </w:r>
      <w:r>
        <w:tab/>
      </w:r>
      <w:r>
        <w:tab/>
      </w:r>
    </w:p>
    <w:p w14:paraId="21EF7548" w14:textId="3E75AC4E" w:rsidR="002000D8" w:rsidRPr="00F354B5" w:rsidRDefault="002000D8" w:rsidP="18F2EE2A">
      <w:pPr>
        <w:ind w:left="-180"/>
        <w:contextualSpacing/>
        <w:jc w:val="both"/>
        <w:rPr>
          <w:rFonts w:ascii="Arial" w:hAnsi="Arial" w:cs="Arial"/>
          <w:color w:val="000000"/>
        </w:rPr>
      </w:pPr>
      <w:r w:rsidRPr="18F2EE2A">
        <w:rPr>
          <w:rFonts w:ascii="Arial" w:hAnsi="Arial" w:cs="Arial"/>
          <w:b/>
          <w:bCs/>
        </w:rPr>
        <w:t>County to be served</w:t>
      </w:r>
      <w:r w:rsidRPr="18F2EE2A">
        <w:rPr>
          <w:rFonts w:ascii="Arial" w:hAnsi="Arial" w:cs="Arial"/>
        </w:rPr>
        <w:t xml:space="preserve">: </w:t>
      </w:r>
      <w:permStart w:id="1665925672" w:edGrp="everyone"/>
      <w:r w:rsidR="002752AC">
        <w:rPr>
          <w:rFonts w:ascii="Arial" w:hAnsi="Arial" w:cs="Arial"/>
        </w:rPr>
        <w:tab/>
      </w:r>
      <w:r w:rsidR="002752AC">
        <w:rPr>
          <w:rFonts w:ascii="Arial" w:hAnsi="Arial" w:cs="Arial"/>
        </w:rPr>
        <w:tab/>
      </w:r>
      <w:r w:rsidR="002752AC">
        <w:rPr>
          <w:rFonts w:ascii="Arial" w:hAnsi="Arial" w:cs="Arial"/>
        </w:rPr>
        <w:tab/>
      </w:r>
      <w:r w:rsidR="002752AC">
        <w:rPr>
          <w:rFonts w:ascii="Arial" w:hAnsi="Arial" w:cs="Arial"/>
        </w:rPr>
        <w:tab/>
      </w:r>
      <w:permEnd w:id="1665925672"/>
      <w:r w:rsidRPr="18F2EE2A">
        <w:rPr>
          <w:rFonts w:ascii="Arial" w:hAnsi="Arial" w:cs="Arial"/>
        </w:rPr>
        <w:t xml:space="preserve"> </w:t>
      </w:r>
    </w:p>
    <w:p w14:paraId="48809CE4" w14:textId="2A4D569A" w:rsidR="0057765D" w:rsidRPr="00F354B5" w:rsidRDefault="0057765D" w:rsidP="00D249FA">
      <w:pPr>
        <w:contextualSpacing/>
        <w:jc w:val="both"/>
        <w:rPr>
          <w:rFonts w:ascii="Arial" w:hAnsi="Arial" w:cs="Arial"/>
          <w:color w:val="000000"/>
          <w:szCs w:val="24"/>
        </w:rPr>
      </w:pPr>
    </w:p>
    <w:p w14:paraId="6827A195" w14:textId="62BD1973" w:rsidR="00E46382" w:rsidRDefault="00E46382" w:rsidP="00D249FA">
      <w:pPr>
        <w:ind w:left="-180"/>
        <w:contextualSpacing/>
        <w:jc w:val="both"/>
        <w:rPr>
          <w:rFonts w:ascii="Arial" w:hAnsi="Arial" w:cs="Arial"/>
          <w:b/>
          <w:color w:val="000000" w:themeColor="text1"/>
        </w:rPr>
      </w:pPr>
      <w:r>
        <w:rPr>
          <w:rFonts w:ascii="Arial" w:hAnsi="Arial" w:cs="Arial"/>
          <w:b/>
          <w:color w:val="000000" w:themeColor="text1"/>
        </w:rPr>
        <w:t xml:space="preserve">Contract Number: </w:t>
      </w:r>
      <w:permStart w:id="1384334175" w:edGrp="everyone"/>
      <w:r w:rsidR="002752AC">
        <w:rPr>
          <w:rFonts w:ascii="Arial" w:hAnsi="Arial" w:cs="Arial"/>
          <w:b/>
          <w:color w:val="000000" w:themeColor="text1"/>
        </w:rPr>
        <w:tab/>
      </w:r>
      <w:r w:rsidR="002752AC">
        <w:rPr>
          <w:rFonts w:ascii="Arial" w:hAnsi="Arial" w:cs="Arial"/>
          <w:b/>
          <w:color w:val="000000" w:themeColor="text1"/>
        </w:rPr>
        <w:tab/>
      </w:r>
      <w:r w:rsidR="002752AC">
        <w:rPr>
          <w:rFonts w:ascii="Arial" w:hAnsi="Arial" w:cs="Arial"/>
          <w:b/>
          <w:color w:val="000000" w:themeColor="text1"/>
        </w:rPr>
        <w:tab/>
      </w:r>
      <w:r w:rsidR="002752AC">
        <w:rPr>
          <w:rFonts w:ascii="Arial" w:hAnsi="Arial" w:cs="Arial"/>
          <w:b/>
          <w:color w:val="000000" w:themeColor="text1"/>
        </w:rPr>
        <w:tab/>
      </w:r>
      <w:permEnd w:id="1384334175"/>
    </w:p>
    <w:p w14:paraId="5D531C32" w14:textId="77777777" w:rsidR="00E46382" w:rsidRDefault="00E46382" w:rsidP="00D249FA">
      <w:pPr>
        <w:ind w:left="-180"/>
        <w:contextualSpacing/>
        <w:jc w:val="both"/>
        <w:rPr>
          <w:rFonts w:ascii="Arial" w:hAnsi="Arial" w:cs="Arial"/>
          <w:b/>
          <w:color w:val="000000" w:themeColor="text1"/>
        </w:rPr>
      </w:pPr>
    </w:p>
    <w:p w14:paraId="740021AB" w14:textId="2DF9EDE1" w:rsidR="0057765D" w:rsidRPr="00F354B5" w:rsidRDefault="0057765D" w:rsidP="00D249FA">
      <w:pPr>
        <w:ind w:left="-180"/>
        <w:contextualSpacing/>
        <w:jc w:val="both"/>
        <w:rPr>
          <w:rFonts w:ascii="Arial" w:hAnsi="Arial" w:cs="Arial"/>
          <w:color w:val="000000"/>
        </w:rPr>
      </w:pPr>
      <w:r w:rsidRPr="00F354B5">
        <w:rPr>
          <w:rFonts w:ascii="Arial" w:hAnsi="Arial" w:cs="Arial"/>
          <w:b/>
          <w:color w:val="000000" w:themeColor="text1"/>
        </w:rPr>
        <w:t>Program Name</w:t>
      </w:r>
      <w:r w:rsidRPr="00F354B5">
        <w:rPr>
          <w:rFonts w:ascii="Arial" w:hAnsi="Arial" w:cs="Arial"/>
          <w:color w:val="000000" w:themeColor="text1"/>
        </w:rPr>
        <w:t>: Sexual Violence Direct Service</w:t>
      </w:r>
    </w:p>
    <w:p w14:paraId="7B1F7B86" w14:textId="77777777" w:rsidR="0057765D" w:rsidRPr="00F354B5" w:rsidRDefault="0057765D" w:rsidP="00D249FA">
      <w:pPr>
        <w:contextualSpacing/>
        <w:jc w:val="both"/>
        <w:rPr>
          <w:rFonts w:ascii="Arial" w:hAnsi="Arial" w:cs="Arial"/>
          <w:color w:val="000000"/>
          <w:szCs w:val="24"/>
        </w:rPr>
      </w:pPr>
    </w:p>
    <w:p w14:paraId="2B14E234" w14:textId="25ED8796" w:rsidR="002000D8" w:rsidRPr="00F354B5" w:rsidRDefault="002000D8" w:rsidP="00D249FA">
      <w:pPr>
        <w:ind w:left="-180"/>
        <w:contextualSpacing/>
        <w:jc w:val="both"/>
        <w:rPr>
          <w:rFonts w:ascii="Arial" w:hAnsi="Arial" w:cs="Arial"/>
          <w:szCs w:val="24"/>
        </w:rPr>
      </w:pPr>
      <w:r w:rsidRPr="00F354B5">
        <w:rPr>
          <w:rFonts w:ascii="Arial" w:hAnsi="Arial" w:cs="Arial"/>
          <w:b/>
          <w:bCs/>
          <w:color w:val="000000"/>
          <w:szCs w:val="24"/>
        </w:rPr>
        <w:t>Name</w:t>
      </w:r>
      <w:r w:rsidRPr="00F354B5">
        <w:rPr>
          <w:rFonts w:ascii="Arial" w:hAnsi="Arial" w:cs="Arial"/>
          <w:color w:val="000000"/>
          <w:szCs w:val="24"/>
        </w:rPr>
        <w:t>:</w:t>
      </w:r>
      <w:r w:rsidR="002752AC">
        <w:rPr>
          <w:rFonts w:ascii="Arial" w:hAnsi="Arial" w:cs="Arial"/>
          <w:color w:val="000000"/>
          <w:szCs w:val="24"/>
        </w:rPr>
        <w:t xml:space="preserve"> </w:t>
      </w:r>
      <w:permStart w:id="662845704" w:edGrp="everyone"/>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permEnd w:id="662845704"/>
    </w:p>
    <w:p w14:paraId="5B36AA33" w14:textId="6486012D" w:rsidR="002000D8" w:rsidRPr="00F354B5" w:rsidRDefault="002000D8" w:rsidP="00D249FA">
      <w:pPr>
        <w:pStyle w:val="NormalWeb"/>
        <w:ind w:left="-180"/>
        <w:contextualSpacing/>
        <w:rPr>
          <w:rFonts w:ascii="Arial" w:hAnsi="Arial" w:cs="Arial"/>
          <w:color w:val="000000"/>
        </w:rPr>
      </w:pPr>
      <w:r w:rsidRPr="00F354B5">
        <w:rPr>
          <w:rFonts w:ascii="Arial" w:hAnsi="Arial" w:cs="Arial"/>
          <w:b/>
          <w:bCs/>
          <w:color w:val="000000"/>
        </w:rPr>
        <w:t>Signature</w:t>
      </w:r>
      <w:r w:rsidRPr="00F354B5">
        <w:rPr>
          <w:rFonts w:ascii="Arial" w:hAnsi="Arial" w:cs="Arial"/>
          <w:color w:val="000000"/>
        </w:rPr>
        <w:t xml:space="preserve">: </w:t>
      </w:r>
      <w:permStart w:id="218047606" w:edGrp="everyone"/>
      <w:r w:rsidR="002752AC">
        <w:rPr>
          <w:rFonts w:ascii="Arial" w:hAnsi="Arial" w:cs="Arial"/>
          <w:color w:val="000000"/>
        </w:rPr>
        <w:tab/>
      </w:r>
      <w:r w:rsidR="002752AC">
        <w:rPr>
          <w:rFonts w:ascii="Arial" w:hAnsi="Arial" w:cs="Arial"/>
          <w:color w:val="000000"/>
        </w:rPr>
        <w:tab/>
      </w:r>
      <w:r w:rsidR="002752AC">
        <w:rPr>
          <w:rFonts w:ascii="Arial" w:hAnsi="Arial" w:cs="Arial"/>
          <w:color w:val="000000"/>
        </w:rPr>
        <w:tab/>
      </w:r>
      <w:r w:rsidR="002752AC">
        <w:rPr>
          <w:rFonts w:ascii="Arial" w:hAnsi="Arial" w:cs="Arial"/>
          <w:color w:val="000000"/>
        </w:rPr>
        <w:tab/>
      </w:r>
      <w:permEnd w:id="218047606"/>
      <w:r w:rsidRPr="00F354B5">
        <w:rPr>
          <w:rFonts w:ascii="Arial" w:hAnsi="Arial" w:cs="Arial"/>
          <w:color w:val="000000"/>
        </w:rPr>
        <w:t xml:space="preserve"> </w:t>
      </w:r>
    </w:p>
    <w:p w14:paraId="7C3BBDAB" w14:textId="77777777" w:rsidR="00D249FA" w:rsidRPr="00F354B5" w:rsidRDefault="00D249FA" w:rsidP="00D249FA">
      <w:pPr>
        <w:pStyle w:val="NormalWeb"/>
        <w:ind w:left="-180"/>
        <w:contextualSpacing/>
        <w:rPr>
          <w:rFonts w:ascii="Arial" w:hAnsi="Arial" w:cs="Arial"/>
          <w:b/>
          <w:bCs/>
          <w:color w:val="000000"/>
        </w:rPr>
      </w:pPr>
    </w:p>
    <w:p w14:paraId="5B2C410A" w14:textId="62C5975B" w:rsidR="002000D8" w:rsidRPr="00F354B5" w:rsidRDefault="002000D8" w:rsidP="00D249FA">
      <w:pPr>
        <w:pStyle w:val="NormalWeb"/>
        <w:ind w:left="-180"/>
        <w:contextualSpacing/>
        <w:rPr>
          <w:rFonts w:ascii="Arial" w:hAnsi="Arial" w:cs="Arial"/>
          <w:color w:val="000000"/>
        </w:rPr>
      </w:pPr>
      <w:r w:rsidRPr="00F354B5">
        <w:rPr>
          <w:rFonts w:ascii="Arial" w:hAnsi="Arial" w:cs="Arial"/>
          <w:b/>
          <w:bCs/>
          <w:color w:val="000000"/>
        </w:rPr>
        <w:t>Title</w:t>
      </w:r>
      <w:r w:rsidRPr="00F354B5">
        <w:rPr>
          <w:rFonts w:ascii="Arial" w:hAnsi="Arial" w:cs="Arial"/>
          <w:color w:val="000000"/>
        </w:rPr>
        <w:t xml:space="preserve">: </w:t>
      </w:r>
      <w:permStart w:id="1972110311" w:edGrp="everyone"/>
      <w:r w:rsidR="002752AC">
        <w:rPr>
          <w:rFonts w:ascii="Arial" w:hAnsi="Arial" w:cs="Arial"/>
          <w:color w:val="000000"/>
        </w:rPr>
        <w:tab/>
      </w:r>
      <w:r w:rsidR="002752AC">
        <w:rPr>
          <w:rFonts w:ascii="Arial" w:hAnsi="Arial" w:cs="Arial"/>
          <w:color w:val="000000"/>
        </w:rPr>
        <w:tab/>
      </w:r>
      <w:r w:rsidR="002752AC">
        <w:rPr>
          <w:rFonts w:ascii="Arial" w:hAnsi="Arial" w:cs="Arial"/>
          <w:color w:val="000000"/>
        </w:rPr>
        <w:tab/>
      </w:r>
      <w:r w:rsidR="002752AC">
        <w:rPr>
          <w:rFonts w:ascii="Arial" w:hAnsi="Arial" w:cs="Arial"/>
          <w:color w:val="000000"/>
        </w:rPr>
        <w:tab/>
      </w:r>
      <w:permEnd w:id="1972110311"/>
    </w:p>
    <w:p w14:paraId="6F8000D8" w14:textId="77777777" w:rsidR="00D249FA" w:rsidRPr="00F354B5" w:rsidRDefault="00D249FA" w:rsidP="00D249FA">
      <w:pPr>
        <w:pStyle w:val="NormalWeb"/>
        <w:ind w:left="-180"/>
        <w:contextualSpacing/>
        <w:rPr>
          <w:rFonts w:ascii="Arial" w:hAnsi="Arial" w:cs="Arial"/>
          <w:b/>
          <w:bCs/>
          <w:color w:val="000000"/>
        </w:rPr>
      </w:pPr>
    </w:p>
    <w:p w14:paraId="4BC806A8" w14:textId="43C03392" w:rsidR="002000D8" w:rsidRPr="00F354B5" w:rsidRDefault="002000D8" w:rsidP="00D249FA">
      <w:pPr>
        <w:pStyle w:val="NormalWeb"/>
        <w:ind w:left="-180"/>
        <w:contextualSpacing/>
        <w:rPr>
          <w:rFonts w:ascii="Arial" w:hAnsi="Arial" w:cs="Arial"/>
          <w:color w:val="000000"/>
        </w:rPr>
      </w:pPr>
      <w:r w:rsidRPr="00F354B5">
        <w:rPr>
          <w:rFonts w:ascii="Arial" w:hAnsi="Arial" w:cs="Arial"/>
          <w:b/>
          <w:bCs/>
          <w:color w:val="000000"/>
        </w:rPr>
        <w:t>Date</w:t>
      </w:r>
      <w:r w:rsidRPr="00F354B5">
        <w:rPr>
          <w:rFonts w:ascii="Arial" w:hAnsi="Arial" w:cs="Arial"/>
          <w:color w:val="000000"/>
        </w:rPr>
        <w:t>:</w:t>
      </w:r>
      <w:r w:rsidR="002752AC">
        <w:rPr>
          <w:rFonts w:ascii="Arial" w:hAnsi="Arial" w:cs="Arial"/>
          <w:color w:val="000000"/>
        </w:rPr>
        <w:t xml:space="preserve"> </w:t>
      </w:r>
      <w:permStart w:id="366640043" w:edGrp="everyone"/>
      <w:r w:rsidR="002752AC">
        <w:rPr>
          <w:rFonts w:ascii="Arial" w:hAnsi="Arial" w:cs="Arial"/>
          <w:color w:val="000000"/>
        </w:rPr>
        <w:tab/>
      </w:r>
      <w:r w:rsidR="002752AC">
        <w:rPr>
          <w:rFonts w:ascii="Arial" w:hAnsi="Arial" w:cs="Arial"/>
          <w:color w:val="000000"/>
        </w:rPr>
        <w:tab/>
      </w:r>
      <w:permEnd w:id="366640043"/>
    </w:p>
    <w:p w14:paraId="420FFE7D" w14:textId="77777777" w:rsidR="00D249FA" w:rsidRPr="00F354B5" w:rsidRDefault="00D249FA" w:rsidP="00D249FA">
      <w:pPr>
        <w:pStyle w:val="NormalWeb"/>
        <w:ind w:left="-180"/>
        <w:contextualSpacing/>
        <w:rPr>
          <w:rFonts w:ascii="Arial" w:hAnsi="Arial" w:cs="Arial"/>
          <w:b/>
          <w:bCs/>
          <w:color w:val="000000"/>
        </w:rPr>
      </w:pPr>
    </w:p>
    <w:p w14:paraId="53B435B2" w14:textId="7E4A4029" w:rsidR="002000D8" w:rsidRPr="00F354B5" w:rsidRDefault="002000D8" w:rsidP="00D249FA">
      <w:pPr>
        <w:pStyle w:val="NormalWeb"/>
        <w:ind w:left="-180"/>
        <w:contextualSpacing/>
        <w:rPr>
          <w:rFonts w:ascii="Arial" w:hAnsi="Arial" w:cs="Arial"/>
          <w:color w:val="000000"/>
        </w:rPr>
      </w:pPr>
      <w:r w:rsidRPr="00F354B5">
        <w:rPr>
          <w:rFonts w:ascii="Arial" w:hAnsi="Arial" w:cs="Arial"/>
          <w:b/>
          <w:bCs/>
          <w:color w:val="000000"/>
        </w:rPr>
        <w:t>Organization</w:t>
      </w:r>
      <w:r w:rsidRPr="00F354B5">
        <w:rPr>
          <w:rFonts w:ascii="Arial" w:hAnsi="Arial" w:cs="Arial"/>
          <w:color w:val="000000"/>
        </w:rPr>
        <w:t>:</w:t>
      </w:r>
      <w:r w:rsidR="002752AC">
        <w:rPr>
          <w:rFonts w:ascii="Arial" w:hAnsi="Arial" w:cs="Arial"/>
          <w:color w:val="000000"/>
        </w:rPr>
        <w:t xml:space="preserve"> </w:t>
      </w:r>
      <w:permStart w:id="420626506" w:edGrp="everyone"/>
      <w:r w:rsidR="002752AC">
        <w:rPr>
          <w:rFonts w:ascii="Arial" w:hAnsi="Arial" w:cs="Arial"/>
          <w:color w:val="000000"/>
        </w:rPr>
        <w:tab/>
      </w:r>
      <w:r w:rsidR="002752AC">
        <w:rPr>
          <w:rFonts w:ascii="Arial" w:hAnsi="Arial" w:cs="Arial"/>
          <w:color w:val="000000"/>
        </w:rPr>
        <w:tab/>
      </w:r>
      <w:r w:rsidR="002752AC">
        <w:rPr>
          <w:rFonts w:ascii="Arial" w:hAnsi="Arial" w:cs="Arial"/>
          <w:color w:val="000000"/>
        </w:rPr>
        <w:tab/>
      </w:r>
      <w:r w:rsidR="002752AC">
        <w:rPr>
          <w:rFonts w:ascii="Arial" w:hAnsi="Arial" w:cs="Arial"/>
          <w:color w:val="000000"/>
        </w:rPr>
        <w:tab/>
      </w:r>
      <w:r w:rsidR="002752AC">
        <w:rPr>
          <w:rFonts w:ascii="Arial" w:hAnsi="Arial" w:cs="Arial"/>
          <w:color w:val="000000"/>
        </w:rPr>
        <w:tab/>
      </w:r>
      <w:permEnd w:id="420626506"/>
    </w:p>
    <w:p w14:paraId="39266377" w14:textId="3C669CAE" w:rsidR="002000D8" w:rsidRPr="00F354B5" w:rsidRDefault="002000D8" w:rsidP="00D249FA">
      <w:pPr>
        <w:ind w:left="-180"/>
        <w:contextualSpacing/>
        <w:jc w:val="both"/>
        <w:rPr>
          <w:rFonts w:ascii="Arial" w:hAnsi="Arial" w:cs="Arial"/>
          <w:color w:val="000000"/>
          <w:szCs w:val="24"/>
        </w:rPr>
      </w:pPr>
      <w:r w:rsidRPr="00F354B5">
        <w:rPr>
          <w:rFonts w:ascii="Arial" w:hAnsi="Arial" w:cs="Arial"/>
          <w:b/>
          <w:bCs/>
          <w:color w:val="000000"/>
          <w:szCs w:val="24"/>
        </w:rPr>
        <w:t>Contact Person</w:t>
      </w:r>
      <w:r w:rsidRPr="00F354B5">
        <w:rPr>
          <w:rFonts w:ascii="Arial" w:hAnsi="Arial" w:cs="Arial"/>
          <w:color w:val="000000"/>
          <w:szCs w:val="24"/>
        </w:rPr>
        <w:t>:</w:t>
      </w:r>
      <w:r w:rsidR="002752AC">
        <w:rPr>
          <w:rFonts w:ascii="Arial" w:hAnsi="Arial" w:cs="Arial"/>
          <w:color w:val="000000"/>
          <w:szCs w:val="24"/>
        </w:rPr>
        <w:t xml:space="preserve"> </w:t>
      </w:r>
      <w:permStart w:id="1367540313" w:edGrp="everyone"/>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permEnd w:id="1367540313"/>
    </w:p>
    <w:p w14:paraId="10C296A3" w14:textId="77777777" w:rsidR="002000D8" w:rsidRPr="00F354B5" w:rsidRDefault="002000D8" w:rsidP="00D249FA">
      <w:pPr>
        <w:ind w:left="-180" w:hanging="270"/>
        <w:contextualSpacing/>
        <w:jc w:val="both"/>
        <w:rPr>
          <w:rFonts w:ascii="Arial" w:hAnsi="Arial" w:cs="Arial"/>
          <w:color w:val="000000"/>
          <w:szCs w:val="24"/>
        </w:rPr>
      </w:pPr>
    </w:p>
    <w:p w14:paraId="1419ACDB" w14:textId="4BA648D1" w:rsidR="002000D8" w:rsidRPr="00F354B5" w:rsidRDefault="002000D8" w:rsidP="00D249FA">
      <w:pPr>
        <w:ind w:left="-180"/>
        <w:contextualSpacing/>
        <w:jc w:val="both"/>
        <w:rPr>
          <w:rFonts w:ascii="Arial" w:hAnsi="Arial" w:cs="Arial"/>
          <w:color w:val="000000"/>
          <w:szCs w:val="24"/>
        </w:rPr>
      </w:pPr>
      <w:r w:rsidRPr="00F354B5">
        <w:rPr>
          <w:rFonts w:ascii="Arial" w:hAnsi="Arial" w:cs="Arial"/>
          <w:b/>
          <w:bCs/>
          <w:color w:val="000000"/>
          <w:szCs w:val="24"/>
        </w:rPr>
        <w:t>Title</w:t>
      </w:r>
      <w:r w:rsidRPr="00F354B5">
        <w:rPr>
          <w:rFonts w:ascii="Arial" w:hAnsi="Arial" w:cs="Arial"/>
          <w:color w:val="000000"/>
          <w:szCs w:val="24"/>
        </w:rPr>
        <w:t>:</w:t>
      </w:r>
      <w:r w:rsidR="002752AC">
        <w:rPr>
          <w:rFonts w:ascii="Arial" w:hAnsi="Arial" w:cs="Arial"/>
          <w:color w:val="000000"/>
          <w:szCs w:val="24"/>
        </w:rPr>
        <w:t xml:space="preserve"> </w:t>
      </w:r>
      <w:permStart w:id="821317885" w:edGrp="everyone"/>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permEnd w:id="821317885"/>
    </w:p>
    <w:p w14:paraId="38090588" w14:textId="77777777" w:rsidR="002000D8" w:rsidRPr="00F354B5" w:rsidRDefault="002000D8" w:rsidP="00D249FA">
      <w:pPr>
        <w:ind w:left="-180"/>
        <w:contextualSpacing/>
        <w:jc w:val="both"/>
        <w:rPr>
          <w:rFonts w:ascii="Arial" w:hAnsi="Arial" w:cs="Arial"/>
          <w:color w:val="000000"/>
          <w:szCs w:val="24"/>
        </w:rPr>
      </w:pPr>
    </w:p>
    <w:p w14:paraId="4D26002E" w14:textId="0AA7EF49" w:rsidR="002000D8" w:rsidRPr="00F354B5" w:rsidRDefault="002000D8" w:rsidP="00D249FA">
      <w:pPr>
        <w:ind w:left="-180"/>
        <w:contextualSpacing/>
        <w:jc w:val="both"/>
        <w:rPr>
          <w:rFonts w:ascii="Arial" w:hAnsi="Arial" w:cs="Arial"/>
          <w:color w:val="000000"/>
          <w:szCs w:val="24"/>
        </w:rPr>
      </w:pPr>
      <w:r w:rsidRPr="00F354B5">
        <w:rPr>
          <w:rFonts w:ascii="Arial" w:hAnsi="Arial" w:cs="Arial"/>
          <w:b/>
          <w:bCs/>
          <w:color w:val="000000"/>
          <w:szCs w:val="24"/>
        </w:rPr>
        <w:t>Phone</w:t>
      </w:r>
      <w:r w:rsidRPr="00F354B5">
        <w:rPr>
          <w:rFonts w:ascii="Arial" w:hAnsi="Arial" w:cs="Arial"/>
          <w:color w:val="000000"/>
          <w:szCs w:val="24"/>
        </w:rPr>
        <w:t>:</w:t>
      </w:r>
      <w:r w:rsidR="002752AC">
        <w:rPr>
          <w:rFonts w:ascii="Arial" w:hAnsi="Arial" w:cs="Arial"/>
          <w:color w:val="000000"/>
          <w:szCs w:val="24"/>
        </w:rPr>
        <w:t xml:space="preserve"> </w:t>
      </w:r>
      <w:permStart w:id="753297609" w:edGrp="everyone"/>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permEnd w:id="753297609"/>
    </w:p>
    <w:p w14:paraId="45E1D361" w14:textId="77777777" w:rsidR="002000D8" w:rsidRPr="00F354B5" w:rsidRDefault="002000D8" w:rsidP="00D249FA">
      <w:pPr>
        <w:ind w:left="-180"/>
        <w:contextualSpacing/>
        <w:jc w:val="both"/>
        <w:rPr>
          <w:rFonts w:ascii="Arial" w:hAnsi="Arial" w:cs="Arial"/>
          <w:color w:val="000000"/>
          <w:szCs w:val="24"/>
        </w:rPr>
      </w:pPr>
    </w:p>
    <w:p w14:paraId="037714F2" w14:textId="7F64FD71" w:rsidR="002000D8" w:rsidRPr="00F354B5" w:rsidRDefault="002000D8" w:rsidP="00D249FA">
      <w:pPr>
        <w:ind w:left="-180"/>
        <w:contextualSpacing/>
        <w:jc w:val="both"/>
        <w:rPr>
          <w:rFonts w:ascii="Arial" w:hAnsi="Arial" w:cs="Arial"/>
          <w:color w:val="000000"/>
          <w:szCs w:val="24"/>
        </w:rPr>
      </w:pPr>
      <w:r w:rsidRPr="00F354B5">
        <w:rPr>
          <w:rFonts w:ascii="Arial" w:hAnsi="Arial" w:cs="Arial"/>
          <w:b/>
          <w:bCs/>
          <w:color w:val="000000"/>
          <w:szCs w:val="24"/>
        </w:rPr>
        <w:t>Email</w:t>
      </w:r>
      <w:r w:rsidRPr="00F354B5">
        <w:rPr>
          <w:rFonts w:ascii="Arial" w:hAnsi="Arial" w:cs="Arial"/>
          <w:color w:val="000000"/>
          <w:szCs w:val="24"/>
        </w:rPr>
        <w:t xml:space="preserve">: </w:t>
      </w:r>
      <w:permStart w:id="522413970" w:edGrp="everyone"/>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permEnd w:id="522413970"/>
    </w:p>
    <w:p w14:paraId="56582B41" w14:textId="77777777" w:rsidR="0003226A" w:rsidRPr="00F354B5" w:rsidRDefault="0003226A" w:rsidP="00D249FA">
      <w:pPr>
        <w:ind w:left="-180"/>
        <w:contextualSpacing/>
        <w:jc w:val="both"/>
        <w:rPr>
          <w:rFonts w:ascii="Arial" w:hAnsi="Arial" w:cs="Arial"/>
          <w:color w:val="000000"/>
          <w:szCs w:val="24"/>
        </w:rPr>
      </w:pPr>
    </w:p>
    <w:p w14:paraId="1E08378F" w14:textId="6EE48833" w:rsidR="002000D8" w:rsidRPr="00F354B5" w:rsidRDefault="002000D8" w:rsidP="00AD3002">
      <w:pPr>
        <w:ind w:left="-180"/>
        <w:rPr>
          <w:rFonts w:ascii="Arial" w:hAnsi="Arial" w:cs="Arial"/>
          <w:b/>
          <w:bCs/>
        </w:rPr>
      </w:pPr>
      <w:r w:rsidRPr="00F354B5">
        <w:rPr>
          <w:rFonts w:ascii="Arial" w:hAnsi="Arial" w:cs="Arial"/>
          <w:b/>
          <w:bCs/>
          <w:color w:val="000000"/>
          <w:szCs w:val="24"/>
        </w:rPr>
        <w:t>Mailing Address</w:t>
      </w:r>
      <w:r w:rsidRPr="00F354B5">
        <w:rPr>
          <w:rFonts w:ascii="Arial" w:hAnsi="Arial" w:cs="Arial"/>
          <w:color w:val="000000"/>
          <w:szCs w:val="24"/>
        </w:rPr>
        <w:t>:</w:t>
      </w:r>
      <w:r w:rsidR="002752AC">
        <w:rPr>
          <w:rFonts w:ascii="Arial" w:hAnsi="Arial" w:cs="Arial"/>
          <w:color w:val="000000"/>
          <w:szCs w:val="24"/>
        </w:rPr>
        <w:t xml:space="preserve"> </w:t>
      </w:r>
      <w:permStart w:id="1603805094" w:edGrp="everyone"/>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r w:rsidR="002752AC">
        <w:rPr>
          <w:rFonts w:ascii="Arial" w:hAnsi="Arial" w:cs="Arial"/>
          <w:color w:val="000000"/>
          <w:szCs w:val="24"/>
        </w:rPr>
        <w:tab/>
      </w:r>
      <w:permEnd w:id="1603805094"/>
    </w:p>
    <w:sectPr w:rsidR="002000D8" w:rsidRPr="00F354B5" w:rsidSect="00AF0B4D">
      <w:footerReference w:type="even" r:id="rId14"/>
      <w:footerReference w:type="default" r:id="rId15"/>
      <w:footerReference w:type="first" r:id="rId16"/>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C63F" w14:textId="77777777" w:rsidR="00E6590D" w:rsidRDefault="00E6590D">
      <w:r>
        <w:separator/>
      </w:r>
    </w:p>
  </w:endnote>
  <w:endnote w:type="continuationSeparator" w:id="0">
    <w:p w14:paraId="53014657" w14:textId="77777777" w:rsidR="00E6590D" w:rsidRDefault="00E6590D">
      <w:r>
        <w:continuationSeparator/>
      </w:r>
    </w:p>
  </w:endnote>
  <w:endnote w:type="continuationNotice" w:id="1">
    <w:p w14:paraId="22CE299D" w14:textId="77777777" w:rsidR="00E6590D" w:rsidRDefault="00E65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1C8390EC"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531D">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99281"/>
      <w:docPartObj>
        <w:docPartGallery w:val="Page Numbers (Bottom of Page)"/>
        <w:docPartUnique/>
      </w:docPartObj>
    </w:sdtPr>
    <w:sdtEndPr>
      <w:rPr>
        <w:noProof/>
      </w:rPr>
    </w:sdtEndPr>
    <w:sdtContent>
      <w:p w14:paraId="76F160D2" w14:textId="7D23C3BD" w:rsidR="00324691" w:rsidRDefault="003246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7B02ABCF" w:rsidR="00B67D0C" w:rsidRPr="00515F46" w:rsidRDefault="00B67D0C" w:rsidP="18F2EE2A">
    <w:pPr>
      <w:pStyle w:val="Footer"/>
      <w:jc w:val="center"/>
      <w:rPr>
        <w:rFonts w:ascii="Arial" w:hAnsi="Arial" w:cs="Arial"/>
        <w:color w:val="4472C4" w:themeColor="accen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614765"/>
      <w:docPartObj>
        <w:docPartGallery w:val="Page Numbers (Bottom of Page)"/>
        <w:docPartUnique/>
      </w:docPartObj>
    </w:sdtPr>
    <w:sdtEndPr>
      <w:rPr>
        <w:noProof/>
      </w:rPr>
    </w:sdtEndPr>
    <w:sdtContent>
      <w:p w14:paraId="22621835" w14:textId="2B000326" w:rsidR="00324691" w:rsidRDefault="003246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4B701D0B" w:rsidR="00B67D0C" w:rsidRPr="000365B2" w:rsidRDefault="00B67D0C" w:rsidP="18F2EE2A">
    <w:pPr>
      <w:pStyle w:val="Footer"/>
      <w:jc w:val="center"/>
      <w:rPr>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2FD8" w14:textId="77777777" w:rsidR="00E6590D" w:rsidRDefault="00E6590D">
      <w:r>
        <w:separator/>
      </w:r>
    </w:p>
  </w:footnote>
  <w:footnote w:type="continuationSeparator" w:id="0">
    <w:p w14:paraId="600EEB74" w14:textId="77777777" w:rsidR="00E6590D" w:rsidRDefault="00E6590D">
      <w:r>
        <w:continuationSeparator/>
      </w:r>
    </w:p>
  </w:footnote>
  <w:footnote w:type="continuationNotice" w:id="1">
    <w:p w14:paraId="35E90392" w14:textId="77777777" w:rsidR="00E6590D" w:rsidRDefault="00E659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4C6560"/>
    <w:multiLevelType w:val="multilevel"/>
    <w:tmpl w:val="04090023"/>
    <w:lvl w:ilvl="0">
      <w:start w:val="1"/>
      <w:numFmt w:val="lowerLetter"/>
      <w:pStyle w:val="Heading1"/>
      <w:lvlText w:val="e)"/>
      <w:lvlJc w:val="left"/>
      <w:pPr>
        <w:tabs>
          <w:tab w:val="num" w:pos="2880"/>
        </w:tabs>
        <w:ind w:left="1440" w:firstLine="0"/>
      </w:pPr>
    </w:lvl>
    <w:lvl w:ilvl="1">
      <w:start w:val="1"/>
      <w:numFmt w:val="decima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5" w15:restartNumberingAfterBreak="0">
    <w:nsid w:val="0577561C"/>
    <w:multiLevelType w:val="hybridMultilevel"/>
    <w:tmpl w:val="66F407F4"/>
    <w:lvl w:ilvl="0" w:tplc="9AEE246E">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24FBB"/>
    <w:multiLevelType w:val="hybridMultilevel"/>
    <w:tmpl w:val="D8E431CA"/>
    <w:lvl w:ilvl="0" w:tplc="6B90EADE">
      <w:numFmt w:val="bullet"/>
      <w:lvlText w:val=""/>
      <w:lvlJc w:val="left"/>
      <w:pPr>
        <w:ind w:left="719" w:hanging="360"/>
      </w:pPr>
      <w:rPr>
        <w:rFonts w:ascii="Symbol" w:hAnsi="Symbol" w:hint="default"/>
      </w:rPr>
    </w:lvl>
    <w:lvl w:ilvl="1" w:tplc="E9CA8B96">
      <w:start w:val="1"/>
      <w:numFmt w:val="bullet"/>
      <w:lvlText w:val="o"/>
      <w:lvlJc w:val="left"/>
      <w:pPr>
        <w:ind w:left="1439" w:hanging="361"/>
      </w:pPr>
      <w:rPr>
        <w:rFonts w:ascii="Symbol" w:hAnsi="Symbol" w:hint="default"/>
      </w:rPr>
    </w:lvl>
    <w:lvl w:ilvl="2" w:tplc="8E804BCA">
      <w:start w:val="1"/>
      <w:numFmt w:val="bullet"/>
      <w:lvlText w:val=""/>
      <w:lvlJc w:val="left"/>
      <w:pPr>
        <w:ind w:left="2519" w:hanging="360"/>
      </w:pPr>
      <w:rPr>
        <w:rFonts w:ascii="Wingdings" w:hAnsi="Wingdings" w:hint="default"/>
      </w:rPr>
    </w:lvl>
    <w:lvl w:ilvl="3" w:tplc="125A60B0">
      <w:start w:val="1"/>
      <w:numFmt w:val="bullet"/>
      <w:lvlText w:val=""/>
      <w:lvlJc w:val="left"/>
      <w:pPr>
        <w:ind w:left="3239" w:hanging="360"/>
      </w:pPr>
      <w:rPr>
        <w:rFonts w:ascii="Symbol" w:hAnsi="Symbol" w:hint="default"/>
      </w:rPr>
    </w:lvl>
    <w:lvl w:ilvl="4" w:tplc="C5841394">
      <w:start w:val="1"/>
      <w:numFmt w:val="bullet"/>
      <w:lvlText w:val="o"/>
      <w:lvlJc w:val="left"/>
      <w:pPr>
        <w:ind w:left="3959" w:hanging="360"/>
      </w:pPr>
      <w:rPr>
        <w:rFonts w:ascii="Courier New" w:hAnsi="Courier New" w:hint="default"/>
      </w:rPr>
    </w:lvl>
    <w:lvl w:ilvl="5" w:tplc="6448960A">
      <w:start w:val="1"/>
      <w:numFmt w:val="bullet"/>
      <w:lvlText w:val=""/>
      <w:lvlJc w:val="left"/>
      <w:pPr>
        <w:ind w:left="4679" w:hanging="360"/>
      </w:pPr>
      <w:rPr>
        <w:rFonts w:ascii="Wingdings" w:hAnsi="Wingdings" w:hint="default"/>
      </w:rPr>
    </w:lvl>
    <w:lvl w:ilvl="6" w:tplc="A4861DB0">
      <w:start w:val="1"/>
      <w:numFmt w:val="bullet"/>
      <w:lvlText w:val=""/>
      <w:lvlJc w:val="left"/>
      <w:pPr>
        <w:ind w:left="5399" w:hanging="360"/>
      </w:pPr>
      <w:rPr>
        <w:rFonts w:ascii="Symbol" w:hAnsi="Symbol" w:hint="default"/>
      </w:rPr>
    </w:lvl>
    <w:lvl w:ilvl="7" w:tplc="58D43DCE">
      <w:start w:val="1"/>
      <w:numFmt w:val="bullet"/>
      <w:lvlText w:val="o"/>
      <w:lvlJc w:val="left"/>
      <w:pPr>
        <w:ind w:left="6119" w:hanging="360"/>
      </w:pPr>
      <w:rPr>
        <w:rFonts w:ascii="Courier New" w:hAnsi="Courier New" w:hint="default"/>
      </w:rPr>
    </w:lvl>
    <w:lvl w:ilvl="8" w:tplc="50C295E2">
      <w:start w:val="1"/>
      <w:numFmt w:val="bullet"/>
      <w:lvlText w:val=""/>
      <w:lvlJc w:val="left"/>
      <w:pPr>
        <w:ind w:left="6839" w:hanging="360"/>
      </w:pPr>
      <w:rPr>
        <w:rFonts w:ascii="Wingdings" w:hAnsi="Wingdings" w:hint="default"/>
      </w:rPr>
    </w:lvl>
  </w:abstractNum>
  <w:abstractNum w:abstractNumId="7" w15:restartNumberingAfterBreak="0">
    <w:nsid w:val="09D01E2F"/>
    <w:multiLevelType w:val="hybridMultilevel"/>
    <w:tmpl w:val="2AF6A6BA"/>
    <w:lvl w:ilvl="0" w:tplc="AF32A436">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0A27375A"/>
    <w:multiLevelType w:val="hybridMultilevel"/>
    <w:tmpl w:val="54C6C054"/>
    <w:lvl w:ilvl="0" w:tplc="F4C8399C">
      <w:start w:val="1"/>
      <w:numFmt w:val="decimal"/>
      <w:lvlText w:val="%1)"/>
      <w:lvlJc w:val="left"/>
      <w:pPr>
        <w:ind w:left="720" w:hanging="360"/>
      </w:pPr>
    </w:lvl>
    <w:lvl w:ilvl="1" w:tplc="8D40690C">
      <w:start w:val="1"/>
      <w:numFmt w:val="decimal"/>
      <w:lvlText w:val="%2)"/>
      <w:lvlJc w:val="left"/>
      <w:pPr>
        <w:ind w:left="720" w:hanging="360"/>
      </w:pPr>
    </w:lvl>
    <w:lvl w:ilvl="2" w:tplc="66D0D474">
      <w:start w:val="1"/>
      <w:numFmt w:val="decimal"/>
      <w:lvlText w:val="%3)"/>
      <w:lvlJc w:val="left"/>
      <w:pPr>
        <w:ind w:left="720" w:hanging="360"/>
      </w:pPr>
    </w:lvl>
    <w:lvl w:ilvl="3" w:tplc="E8EAEAF8">
      <w:start w:val="1"/>
      <w:numFmt w:val="decimal"/>
      <w:lvlText w:val="%4)"/>
      <w:lvlJc w:val="left"/>
      <w:pPr>
        <w:ind w:left="720" w:hanging="360"/>
      </w:pPr>
    </w:lvl>
    <w:lvl w:ilvl="4" w:tplc="B8C049DE">
      <w:start w:val="1"/>
      <w:numFmt w:val="decimal"/>
      <w:lvlText w:val="%5)"/>
      <w:lvlJc w:val="left"/>
      <w:pPr>
        <w:ind w:left="720" w:hanging="360"/>
      </w:pPr>
    </w:lvl>
    <w:lvl w:ilvl="5" w:tplc="3216001E">
      <w:start w:val="1"/>
      <w:numFmt w:val="decimal"/>
      <w:lvlText w:val="%6)"/>
      <w:lvlJc w:val="left"/>
      <w:pPr>
        <w:ind w:left="720" w:hanging="360"/>
      </w:pPr>
    </w:lvl>
    <w:lvl w:ilvl="6" w:tplc="C8EEEEF6">
      <w:start w:val="1"/>
      <w:numFmt w:val="decimal"/>
      <w:lvlText w:val="%7)"/>
      <w:lvlJc w:val="left"/>
      <w:pPr>
        <w:ind w:left="720" w:hanging="360"/>
      </w:pPr>
    </w:lvl>
    <w:lvl w:ilvl="7" w:tplc="E33E4656">
      <w:start w:val="1"/>
      <w:numFmt w:val="decimal"/>
      <w:lvlText w:val="%8)"/>
      <w:lvlJc w:val="left"/>
      <w:pPr>
        <w:ind w:left="720" w:hanging="360"/>
      </w:pPr>
    </w:lvl>
    <w:lvl w:ilvl="8" w:tplc="9EBE4998">
      <w:start w:val="1"/>
      <w:numFmt w:val="decimal"/>
      <w:lvlText w:val="%9)"/>
      <w:lvlJc w:val="left"/>
      <w:pPr>
        <w:ind w:left="720" w:hanging="360"/>
      </w:pPr>
    </w:lvl>
  </w:abstractNum>
  <w:abstractNum w:abstractNumId="10"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AC42F8"/>
    <w:multiLevelType w:val="multilevel"/>
    <w:tmpl w:val="B9AA57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12D26EB"/>
    <w:multiLevelType w:val="hybridMultilevel"/>
    <w:tmpl w:val="5F4EB7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E5FC12"/>
    <w:multiLevelType w:val="hybridMultilevel"/>
    <w:tmpl w:val="CF06A2C4"/>
    <w:lvl w:ilvl="0" w:tplc="D77645B0">
      <w:start w:val="1"/>
      <w:numFmt w:val="bullet"/>
      <w:lvlText w:val=""/>
      <w:lvlJc w:val="left"/>
      <w:pPr>
        <w:ind w:left="990" w:hanging="360"/>
      </w:pPr>
      <w:rPr>
        <w:rFonts w:ascii="Symbol" w:hAnsi="Symbol" w:hint="default"/>
      </w:rPr>
    </w:lvl>
    <w:lvl w:ilvl="1" w:tplc="E65049E2">
      <w:start w:val="1"/>
      <w:numFmt w:val="bullet"/>
      <w:lvlText w:val="o"/>
      <w:lvlJc w:val="left"/>
      <w:pPr>
        <w:ind w:left="1710" w:hanging="360"/>
      </w:pPr>
      <w:rPr>
        <w:rFonts w:ascii="Courier New" w:hAnsi="Courier New" w:hint="default"/>
      </w:rPr>
    </w:lvl>
    <w:lvl w:ilvl="2" w:tplc="F558ED22">
      <w:start w:val="1"/>
      <w:numFmt w:val="bullet"/>
      <w:lvlText w:val=""/>
      <w:lvlJc w:val="left"/>
      <w:pPr>
        <w:ind w:left="2430" w:hanging="360"/>
      </w:pPr>
      <w:rPr>
        <w:rFonts w:ascii="Wingdings" w:hAnsi="Wingdings" w:hint="default"/>
      </w:rPr>
    </w:lvl>
    <w:lvl w:ilvl="3" w:tplc="C424218C">
      <w:start w:val="1"/>
      <w:numFmt w:val="bullet"/>
      <w:lvlText w:val=""/>
      <w:lvlJc w:val="left"/>
      <w:pPr>
        <w:ind w:left="3150" w:hanging="360"/>
      </w:pPr>
      <w:rPr>
        <w:rFonts w:ascii="Symbol" w:hAnsi="Symbol" w:hint="default"/>
      </w:rPr>
    </w:lvl>
    <w:lvl w:ilvl="4" w:tplc="7EA60CAC">
      <w:start w:val="1"/>
      <w:numFmt w:val="bullet"/>
      <w:lvlText w:val="o"/>
      <w:lvlJc w:val="left"/>
      <w:pPr>
        <w:ind w:left="3870" w:hanging="360"/>
      </w:pPr>
      <w:rPr>
        <w:rFonts w:ascii="Courier New" w:hAnsi="Courier New" w:hint="default"/>
      </w:rPr>
    </w:lvl>
    <w:lvl w:ilvl="5" w:tplc="5E2410DE">
      <w:start w:val="1"/>
      <w:numFmt w:val="bullet"/>
      <w:lvlText w:val=""/>
      <w:lvlJc w:val="left"/>
      <w:pPr>
        <w:ind w:left="4590" w:hanging="360"/>
      </w:pPr>
      <w:rPr>
        <w:rFonts w:ascii="Wingdings" w:hAnsi="Wingdings" w:hint="default"/>
      </w:rPr>
    </w:lvl>
    <w:lvl w:ilvl="6" w:tplc="986CFA68">
      <w:start w:val="1"/>
      <w:numFmt w:val="bullet"/>
      <w:lvlText w:val=""/>
      <w:lvlJc w:val="left"/>
      <w:pPr>
        <w:ind w:left="5310" w:hanging="360"/>
      </w:pPr>
      <w:rPr>
        <w:rFonts w:ascii="Symbol" w:hAnsi="Symbol" w:hint="default"/>
      </w:rPr>
    </w:lvl>
    <w:lvl w:ilvl="7" w:tplc="27DEF0AA">
      <w:start w:val="1"/>
      <w:numFmt w:val="bullet"/>
      <w:lvlText w:val="o"/>
      <w:lvlJc w:val="left"/>
      <w:pPr>
        <w:ind w:left="6030" w:hanging="360"/>
      </w:pPr>
      <w:rPr>
        <w:rFonts w:ascii="Courier New" w:hAnsi="Courier New" w:hint="default"/>
      </w:rPr>
    </w:lvl>
    <w:lvl w:ilvl="8" w:tplc="418AC228">
      <w:start w:val="1"/>
      <w:numFmt w:val="bullet"/>
      <w:lvlText w:val=""/>
      <w:lvlJc w:val="left"/>
      <w:pPr>
        <w:ind w:left="6750" w:hanging="360"/>
      </w:pPr>
      <w:rPr>
        <w:rFonts w:ascii="Wingdings" w:hAnsi="Wingdings" w:hint="default"/>
      </w:rPr>
    </w:lvl>
  </w:abstractNum>
  <w:abstractNum w:abstractNumId="15" w15:restartNumberingAfterBreak="0">
    <w:nsid w:val="14A8176B"/>
    <w:multiLevelType w:val="hybridMultilevel"/>
    <w:tmpl w:val="36C69A78"/>
    <w:lvl w:ilvl="0" w:tplc="7BB2FA7A">
      <w:start w:val="1"/>
      <w:numFmt w:val="decimal"/>
      <w:lvlText w:val="%1)"/>
      <w:lvlJc w:val="left"/>
      <w:pPr>
        <w:ind w:left="180" w:hanging="360"/>
      </w:pPr>
      <w:rPr>
        <w:rFonts w:hint="default"/>
        <w:b w:val="0"/>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153F67DC"/>
    <w:multiLevelType w:val="hybridMultilevel"/>
    <w:tmpl w:val="CFAE018A"/>
    <w:lvl w:ilvl="0" w:tplc="BC04730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232D4C2">
      <w:start w:val="1"/>
      <w:numFmt w:val="bullet"/>
      <w:lvlText w:val=""/>
      <w:lvlJc w:val="left"/>
      <w:pPr>
        <w:ind w:left="2160" w:hanging="360"/>
      </w:pPr>
      <w:rPr>
        <w:rFonts w:ascii="Wingdings" w:hAnsi="Wingdings" w:hint="default"/>
      </w:rPr>
    </w:lvl>
    <w:lvl w:ilvl="3" w:tplc="BCFEF928">
      <w:start w:val="1"/>
      <w:numFmt w:val="bullet"/>
      <w:lvlText w:val=""/>
      <w:lvlJc w:val="left"/>
      <w:pPr>
        <w:ind w:left="2880" w:hanging="360"/>
      </w:pPr>
      <w:rPr>
        <w:rFonts w:ascii="Symbol" w:hAnsi="Symbol" w:hint="default"/>
      </w:rPr>
    </w:lvl>
    <w:lvl w:ilvl="4" w:tplc="0F98A040">
      <w:start w:val="1"/>
      <w:numFmt w:val="bullet"/>
      <w:lvlText w:val="o"/>
      <w:lvlJc w:val="left"/>
      <w:pPr>
        <w:ind w:left="3600" w:hanging="360"/>
      </w:pPr>
      <w:rPr>
        <w:rFonts w:ascii="Courier New" w:hAnsi="Courier New" w:hint="default"/>
      </w:rPr>
    </w:lvl>
    <w:lvl w:ilvl="5" w:tplc="22B25DE0">
      <w:start w:val="1"/>
      <w:numFmt w:val="bullet"/>
      <w:lvlText w:val=""/>
      <w:lvlJc w:val="left"/>
      <w:pPr>
        <w:ind w:left="4320" w:hanging="360"/>
      </w:pPr>
      <w:rPr>
        <w:rFonts w:ascii="Wingdings" w:hAnsi="Wingdings" w:hint="default"/>
      </w:rPr>
    </w:lvl>
    <w:lvl w:ilvl="6" w:tplc="AEEE5C58">
      <w:start w:val="1"/>
      <w:numFmt w:val="bullet"/>
      <w:lvlText w:val=""/>
      <w:lvlJc w:val="left"/>
      <w:pPr>
        <w:ind w:left="5040" w:hanging="360"/>
      </w:pPr>
      <w:rPr>
        <w:rFonts w:ascii="Symbol" w:hAnsi="Symbol" w:hint="default"/>
      </w:rPr>
    </w:lvl>
    <w:lvl w:ilvl="7" w:tplc="F78686AA">
      <w:start w:val="1"/>
      <w:numFmt w:val="bullet"/>
      <w:lvlText w:val="o"/>
      <w:lvlJc w:val="left"/>
      <w:pPr>
        <w:ind w:left="5760" w:hanging="360"/>
      </w:pPr>
      <w:rPr>
        <w:rFonts w:ascii="Courier New" w:hAnsi="Courier New" w:hint="default"/>
      </w:rPr>
    </w:lvl>
    <w:lvl w:ilvl="8" w:tplc="CA8E600C">
      <w:start w:val="1"/>
      <w:numFmt w:val="bullet"/>
      <w:lvlText w:val=""/>
      <w:lvlJc w:val="left"/>
      <w:pPr>
        <w:ind w:left="6480" w:hanging="360"/>
      </w:pPr>
      <w:rPr>
        <w:rFonts w:ascii="Wingdings" w:hAnsi="Wingdings" w:hint="default"/>
      </w:rPr>
    </w:lvl>
  </w:abstractNum>
  <w:abstractNum w:abstractNumId="17" w15:restartNumberingAfterBreak="0">
    <w:nsid w:val="19103760"/>
    <w:multiLevelType w:val="hybridMultilevel"/>
    <w:tmpl w:val="476C8E12"/>
    <w:lvl w:ilvl="0" w:tplc="D9704CE2">
      <w:start w:val="3"/>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464F09"/>
    <w:multiLevelType w:val="hybridMultilevel"/>
    <w:tmpl w:val="7E642E3E"/>
    <w:lvl w:ilvl="0" w:tplc="6774430E">
      <w:start w:val="1"/>
      <w:numFmt w:val="upperLetter"/>
      <w:lvlText w:val="%1."/>
      <w:lvlJc w:val="left"/>
      <w:pPr>
        <w:ind w:left="720" w:hanging="360"/>
      </w:pPr>
      <w:rPr>
        <w:b w:val="0"/>
      </w:rPr>
    </w:lvl>
    <w:lvl w:ilvl="1" w:tplc="2A5A158C">
      <w:start w:val="1"/>
      <w:numFmt w:val="lowerLetter"/>
      <w:lvlText w:val="%2)"/>
      <w:lvlJc w:val="left"/>
      <w:pPr>
        <w:ind w:left="1800" w:hanging="720"/>
      </w:pPr>
      <w:rPr>
        <w:rFonts w:hint="default"/>
      </w:rPr>
    </w:lvl>
    <w:lvl w:ilvl="2" w:tplc="6186B71E">
      <w:start w:val="7"/>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DA7EFA"/>
    <w:multiLevelType w:val="hybridMultilevel"/>
    <w:tmpl w:val="31CA7230"/>
    <w:lvl w:ilvl="0" w:tplc="0B9CB7CA">
      <w:start w:val="1"/>
      <w:numFmt w:val="upperLetter"/>
      <w:lvlText w:val="%1."/>
      <w:lvlJc w:val="left"/>
      <w:pPr>
        <w:ind w:left="720" w:hanging="360"/>
      </w:pPr>
    </w:lvl>
    <w:lvl w:ilvl="1" w:tplc="75049FC8">
      <w:start w:val="1"/>
      <w:numFmt w:val="upperLetter"/>
      <w:lvlText w:val="%2."/>
      <w:lvlJc w:val="left"/>
      <w:pPr>
        <w:ind w:left="720" w:hanging="360"/>
      </w:pPr>
    </w:lvl>
    <w:lvl w:ilvl="2" w:tplc="63B6AB48">
      <w:start w:val="1"/>
      <w:numFmt w:val="upperLetter"/>
      <w:lvlText w:val="%3."/>
      <w:lvlJc w:val="left"/>
      <w:pPr>
        <w:ind w:left="720" w:hanging="360"/>
      </w:pPr>
    </w:lvl>
    <w:lvl w:ilvl="3" w:tplc="9AB0C8C4">
      <w:start w:val="1"/>
      <w:numFmt w:val="upperLetter"/>
      <w:lvlText w:val="%4."/>
      <w:lvlJc w:val="left"/>
      <w:pPr>
        <w:ind w:left="720" w:hanging="360"/>
      </w:pPr>
    </w:lvl>
    <w:lvl w:ilvl="4" w:tplc="B2CE398E">
      <w:start w:val="1"/>
      <w:numFmt w:val="upperLetter"/>
      <w:lvlText w:val="%5."/>
      <w:lvlJc w:val="left"/>
      <w:pPr>
        <w:ind w:left="720" w:hanging="360"/>
      </w:pPr>
    </w:lvl>
    <w:lvl w:ilvl="5" w:tplc="802A3130">
      <w:start w:val="1"/>
      <w:numFmt w:val="upperLetter"/>
      <w:lvlText w:val="%6."/>
      <w:lvlJc w:val="left"/>
      <w:pPr>
        <w:ind w:left="720" w:hanging="360"/>
      </w:pPr>
    </w:lvl>
    <w:lvl w:ilvl="6" w:tplc="6B7E36CC">
      <w:start w:val="1"/>
      <w:numFmt w:val="upperLetter"/>
      <w:lvlText w:val="%7."/>
      <w:lvlJc w:val="left"/>
      <w:pPr>
        <w:ind w:left="720" w:hanging="360"/>
      </w:pPr>
    </w:lvl>
    <w:lvl w:ilvl="7" w:tplc="BE56820E">
      <w:start w:val="1"/>
      <w:numFmt w:val="upperLetter"/>
      <w:lvlText w:val="%8."/>
      <w:lvlJc w:val="left"/>
      <w:pPr>
        <w:ind w:left="720" w:hanging="360"/>
      </w:pPr>
    </w:lvl>
    <w:lvl w:ilvl="8" w:tplc="B29EEBDA">
      <w:start w:val="1"/>
      <w:numFmt w:val="upperLetter"/>
      <w:lvlText w:val="%9."/>
      <w:lvlJc w:val="left"/>
      <w:pPr>
        <w:ind w:left="720" w:hanging="360"/>
      </w:pPr>
    </w:lvl>
  </w:abstractNum>
  <w:abstractNum w:abstractNumId="20"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1"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20CEC793"/>
    <w:multiLevelType w:val="hybridMultilevel"/>
    <w:tmpl w:val="31F85EE4"/>
    <w:lvl w:ilvl="0" w:tplc="D4E87F12">
      <w:start w:val="1"/>
      <w:numFmt w:val="lowerLetter"/>
      <w:lvlText w:val="%1)"/>
      <w:lvlJc w:val="left"/>
      <w:pPr>
        <w:ind w:left="1530" w:hanging="360"/>
      </w:pPr>
    </w:lvl>
    <w:lvl w:ilvl="1" w:tplc="368036AE">
      <w:start w:val="1"/>
      <w:numFmt w:val="lowerLetter"/>
      <w:lvlText w:val="%2."/>
      <w:lvlJc w:val="left"/>
      <w:pPr>
        <w:ind w:left="2250" w:hanging="360"/>
      </w:pPr>
    </w:lvl>
    <w:lvl w:ilvl="2" w:tplc="048A991A">
      <w:start w:val="1"/>
      <w:numFmt w:val="lowerRoman"/>
      <w:lvlText w:val="%3."/>
      <w:lvlJc w:val="right"/>
      <w:pPr>
        <w:ind w:left="2970" w:hanging="180"/>
      </w:pPr>
    </w:lvl>
    <w:lvl w:ilvl="3" w:tplc="E6A28450">
      <w:start w:val="1"/>
      <w:numFmt w:val="decimal"/>
      <w:lvlText w:val="%4."/>
      <w:lvlJc w:val="left"/>
      <w:pPr>
        <w:ind w:left="3690" w:hanging="360"/>
      </w:pPr>
    </w:lvl>
    <w:lvl w:ilvl="4" w:tplc="7FEE2A4E">
      <w:start w:val="1"/>
      <w:numFmt w:val="lowerLetter"/>
      <w:lvlText w:val="%5."/>
      <w:lvlJc w:val="left"/>
      <w:pPr>
        <w:ind w:left="4410" w:hanging="360"/>
      </w:pPr>
    </w:lvl>
    <w:lvl w:ilvl="5" w:tplc="73CE4218">
      <w:start w:val="1"/>
      <w:numFmt w:val="lowerRoman"/>
      <w:lvlText w:val="%6."/>
      <w:lvlJc w:val="right"/>
      <w:pPr>
        <w:ind w:left="5130" w:hanging="180"/>
      </w:pPr>
    </w:lvl>
    <w:lvl w:ilvl="6" w:tplc="E6944E34">
      <w:start w:val="1"/>
      <w:numFmt w:val="decimal"/>
      <w:lvlText w:val="%7."/>
      <w:lvlJc w:val="left"/>
      <w:pPr>
        <w:ind w:left="5850" w:hanging="360"/>
      </w:pPr>
    </w:lvl>
    <w:lvl w:ilvl="7" w:tplc="8E30470A">
      <w:start w:val="1"/>
      <w:numFmt w:val="lowerLetter"/>
      <w:lvlText w:val="%8."/>
      <w:lvlJc w:val="left"/>
      <w:pPr>
        <w:ind w:left="6570" w:hanging="360"/>
      </w:pPr>
    </w:lvl>
    <w:lvl w:ilvl="8" w:tplc="BE4AD490">
      <w:start w:val="1"/>
      <w:numFmt w:val="lowerRoman"/>
      <w:lvlText w:val="%9."/>
      <w:lvlJc w:val="right"/>
      <w:pPr>
        <w:ind w:left="7290" w:hanging="180"/>
      </w:pPr>
    </w:lvl>
  </w:abstractNum>
  <w:abstractNum w:abstractNumId="23"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4"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A222B5"/>
    <w:multiLevelType w:val="hybridMultilevel"/>
    <w:tmpl w:val="622E1B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7AE7B26"/>
    <w:multiLevelType w:val="hybridMultilevel"/>
    <w:tmpl w:val="30720310"/>
    <w:lvl w:ilvl="0" w:tplc="ED9AAFF4">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8D68E21"/>
    <w:multiLevelType w:val="hybridMultilevel"/>
    <w:tmpl w:val="42F061B8"/>
    <w:lvl w:ilvl="0" w:tplc="61824B16">
      <w:start w:val="1"/>
      <w:numFmt w:val="bullet"/>
      <w:lvlText w:val=""/>
      <w:lvlJc w:val="left"/>
      <w:pPr>
        <w:ind w:left="720" w:hanging="360"/>
      </w:pPr>
      <w:rPr>
        <w:rFonts w:ascii="Symbol" w:hAnsi="Symbol" w:hint="default"/>
      </w:rPr>
    </w:lvl>
    <w:lvl w:ilvl="1" w:tplc="DCCAD0C4">
      <w:start w:val="1"/>
      <w:numFmt w:val="bullet"/>
      <w:lvlText w:val="o"/>
      <w:lvlJc w:val="left"/>
      <w:pPr>
        <w:ind w:left="1440" w:hanging="360"/>
      </w:pPr>
      <w:rPr>
        <w:rFonts w:ascii="Courier New" w:hAnsi="Courier New" w:hint="default"/>
      </w:rPr>
    </w:lvl>
    <w:lvl w:ilvl="2" w:tplc="65D4D444">
      <w:numFmt w:val="bullet"/>
      <w:lvlText w:val=""/>
      <w:lvlJc w:val="left"/>
      <w:pPr>
        <w:ind w:left="3641" w:hanging="360"/>
      </w:pPr>
      <w:rPr>
        <w:rFonts w:ascii="Symbol" w:hAnsi="Symbol" w:hint="default"/>
      </w:rPr>
    </w:lvl>
    <w:lvl w:ilvl="3" w:tplc="EE5013C4">
      <w:start w:val="1"/>
      <w:numFmt w:val="bullet"/>
      <w:lvlText w:val=""/>
      <w:lvlJc w:val="left"/>
      <w:pPr>
        <w:ind w:left="2880" w:hanging="360"/>
      </w:pPr>
      <w:rPr>
        <w:rFonts w:ascii="Symbol" w:hAnsi="Symbol" w:hint="default"/>
      </w:rPr>
    </w:lvl>
    <w:lvl w:ilvl="4" w:tplc="9236BA98">
      <w:start w:val="1"/>
      <w:numFmt w:val="bullet"/>
      <w:lvlText w:val="o"/>
      <w:lvlJc w:val="left"/>
      <w:pPr>
        <w:ind w:left="3600" w:hanging="360"/>
      </w:pPr>
      <w:rPr>
        <w:rFonts w:ascii="Courier New" w:hAnsi="Courier New" w:hint="default"/>
      </w:rPr>
    </w:lvl>
    <w:lvl w:ilvl="5" w:tplc="EB32845E">
      <w:start w:val="1"/>
      <w:numFmt w:val="bullet"/>
      <w:lvlText w:val=""/>
      <w:lvlJc w:val="left"/>
      <w:pPr>
        <w:ind w:left="4320" w:hanging="360"/>
      </w:pPr>
      <w:rPr>
        <w:rFonts w:ascii="Wingdings" w:hAnsi="Wingdings" w:hint="default"/>
      </w:rPr>
    </w:lvl>
    <w:lvl w:ilvl="6" w:tplc="6F522E8C">
      <w:start w:val="1"/>
      <w:numFmt w:val="bullet"/>
      <w:lvlText w:val=""/>
      <w:lvlJc w:val="left"/>
      <w:pPr>
        <w:ind w:left="5040" w:hanging="360"/>
      </w:pPr>
      <w:rPr>
        <w:rFonts w:ascii="Symbol" w:hAnsi="Symbol" w:hint="default"/>
      </w:rPr>
    </w:lvl>
    <w:lvl w:ilvl="7" w:tplc="07E4F522">
      <w:start w:val="1"/>
      <w:numFmt w:val="bullet"/>
      <w:lvlText w:val="o"/>
      <w:lvlJc w:val="left"/>
      <w:pPr>
        <w:ind w:left="5760" w:hanging="360"/>
      </w:pPr>
      <w:rPr>
        <w:rFonts w:ascii="Courier New" w:hAnsi="Courier New" w:hint="default"/>
      </w:rPr>
    </w:lvl>
    <w:lvl w:ilvl="8" w:tplc="A2BA341A">
      <w:start w:val="1"/>
      <w:numFmt w:val="bullet"/>
      <w:lvlText w:val=""/>
      <w:lvlJc w:val="left"/>
      <w:pPr>
        <w:ind w:left="6480" w:hanging="360"/>
      </w:pPr>
      <w:rPr>
        <w:rFonts w:ascii="Wingdings" w:hAnsi="Wingdings" w:hint="default"/>
      </w:rPr>
    </w:lvl>
  </w:abstractNum>
  <w:abstractNum w:abstractNumId="28" w15:restartNumberingAfterBreak="0">
    <w:nsid w:val="2D9D04F5"/>
    <w:multiLevelType w:val="hybridMultilevel"/>
    <w:tmpl w:val="6C824340"/>
    <w:lvl w:ilvl="0" w:tplc="403219DA">
      <w:start w:val="1"/>
      <w:numFmt w:val="bullet"/>
      <w:lvlText w:val="o"/>
      <w:lvlJc w:val="left"/>
      <w:pPr>
        <w:ind w:left="1080" w:hanging="360"/>
      </w:pPr>
      <w:rPr>
        <w:rFonts w:ascii="Courier New" w:hAnsi="Courier New" w:hint="default"/>
      </w:rPr>
    </w:lvl>
    <w:lvl w:ilvl="1" w:tplc="3ECA4BCA">
      <w:start w:val="1"/>
      <w:numFmt w:val="bullet"/>
      <w:lvlText w:val="o"/>
      <w:lvlJc w:val="left"/>
      <w:pPr>
        <w:ind w:left="1800" w:hanging="360"/>
      </w:pPr>
      <w:rPr>
        <w:rFonts w:ascii="Courier New" w:hAnsi="Courier New" w:hint="default"/>
      </w:rPr>
    </w:lvl>
    <w:lvl w:ilvl="2" w:tplc="F84AED9C">
      <w:start w:val="1"/>
      <w:numFmt w:val="bullet"/>
      <w:lvlText w:val=""/>
      <w:lvlJc w:val="left"/>
      <w:pPr>
        <w:ind w:left="2520" w:hanging="360"/>
      </w:pPr>
      <w:rPr>
        <w:rFonts w:ascii="Wingdings" w:hAnsi="Wingdings" w:hint="default"/>
      </w:rPr>
    </w:lvl>
    <w:lvl w:ilvl="3" w:tplc="14B0F7B8">
      <w:start w:val="1"/>
      <w:numFmt w:val="bullet"/>
      <w:lvlText w:val=""/>
      <w:lvlJc w:val="left"/>
      <w:pPr>
        <w:ind w:left="3240" w:hanging="360"/>
      </w:pPr>
      <w:rPr>
        <w:rFonts w:ascii="Symbol" w:hAnsi="Symbol" w:hint="default"/>
      </w:rPr>
    </w:lvl>
    <w:lvl w:ilvl="4" w:tplc="D1BA53C0">
      <w:start w:val="1"/>
      <w:numFmt w:val="bullet"/>
      <w:lvlText w:val="o"/>
      <w:lvlJc w:val="left"/>
      <w:pPr>
        <w:ind w:left="3960" w:hanging="360"/>
      </w:pPr>
      <w:rPr>
        <w:rFonts w:ascii="Courier New" w:hAnsi="Courier New" w:hint="default"/>
      </w:rPr>
    </w:lvl>
    <w:lvl w:ilvl="5" w:tplc="5510D198">
      <w:start w:val="1"/>
      <w:numFmt w:val="bullet"/>
      <w:lvlText w:val=""/>
      <w:lvlJc w:val="left"/>
      <w:pPr>
        <w:ind w:left="4680" w:hanging="360"/>
      </w:pPr>
      <w:rPr>
        <w:rFonts w:ascii="Wingdings" w:hAnsi="Wingdings" w:hint="default"/>
      </w:rPr>
    </w:lvl>
    <w:lvl w:ilvl="6" w:tplc="52BA289E">
      <w:start w:val="1"/>
      <w:numFmt w:val="bullet"/>
      <w:lvlText w:val=""/>
      <w:lvlJc w:val="left"/>
      <w:pPr>
        <w:ind w:left="5400" w:hanging="360"/>
      </w:pPr>
      <w:rPr>
        <w:rFonts w:ascii="Symbol" w:hAnsi="Symbol" w:hint="default"/>
      </w:rPr>
    </w:lvl>
    <w:lvl w:ilvl="7" w:tplc="C35E97B2">
      <w:start w:val="1"/>
      <w:numFmt w:val="bullet"/>
      <w:lvlText w:val="o"/>
      <w:lvlJc w:val="left"/>
      <w:pPr>
        <w:ind w:left="6120" w:hanging="360"/>
      </w:pPr>
      <w:rPr>
        <w:rFonts w:ascii="Courier New" w:hAnsi="Courier New" w:hint="default"/>
      </w:rPr>
    </w:lvl>
    <w:lvl w:ilvl="8" w:tplc="FEE41538">
      <w:start w:val="1"/>
      <w:numFmt w:val="bullet"/>
      <w:lvlText w:val=""/>
      <w:lvlJc w:val="left"/>
      <w:pPr>
        <w:ind w:left="6840" w:hanging="360"/>
      </w:pPr>
      <w:rPr>
        <w:rFonts w:ascii="Wingdings" w:hAnsi="Wingdings" w:hint="default"/>
      </w:rPr>
    </w:lvl>
  </w:abstractNum>
  <w:abstractNum w:abstractNumId="29" w15:restartNumberingAfterBreak="0">
    <w:nsid w:val="2E4B235E"/>
    <w:multiLevelType w:val="hybridMultilevel"/>
    <w:tmpl w:val="0DB0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6816BE"/>
    <w:multiLevelType w:val="hybridMultilevel"/>
    <w:tmpl w:val="6B806438"/>
    <w:lvl w:ilvl="0" w:tplc="4BE2779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2" w15:restartNumberingAfterBreak="0">
    <w:nsid w:val="31931D97"/>
    <w:multiLevelType w:val="hybridMultilevel"/>
    <w:tmpl w:val="4E72EDB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5A16BE"/>
    <w:multiLevelType w:val="hybridMultilevel"/>
    <w:tmpl w:val="B772127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351B0FA4"/>
    <w:multiLevelType w:val="hybridMultilevel"/>
    <w:tmpl w:val="81FC0CF2"/>
    <w:lvl w:ilvl="0" w:tplc="FFFFFFFF">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9B389D"/>
    <w:multiLevelType w:val="hybridMultilevel"/>
    <w:tmpl w:val="3E2EE4E8"/>
    <w:lvl w:ilvl="0" w:tplc="4C5CEF6A">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B453AD"/>
    <w:multiLevelType w:val="hybridMultilevel"/>
    <w:tmpl w:val="A7888022"/>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3E8374AB"/>
    <w:multiLevelType w:val="hybridMultilevel"/>
    <w:tmpl w:val="33FEF5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FB251AF"/>
    <w:multiLevelType w:val="hybridMultilevel"/>
    <w:tmpl w:val="F598667A"/>
    <w:lvl w:ilvl="0" w:tplc="D63A1B64">
      <w:start w:val="1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ED18AA"/>
    <w:multiLevelType w:val="hybridMultilevel"/>
    <w:tmpl w:val="A98A8234"/>
    <w:lvl w:ilvl="0" w:tplc="D63A1B64">
      <w:start w:val="1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6A509C"/>
    <w:multiLevelType w:val="hybridMultilevel"/>
    <w:tmpl w:val="5428EA7C"/>
    <w:lvl w:ilvl="0" w:tplc="3912B92C">
      <w:start w:val="1"/>
      <w:numFmt w:val="lowerLetter"/>
      <w:lvlText w:val="%1)"/>
      <w:lvlJc w:val="left"/>
      <w:pPr>
        <w:ind w:left="1080" w:hanging="360"/>
      </w:pPr>
    </w:lvl>
    <w:lvl w:ilvl="1" w:tplc="73CA9C3C">
      <w:start w:val="1"/>
      <w:numFmt w:val="lowerLetter"/>
      <w:lvlText w:val="%2)"/>
      <w:lvlJc w:val="left"/>
      <w:pPr>
        <w:ind w:left="1080" w:hanging="360"/>
      </w:pPr>
    </w:lvl>
    <w:lvl w:ilvl="2" w:tplc="53C40AB8">
      <w:start w:val="1"/>
      <w:numFmt w:val="lowerLetter"/>
      <w:lvlText w:val="%3)"/>
      <w:lvlJc w:val="left"/>
      <w:pPr>
        <w:ind w:left="1080" w:hanging="360"/>
      </w:pPr>
    </w:lvl>
    <w:lvl w:ilvl="3" w:tplc="90546606">
      <w:start w:val="1"/>
      <w:numFmt w:val="lowerLetter"/>
      <w:lvlText w:val="%4)"/>
      <w:lvlJc w:val="left"/>
      <w:pPr>
        <w:ind w:left="1080" w:hanging="360"/>
      </w:pPr>
    </w:lvl>
    <w:lvl w:ilvl="4" w:tplc="5FE666B6">
      <w:start w:val="1"/>
      <w:numFmt w:val="lowerLetter"/>
      <w:lvlText w:val="%5)"/>
      <w:lvlJc w:val="left"/>
      <w:pPr>
        <w:ind w:left="1080" w:hanging="360"/>
      </w:pPr>
    </w:lvl>
    <w:lvl w:ilvl="5" w:tplc="EB54B324">
      <w:start w:val="1"/>
      <w:numFmt w:val="lowerLetter"/>
      <w:lvlText w:val="%6)"/>
      <w:lvlJc w:val="left"/>
      <w:pPr>
        <w:ind w:left="1080" w:hanging="360"/>
      </w:pPr>
    </w:lvl>
    <w:lvl w:ilvl="6" w:tplc="1A6CEFB0">
      <w:start w:val="1"/>
      <w:numFmt w:val="lowerLetter"/>
      <w:lvlText w:val="%7)"/>
      <w:lvlJc w:val="left"/>
      <w:pPr>
        <w:ind w:left="1080" w:hanging="360"/>
      </w:pPr>
    </w:lvl>
    <w:lvl w:ilvl="7" w:tplc="B75E2ADA">
      <w:start w:val="1"/>
      <w:numFmt w:val="lowerLetter"/>
      <w:lvlText w:val="%8)"/>
      <w:lvlJc w:val="left"/>
      <w:pPr>
        <w:ind w:left="1080" w:hanging="360"/>
      </w:pPr>
    </w:lvl>
    <w:lvl w:ilvl="8" w:tplc="7358814A">
      <w:start w:val="1"/>
      <w:numFmt w:val="lowerLetter"/>
      <w:lvlText w:val="%9)"/>
      <w:lvlJc w:val="left"/>
      <w:pPr>
        <w:ind w:left="1080" w:hanging="360"/>
      </w:pPr>
    </w:lvl>
  </w:abstractNum>
  <w:abstractNum w:abstractNumId="43" w15:restartNumberingAfterBreak="0">
    <w:nsid w:val="41B90A36"/>
    <w:multiLevelType w:val="hybridMultilevel"/>
    <w:tmpl w:val="E9F2A55C"/>
    <w:lvl w:ilvl="0" w:tplc="6266594A">
      <w:start w:val="1"/>
      <w:numFmt w:val="upperLetter"/>
      <w:lvlText w:val="%1."/>
      <w:lvlJc w:val="left"/>
      <w:pPr>
        <w:ind w:left="720" w:hanging="360"/>
      </w:pPr>
    </w:lvl>
    <w:lvl w:ilvl="1" w:tplc="CD20CCF2">
      <w:start w:val="1"/>
      <w:numFmt w:val="upperLetter"/>
      <w:lvlText w:val="%2."/>
      <w:lvlJc w:val="left"/>
      <w:pPr>
        <w:ind w:left="720" w:hanging="360"/>
      </w:pPr>
    </w:lvl>
    <w:lvl w:ilvl="2" w:tplc="E7E01408">
      <w:start w:val="1"/>
      <w:numFmt w:val="upperLetter"/>
      <w:lvlText w:val="%3."/>
      <w:lvlJc w:val="left"/>
      <w:pPr>
        <w:ind w:left="720" w:hanging="360"/>
      </w:pPr>
    </w:lvl>
    <w:lvl w:ilvl="3" w:tplc="CEB69D24">
      <w:start w:val="1"/>
      <w:numFmt w:val="upperLetter"/>
      <w:lvlText w:val="%4."/>
      <w:lvlJc w:val="left"/>
      <w:pPr>
        <w:ind w:left="720" w:hanging="360"/>
      </w:pPr>
    </w:lvl>
    <w:lvl w:ilvl="4" w:tplc="15FE2B12">
      <w:start w:val="1"/>
      <w:numFmt w:val="upperLetter"/>
      <w:lvlText w:val="%5."/>
      <w:lvlJc w:val="left"/>
      <w:pPr>
        <w:ind w:left="720" w:hanging="360"/>
      </w:pPr>
    </w:lvl>
    <w:lvl w:ilvl="5" w:tplc="D7706228">
      <w:start w:val="1"/>
      <w:numFmt w:val="upperLetter"/>
      <w:lvlText w:val="%6."/>
      <w:lvlJc w:val="left"/>
      <w:pPr>
        <w:ind w:left="720" w:hanging="360"/>
      </w:pPr>
    </w:lvl>
    <w:lvl w:ilvl="6" w:tplc="01F098D6">
      <w:start w:val="1"/>
      <w:numFmt w:val="upperLetter"/>
      <w:lvlText w:val="%7."/>
      <w:lvlJc w:val="left"/>
      <w:pPr>
        <w:ind w:left="720" w:hanging="360"/>
      </w:pPr>
    </w:lvl>
    <w:lvl w:ilvl="7" w:tplc="D9EEFB36">
      <w:start w:val="1"/>
      <w:numFmt w:val="upperLetter"/>
      <w:lvlText w:val="%8."/>
      <w:lvlJc w:val="left"/>
      <w:pPr>
        <w:ind w:left="720" w:hanging="360"/>
      </w:pPr>
    </w:lvl>
    <w:lvl w:ilvl="8" w:tplc="0D9EDE1C">
      <w:start w:val="1"/>
      <w:numFmt w:val="upperLetter"/>
      <w:lvlText w:val="%9."/>
      <w:lvlJc w:val="left"/>
      <w:pPr>
        <w:ind w:left="720" w:hanging="360"/>
      </w:pPr>
    </w:lvl>
  </w:abstractNum>
  <w:abstractNum w:abstractNumId="44" w15:restartNumberingAfterBreak="0">
    <w:nsid w:val="467D6940"/>
    <w:multiLevelType w:val="hybridMultilevel"/>
    <w:tmpl w:val="07A216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47A12BC1"/>
    <w:multiLevelType w:val="hybridMultilevel"/>
    <w:tmpl w:val="0ACEC7E4"/>
    <w:lvl w:ilvl="0" w:tplc="FFFFFFFF">
      <w:start w:val="1"/>
      <w:numFmt w:val="upperLetter"/>
      <w:lvlText w:val="%1."/>
      <w:lvlJc w:val="left"/>
      <w:pPr>
        <w:ind w:left="360" w:hanging="360"/>
      </w:pPr>
      <w:rPr>
        <w:rFonts w:hint="default"/>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7D1731A"/>
    <w:multiLevelType w:val="hybridMultilevel"/>
    <w:tmpl w:val="2B3040BA"/>
    <w:lvl w:ilvl="0" w:tplc="2A626DCC">
      <w:start w:val="1"/>
      <w:numFmt w:val="decimal"/>
      <w:lvlText w:val="%1)"/>
      <w:lvlJc w:val="left"/>
      <w:pPr>
        <w:ind w:left="720" w:hanging="720"/>
      </w:pPr>
      <w:rPr>
        <w:rFonts w:ascii="Arial" w:eastAsia="Times New Roman" w:hAnsi="Arial" w:cs="Arial"/>
        <w:b w:val="0"/>
        <w:bCs w:val="0"/>
      </w:rPr>
    </w:lvl>
    <w:lvl w:ilvl="1" w:tplc="21DE9F1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09335F"/>
    <w:multiLevelType w:val="hybridMultilevel"/>
    <w:tmpl w:val="CC6A9FD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4900AE32"/>
    <w:multiLevelType w:val="hybridMultilevel"/>
    <w:tmpl w:val="4FEA4D3E"/>
    <w:lvl w:ilvl="0" w:tplc="C3BC7CDE">
      <w:start w:val="1"/>
      <w:numFmt w:val="bullet"/>
      <w:lvlText w:val=""/>
      <w:lvlJc w:val="left"/>
      <w:pPr>
        <w:ind w:left="1080" w:hanging="360"/>
      </w:pPr>
      <w:rPr>
        <w:rFonts w:ascii="Symbol" w:hAnsi="Symbol" w:hint="default"/>
      </w:rPr>
    </w:lvl>
    <w:lvl w:ilvl="1" w:tplc="E128356A">
      <w:start w:val="1"/>
      <w:numFmt w:val="bullet"/>
      <w:lvlText w:val="o"/>
      <w:lvlJc w:val="left"/>
      <w:pPr>
        <w:ind w:left="1800" w:hanging="360"/>
      </w:pPr>
      <w:rPr>
        <w:rFonts w:ascii="Courier New" w:hAnsi="Courier New" w:hint="default"/>
      </w:rPr>
    </w:lvl>
    <w:lvl w:ilvl="2" w:tplc="7F9AA85A">
      <w:start w:val="1"/>
      <w:numFmt w:val="bullet"/>
      <w:lvlText w:val=""/>
      <w:lvlJc w:val="left"/>
      <w:pPr>
        <w:ind w:left="2520" w:hanging="360"/>
      </w:pPr>
      <w:rPr>
        <w:rFonts w:ascii="Wingdings" w:hAnsi="Wingdings" w:hint="default"/>
      </w:rPr>
    </w:lvl>
    <w:lvl w:ilvl="3" w:tplc="088C4F4C">
      <w:start w:val="1"/>
      <w:numFmt w:val="bullet"/>
      <w:lvlText w:val=""/>
      <w:lvlJc w:val="left"/>
      <w:pPr>
        <w:ind w:left="3240" w:hanging="360"/>
      </w:pPr>
      <w:rPr>
        <w:rFonts w:ascii="Symbol" w:hAnsi="Symbol" w:hint="default"/>
      </w:rPr>
    </w:lvl>
    <w:lvl w:ilvl="4" w:tplc="AF4C6426">
      <w:start w:val="1"/>
      <w:numFmt w:val="bullet"/>
      <w:lvlText w:val="o"/>
      <w:lvlJc w:val="left"/>
      <w:pPr>
        <w:ind w:left="3960" w:hanging="360"/>
      </w:pPr>
      <w:rPr>
        <w:rFonts w:ascii="Courier New" w:hAnsi="Courier New" w:hint="default"/>
      </w:rPr>
    </w:lvl>
    <w:lvl w:ilvl="5" w:tplc="77CE9AEE">
      <w:start w:val="1"/>
      <w:numFmt w:val="bullet"/>
      <w:lvlText w:val=""/>
      <w:lvlJc w:val="left"/>
      <w:pPr>
        <w:ind w:left="4680" w:hanging="360"/>
      </w:pPr>
      <w:rPr>
        <w:rFonts w:ascii="Wingdings" w:hAnsi="Wingdings" w:hint="default"/>
      </w:rPr>
    </w:lvl>
    <w:lvl w:ilvl="6" w:tplc="3022FC1E">
      <w:start w:val="1"/>
      <w:numFmt w:val="bullet"/>
      <w:lvlText w:val=""/>
      <w:lvlJc w:val="left"/>
      <w:pPr>
        <w:ind w:left="5400" w:hanging="360"/>
      </w:pPr>
      <w:rPr>
        <w:rFonts w:ascii="Symbol" w:hAnsi="Symbol" w:hint="default"/>
      </w:rPr>
    </w:lvl>
    <w:lvl w:ilvl="7" w:tplc="9F562F8E">
      <w:start w:val="1"/>
      <w:numFmt w:val="bullet"/>
      <w:lvlText w:val="o"/>
      <w:lvlJc w:val="left"/>
      <w:pPr>
        <w:ind w:left="6120" w:hanging="360"/>
      </w:pPr>
      <w:rPr>
        <w:rFonts w:ascii="Courier New" w:hAnsi="Courier New" w:hint="default"/>
      </w:rPr>
    </w:lvl>
    <w:lvl w:ilvl="8" w:tplc="AB5EB318">
      <w:start w:val="1"/>
      <w:numFmt w:val="bullet"/>
      <w:lvlText w:val=""/>
      <w:lvlJc w:val="left"/>
      <w:pPr>
        <w:ind w:left="6840" w:hanging="360"/>
      </w:pPr>
      <w:rPr>
        <w:rFonts w:ascii="Wingdings" w:hAnsi="Wingdings" w:hint="default"/>
      </w:rPr>
    </w:lvl>
  </w:abstractNum>
  <w:abstractNum w:abstractNumId="49" w15:restartNumberingAfterBreak="0">
    <w:nsid w:val="4D9E6220"/>
    <w:multiLevelType w:val="hybridMultilevel"/>
    <w:tmpl w:val="2B3040BA"/>
    <w:lvl w:ilvl="0" w:tplc="FFFFFFFF">
      <w:start w:val="1"/>
      <w:numFmt w:val="decimal"/>
      <w:lvlText w:val="%1)"/>
      <w:lvlJc w:val="left"/>
      <w:pPr>
        <w:ind w:left="720" w:hanging="720"/>
      </w:pPr>
      <w:rPr>
        <w:rFonts w:ascii="Arial" w:eastAsia="Times New Roman" w:hAnsi="Arial" w:cs="Arial"/>
        <w:b w:val="0"/>
        <w:bCs w:val="0"/>
      </w:rPr>
    </w:lvl>
    <w:lvl w:ilvl="1" w:tplc="FFFFFFFF">
      <w:start w:val="1"/>
      <w:numFmt w:val="lowerLetter"/>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D97C1B"/>
    <w:multiLevelType w:val="hybridMultilevel"/>
    <w:tmpl w:val="6360DA98"/>
    <w:lvl w:ilvl="0" w:tplc="80FCB69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2555EDB"/>
    <w:multiLevelType w:val="hybridMultilevel"/>
    <w:tmpl w:val="C2385A28"/>
    <w:lvl w:ilvl="0" w:tplc="FFFFFFFF">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58446E8D"/>
    <w:multiLevelType w:val="hybridMultilevel"/>
    <w:tmpl w:val="D0CE2544"/>
    <w:lvl w:ilvl="0" w:tplc="10280FD8">
      <w:start w:val="1"/>
      <w:numFmt w:val="lowerLetter"/>
      <w:lvlText w:val="%1)"/>
      <w:lvlJc w:val="left"/>
      <w:pPr>
        <w:ind w:left="720" w:hanging="360"/>
      </w:pPr>
    </w:lvl>
    <w:lvl w:ilvl="1" w:tplc="24D45444">
      <w:start w:val="1"/>
      <w:numFmt w:val="lowerLetter"/>
      <w:lvlText w:val="%2)"/>
      <w:lvlJc w:val="left"/>
      <w:pPr>
        <w:ind w:left="720" w:hanging="360"/>
      </w:pPr>
    </w:lvl>
    <w:lvl w:ilvl="2" w:tplc="174AC11C">
      <w:start w:val="1"/>
      <w:numFmt w:val="lowerLetter"/>
      <w:lvlText w:val="%3)"/>
      <w:lvlJc w:val="left"/>
      <w:pPr>
        <w:ind w:left="720" w:hanging="360"/>
      </w:pPr>
    </w:lvl>
    <w:lvl w:ilvl="3" w:tplc="ED3CD116">
      <w:start w:val="1"/>
      <w:numFmt w:val="lowerLetter"/>
      <w:lvlText w:val="%4)"/>
      <w:lvlJc w:val="left"/>
      <w:pPr>
        <w:ind w:left="720" w:hanging="360"/>
      </w:pPr>
    </w:lvl>
    <w:lvl w:ilvl="4" w:tplc="F1145028">
      <w:start w:val="1"/>
      <w:numFmt w:val="lowerLetter"/>
      <w:lvlText w:val="%5)"/>
      <w:lvlJc w:val="left"/>
      <w:pPr>
        <w:ind w:left="720" w:hanging="360"/>
      </w:pPr>
    </w:lvl>
    <w:lvl w:ilvl="5" w:tplc="8302796E">
      <w:start w:val="1"/>
      <w:numFmt w:val="lowerLetter"/>
      <w:lvlText w:val="%6)"/>
      <w:lvlJc w:val="left"/>
      <w:pPr>
        <w:ind w:left="720" w:hanging="360"/>
      </w:pPr>
    </w:lvl>
    <w:lvl w:ilvl="6" w:tplc="FCA4BA04">
      <w:start w:val="1"/>
      <w:numFmt w:val="lowerLetter"/>
      <w:lvlText w:val="%7)"/>
      <w:lvlJc w:val="left"/>
      <w:pPr>
        <w:ind w:left="720" w:hanging="360"/>
      </w:pPr>
    </w:lvl>
    <w:lvl w:ilvl="7" w:tplc="D8B0759A">
      <w:start w:val="1"/>
      <w:numFmt w:val="lowerLetter"/>
      <w:lvlText w:val="%8)"/>
      <w:lvlJc w:val="left"/>
      <w:pPr>
        <w:ind w:left="720" w:hanging="360"/>
      </w:pPr>
    </w:lvl>
    <w:lvl w:ilvl="8" w:tplc="1DF00920">
      <w:start w:val="1"/>
      <w:numFmt w:val="lowerLetter"/>
      <w:lvlText w:val="%9)"/>
      <w:lvlJc w:val="left"/>
      <w:pPr>
        <w:ind w:left="720" w:hanging="360"/>
      </w:pPr>
    </w:lvl>
  </w:abstractNum>
  <w:abstractNum w:abstractNumId="54" w15:restartNumberingAfterBreak="0">
    <w:nsid w:val="59855776"/>
    <w:multiLevelType w:val="hybridMultilevel"/>
    <w:tmpl w:val="FFFFFFFF"/>
    <w:lvl w:ilvl="0" w:tplc="85BAC044">
      <w:start w:val="1"/>
      <w:numFmt w:val="lowerLetter"/>
      <w:lvlText w:val="%1)"/>
      <w:lvlJc w:val="left"/>
      <w:pPr>
        <w:ind w:left="1080" w:hanging="360"/>
      </w:pPr>
    </w:lvl>
    <w:lvl w:ilvl="1" w:tplc="7FCA000C">
      <w:start w:val="1"/>
      <w:numFmt w:val="lowerLetter"/>
      <w:lvlText w:val="%2."/>
      <w:lvlJc w:val="left"/>
      <w:pPr>
        <w:ind w:left="1800" w:hanging="360"/>
      </w:pPr>
    </w:lvl>
    <w:lvl w:ilvl="2" w:tplc="423ECCFA">
      <w:start w:val="1"/>
      <w:numFmt w:val="lowerRoman"/>
      <w:lvlText w:val="%3."/>
      <w:lvlJc w:val="right"/>
      <w:pPr>
        <w:ind w:left="2520" w:hanging="180"/>
      </w:pPr>
    </w:lvl>
    <w:lvl w:ilvl="3" w:tplc="1474E5DA">
      <w:start w:val="1"/>
      <w:numFmt w:val="decimal"/>
      <w:lvlText w:val="%4."/>
      <w:lvlJc w:val="left"/>
      <w:pPr>
        <w:ind w:left="3240" w:hanging="360"/>
      </w:pPr>
    </w:lvl>
    <w:lvl w:ilvl="4" w:tplc="968AD846">
      <w:start w:val="1"/>
      <w:numFmt w:val="lowerLetter"/>
      <w:lvlText w:val="%5."/>
      <w:lvlJc w:val="left"/>
      <w:pPr>
        <w:ind w:left="3960" w:hanging="360"/>
      </w:pPr>
    </w:lvl>
    <w:lvl w:ilvl="5" w:tplc="7AEE937C">
      <w:start w:val="1"/>
      <w:numFmt w:val="lowerRoman"/>
      <w:lvlText w:val="%6."/>
      <w:lvlJc w:val="right"/>
      <w:pPr>
        <w:ind w:left="4680" w:hanging="180"/>
      </w:pPr>
    </w:lvl>
    <w:lvl w:ilvl="6" w:tplc="93661DF2">
      <w:start w:val="1"/>
      <w:numFmt w:val="decimal"/>
      <w:lvlText w:val="%7."/>
      <w:lvlJc w:val="left"/>
      <w:pPr>
        <w:ind w:left="5400" w:hanging="360"/>
      </w:pPr>
    </w:lvl>
    <w:lvl w:ilvl="7" w:tplc="3FDC43C6">
      <w:start w:val="1"/>
      <w:numFmt w:val="lowerLetter"/>
      <w:lvlText w:val="%8."/>
      <w:lvlJc w:val="left"/>
      <w:pPr>
        <w:ind w:left="6120" w:hanging="360"/>
      </w:pPr>
    </w:lvl>
    <w:lvl w:ilvl="8" w:tplc="75FEFB38">
      <w:start w:val="1"/>
      <w:numFmt w:val="lowerRoman"/>
      <w:lvlText w:val="%9."/>
      <w:lvlJc w:val="right"/>
      <w:pPr>
        <w:ind w:left="6840" w:hanging="180"/>
      </w:pPr>
    </w:lvl>
  </w:abstractNum>
  <w:abstractNum w:abstractNumId="55"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7279F0"/>
    <w:multiLevelType w:val="hybridMultilevel"/>
    <w:tmpl w:val="6B24AC9E"/>
    <w:lvl w:ilvl="0" w:tplc="D2B638EE">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6B6A1E90"/>
    <w:multiLevelType w:val="hybridMultilevel"/>
    <w:tmpl w:val="06622972"/>
    <w:lvl w:ilvl="0" w:tplc="66D6BB0A">
      <w:start w:val="16"/>
      <w:numFmt w:val="lowerLetter"/>
      <w:lvlText w:val="%1)"/>
      <w:lvlJc w:val="lef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60" w15:restartNumberingAfterBreak="0">
    <w:nsid w:val="6C3153F9"/>
    <w:multiLevelType w:val="hybridMultilevel"/>
    <w:tmpl w:val="AF725442"/>
    <w:lvl w:ilvl="0" w:tplc="E0C6968A">
      <w:start w:val="1"/>
      <w:numFmt w:val="decimal"/>
      <w:lvlText w:val="%1)"/>
      <w:lvlJc w:val="left"/>
      <w:pPr>
        <w:ind w:left="720" w:hanging="650"/>
      </w:pPr>
      <w:rPr>
        <w:rFonts w:eastAsia="Times New Roman"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1"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2" w15:restartNumberingAfterBreak="0">
    <w:nsid w:val="6FA965B6"/>
    <w:multiLevelType w:val="hybridMultilevel"/>
    <w:tmpl w:val="215E80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73A95EBB"/>
    <w:multiLevelType w:val="hybridMultilevel"/>
    <w:tmpl w:val="FECC66E0"/>
    <w:lvl w:ilvl="0" w:tplc="126299B2">
      <w:start w:val="1"/>
      <w:numFmt w:val="bullet"/>
      <w:lvlText w:val=""/>
      <w:lvlJc w:val="left"/>
      <w:pPr>
        <w:ind w:left="720" w:hanging="360"/>
      </w:pPr>
      <w:rPr>
        <w:rFonts w:ascii="Symbol" w:hAnsi="Symbol"/>
      </w:rPr>
    </w:lvl>
    <w:lvl w:ilvl="1" w:tplc="DC2880E2">
      <w:start w:val="1"/>
      <w:numFmt w:val="bullet"/>
      <w:lvlText w:val=""/>
      <w:lvlJc w:val="left"/>
      <w:pPr>
        <w:ind w:left="720" w:hanging="360"/>
      </w:pPr>
      <w:rPr>
        <w:rFonts w:ascii="Symbol" w:hAnsi="Symbol"/>
      </w:rPr>
    </w:lvl>
    <w:lvl w:ilvl="2" w:tplc="C6AAF180">
      <w:start w:val="1"/>
      <w:numFmt w:val="bullet"/>
      <w:lvlText w:val=""/>
      <w:lvlJc w:val="left"/>
      <w:pPr>
        <w:ind w:left="720" w:hanging="360"/>
      </w:pPr>
      <w:rPr>
        <w:rFonts w:ascii="Symbol" w:hAnsi="Symbol"/>
      </w:rPr>
    </w:lvl>
    <w:lvl w:ilvl="3" w:tplc="66C890D4">
      <w:start w:val="1"/>
      <w:numFmt w:val="bullet"/>
      <w:lvlText w:val=""/>
      <w:lvlJc w:val="left"/>
      <w:pPr>
        <w:ind w:left="720" w:hanging="360"/>
      </w:pPr>
      <w:rPr>
        <w:rFonts w:ascii="Symbol" w:hAnsi="Symbol"/>
      </w:rPr>
    </w:lvl>
    <w:lvl w:ilvl="4" w:tplc="AC665A30">
      <w:start w:val="1"/>
      <w:numFmt w:val="bullet"/>
      <w:lvlText w:val=""/>
      <w:lvlJc w:val="left"/>
      <w:pPr>
        <w:ind w:left="720" w:hanging="360"/>
      </w:pPr>
      <w:rPr>
        <w:rFonts w:ascii="Symbol" w:hAnsi="Symbol"/>
      </w:rPr>
    </w:lvl>
    <w:lvl w:ilvl="5" w:tplc="79EAAA68">
      <w:start w:val="1"/>
      <w:numFmt w:val="bullet"/>
      <w:lvlText w:val=""/>
      <w:lvlJc w:val="left"/>
      <w:pPr>
        <w:ind w:left="720" w:hanging="360"/>
      </w:pPr>
      <w:rPr>
        <w:rFonts w:ascii="Symbol" w:hAnsi="Symbol"/>
      </w:rPr>
    </w:lvl>
    <w:lvl w:ilvl="6" w:tplc="D144B352">
      <w:start w:val="1"/>
      <w:numFmt w:val="bullet"/>
      <w:lvlText w:val=""/>
      <w:lvlJc w:val="left"/>
      <w:pPr>
        <w:ind w:left="720" w:hanging="360"/>
      </w:pPr>
      <w:rPr>
        <w:rFonts w:ascii="Symbol" w:hAnsi="Symbol"/>
      </w:rPr>
    </w:lvl>
    <w:lvl w:ilvl="7" w:tplc="DD8A8510">
      <w:start w:val="1"/>
      <w:numFmt w:val="bullet"/>
      <w:lvlText w:val=""/>
      <w:lvlJc w:val="left"/>
      <w:pPr>
        <w:ind w:left="720" w:hanging="360"/>
      </w:pPr>
      <w:rPr>
        <w:rFonts w:ascii="Symbol" w:hAnsi="Symbol"/>
      </w:rPr>
    </w:lvl>
    <w:lvl w:ilvl="8" w:tplc="264CAF46">
      <w:start w:val="1"/>
      <w:numFmt w:val="bullet"/>
      <w:lvlText w:val=""/>
      <w:lvlJc w:val="left"/>
      <w:pPr>
        <w:ind w:left="720" w:hanging="360"/>
      </w:pPr>
      <w:rPr>
        <w:rFonts w:ascii="Symbol" w:hAnsi="Symbol"/>
      </w:rPr>
    </w:lvl>
  </w:abstractNum>
  <w:abstractNum w:abstractNumId="64"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57260E8"/>
    <w:multiLevelType w:val="hybridMultilevel"/>
    <w:tmpl w:val="77125EF8"/>
    <w:lvl w:ilvl="0" w:tplc="DC647214">
      <w:start w:val="1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9537CE"/>
    <w:multiLevelType w:val="hybridMultilevel"/>
    <w:tmpl w:val="CDFE35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3D4C84"/>
    <w:multiLevelType w:val="hybridMultilevel"/>
    <w:tmpl w:val="E018A0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76DD42F6"/>
    <w:multiLevelType w:val="hybridMultilevel"/>
    <w:tmpl w:val="1EE46C26"/>
    <w:lvl w:ilvl="0" w:tplc="FFFFFFFF">
      <w:start w:val="1"/>
      <w:numFmt w:val="decimal"/>
      <w:lvlText w:val="%1)"/>
      <w:lvlJc w:val="left"/>
      <w:pPr>
        <w:ind w:left="720" w:hanging="720"/>
      </w:pPr>
      <w:rPr>
        <w:rFonts w:ascii="Arial" w:eastAsia="Times New Roman" w:hAnsi="Arial" w:cs="Arial"/>
        <w:b w:val="0"/>
        <w:bCs w:val="0"/>
      </w:rPr>
    </w:lvl>
    <w:lvl w:ilvl="1" w:tplc="04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1" w15:restartNumberingAfterBreak="0">
    <w:nsid w:val="7DA82996"/>
    <w:multiLevelType w:val="hybridMultilevel"/>
    <w:tmpl w:val="6BDAE572"/>
    <w:lvl w:ilvl="0" w:tplc="E13AF9AA">
      <w:start w:val="1"/>
      <w:numFmt w:val="bullet"/>
      <w:lvlText w:val=""/>
      <w:lvlJc w:val="left"/>
      <w:pPr>
        <w:ind w:left="1080" w:hanging="360"/>
      </w:pPr>
      <w:rPr>
        <w:rFonts w:ascii="Symbol" w:hAnsi="Symbol" w:hint="default"/>
      </w:rPr>
    </w:lvl>
    <w:lvl w:ilvl="1" w:tplc="B568F034">
      <w:start w:val="1"/>
      <w:numFmt w:val="bullet"/>
      <w:lvlText w:val="o"/>
      <w:lvlJc w:val="left"/>
      <w:pPr>
        <w:ind w:left="1800" w:hanging="360"/>
      </w:pPr>
      <w:rPr>
        <w:rFonts w:ascii="Courier New" w:hAnsi="Courier New" w:hint="default"/>
      </w:rPr>
    </w:lvl>
    <w:lvl w:ilvl="2" w:tplc="7EBEB15E">
      <w:start w:val="1"/>
      <w:numFmt w:val="bullet"/>
      <w:lvlText w:val=""/>
      <w:lvlJc w:val="left"/>
      <w:pPr>
        <w:ind w:left="2520" w:hanging="360"/>
      </w:pPr>
      <w:rPr>
        <w:rFonts w:ascii="Wingdings" w:hAnsi="Wingdings" w:hint="default"/>
      </w:rPr>
    </w:lvl>
    <w:lvl w:ilvl="3" w:tplc="FB464306">
      <w:start w:val="1"/>
      <w:numFmt w:val="bullet"/>
      <w:lvlText w:val=""/>
      <w:lvlJc w:val="left"/>
      <w:pPr>
        <w:ind w:left="3240" w:hanging="360"/>
      </w:pPr>
      <w:rPr>
        <w:rFonts w:ascii="Symbol" w:hAnsi="Symbol" w:hint="default"/>
      </w:rPr>
    </w:lvl>
    <w:lvl w:ilvl="4" w:tplc="C04C9BDE">
      <w:start w:val="1"/>
      <w:numFmt w:val="bullet"/>
      <w:lvlText w:val="o"/>
      <w:lvlJc w:val="left"/>
      <w:pPr>
        <w:ind w:left="3960" w:hanging="360"/>
      </w:pPr>
      <w:rPr>
        <w:rFonts w:ascii="Courier New" w:hAnsi="Courier New" w:hint="default"/>
      </w:rPr>
    </w:lvl>
    <w:lvl w:ilvl="5" w:tplc="3DCC495A">
      <w:start w:val="1"/>
      <w:numFmt w:val="bullet"/>
      <w:lvlText w:val=""/>
      <w:lvlJc w:val="left"/>
      <w:pPr>
        <w:ind w:left="4680" w:hanging="360"/>
      </w:pPr>
      <w:rPr>
        <w:rFonts w:ascii="Wingdings" w:hAnsi="Wingdings" w:hint="default"/>
      </w:rPr>
    </w:lvl>
    <w:lvl w:ilvl="6" w:tplc="6D2835D6">
      <w:start w:val="1"/>
      <w:numFmt w:val="bullet"/>
      <w:lvlText w:val=""/>
      <w:lvlJc w:val="left"/>
      <w:pPr>
        <w:ind w:left="5400" w:hanging="360"/>
      </w:pPr>
      <w:rPr>
        <w:rFonts w:ascii="Symbol" w:hAnsi="Symbol" w:hint="default"/>
      </w:rPr>
    </w:lvl>
    <w:lvl w:ilvl="7" w:tplc="ACF483F2">
      <w:start w:val="1"/>
      <w:numFmt w:val="bullet"/>
      <w:lvlText w:val="o"/>
      <w:lvlJc w:val="left"/>
      <w:pPr>
        <w:ind w:left="6120" w:hanging="360"/>
      </w:pPr>
      <w:rPr>
        <w:rFonts w:ascii="Courier New" w:hAnsi="Courier New" w:hint="default"/>
      </w:rPr>
    </w:lvl>
    <w:lvl w:ilvl="8" w:tplc="6512CE92">
      <w:start w:val="1"/>
      <w:numFmt w:val="bullet"/>
      <w:lvlText w:val=""/>
      <w:lvlJc w:val="left"/>
      <w:pPr>
        <w:ind w:left="6840" w:hanging="360"/>
      </w:pPr>
      <w:rPr>
        <w:rFonts w:ascii="Wingdings" w:hAnsi="Wingdings" w:hint="default"/>
      </w:rPr>
    </w:lvl>
  </w:abstractNum>
  <w:abstractNum w:abstractNumId="72" w15:restartNumberingAfterBreak="0">
    <w:nsid w:val="7E84502E"/>
    <w:multiLevelType w:val="hybridMultilevel"/>
    <w:tmpl w:val="59127248"/>
    <w:lvl w:ilvl="0" w:tplc="D63A1B64">
      <w:start w:val="1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5696946">
    <w:abstractNumId w:val="14"/>
  </w:num>
  <w:num w:numId="2" w16cid:durableId="1365518784">
    <w:abstractNumId w:val="28"/>
  </w:num>
  <w:num w:numId="3" w16cid:durableId="1751385373">
    <w:abstractNumId w:val="22"/>
  </w:num>
  <w:num w:numId="4" w16cid:durableId="1076244386">
    <w:abstractNumId w:val="71"/>
  </w:num>
  <w:num w:numId="5" w16cid:durableId="826479033">
    <w:abstractNumId w:val="48"/>
  </w:num>
  <w:num w:numId="6" w16cid:durableId="1077674442">
    <w:abstractNumId w:val="27"/>
  </w:num>
  <w:num w:numId="7" w16cid:durableId="1334333477">
    <w:abstractNumId w:val="6"/>
  </w:num>
  <w:num w:numId="8" w16cid:durableId="1068456810">
    <w:abstractNumId w:val="58"/>
  </w:num>
  <w:num w:numId="9" w16cid:durableId="150291560">
    <w:abstractNumId w:val="2"/>
  </w:num>
  <w:num w:numId="10" w16cid:durableId="524556560">
    <w:abstractNumId w:val="3"/>
  </w:num>
  <w:num w:numId="11" w16cid:durableId="602765805">
    <w:abstractNumId w:val="4"/>
  </w:num>
  <w:num w:numId="12" w16cid:durableId="73746824">
    <w:abstractNumId w:val="67"/>
  </w:num>
  <w:num w:numId="13" w16cid:durableId="438523489">
    <w:abstractNumId w:val="64"/>
  </w:num>
  <w:num w:numId="14" w16cid:durableId="1782915012">
    <w:abstractNumId w:val="20"/>
  </w:num>
  <w:num w:numId="15" w16cid:durableId="815679631">
    <w:abstractNumId w:val="1"/>
  </w:num>
  <w:num w:numId="16" w16cid:durableId="1605843643">
    <w:abstractNumId w:val="18"/>
  </w:num>
  <w:num w:numId="17" w16cid:durableId="1492133188">
    <w:abstractNumId w:val="33"/>
  </w:num>
  <w:num w:numId="18" w16cid:durableId="1768501526">
    <w:abstractNumId w:val="11"/>
  </w:num>
  <w:num w:numId="19" w16cid:durableId="2062709379">
    <w:abstractNumId w:val="24"/>
  </w:num>
  <w:num w:numId="20" w16cid:durableId="1389958258">
    <w:abstractNumId w:val="8"/>
  </w:num>
  <w:num w:numId="21" w16cid:durableId="678777928">
    <w:abstractNumId w:val="36"/>
  </w:num>
  <w:num w:numId="22" w16cid:durableId="2098626179">
    <w:abstractNumId w:val="46"/>
  </w:num>
  <w:num w:numId="23" w16cid:durableId="1274289174">
    <w:abstractNumId w:val="56"/>
  </w:num>
  <w:num w:numId="24" w16cid:durableId="2017149531">
    <w:abstractNumId w:val="61"/>
  </w:num>
  <w:num w:numId="25" w16cid:durableId="1675254740">
    <w:abstractNumId w:val="31"/>
  </w:num>
  <w:num w:numId="26" w16cid:durableId="1612318033">
    <w:abstractNumId w:val="21"/>
  </w:num>
  <w:num w:numId="27" w16cid:durableId="1762679661">
    <w:abstractNumId w:val="55"/>
  </w:num>
  <w:num w:numId="28" w16cid:durableId="1927230206">
    <w:abstractNumId w:val="10"/>
  </w:num>
  <w:num w:numId="29" w16cid:durableId="1737439445">
    <w:abstractNumId w:val="70"/>
  </w:num>
  <w:num w:numId="30" w16cid:durableId="379331100">
    <w:abstractNumId w:val="50"/>
  </w:num>
  <w:num w:numId="31" w16cid:durableId="1340544160">
    <w:abstractNumId w:val="65"/>
  </w:num>
  <w:num w:numId="32" w16cid:durableId="522211806">
    <w:abstractNumId w:val="5"/>
  </w:num>
  <w:num w:numId="33" w16cid:durableId="2107263653">
    <w:abstractNumId w:val="23"/>
  </w:num>
  <w:num w:numId="34" w16cid:durableId="1148474144">
    <w:abstractNumId w:val="35"/>
  </w:num>
  <w:num w:numId="35" w16cid:durableId="864487810">
    <w:abstractNumId w:val="52"/>
  </w:num>
  <w:num w:numId="36" w16cid:durableId="1697728975">
    <w:abstractNumId w:val="51"/>
  </w:num>
  <w:num w:numId="37" w16cid:durableId="1170675553">
    <w:abstractNumId w:val="26"/>
  </w:num>
  <w:num w:numId="38" w16cid:durableId="418992060">
    <w:abstractNumId w:val="7"/>
  </w:num>
  <w:num w:numId="39" w16cid:durableId="886912425">
    <w:abstractNumId w:val="54"/>
  </w:num>
  <w:num w:numId="40" w16cid:durableId="1197619135">
    <w:abstractNumId w:val="53"/>
  </w:num>
  <w:num w:numId="41" w16cid:durableId="1439376658">
    <w:abstractNumId w:val="63"/>
  </w:num>
  <w:num w:numId="42" w16cid:durableId="137234815">
    <w:abstractNumId w:val="17"/>
  </w:num>
  <w:num w:numId="43" w16cid:durableId="1126657440">
    <w:abstractNumId w:val="30"/>
  </w:num>
  <w:num w:numId="44" w16cid:durableId="1855223100">
    <w:abstractNumId w:val="45"/>
  </w:num>
  <w:num w:numId="45" w16cid:durableId="1032148366">
    <w:abstractNumId w:val="19"/>
  </w:num>
  <w:num w:numId="46" w16cid:durableId="2094080069">
    <w:abstractNumId w:val="42"/>
  </w:num>
  <w:num w:numId="47" w16cid:durableId="1159033971">
    <w:abstractNumId w:val="57"/>
  </w:num>
  <w:num w:numId="48" w16cid:durableId="352532827">
    <w:abstractNumId w:val="69"/>
  </w:num>
  <w:num w:numId="49" w16cid:durableId="1332681226">
    <w:abstractNumId w:val="66"/>
  </w:num>
  <w:num w:numId="50" w16cid:durableId="1555851883">
    <w:abstractNumId w:val="16"/>
  </w:num>
  <w:num w:numId="51" w16cid:durableId="2114473392">
    <w:abstractNumId w:val="12"/>
  </w:num>
  <w:num w:numId="52" w16cid:durableId="989793967">
    <w:abstractNumId w:val="43"/>
  </w:num>
  <w:num w:numId="53" w16cid:durableId="881862596">
    <w:abstractNumId w:val="0"/>
  </w:num>
  <w:num w:numId="54" w16cid:durableId="1464227901">
    <w:abstractNumId w:val="9"/>
  </w:num>
  <w:num w:numId="55" w16cid:durableId="712273474">
    <w:abstractNumId w:val="25"/>
  </w:num>
  <w:num w:numId="56" w16cid:durableId="869419824">
    <w:abstractNumId w:val="32"/>
  </w:num>
  <w:num w:numId="57" w16cid:durableId="997733467">
    <w:abstractNumId w:val="38"/>
  </w:num>
  <w:num w:numId="58" w16cid:durableId="496650574">
    <w:abstractNumId w:val="62"/>
  </w:num>
  <w:num w:numId="59" w16cid:durableId="578753343">
    <w:abstractNumId w:val="72"/>
  </w:num>
  <w:num w:numId="60" w16cid:durableId="904993062">
    <w:abstractNumId w:val="15"/>
  </w:num>
  <w:num w:numId="61" w16cid:durableId="782306025">
    <w:abstractNumId w:val="34"/>
  </w:num>
  <w:num w:numId="62" w16cid:durableId="639195149">
    <w:abstractNumId w:val="41"/>
  </w:num>
  <w:num w:numId="63" w16cid:durableId="333385399">
    <w:abstractNumId w:val="39"/>
  </w:num>
  <w:num w:numId="64" w16cid:durableId="1187258998">
    <w:abstractNumId w:val="37"/>
  </w:num>
  <w:num w:numId="65" w16cid:durableId="106315938">
    <w:abstractNumId w:val="44"/>
  </w:num>
  <w:num w:numId="66" w16cid:durableId="1307780936">
    <w:abstractNumId w:val="29"/>
  </w:num>
  <w:num w:numId="67" w16cid:durableId="394396370">
    <w:abstractNumId w:val="68"/>
  </w:num>
  <w:num w:numId="68" w16cid:durableId="1938709572">
    <w:abstractNumId w:val="47"/>
  </w:num>
  <w:num w:numId="69" w16cid:durableId="916981506">
    <w:abstractNumId w:val="49"/>
  </w:num>
  <w:num w:numId="70" w16cid:durableId="868563071">
    <w:abstractNumId w:val="13"/>
  </w:num>
  <w:num w:numId="71" w16cid:durableId="1698434423">
    <w:abstractNumId w:val="40"/>
  </w:num>
  <w:num w:numId="72" w16cid:durableId="728845970">
    <w:abstractNumId w:val="59"/>
  </w:num>
  <w:num w:numId="73" w16cid:durableId="209463958">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lZ1knFdDFQpuf8HZrHhRXju8k+g0VXiloQGrqY21FqmLcCAqwhQ00vohNN5rHspGT/6sCemLi/sBhFjng7ylw==" w:salt="Z/v+KLebEX3+GFcAg2fzc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3D5"/>
    <w:rsid w:val="0000067B"/>
    <w:rsid w:val="00000765"/>
    <w:rsid w:val="00000C16"/>
    <w:rsid w:val="000013B1"/>
    <w:rsid w:val="000018AC"/>
    <w:rsid w:val="00002C3B"/>
    <w:rsid w:val="000032BE"/>
    <w:rsid w:val="000032DA"/>
    <w:rsid w:val="00003FEB"/>
    <w:rsid w:val="000040A8"/>
    <w:rsid w:val="000055DB"/>
    <w:rsid w:val="000057CF"/>
    <w:rsid w:val="00005C1C"/>
    <w:rsid w:val="00005DF8"/>
    <w:rsid w:val="00005F74"/>
    <w:rsid w:val="000063EB"/>
    <w:rsid w:val="000069A5"/>
    <w:rsid w:val="00006A93"/>
    <w:rsid w:val="00007A83"/>
    <w:rsid w:val="00010345"/>
    <w:rsid w:val="00010A32"/>
    <w:rsid w:val="00010C19"/>
    <w:rsid w:val="000118A9"/>
    <w:rsid w:val="00011B56"/>
    <w:rsid w:val="000126DC"/>
    <w:rsid w:val="00012D28"/>
    <w:rsid w:val="00012EC6"/>
    <w:rsid w:val="00012F2B"/>
    <w:rsid w:val="00013225"/>
    <w:rsid w:val="00013384"/>
    <w:rsid w:val="00014AF8"/>
    <w:rsid w:val="00014E72"/>
    <w:rsid w:val="0001589B"/>
    <w:rsid w:val="00015C25"/>
    <w:rsid w:val="00016C4C"/>
    <w:rsid w:val="00017A44"/>
    <w:rsid w:val="00020B4F"/>
    <w:rsid w:val="000216F4"/>
    <w:rsid w:val="000219E5"/>
    <w:rsid w:val="00021A68"/>
    <w:rsid w:val="00021D10"/>
    <w:rsid w:val="0002289E"/>
    <w:rsid w:val="000229F9"/>
    <w:rsid w:val="00022CA4"/>
    <w:rsid w:val="0002365E"/>
    <w:rsid w:val="00024A5B"/>
    <w:rsid w:val="00024B01"/>
    <w:rsid w:val="00024C05"/>
    <w:rsid w:val="00025439"/>
    <w:rsid w:val="00026157"/>
    <w:rsid w:val="00026A2E"/>
    <w:rsid w:val="000274CA"/>
    <w:rsid w:val="0002777E"/>
    <w:rsid w:val="00027A08"/>
    <w:rsid w:val="00027BC1"/>
    <w:rsid w:val="00027DC7"/>
    <w:rsid w:val="00027E37"/>
    <w:rsid w:val="000306D6"/>
    <w:rsid w:val="000313FB"/>
    <w:rsid w:val="00031626"/>
    <w:rsid w:val="00031783"/>
    <w:rsid w:val="0003181C"/>
    <w:rsid w:val="00032233"/>
    <w:rsid w:val="0003226A"/>
    <w:rsid w:val="000326E4"/>
    <w:rsid w:val="00032DB9"/>
    <w:rsid w:val="000337BA"/>
    <w:rsid w:val="00034035"/>
    <w:rsid w:val="00034C4C"/>
    <w:rsid w:val="0003549B"/>
    <w:rsid w:val="00035CED"/>
    <w:rsid w:val="00036200"/>
    <w:rsid w:val="0003673F"/>
    <w:rsid w:val="00036B16"/>
    <w:rsid w:val="00036C2B"/>
    <w:rsid w:val="000371E9"/>
    <w:rsid w:val="000404B0"/>
    <w:rsid w:val="0004157E"/>
    <w:rsid w:val="00042270"/>
    <w:rsid w:val="000426C1"/>
    <w:rsid w:val="00043AC8"/>
    <w:rsid w:val="00043BB9"/>
    <w:rsid w:val="0004419C"/>
    <w:rsid w:val="00044575"/>
    <w:rsid w:val="000451C2"/>
    <w:rsid w:val="00045278"/>
    <w:rsid w:val="0004546F"/>
    <w:rsid w:val="00045503"/>
    <w:rsid w:val="00046AFA"/>
    <w:rsid w:val="0004754C"/>
    <w:rsid w:val="000476A4"/>
    <w:rsid w:val="00047E67"/>
    <w:rsid w:val="00047F3E"/>
    <w:rsid w:val="00047FB0"/>
    <w:rsid w:val="00050300"/>
    <w:rsid w:val="000504B9"/>
    <w:rsid w:val="0005096D"/>
    <w:rsid w:val="00050B27"/>
    <w:rsid w:val="0005211B"/>
    <w:rsid w:val="000523B4"/>
    <w:rsid w:val="00053CA6"/>
    <w:rsid w:val="00054271"/>
    <w:rsid w:val="00054B14"/>
    <w:rsid w:val="00054BAC"/>
    <w:rsid w:val="00054EDA"/>
    <w:rsid w:val="00055B08"/>
    <w:rsid w:val="00055BEF"/>
    <w:rsid w:val="000568B6"/>
    <w:rsid w:val="00056ECB"/>
    <w:rsid w:val="000571D0"/>
    <w:rsid w:val="00057215"/>
    <w:rsid w:val="00060435"/>
    <w:rsid w:val="0006159A"/>
    <w:rsid w:val="00063332"/>
    <w:rsid w:val="00064941"/>
    <w:rsid w:val="00064DCD"/>
    <w:rsid w:val="00065177"/>
    <w:rsid w:val="000651BC"/>
    <w:rsid w:val="00066543"/>
    <w:rsid w:val="00067386"/>
    <w:rsid w:val="00067CED"/>
    <w:rsid w:val="00067D29"/>
    <w:rsid w:val="000703C8"/>
    <w:rsid w:val="000710C7"/>
    <w:rsid w:val="000711CE"/>
    <w:rsid w:val="00071382"/>
    <w:rsid w:val="00072994"/>
    <w:rsid w:val="000729A8"/>
    <w:rsid w:val="0007312B"/>
    <w:rsid w:val="00073516"/>
    <w:rsid w:val="00074C48"/>
    <w:rsid w:val="00074C8E"/>
    <w:rsid w:val="00074FB7"/>
    <w:rsid w:val="000751A9"/>
    <w:rsid w:val="000758C3"/>
    <w:rsid w:val="00076434"/>
    <w:rsid w:val="000766B8"/>
    <w:rsid w:val="00076805"/>
    <w:rsid w:val="0007783D"/>
    <w:rsid w:val="00077BB4"/>
    <w:rsid w:val="000809F8"/>
    <w:rsid w:val="00080EE6"/>
    <w:rsid w:val="00081BC0"/>
    <w:rsid w:val="0008246C"/>
    <w:rsid w:val="000829BF"/>
    <w:rsid w:val="00082A08"/>
    <w:rsid w:val="00082CC7"/>
    <w:rsid w:val="00083431"/>
    <w:rsid w:val="00083900"/>
    <w:rsid w:val="00083901"/>
    <w:rsid w:val="00084456"/>
    <w:rsid w:val="00084B51"/>
    <w:rsid w:val="00084E99"/>
    <w:rsid w:val="00085636"/>
    <w:rsid w:val="000859B4"/>
    <w:rsid w:val="000867E6"/>
    <w:rsid w:val="00086C3C"/>
    <w:rsid w:val="00090063"/>
    <w:rsid w:val="00090068"/>
    <w:rsid w:val="000905D4"/>
    <w:rsid w:val="00090872"/>
    <w:rsid w:val="00090D1B"/>
    <w:rsid w:val="000912DA"/>
    <w:rsid w:val="00091DBC"/>
    <w:rsid w:val="00092D30"/>
    <w:rsid w:val="00092F14"/>
    <w:rsid w:val="00093CD8"/>
    <w:rsid w:val="00093EE6"/>
    <w:rsid w:val="00094CEA"/>
    <w:rsid w:val="00095AAE"/>
    <w:rsid w:val="00095CCB"/>
    <w:rsid w:val="00095D72"/>
    <w:rsid w:val="00096375"/>
    <w:rsid w:val="000970D1"/>
    <w:rsid w:val="00097469"/>
    <w:rsid w:val="00097CC7"/>
    <w:rsid w:val="000A0D4C"/>
    <w:rsid w:val="000A150B"/>
    <w:rsid w:val="000A1563"/>
    <w:rsid w:val="000A1C5C"/>
    <w:rsid w:val="000A2BBF"/>
    <w:rsid w:val="000A2EE1"/>
    <w:rsid w:val="000A3509"/>
    <w:rsid w:val="000A37B9"/>
    <w:rsid w:val="000A4026"/>
    <w:rsid w:val="000A4458"/>
    <w:rsid w:val="000A607B"/>
    <w:rsid w:val="000A6FD2"/>
    <w:rsid w:val="000A78E5"/>
    <w:rsid w:val="000B02EF"/>
    <w:rsid w:val="000B04BC"/>
    <w:rsid w:val="000B078A"/>
    <w:rsid w:val="000B0E1D"/>
    <w:rsid w:val="000B1363"/>
    <w:rsid w:val="000B14DC"/>
    <w:rsid w:val="000B245C"/>
    <w:rsid w:val="000B2FB4"/>
    <w:rsid w:val="000B306C"/>
    <w:rsid w:val="000B38E7"/>
    <w:rsid w:val="000B3A10"/>
    <w:rsid w:val="000B3D97"/>
    <w:rsid w:val="000B4044"/>
    <w:rsid w:val="000B407A"/>
    <w:rsid w:val="000B435F"/>
    <w:rsid w:val="000B4C1F"/>
    <w:rsid w:val="000B5039"/>
    <w:rsid w:val="000B6937"/>
    <w:rsid w:val="000B704A"/>
    <w:rsid w:val="000B75D8"/>
    <w:rsid w:val="000B7C9B"/>
    <w:rsid w:val="000C0E82"/>
    <w:rsid w:val="000C10C7"/>
    <w:rsid w:val="000C17AB"/>
    <w:rsid w:val="000C19E8"/>
    <w:rsid w:val="000C1BE5"/>
    <w:rsid w:val="000C2349"/>
    <w:rsid w:val="000C2616"/>
    <w:rsid w:val="000C28A3"/>
    <w:rsid w:val="000C2F6C"/>
    <w:rsid w:val="000C3544"/>
    <w:rsid w:val="000C391C"/>
    <w:rsid w:val="000C3D4B"/>
    <w:rsid w:val="000C452C"/>
    <w:rsid w:val="000C4535"/>
    <w:rsid w:val="000C4D5B"/>
    <w:rsid w:val="000C50AC"/>
    <w:rsid w:val="000C5AAB"/>
    <w:rsid w:val="000C5D15"/>
    <w:rsid w:val="000C6B0C"/>
    <w:rsid w:val="000C7012"/>
    <w:rsid w:val="000C70D5"/>
    <w:rsid w:val="000D0C62"/>
    <w:rsid w:val="000D1294"/>
    <w:rsid w:val="000D1F47"/>
    <w:rsid w:val="000D236C"/>
    <w:rsid w:val="000D243F"/>
    <w:rsid w:val="000D280D"/>
    <w:rsid w:val="000D2AAC"/>
    <w:rsid w:val="000D30DF"/>
    <w:rsid w:val="000D392E"/>
    <w:rsid w:val="000D3CD9"/>
    <w:rsid w:val="000D3F44"/>
    <w:rsid w:val="000D4875"/>
    <w:rsid w:val="000D4AC3"/>
    <w:rsid w:val="000D5FE4"/>
    <w:rsid w:val="000D654A"/>
    <w:rsid w:val="000D6669"/>
    <w:rsid w:val="000D6D6E"/>
    <w:rsid w:val="000D73FE"/>
    <w:rsid w:val="000E0777"/>
    <w:rsid w:val="000E0845"/>
    <w:rsid w:val="000E17BC"/>
    <w:rsid w:val="000E18DB"/>
    <w:rsid w:val="000E27EC"/>
    <w:rsid w:val="000E312F"/>
    <w:rsid w:val="000E37E0"/>
    <w:rsid w:val="000E388C"/>
    <w:rsid w:val="000E4003"/>
    <w:rsid w:val="000E4609"/>
    <w:rsid w:val="000E51DC"/>
    <w:rsid w:val="000E5DB7"/>
    <w:rsid w:val="000E5E78"/>
    <w:rsid w:val="000E7EB5"/>
    <w:rsid w:val="000F01DF"/>
    <w:rsid w:val="000F0BE8"/>
    <w:rsid w:val="000F0E73"/>
    <w:rsid w:val="000F29AA"/>
    <w:rsid w:val="000F2C55"/>
    <w:rsid w:val="000F3040"/>
    <w:rsid w:val="000F34A4"/>
    <w:rsid w:val="000F3E32"/>
    <w:rsid w:val="000F4601"/>
    <w:rsid w:val="000F4E35"/>
    <w:rsid w:val="000F5492"/>
    <w:rsid w:val="000F579D"/>
    <w:rsid w:val="000F5C35"/>
    <w:rsid w:val="000F5FB8"/>
    <w:rsid w:val="000F787F"/>
    <w:rsid w:val="000F7A16"/>
    <w:rsid w:val="0010015F"/>
    <w:rsid w:val="00100702"/>
    <w:rsid w:val="001009EA"/>
    <w:rsid w:val="00100A0F"/>
    <w:rsid w:val="001012A3"/>
    <w:rsid w:val="00101592"/>
    <w:rsid w:val="00102A70"/>
    <w:rsid w:val="00102F8B"/>
    <w:rsid w:val="001037BD"/>
    <w:rsid w:val="0010558C"/>
    <w:rsid w:val="00105A1A"/>
    <w:rsid w:val="00107F16"/>
    <w:rsid w:val="0011011B"/>
    <w:rsid w:val="0011084F"/>
    <w:rsid w:val="001114B8"/>
    <w:rsid w:val="001119F3"/>
    <w:rsid w:val="00112E3D"/>
    <w:rsid w:val="0011397E"/>
    <w:rsid w:val="001139E2"/>
    <w:rsid w:val="00113C10"/>
    <w:rsid w:val="00113DBF"/>
    <w:rsid w:val="0011417D"/>
    <w:rsid w:val="0011522D"/>
    <w:rsid w:val="001152E5"/>
    <w:rsid w:val="001163C5"/>
    <w:rsid w:val="001164A7"/>
    <w:rsid w:val="00116695"/>
    <w:rsid w:val="0011677B"/>
    <w:rsid w:val="0011685A"/>
    <w:rsid w:val="0011717E"/>
    <w:rsid w:val="001176A9"/>
    <w:rsid w:val="0012055E"/>
    <w:rsid w:val="00120C0A"/>
    <w:rsid w:val="00120CF9"/>
    <w:rsid w:val="00121731"/>
    <w:rsid w:val="00121809"/>
    <w:rsid w:val="00122314"/>
    <w:rsid w:val="001228E6"/>
    <w:rsid w:val="00122990"/>
    <w:rsid w:val="00123D0C"/>
    <w:rsid w:val="001244A2"/>
    <w:rsid w:val="001248A4"/>
    <w:rsid w:val="00124AEB"/>
    <w:rsid w:val="00124BDF"/>
    <w:rsid w:val="00124C48"/>
    <w:rsid w:val="001259BD"/>
    <w:rsid w:val="00125FD4"/>
    <w:rsid w:val="0012783E"/>
    <w:rsid w:val="00131214"/>
    <w:rsid w:val="00131476"/>
    <w:rsid w:val="00132D14"/>
    <w:rsid w:val="00133061"/>
    <w:rsid w:val="001337F0"/>
    <w:rsid w:val="00134641"/>
    <w:rsid w:val="001353AD"/>
    <w:rsid w:val="001353AF"/>
    <w:rsid w:val="00135DA0"/>
    <w:rsid w:val="00136F16"/>
    <w:rsid w:val="00136F53"/>
    <w:rsid w:val="00140249"/>
    <w:rsid w:val="001403A2"/>
    <w:rsid w:val="00140D20"/>
    <w:rsid w:val="0014117F"/>
    <w:rsid w:val="001416F2"/>
    <w:rsid w:val="00141C74"/>
    <w:rsid w:val="00141D37"/>
    <w:rsid w:val="00141E69"/>
    <w:rsid w:val="00142B73"/>
    <w:rsid w:val="00143493"/>
    <w:rsid w:val="001435F7"/>
    <w:rsid w:val="0014371B"/>
    <w:rsid w:val="00143CF1"/>
    <w:rsid w:val="00143D56"/>
    <w:rsid w:val="0014495F"/>
    <w:rsid w:val="0014633E"/>
    <w:rsid w:val="001476F9"/>
    <w:rsid w:val="0014790C"/>
    <w:rsid w:val="00150392"/>
    <w:rsid w:val="00150393"/>
    <w:rsid w:val="00150CC1"/>
    <w:rsid w:val="00151FE5"/>
    <w:rsid w:val="00152011"/>
    <w:rsid w:val="00152E5A"/>
    <w:rsid w:val="00153255"/>
    <w:rsid w:val="001535F9"/>
    <w:rsid w:val="001537A2"/>
    <w:rsid w:val="0015392F"/>
    <w:rsid w:val="00153B42"/>
    <w:rsid w:val="00153CA9"/>
    <w:rsid w:val="001542F4"/>
    <w:rsid w:val="00154588"/>
    <w:rsid w:val="00155140"/>
    <w:rsid w:val="00155ACB"/>
    <w:rsid w:val="00155B1D"/>
    <w:rsid w:val="00155D6B"/>
    <w:rsid w:val="00155EFF"/>
    <w:rsid w:val="001560EA"/>
    <w:rsid w:val="001570D8"/>
    <w:rsid w:val="001572C5"/>
    <w:rsid w:val="0016018E"/>
    <w:rsid w:val="00160D00"/>
    <w:rsid w:val="00161C6B"/>
    <w:rsid w:val="00161F9C"/>
    <w:rsid w:val="0016265C"/>
    <w:rsid w:val="00162C8A"/>
    <w:rsid w:val="001635BC"/>
    <w:rsid w:val="00163E9E"/>
    <w:rsid w:val="00163EE2"/>
    <w:rsid w:val="0016412A"/>
    <w:rsid w:val="00164FE2"/>
    <w:rsid w:val="00165758"/>
    <w:rsid w:val="0016610C"/>
    <w:rsid w:val="00166714"/>
    <w:rsid w:val="00166C97"/>
    <w:rsid w:val="00167BB3"/>
    <w:rsid w:val="00167DE9"/>
    <w:rsid w:val="00167F1D"/>
    <w:rsid w:val="00167FED"/>
    <w:rsid w:val="00170A66"/>
    <w:rsid w:val="00170C85"/>
    <w:rsid w:val="00170F53"/>
    <w:rsid w:val="00171575"/>
    <w:rsid w:val="00171F54"/>
    <w:rsid w:val="00172294"/>
    <w:rsid w:val="001728F3"/>
    <w:rsid w:val="00173386"/>
    <w:rsid w:val="00173A20"/>
    <w:rsid w:val="00173CFD"/>
    <w:rsid w:val="001740B2"/>
    <w:rsid w:val="0017497C"/>
    <w:rsid w:val="00174D30"/>
    <w:rsid w:val="00175456"/>
    <w:rsid w:val="00175DD2"/>
    <w:rsid w:val="001765CF"/>
    <w:rsid w:val="001767A7"/>
    <w:rsid w:val="00176A2B"/>
    <w:rsid w:val="00176FE2"/>
    <w:rsid w:val="00177BCE"/>
    <w:rsid w:val="00177C13"/>
    <w:rsid w:val="00180C49"/>
    <w:rsid w:val="00180C55"/>
    <w:rsid w:val="00180C63"/>
    <w:rsid w:val="00182851"/>
    <w:rsid w:val="00182A02"/>
    <w:rsid w:val="0018326E"/>
    <w:rsid w:val="001837AD"/>
    <w:rsid w:val="00183A8C"/>
    <w:rsid w:val="001845A5"/>
    <w:rsid w:val="001845DC"/>
    <w:rsid w:val="00184915"/>
    <w:rsid w:val="0018499A"/>
    <w:rsid w:val="001849EB"/>
    <w:rsid w:val="00184CF3"/>
    <w:rsid w:val="00184DEE"/>
    <w:rsid w:val="00185560"/>
    <w:rsid w:val="00185B17"/>
    <w:rsid w:val="00185C30"/>
    <w:rsid w:val="00185D6A"/>
    <w:rsid w:val="001864D8"/>
    <w:rsid w:val="0018680A"/>
    <w:rsid w:val="00186AEB"/>
    <w:rsid w:val="001879D9"/>
    <w:rsid w:val="00187BDB"/>
    <w:rsid w:val="00190086"/>
    <w:rsid w:val="0019117E"/>
    <w:rsid w:val="001911D6"/>
    <w:rsid w:val="00192F50"/>
    <w:rsid w:val="00193425"/>
    <w:rsid w:val="00193FAD"/>
    <w:rsid w:val="00194DAC"/>
    <w:rsid w:val="00195296"/>
    <w:rsid w:val="0019555B"/>
    <w:rsid w:val="0019570B"/>
    <w:rsid w:val="00195ADC"/>
    <w:rsid w:val="00196906"/>
    <w:rsid w:val="00196B5C"/>
    <w:rsid w:val="0019745A"/>
    <w:rsid w:val="0019770A"/>
    <w:rsid w:val="00197C20"/>
    <w:rsid w:val="001A0755"/>
    <w:rsid w:val="001A0F6B"/>
    <w:rsid w:val="001A1BA5"/>
    <w:rsid w:val="001A2986"/>
    <w:rsid w:val="001A2DA6"/>
    <w:rsid w:val="001A3281"/>
    <w:rsid w:val="001A3ACD"/>
    <w:rsid w:val="001A429B"/>
    <w:rsid w:val="001A4DD0"/>
    <w:rsid w:val="001A5049"/>
    <w:rsid w:val="001A5738"/>
    <w:rsid w:val="001A6D99"/>
    <w:rsid w:val="001A6E47"/>
    <w:rsid w:val="001A6E80"/>
    <w:rsid w:val="001A7803"/>
    <w:rsid w:val="001A7D5F"/>
    <w:rsid w:val="001B0122"/>
    <w:rsid w:val="001B0B8A"/>
    <w:rsid w:val="001B0D10"/>
    <w:rsid w:val="001B13D9"/>
    <w:rsid w:val="001B18CB"/>
    <w:rsid w:val="001B1E8A"/>
    <w:rsid w:val="001B2DFF"/>
    <w:rsid w:val="001B2EAB"/>
    <w:rsid w:val="001B31C3"/>
    <w:rsid w:val="001B3807"/>
    <w:rsid w:val="001B64FD"/>
    <w:rsid w:val="001B711E"/>
    <w:rsid w:val="001B771A"/>
    <w:rsid w:val="001C0382"/>
    <w:rsid w:val="001C03FA"/>
    <w:rsid w:val="001C0AE1"/>
    <w:rsid w:val="001C1B89"/>
    <w:rsid w:val="001C28BF"/>
    <w:rsid w:val="001C2BEB"/>
    <w:rsid w:val="001C324D"/>
    <w:rsid w:val="001C331B"/>
    <w:rsid w:val="001C35B1"/>
    <w:rsid w:val="001C39D1"/>
    <w:rsid w:val="001C403F"/>
    <w:rsid w:val="001C412B"/>
    <w:rsid w:val="001C51EE"/>
    <w:rsid w:val="001C5584"/>
    <w:rsid w:val="001C5BB8"/>
    <w:rsid w:val="001C5BDF"/>
    <w:rsid w:val="001C5E4C"/>
    <w:rsid w:val="001C5F7F"/>
    <w:rsid w:val="001C6067"/>
    <w:rsid w:val="001C6260"/>
    <w:rsid w:val="001C736F"/>
    <w:rsid w:val="001C76EF"/>
    <w:rsid w:val="001D0235"/>
    <w:rsid w:val="001D0292"/>
    <w:rsid w:val="001D0706"/>
    <w:rsid w:val="001D1465"/>
    <w:rsid w:val="001D2773"/>
    <w:rsid w:val="001D2B9D"/>
    <w:rsid w:val="001D3328"/>
    <w:rsid w:val="001D3537"/>
    <w:rsid w:val="001D49B8"/>
    <w:rsid w:val="001D4DA1"/>
    <w:rsid w:val="001D588E"/>
    <w:rsid w:val="001D5C73"/>
    <w:rsid w:val="001D5EC8"/>
    <w:rsid w:val="001D65CF"/>
    <w:rsid w:val="001D695E"/>
    <w:rsid w:val="001D73ED"/>
    <w:rsid w:val="001D7C34"/>
    <w:rsid w:val="001E001E"/>
    <w:rsid w:val="001E0351"/>
    <w:rsid w:val="001E051C"/>
    <w:rsid w:val="001E2D3A"/>
    <w:rsid w:val="001E3DC3"/>
    <w:rsid w:val="001E40D1"/>
    <w:rsid w:val="001E428F"/>
    <w:rsid w:val="001E4451"/>
    <w:rsid w:val="001E63C2"/>
    <w:rsid w:val="001E7B9F"/>
    <w:rsid w:val="001E7BA4"/>
    <w:rsid w:val="001E7BCA"/>
    <w:rsid w:val="001E7C5D"/>
    <w:rsid w:val="001F07A2"/>
    <w:rsid w:val="001F0F37"/>
    <w:rsid w:val="001F195F"/>
    <w:rsid w:val="001F1D18"/>
    <w:rsid w:val="001F1E50"/>
    <w:rsid w:val="001F30A8"/>
    <w:rsid w:val="001F34AB"/>
    <w:rsid w:val="001F4EAB"/>
    <w:rsid w:val="001F591B"/>
    <w:rsid w:val="001F5C4F"/>
    <w:rsid w:val="001F6126"/>
    <w:rsid w:val="001F640A"/>
    <w:rsid w:val="001F64FF"/>
    <w:rsid w:val="001F6B89"/>
    <w:rsid w:val="001F6EFC"/>
    <w:rsid w:val="001F70F0"/>
    <w:rsid w:val="001F7135"/>
    <w:rsid w:val="001F7A0E"/>
    <w:rsid w:val="001F7A6F"/>
    <w:rsid w:val="002000D8"/>
    <w:rsid w:val="002003B2"/>
    <w:rsid w:val="002004C0"/>
    <w:rsid w:val="00200EBB"/>
    <w:rsid w:val="002010C2"/>
    <w:rsid w:val="002019FC"/>
    <w:rsid w:val="002022CE"/>
    <w:rsid w:val="002026DF"/>
    <w:rsid w:val="00202F5D"/>
    <w:rsid w:val="002042E8"/>
    <w:rsid w:val="002045E8"/>
    <w:rsid w:val="002046B4"/>
    <w:rsid w:val="00204BCE"/>
    <w:rsid w:val="00204D1B"/>
    <w:rsid w:val="002061FF"/>
    <w:rsid w:val="0020681F"/>
    <w:rsid w:val="00206851"/>
    <w:rsid w:val="00206AB2"/>
    <w:rsid w:val="0020788B"/>
    <w:rsid w:val="00207DFA"/>
    <w:rsid w:val="00210424"/>
    <w:rsid w:val="00210DE1"/>
    <w:rsid w:val="00210EF1"/>
    <w:rsid w:val="00212296"/>
    <w:rsid w:val="0021266E"/>
    <w:rsid w:val="0021296A"/>
    <w:rsid w:val="00213A23"/>
    <w:rsid w:val="00213C5E"/>
    <w:rsid w:val="00213CCC"/>
    <w:rsid w:val="0021413F"/>
    <w:rsid w:val="00215B1B"/>
    <w:rsid w:val="00216115"/>
    <w:rsid w:val="0021656B"/>
    <w:rsid w:val="00216997"/>
    <w:rsid w:val="002173DE"/>
    <w:rsid w:val="00217BD7"/>
    <w:rsid w:val="00217ED1"/>
    <w:rsid w:val="002206EA"/>
    <w:rsid w:val="002207C7"/>
    <w:rsid w:val="00220D1D"/>
    <w:rsid w:val="002222C8"/>
    <w:rsid w:val="00222798"/>
    <w:rsid w:val="002234B1"/>
    <w:rsid w:val="00224124"/>
    <w:rsid w:val="00224B34"/>
    <w:rsid w:val="00224BC7"/>
    <w:rsid w:val="00225899"/>
    <w:rsid w:val="00225A04"/>
    <w:rsid w:val="002271F5"/>
    <w:rsid w:val="002276B2"/>
    <w:rsid w:val="00227E3A"/>
    <w:rsid w:val="00230856"/>
    <w:rsid w:val="00231256"/>
    <w:rsid w:val="002318FB"/>
    <w:rsid w:val="00232E15"/>
    <w:rsid w:val="00233461"/>
    <w:rsid w:val="00233C12"/>
    <w:rsid w:val="00234665"/>
    <w:rsid w:val="002347D2"/>
    <w:rsid w:val="00235099"/>
    <w:rsid w:val="002365D5"/>
    <w:rsid w:val="0023680C"/>
    <w:rsid w:val="00236932"/>
    <w:rsid w:val="00236FB6"/>
    <w:rsid w:val="0023705B"/>
    <w:rsid w:val="00237494"/>
    <w:rsid w:val="0023794F"/>
    <w:rsid w:val="00240701"/>
    <w:rsid w:val="0024106D"/>
    <w:rsid w:val="00241391"/>
    <w:rsid w:val="00241E40"/>
    <w:rsid w:val="00241EED"/>
    <w:rsid w:val="0024286A"/>
    <w:rsid w:val="00242A96"/>
    <w:rsid w:val="00242C9D"/>
    <w:rsid w:val="0024361C"/>
    <w:rsid w:val="0024379C"/>
    <w:rsid w:val="00243B07"/>
    <w:rsid w:val="002443D6"/>
    <w:rsid w:val="00244B12"/>
    <w:rsid w:val="00245282"/>
    <w:rsid w:val="002457D3"/>
    <w:rsid w:val="00245817"/>
    <w:rsid w:val="00246480"/>
    <w:rsid w:val="00246795"/>
    <w:rsid w:val="002469AA"/>
    <w:rsid w:val="00246CFD"/>
    <w:rsid w:val="00246F55"/>
    <w:rsid w:val="00246F7A"/>
    <w:rsid w:val="00247EE0"/>
    <w:rsid w:val="002503D7"/>
    <w:rsid w:val="00250583"/>
    <w:rsid w:val="00250D73"/>
    <w:rsid w:val="002512A6"/>
    <w:rsid w:val="00252136"/>
    <w:rsid w:val="00252552"/>
    <w:rsid w:val="002526FE"/>
    <w:rsid w:val="002542C1"/>
    <w:rsid w:val="00254A3C"/>
    <w:rsid w:val="00256819"/>
    <w:rsid w:val="00256D3B"/>
    <w:rsid w:val="002579F4"/>
    <w:rsid w:val="00257E81"/>
    <w:rsid w:val="002619C5"/>
    <w:rsid w:val="00261AF8"/>
    <w:rsid w:val="00262331"/>
    <w:rsid w:val="002631A8"/>
    <w:rsid w:val="0026353B"/>
    <w:rsid w:val="00263A93"/>
    <w:rsid w:val="002648AD"/>
    <w:rsid w:val="00264A34"/>
    <w:rsid w:val="0026544C"/>
    <w:rsid w:val="002658A2"/>
    <w:rsid w:val="00266344"/>
    <w:rsid w:val="00267081"/>
    <w:rsid w:val="0026737D"/>
    <w:rsid w:val="002678BD"/>
    <w:rsid w:val="00270BD9"/>
    <w:rsid w:val="00272BBA"/>
    <w:rsid w:val="00272DF1"/>
    <w:rsid w:val="00274139"/>
    <w:rsid w:val="00274C06"/>
    <w:rsid w:val="00275027"/>
    <w:rsid w:val="002752AC"/>
    <w:rsid w:val="00275472"/>
    <w:rsid w:val="00276C2E"/>
    <w:rsid w:val="0027770C"/>
    <w:rsid w:val="00277F81"/>
    <w:rsid w:val="00280A7D"/>
    <w:rsid w:val="00281802"/>
    <w:rsid w:val="00281C1E"/>
    <w:rsid w:val="0028239B"/>
    <w:rsid w:val="00282717"/>
    <w:rsid w:val="0028334B"/>
    <w:rsid w:val="00285AED"/>
    <w:rsid w:val="00287A85"/>
    <w:rsid w:val="00287BC7"/>
    <w:rsid w:val="00290547"/>
    <w:rsid w:val="0029198B"/>
    <w:rsid w:val="002919C2"/>
    <w:rsid w:val="00291E2F"/>
    <w:rsid w:val="00292CEF"/>
    <w:rsid w:val="00292EA4"/>
    <w:rsid w:val="002932BC"/>
    <w:rsid w:val="00293AB3"/>
    <w:rsid w:val="00293F67"/>
    <w:rsid w:val="0029407A"/>
    <w:rsid w:val="002951DD"/>
    <w:rsid w:val="0029529C"/>
    <w:rsid w:val="0029544D"/>
    <w:rsid w:val="002957AB"/>
    <w:rsid w:val="00295E9D"/>
    <w:rsid w:val="002972A4"/>
    <w:rsid w:val="0029736E"/>
    <w:rsid w:val="002A0059"/>
    <w:rsid w:val="002A0106"/>
    <w:rsid w:val="002A11B9"/>
    <w:rsid w:val="002A1373"/>
    <w:rsid w:val="002A2A9C"/>
    <w:rsid w:val="002A37C8"/>
    <w:rsid w:val="002A3C2C"/>
    <w:rsid w:val="002A443E"/>
    <w:rsid w:val="002A4878"/>
    <w:rsid w:val="002A4BA9"/>
    <w:rsid w:val="002A4D2A"/>
    <w:rsid w:val="002A5D5C"/>
    <w:rsid w:val="002A5F34"/>
    <w:rsid w:val="002A6603"/>
    <w:rsid w:val="002A6850"/>
    <w:rsid w:val="002A6B9E"/>
    <w:rsid w:val="002A784A"/>
    <w:rsid w:val="002B0048"/>
    <w:rsid w:val="002B1162"/>
    <w:rsid w:val="002B13CB"/>
    <w:rsid w:val="002B1A7E"/>
    <w:rsid w:val="002B31E7"/>
    <w:rsid w:val="002B33F4"/>
    <w:rsid w:val="002B39B8"/>
    <w:rsid w:val="002B44C8"/>
    <w:rsid w:val="002B504F"/>
    <w:rsid w:val="002B5A07"/>
    <w:rsid w:val="002B7AB3"/>
    <w:rsid w:val="002C1E96"/>
    <w:rsid w:val="002C1FD7"/>
    <w:rsid w:val="002C26ED"/>
    <w:rsid w:val="002C3D7D"/>
    <w:rsid w:val="002C45E8"/>
    <w:rsid w:val="002C57FD"/>
    <w:rsid w:val="002C62C9"/>
    <w:rsid w:val="002C63C5"/>
    <w:rsid w:val="002C73C3"/>
    <w:rsid w:val="002C7A5C"/>
    <w:rsid w:val="002C7B37"/>
    <w:rsid w:val="002D03EC"/>
    <w:rsid w:val="002D0739"/>
    <w:rsid w:val="002D1071"/>
    <w:rsid w:val="002D1354"/>
    <w:rsid w:val="002D174E"/>
    <w:rsid w:val="002D17FF"/>
    <w:rsid w:val="002D2A05"/>
    <w:rsid w:val="002D3151"/>
    <w:rsid w:val="002D32FC"/>
    <w:rsid w:val="002D36F1"/>
    <w:rsid w:val="002D456D"/>
    <w:rsid w:val="002D57C1"/>
    <w:rsid w:val="002D63B5"/>
    <w:rsid w:val="002D63ED"/>
    <w:rsid w:val="002D6404"/>
    <w:rsid w:val="002D7EA8"/>
    <w:rsid w:val="002D7FE8"/>
    <w:rsid w:val="002E2112"/>
    <w:rsid w:val="002E2A12"/>
    <w:rsid w:val="002E31EB"/>
    <w:rsid w:val="002E3A81"/>
    <w:rsid w:val="002E3D7B"/>
    <w:rsid w:val="002E3DB7"/>
    <w:rsid w:val="002E490F"/>
    <w:rsid w:val="002E4993"/>
    <w:rsid w:val="002E5220"/>
    <w:rsid w:val="002E59EA"/>
    <w:rsid w:val="002E6027"/>
    <w:rsid w:val="002E6B47"/>
    <w:rsid w:val="002E6C7C"/>
    <w:rsid w:val="002E6DB2"/>
    <w:rsid w:val="002E705F"/>
    <w:rsid w:val="002F0869"/>
    <w:rsid w:val="002F0967"/>
    <w:rsid w:val="002F0BBA"/>
    <w:rsid w:val="002F1227"/>
    <w:rsid w:val="002F1493"/>
    <w:rsid w:val="002F1893"/>
    <w:rsid w:val="002F18F1"/>
    <w:rsid w:val="002F1BD1"/>
    <w:rsid w:val="002F2894"/>
    <w:rsid w:val="002F39CB"/>
    <w:rsid w:val="002F41BF"/>
    <w:rsid w:val="002F4779"/>
    <w:rsid w:val="002F5614"/>
    <w:rsid w:val="002F58F3"/>
    <w:rsid w:val="002F5B6D"/>
    <w:rsid w:val="002F7295"/>
    <w:rsid w:val="002F783D"/>
    <w:rsid w:val="002F7A8D"/>
    <w:rsid w:val="00300E7D"/>
    <w:rsid w:val="00301007"/>
    <w:rsid w:val="00303048"/>
    <w:rsid w:val="00303700"/>
    <w:rsid w:val="003048F2"/>
    <w:rsid w:val="00305533"/>
    <w:rsid w:val="00305A61"/>
    <w:rsid w:val="00305FDB"/>
    <w:rsid w:val="003067CC"/>
    <w:rsid w:val="00306BE5"/>
    <w:rsid w:val="00306F6B"/>
    <w:rsid w:val="0030786E"/>
    <w:rsid w:val="00307CEF"/>
    <w:rsid w:val="00307FAC"/>
    <w:rsid w:val="003102C7"/>
    <w:rsid w:val="00310873"/>
    <w:rsid w:val="00310E9A"/>
    <w:rsid w:val="003114C5"/>
    <w:rsid w:val="00312F97"/>
    <w:rsid w:val="0031308E"/>
    <w:rsid w:val="0031388A"/>
    <w:rsid w:val="00313AAF"/>
    <w:rsid w:val="00314071"/>
    <w:rsid w:val="0031570C"/>
    <w:rsid w:val="00315713"/>
    <w:rsid w:val="00315BAE"/>
    <w:rsid w:val="00315C18"/>
    <w:rsid w:val="00316125"/>
    <w:rsid w:val="00316A02"/>
    <w:rsid w:val="003172C5"/>
    <w:rsid w:val="0031738D"/>
    <w:rsid w:val="0031E34C"/>
    <w:rsid w:val="00320219"/>
    <w:rsid w:val="00320C72"/>
    <w:rsid w:val="0032156B"/>
    <w:rsid w:val="00321907"/>
    <w:rsid w:val="003220BF"/>
    <w:rsid w:val="0032252C"/>
    <w:rsid w:val="0032287C"/>
    <w:rsid w:val="00322D8A"/>
    <w:rsid w:val="00322FE3"/>
    <w:rsid w:val="00323191"/>
    <w:rsid w:val="00323D3B"/>
    <w:rsid w:val="00324691"/>
    <w:rsid w:val="00324747"/>
    <w:rsid w:val="00324E77"/>
    <w:rsid w:val="00324F04"/>
    <w:rsid w:val="00324FBE"/>
    <w:rsid w:val="00325CCD"/>
    <w:rsid w:val="0032663C"/>
    <w:rsid w:val="00326652"/>
    <w:rsid w:val="00326C46"/>
    <w:rsid w:val="00326DC1"/>
    <w:rsid w:val="00326FEC"/>
    <w:rsid w:val="00327244"/>
    <w:rsid w:val="00327652"/>
    <w:rsid w:val="00327DA1"/>
    <w:rsid w:val="00330679"/>
    <w:rsid w:val="00331AA6"/>
    <w:rsid w:val="00331D3A"/>
    <w:rsid w:val="00331D6E"/>
    <w:rsid w:val="00332813"/>
    <w:rsid w:val="00332CC9"/>
    <w:rsid w:val="003335C6"/>
    <w:rsid w:val="0033400C"/>
    <w:rsid w:val="0033400F"/>
    <w:rsid w:val="0033518D"/>
    <w:rsid w:val="00335B2A"/>
    <w:rsid w:val="0033641B"/>
    <w:rsid w:val="003367BE"/>
    <w:rsid w:val="00336838"/>
    <w:rsid w:val="00337305"/>
    <w:rsid w:val="00337848"/>
    <w:rsid w:val="003408C2"/>
    <w:rsid w:val="00341070"/>
    <w:rsid w:val="00341325"/>
    <w:rsid w:val="00341AAD"/>
    <w:rsid w:val="003424EF"/>
    <w:rsid w:val="00342871"/>
    <w:rsid w:val="003429B5"/>
    <w:rsid w:val="00344263"/>
    <w:rsid w:val="003447D3"/>
    <w:rsid w:val="00346A2C"/>
    <w:rsid w:val="00346C54"/>
    <w:rsid w:val="00346CCD"/>
    <w:rsid w:val="003471DE"/>
    <w:rsid w:val="003472DF"/>
    <w:rsid w:val="003475D7"/>
    <w:rsid w:val="00347ECF"/>
    <w:rsid w:val="003504B1"/>
    <w:rsid w:val="003505BD"/>
    <w:rsid w:val="0035162F"/>
    <w:rsid w:val="00351F61"/>
    <w:rsid w:val="00352207"/>
    <w:rsid w:val="003524E9"/>
    <w:rsid w:val="00352E68"/>
    <w:rsid w:val="00353B1E"/>
    <w:rsid w:val="00354369"/>
    <w:rsid w:val="003543A5"/>
    <w:rsid w:val="00355211"/>
    <w:rsid w:val="00355238"/>
    <w:rsid w:val="0035639D"/>
    <w:rsid w:val="00356F67"/>
    <w:rsid w:val="00357233"/>
    <w:rsid w:val="00357B35"/>
    <w:rsid w:val="0036000D"/>
    <w:rsid w:val="003604B8"/>
    <w:rsid w:val="00360CCC"/>
    <w:rsid w:val="0036168D"/>
    <w:rsid w:val="00361961"/>
    <w:rsid w:val="00361DB1"/>
    <w:rsid w:val="003621D2"/>
    <w:rsid w:val="0036354B"/>
    <w:rsid w:val="00364153"/>
    <w:rsid w:val="003646AB"/>
    <w:rsid w:val="00367101"/>
    <w:rsid w:val="00367ACE"/>
    <w:rsid w:val="00371041"/>
    <w:rsid w:val="00371284"/>
    <w:rsid w:val="00371473"/>
    <w:rsid w:val="00373CD3"/>
    <w:rsid w:val="00375924"/>
    <w:rsid w:val="00376BC9"/>
    <w:rsid w:val="003802D2"/>
    <w:rsid w:val="00380ED3"/>
    <w:rsid w:val="0038170F"/>
    <w:rsid w:val="00381FD3"/>
    <w:rsid w:val="003827B0"/>
    <w:rsid w:val="00382B62"/>
    <w:rsid w:val="00382E35"/>
    <w:rsid w:val="003834E1"/>
    <w:rsid w:val="003836B0"/>
    <w:rsid w:val="00383776"/>
    <w:rsid w:val="00384336"/>
    <w:rsid w:val="00384AEB"/>
    <w:rsid w:val="00385B82"/>
    <w:rsid w:val="00386147"/>
    <w:rsid w:val="003862A1"/>
    <w:rsid w:val="00386C76"/>
    <w:rsid w:val="003878CF"/>
    <w:rsid w:val="00387B67"/>
    <w:rsid w:val="0039028D"/>
    <w:rsid w:val="00390805"/>
    <w:rsid w:val="00390B0C"/>
    <w:rsid w:val="003918D5"/>
    <w:rsid w:val="00391EC7"/>
    <w:rsid w:val="00392875"/>
    <w:rsid w:val="00393534"/>
    <w:rsid w:val="00393C9C"/>
    <w:rsid w:val="003947E8"/>
    <w:rsid w:val="003950A0"/>
    <w:rsid w:val="003958FF"/>
    <w:rsid w:val="00395DCC"/>
    <w:rsid w:val="00395EE6"/>
    <w:rsid w:val="00397023"/>
    <w:rsid w:val="003978B2"/>
    <w:rsid w:val="00397A6D"/>
    <w:rsid w:val="003A047D"/>
    <w:rsid w:val="003A04C5"/>
    <w:rsid w:val="003A06AA"/>
    <w:rsid w:val="003A0A4F"/>
    <w:rsid w:val="003A0C41"/>
    <w:rsid w:val="003A1060"/>
    <w:rsid w:val="003A16C7"/>
    <w:rsid w:val="003A2091"/>
    <w:rsid w:val="003A2B37"/>
    <w:rsid w:val="003A3A60"/>
    <w:rsid w:val="003A49D8"/>
    <w:rsid w:val="003A4B9A"/>
    <w:rsid w:val="003A57CE"/>
    <w:rsid w:val="003A5B79"/>
    <w:rsid w:val="003A610D"/>
    <w:rsid w:val="003A630C"/>
    <w:rsid w:val="003A657C"/>
    <w:rsid w:val="003A763A"/>
    <w:rsid w:val="003A79BC"/>
    <w:rsid w:val="003AE99F"/>
    <w:rsid w:val="003B01EA"/>
    <w:rsid w:val="003B0CD0"/>
    <w:rsid w:val="003B0F2A"/>
    <w:rsid w:val="003B193E"/>
    <w:rsid w:val="003B31AE"/>
    <w:rsid w:val="003B344B"/>
    <w:rsid w:val="003B3521"/>
    <w:rsid w:val="003B36A3"/>
    <w:rsid w:val="003B3980"/>
    <w:rsid w:val="003B46A2"/>
    <w:rsid w:val="003B4968"/>
    <w:rsid w:val="003B4A24"/>
    <w:rsid w:val="003B693B"/>
    <w:rsid w:val="003B6A47"/>
    <w:rsid w:val="003B760F"/>
    <w:rsid w:val="003B7DFF"/>
    <w:rsid w:val="003C016D"/>
    <w:rsid w:val="003C0267"/>
    <w:rsid w:val="003C1BE8"/>
    <w:rsid w:val="003C1DC9"/>
    <w:rsid w:val="003C1F8F"/>
    <w:rsid w:val="003C2408"/>
    <w:rsid w:val="003C27AE"/>
    <w:rsid w:val="003C2D78"/>
    <w:rsid w:val="003C2E6B"/>
    <w:rsid w:val="003C30D6"/>
    <w:rsid w:val="003C471B"/>
    <w:rsid w:val="003C4B3C"/>
    <w:rsid w:val="003C63FC"/>
    <w:rsid w:val="003C69DF"/>
    <w:rsid w:val="003C6EFC"/>
    <w:rsid w:val="003C71B8"/>
    <w:rsid w:val="003C7D0C"/>
    <w:rsid w:val="003C7E56"/>
    <w:rsid w:val="003D007F"/>
    <w:rsid w:val="003D0213"/>
    <w:rsid w:val="003D02E9"/>
    <w:rsid w:val="003D1442"/>
    <w:rsid w:val="003D2647"/>
    <w:rsid w:val="003D2D02"/>
    <w:rsid w:val="003D2FE4"/>
    <w:rsid w:val="003D367A"/>
    <w:rsid w:val="003D3A36"/>
    <w:rsid w:val="003D403A"/>
    <w:rsid w:val="003D48E0"/>
    <w:rsid w:val="003D5A71"/>
    <w:rsid w:val="003D5AC7"/>
    <w:rsid w:val="003D62A3"/>
    <w:rsid w:val="003D69AF"/>
    <w:rsid w:val="003D6D1E"/>
    <w:rsid w:val="003D73BC"/>
    <w:rsid w:val="003D7DE1"/>
    <w:rsid w:val="003E1E50"/>
    <w:rsid w:val="003E2446"/>
    <w:rsid w:val="003E26AB"/>
    <w:rsid w:val="003E27B4"/>
    <w:rsid w:val="003E2E46"/>
    <w:rsid w:val="003E400F"/>
    <w:rsid w:val="003E4035"/>
    <w:rsid w:val="003E4057"/>
    <w:rsid w:val="003E568E"/>
    <w:rsid w:val="003E63C5"/>
    <w:rsid w:val="003E6BC2"/>
    <w:rsid w:val="003E7521"/>
    <w:rsid w:val="003E75AD"/>
    <w:rsid w:val="003E7974"/>
    <w:rsid w:val="003F0192"/>
    <w:rsid w:val="003F0D4D"/>
    <w:rsid w:val="003F0FA8"/>
    <w:rsid w:val="003F17D6"/>
    <w:rsid w:val="003F1BEB"/>
    <w:rsid w:val="003F1CC5"/>
    <w:rsid w:val="003F1F5F"/>
    <w:rsid w:val="003F23FF"/>
    <w:rsid w:val="003F2C0A"/>
    <w:rsid w:val="003F2DEF"/>
    <w:rsid w:val="003F3FBD"/>
    <w:rsid w:val="003F48FD"/>
    <w:rsid w:val="003F4F3B"/>
    <w:rsid w:val="003F56C4"/>
    <w:rsid w:val="003F5B65"/>
    <w:rsid w:val="003F5D5D"/>
    <w:rsid w:val="003F6C3A"/>
    <w:rsid w:val="003F726A"/>
    <w:rsid w:val="003F7347"/>
    <w:rsid w:val="003F73E0"/>
    <w:rsid w:val="003F7F54"/>
    <w:rsid w:val="0040097E"/>
    <w:rsid w:val="00400CD8"/>
    <w:rsid w:val="00401324"/>
    <w:rsid w:val="00401385"/>
    <w:rsid w:val="00401A7B"/>
    <w:rsid w:val="00402086"/>
    <w:rsid w:val="00402B58"/>
    <w:rsid w:val="00402F0A"/>
    <w:rsid w:val="004030AB"/>
    <w:rsid w:val="00403454"/>
    <w:rsid w:val="00403D27"/>
    <w:rsid w:val="00404243"/>
    <w:rsid w:val="00406BC0"/>
    <w:rsid w:val="00407552"/>
    <w:rsid w:val="00407915"/>
    <w:rsid w:val="00407EC3"/>
    <w:rsid w:val="00410BE7"/>
    <w:rsid w:val="00411090"/>
    <w:rsid w:val="00411119"/>
    <w:rsid w:val="0041202B"/>
    <w:rsid w:val="004120D9"/>
    <w:rsid w:val="0041227B"/>
    <w:rsid w:val="004128A6"/>
    <w:rsid w:val="00412C8A"/>
    <w:rsid w:val="0041368F"/>
    <w:rsid w:val="0041397B"/>
    <w:rsid w:val="00413BDC"/>
    <w:rsid w:val="00414F0F"/>
    <w:rsid w:val="0041561B"/>
    <w:rsid w:val="00415C80"/>
    <w:rsid w:val="00415F7B"/>
    <w:rsid w:val="00415F86"/>
    <w:rsid w:val="00416152"/>
    <w:rsid w:val="00416195"/>
    <w:rsid w:val="00416720"/>
    <w:rsid w:val="00416B78"/>
    <w:rsid w:val="00417391"/>
    <w:rsid w:val="0041746B"/>
    <w:rsid w:val="00417945"/>
    <w:rsid w:val="00421283"/>
    <w:rsid w:val="004214D0"/>
    <w:rsid w:val="004215E3"/>
    <w:rsid w:val="0042183F"/>
    <w:rsid w:val="00422EC7"/>
    <w:rsid w:val="0042335E"/>
    <w:rsid w:val="004235A5"/>
    <w:rsid w:val="00423B3E"/>
    <w:rsid w:val="00423CE1"/>
    <w:rsid w:val="00424A26"/>
    <w:rsid w:val="00425685"/>
    <w:rsid w:val="00425FA4"/>
    <w:rsid w:val="00425FF1"/>
    <w:rsid w:val="004260D9"/>
    <w:rsid w:val="004261C3"/>
    <w:rsid w:val="00426277"/>
    <w:rsid w:val="00426743"/>
    <w:rsid w:val="00426A7A"/>
    <w:rsid w:val="00426DD2"/>
    <w:rsid w:val="00430053"/>
    <w:rsid w:val="004302C2"/>
    <w:rsid w:val="004309E8"/>
    <w:rsid w:val="00432265"/>
    <w:rsid w:val="004324C1"/>
    <w:rsid w:val="00432B47"/>
    <w:rsid w:val="00432E56"/>
    <w:rsid w:val="00434536"/>
    <w:rsid w:val="004347C0"/>
    <w:rsid w:val="00434D01"/>
    <w:rsid w:val="0043525E"/>
    <w:rsid w:val="00435B74"/>
    <w:rsid w:val="00435B9F"/>
    <w:rsid w:val="00437486"/>
    <w:rsid w:val="00437653"/>
    <w:rsid w:val="00437C10"/>
    <w:rsid w:val="00441A1F"/>
    <w:rsid w:val="00442BDC"/>
    <w:rsid w:val="00442FBF"/>
    <w:rsid w:val="00443365"/>
    <w:rsid w:val="004444FB"/>
    <w:rsid w:val="004444FF"/>
    <w:rsid w:val="00444D09"/>
    <w:rsid w:val="00445A9E"/>
    <w:rsid w:val="0044665F"/>
    <w:rsid w:val="004468C0"/>
    <w:rsid w:val="0044690B"/>
    <w:rsid w:val="00446B2A"/>
    <w:rsid w:val="00447708"/>
    <w:rsid w:val="00450014"/>
    <w:rsid w:val="004505E3"/>
    <w:rsid w:val="0045096C"/>
    <w:rsid w:val="00450B82"/>
    <w:rsid w:val="00450D69"/>
    <w:rsid w:val="00450E99"/>
    <w:rsid w:val="0045233C"/>
    <w:rsid w:val="00453A22"/>
    <w:rsid w:val="004546AE"/>
    <w:rsid w:val="00454B20"/>
    <w:rsid w:val="004560C4"/>
    <w:rsid w:val="004561DE"/>
    <w:rsid w:val="00457332"/>
    <w:rsid w:val="004577EA"/>
    <w:rsid w:val="00457879"/>
    <w:rsid w:val="004578F8"/>
    <w:rsid w:val="00457BBF"/>
    <w:rsid w:val="004600B8"/>
    <w:rsid w:val="00460900"/>
    <w:rsid w:val="00462168"/>
    <w:rsid w:val="004639A1"/>
    <w:rsid w:val="0046417D"/>
    <w:rsid w:val="00464BDB"/>
    <w:rsid w:val="004656F8"/>
    <w:rsid w:val="00465D5A"/>
    <w:rsid w:val="00465E5D"/>
    <w:rsid w:val="00465F73"/>
    <w:rsid w:val="004661F9"/>
    <w:rsid w:val="004662BA"/>
    <w:rsid w:val="00466357"/>
    <w:rsid w:val="00466A5D"/>
    <w:rsid w:val="00467551"/>
    <w:rsid w:val="00467593"/>
    <w:rsid w:val="004677AC"/>
    <w:rsid w:val="00467CF7"/>
    <w:rsid w:val="00471CCE"/>
    <w:rsid w:val="004720A8"/>
    <w:rsid w:val="00472EAE"/>
    <w:rsid w:val="004732F2"/>
    <w:rsid w:val="004733E9"/>
    <w:rsid w:val="00474158"/>
    <w:rsid w:val="004744A3"/>
    <w:rsid w:val="00475BBA"/>
    <w:rsid w:val="00475CC2"/>
    <w:rsid w:val="00476F6D"/>
    <w:rsid w:val="00477163"/>
    <w:rsid w:val="004775FE"/>
    <w:rsid w:val="00477BB9"/>
    <w:rsid w:val="004801AF"/>
    <w:rsid w:val="0048188C"/>
    <w:rsid w:val="0048244E"/>
    <w:rsid w:val="004825D3"/>
    <w:rsid w:val="00483799"/>
    <w:rsid w:val="00483ACB"/>
    <w:rsid w:val="00484898"/>
    <w:rsid w:val="004849C8"/>
    <w:rsid w:val="00484DBE"/>
    <w:rsid w:val="0048539F"/>
    <w:rsid w:val="00485964"/>
    <w:rsid w:val="00485D9F"/>
    <w:rsid w:val="00486318"/>
    <w:rsid w:val="00486489"/>
    <w:rsid w:val="0048653C"/>
    <w:rsid w:val="00486578"/>
    <w:rsid w:val="0048699F"/>
    <w:rsid w:val="00487436"/>
    <w:rsid w:val="00487523"/>
    <w:rsid w:val="00490419"/>
    <w:rsid w:val="00490457"/>
    <w:rsid w:val="004904DB"/>
    <w:rsid w:val="0049078B"/>
    <w:rsid w:val="00491663"/>
    <w:rsid w:val="00491C82"/>
    <w:rsid w:val="00491DA9"/>
    <w:rsid w:val="004929FD"/>
    <w:rsid w:val="004935B4"/>
    <w:rsid w:val="004939CD"/>
    <w:rsid w:val="00493FE2"/>
    <w:rsid w:val="004946D2"/>
    <w:rsid w:val="00494888"/>
    <w:rsid w:val="00494900"/>
    <w:rsid w:val="00495E16"/>
    <w:rsid w:val="0049668E"/>
    <w:rsid w:val="004A00C1"/>
    <w:rsid w:val="004A0744"/>
    <w:rsid w:val="004A0AE6"/>
    <w:rsid w:val="004A0F11"/>
    <w:rsid w:val="004A1A04"/>
    <w:rsid w:val="004A1BBD"/>
    <w:rsid w:val="004A2360"/>
    <w:rsid w:val="004A23D6"/>
    <w:rsid w:val="004A31E4"/>
    <w:rsid w:val="004A3735"/>
    <w:rsid w:val="004A408F"/>
    <w:rsid w:val="004A4310"/>
    <w:rsid w:val="004A4AED"/>
    <w:rsid w:val="004A58A0"/>
    <w:rsid w:val="004A5FDE"/>
    <w:rsid w:val="004A6BB9"/>
    <w:rsid w:val="004A7064"/>
    <w:rsid w:val="004A76CD"/>
    <w:rsid w:val="004A7BDD"/>
    <w:rsid w:val="004B0A35"/>
    <w:rsid w:val="004B11B0"/>
    <w:rsid w:val="004B1457"/>
    <w:rsid w:val="004B167B"/>
    <w:rsid w:val="004B1B72"/>
    <w:rsid w:val="004B2264"/>
    <w:rsid w:val="004B2EEC"/>
    <w:rsid w:val="004B32C0"/>
    <w:rsid w:val="004B3533"/>
    <w:rsid w:val="004B366F"/>
    <w:rsid w:val="004B3993"/>
    <w:rsid w:val="004B400D"/>
    <w:rsid w:val="004B4A62"/>
    <w:rsid w:val="004B4E1C"/>
    <w:rsid w:val="004B5995"/>
    <w:rsid w:val="004B60A9"/>
    <w:rsid w:val="004B63B3"/>
    <w:rsid w:val="004B656A"/>
    <w:rsid w:val="004C0352"/>
    <w:rsid w:val="004C0F80"/>
    <w:rsid w:val="004C2433"/>
    <w:rsid w:val="004C269F"/>
    <w:rsid w:val="004C26AB"/>
    <w:rsid w:val="004C2B53"/>
    <w:rsid w:val="004C2FC4"/>
    <w:rsid w:val="004C3D5E"/>
    <w:rsid w:val="004C3EC4"/>
    <w:rsid w:val="004C44F0"/>
    <w:rsid w:val="004C48B9"/>
    <w:rsid w:val="004C53F0"/>
    <w:rsid w:val="004C5F2C"/>
    <w:rsid w:val="004C6580"/>
    <w:rsid w:val="004C718A"/>
    <w:rsid w:val="004C730A"/>
    <w:rsid w:val="004C766A"/>
    <w:rsid w:val="004D07EE"/>
    <w:rsid w:val="004D0C53"/>
    <w:rsid w:val="004D0F9D"/>
    <w:rsid w:val="004D1643"/>
    <w:rsid w:val="004D1E5B"/>
    <w:rsid w:val="004D1E91"/>
    <w:rsid w:val="004D25FC"/>
    <w:rsid w:val="004D29FB"/>
    <w:rsid w:val="004D2B98"/>
    <w:rsid w:val="004D3B78"/>
    <w:rsid w:val="004D4328"/>
    <w:rsid w:val="004D464D"/>
    <w:rsid w:val="004D545C"/>
    <w:rsid w:val="004D57FD"/>
    <w:rsid w:val="004D5A84"/>
    <w:rsid w:val="004D5F70"/>
    <w:rsid w:val="004D5FBD"/>
    <w:rsid w:val="004D6EB4"/>
    <w:rsid w:val="004D7D6D"/>
    <w:rsid w:val="004E0151"/>
    <w:rsid w:val="004E01CB"/>
    <w:rsid w:val="004E0D2B"/>
    <w:rsid w:val="004E1203"/>
    <w:rsid w:val="004E1B01"/>
    <w:rsid w:val="004E1D3E"/>
    <w:rsid w:val="004E2513"/>
    <w:rsid w:val="004E27D6"/>
    <w:rsid w:val="004E2A12"/>
    <w:rsid w:val="004E2D01"/>
    <w:rsid w:val="004E2E6E"/>
    <w:rsid w:val="004E2EA8"/>
    <w:rsid w:val="004E2F26"/>
    <w:rsid w:val="004E38D3"/>
    <w:rsid w:val="004E421F"/>
    <w:rsid w:val="004E5649"/>
    <w:rsid w:val="004E78C5"/>
    <w:rsid w:val="004E7ECF"/>
    <w:rsid w:val="004F026A"/>
    <w:rsid w:val="004F2035"/>
    <w:rsid w:val="004F22C7"/>
    <w:rsid w:val="004F2AB6"/>
    <w:rsid w:val="004F379E"/>
    <w:rsid w:val="004F3A89"/>
    <w:rsid w:val="004F4227"/>
    <w:rsid w:val="004F424D"/>
    <w:rsid w:val="004F4393"/>
    <w:rsid w:val="004F45EE"/>
    <w:rsid w:val="004F4C22"/>
    <w:rsid w:val="004F5081"/>
    <w:rsid w:val="004F5B7A"/>
    <w:rsid w:val="004F5BB7"/>
    <w:rsid w:val="004F5E1C"/>
    <w:rsid w:val="004F5EC5"/>
    <w:rsid w:val="004F64DE"/>
    <w:rsid w:val="004F6937"/>
    <w:rsid w:val="004F6A5B"/>
    <w:rsid w:val="004F6DE4"/>
    <w:rsid w:val="004F6E14"/>
    <w:rsid w:val="004F714F"/>
    <w:rsid w:val="004F71B9"/>
    <w:rsid w:val="004F7821"/>
    <w:rsid w:val="004F79B8"/>
    <w:rsid w:val="005007FB"/>
    <w:rsid w:val="00500BEC"/>
    <w:rsid w:val="00500DF6"/>
    <w:rsid w:val="00501001"/>
    <w:rsid w:val="005019B6"/>
    <w:rsid w:val="00501C77"/>
    <w:rsid w:val="00501DE8"/>
    <w:rsid w:val="00502889"/>
    <w:rsid w:val="00502AA6"/>
    <w:rsid w:val="0050347C"/>
    <w:rsid w:val="00503C7D"/>
    <w:rsid w:val="005040AB"/>
    <w:rsid w:val="00504502"/>
    <w:rsid w:val="00504687"/>
    <w:rsid w:val="00505DE2"/>
    <w:rsid w:val="00506475"/>
    <w:rsid w:val="00506774"/>
    <w:rsid w:val="00506C34"/>
    <w:rsid w:val="005102C5"/>
    <w:rsid w:val="005108D3"/>
    <w:rsid w:val="00511FB0"/>
    <w:rsid w:val="0051321B"/>
    <w:rsid w:val="0051382A"/>
    <w:rsid w:val="00513EF3"/>
    <w:rsid w:val="005143BE"/>
    <w:rsid w:val="0051441D"/>
    <w:rsid w:val="00514563"/>
    <w:rsid w:val="00514D8D"/>
    <w:rsid w:val="00515637"/>
    <w:rsid w:val="005204B6"/>
    <w:rsid w:val="00520982"/>
    <w:rsid w:val="00520F92"/>
    <w:rsid w:val="00520FD5"/>
    <w:rsid w:val="005230C5"/>
    <w:rsid w:val="00523CFB"/>
    <w:rsid w:val="00524462"/>
    <w:rsid w:val="00526E47"/>
    <w:rsid w:val="005278E2"/>
    <w:rsid w:val="005301C0"/>
    <w:rsid w:val="00530D3E"/>
    <w:rsid w:val="00530DDC"/>
    <w:rsid w:val="005318C4"/>
    <w:rsid w:val="0053192F"/>
    <w:rsid w:val="00532ECF"/>
    <w:rsid w:val="00532F04"/>
    <w:rsid w:val="0053319F"/>
    <w:rsid w:val="005333D4"/>
    <w:rsid w:val="005344CA"/>
    <w:rsid w:val="00534644"/>
    <w:rsid w:val="00534A4D"/>
    <w:rsid w:val="00535058"/>
    <w:rsid w:val="0053569E"/>
    <w:rsid w:val="00535A25"/>
    <w:rsid w:val="00535A62"/>
    <w:rsid w:val="00536679"/>
    <w:rsid w:val="00536D54"/>
    <w:rsid w:val="0053758B"/>
    <w:rsid w:val="00537850"/>
    <w:rsid w:val="005402AE"/>
    <w:rsid w:val="00540904"/>
    <w:rsid w:val="00541474"/>
    <w:rsid w:val="00541755"/>
    <w:rsid w:val="00541BD4"/>
    <w:rsid w:val="005420B1"/>
    <w:rsid w:val="0054238D"/>
    <w:rsid w:val="00542E48"/>
    <w:rsid w:val="005432B4"/>
    <w:rsid w:val="0054363F"/>
    <w:rsid w:val="00545447"/>
    <w:rsid w:val="00545A41"/>
    <w:rsid w:val="00545BF5"/>
    <w:rsid w:val="00545EF7"/>
    <w:rsid w:val="00545FCC"/>
    <w:rsid w:val="005469B2"/>
    <w:rsid w:val="00546BCA"/>
    <w:rsid w:val="00546F87"/>
    <w:rsid w:val="0054709C"/>
    <w:rsid w:val="00551789"/>
    <w:rsid w:val="00551828"/>
    <w:rsid w:val="00551B05"/>
    <w:rsid w:val="00551C1C"/>
    <w:rsid w:val="00551F0D"/>
    <w:rsid w:val="005525FD"/>
    <w:rsid w:val="0055335E"/>
    <w:rsid w:val="005543E6"/>
    <w:rsid w:val="00554B85"/>
    <w:rsid w:val="005550D9"/>
    <w:rsid w:val="00555838"/>
    <w:rsid w:val="00557018"/>
    <w:rsid w:val="00557DA4"/>
    <w:rsid w:val="00560A33"/>
    <w:rsid w:val="00560D0D"/>
    <w:rsid w:val="00560E44"/>
    <w:rsid w:val="00560EED"/>
    <w:rsid w:val="0056185E"/>
    <w:rsid w:val="0056211B"/>
    <w:rsid w:val="00562406"/>
    <w:rsid w:val="00562551"/>
    <w:rsid w:val="00562711"/>
    <w:rsid w:val="00562B23"/>
    <w:rsid w:val="00562CB2"/>
    <w:rsid w:val="00564036"/>
    <w:rsid w:val="005644C6"/>
    <w:rsid w:val="0056491C"/>
    <w:rsid w:val="005655DA"/>
    <w:rsid w:val="00565947"/>
    <w:rsid w:val="00565DB1"/>
    <w:rsid w:val="00566FFE"/>
    <w:rsid w:val="005671C7"/>
    <w:rsid w:val="00570241"/>
    <w:rsid w:val="00570364"/>
    <w:rsid w:val="00570E05"/>
    <w:rsid w:val="00571C7F"/>
    <w:rsid w:val="005730FD"/>
    <w:rsid w:val="00573A7A"/>
    <w:rsid w:val="00573B41"/>
    <w:rsid w:val="00573B47"/>
    <w:rsid w:val="00573C29"/>
    <w:rsid w:val="00574423"/>
    <w:rsid w:val="00574553"/>
    <w:rsid w:val="005754A3"/>
    <w:rsid w:val="00576C47"/>
    <w:rsid w:val="00577042"/>
    <w:rsid w:val="0057765D"/>
    <w:rsid w:val="00580A22"/>
    <w:rsid w:val="00581BA7"/>
    <w:rsid w:val="00582077"/>
    <w:rsid w:val="00582BDD"/>
    <w:rsid w:val="00583B6E"/>
    <w:rsid w:val="005841AC"/>
    <w:rsid w:val="005845E7"/>
    <w:rsid w:val="005846A0"/>
    <w:rsid w:val="00584C00"/>
    <w:rsid w:val="00585A91"/>
    <w:rsid w:val="00585F22"/>
    <w:rsid w:val="00586114"/>
    <w:rsid w:val="00586314"/>
    <w:rsid w:val="005867E3"/>
    <w:rsid w:val="00587CAB"/>
    <w:rsid w:val="00590017"/>
    <w:rsid w:val="0059046B"/>
    <w:rsid w:val="00590F08"/>
    <w:rsid w:val="00591587"/>
    <w:rsid w:val="005915DC"/>
    <w:rsid w:val="005916FF"/>
    <w:rsid w:val="00591748"/>
    <w:rsid w:val="005919E1"/>
    <w:rsid w:val="0059245A"/>
    <w:rsid w:val="0059269F"/>
    <w:rsid w:val="0059295F"/>
    <w:rsid w:val="00592C1E"/>
    <w:rsid w:val="00594CC5"/>
    <w:rsid w:val="00595B4D"/>
    <w:rsid w:val="00596163"/>
    <w:rsid w:val="005963EE"/>
    <w:rsid w:val="0059685E"/>
    <w:rsid w:val="00596BF9"/>
    <w:rsid w:val="00597380"/>
    <w:rsid w:val="0059741B"/>
    <w:rsid w:val="00597494"/>
    <w:rsid w:val="00597A29"/>
    <w:rsid w:val="00597BC5"/>
    <w:rsid w:val="005A041D"/>
    <w:rsid w:val="005A05F1"/>
    <w:rsid w:val="005A131E"/>
    <w:rsid w:val="005A13FA"/>
    <w:rsid w:val="005A1D69"/>
    <w:rsid w:val="005A2CF7"/>
    <w:rsid w:val="005A3868"/>
    <w:rsid w:val="005A3A2F"/>
    <w:rsid w:val="005A3B09"/>
    <w:rsid w:val="005A3D30"/>
    <w:rsid w:val="005A5473"/>
    <w:rsid w:val="005A5576"/>
    <w:rsid w:val="005A5A43"/>
    <w:rsid w:val="005A6090"/>
    <w:rsid w:val="005A623A"/>
    <w:rsid w:val="005A631C"/>
    <w:rsid w:val="005A73F6"/>
    <w:rsid w:val="005A7717"/>
    <w:rsid w:val="005B0132"/>
    <w:rsid w:val="005B08CA"/>
    <w:rsid w:val="005B13C2"/>
    <w:rsid w:val="005B1832"/>
    <w:rsid w:val="005B3BB2"/>
    <w:rsid w:val="005B442C"/>
    <w:rsid w:val="005B529C"/>
    <w:rsid w:val="005B5ED4"/>
    <w:rsid w:val="005B66A0"/>
    <w:rsid w:val="005B748F"/>
    <w:rsid w:val="005B785D"/>
    <w:rsid w:val="005B7CF2"/>
    <w:rsid w:val="005C06B0"/>
    <w:rsid w:val="005C0C09"/>
    <w:rsid w:val="005C0EA6"/>
    <w:rsid w:val="005C1CAB"/>
    <w:rsid w:val="005C21D5"/>
    <w:rsid w:val="005C25C3"/>
    <w:rsid w:val="005C2C29"/>
    <w:rsid w:val="005C2D4E"/>
    <w:rsid w:val="005C35BD"/>
    <w:rsid w:val="005C3791"/>
    <w:rsid w:val="005C4273"/>
    <w:rsid w:val="005C42F5"/>
    <w:rsid w:val="005C4410"/>
    <w:rsid w:val="005C4890"/>
    <w:rsid w:val="005C4BC4"/>
    <w:rsid w:val="005C5A40"/>
    <w:rsid w:val="005C6286"/>
    <w:rsid w:val="005C6879"/>
    <w:rsid w:val="005C73C0"/>
    <w:rsid w:val="005C75FB"/>
    <w:rsid w:val="005C763D"/>
    <w:rsid w:val="005C78E9"/>
    <w:rsid w:val="005C79E8"/>
    <w:rsid w:val="005C7E78"/>
    <w:rsid w:val="005D1073"/>
    <w:rsid w:val="005D11B8"/>
    <w:rsid w:val="005D11CD"/>
    <w:rsid w:val="005D18F5"/>
    <w:rsid w:val="005D1C31"/>
    <w:rsid w:val="005D2388"/>
    <w:rsid w:val="005D2A79"/>
    <w:rsid w:val="005D335F"/>
    <w:rsid w:val="005D34E3"/>
    <w:rsid w:val="005D3528"/>
    <w:rsid w:val="005D3C35"/>
    <w:rsid w:val="005D3C9D"/>
    <w:rsid w:val="005D3ECA"/>
    <w:rsid w:val="005D4DDB"/>
    <w:rsid w:val="005D5E98"/>
    <w:rsid w:val="005D6D89"/>
    <w:rsid w:val="005D6DD8"/>
    <w:rsid w:val="005D735E"/>
    <w:rsid w:val="005D743D"/>
    <w:rsid w:val="005D754F"/>
    <w:rsid w:val="005E0749"/>
    <w:rsid w:val="005E13EC"/>
    <w:rsid w:val="005E200E"/>
    <w:rsid w:val="005E246A"/>
    <w:rsid w:val="005E2ADC"/>
    <w:rsid w:val="005E30A5"/>
    <w:rsid w:val="005E4AC3"/>
    <w:rsid w:val="005E4B98"/>
    <w:rsid w:val="005E4F67"/>
    <w:rsid w:val="005E5136"/>
    <w:rsid w:val="005E51AF"/>
    <w:rsid w:val="005E602B"/>
    <w:rsid w:val="005E636A"/>
    <w:rsid w:val="005E67E6"/>
    <w:rsid w:val="005E6904"/>
    <w:rsid w:val="005E753B"/>
    <w:rsid w:val="005E757B"/>
    <w:rsid w:val="005F01F6"/>
    <w:rsid w:val="005F098C"/>
    <w:rsid w:val="005F2384"/>
    <w:rsid w:val="005F244A"/>
    <w:rsid w:val="005F249E"/>
    <w:rsid w:val="005F2752"/>
    <w:rsid w:val="005F326B"/>
    <w:rsid w:val="005F3B94"/>
    <w:rsid w:val="005F3D51"/>
    <w:rsid w:val="005F3F6B"/>
    <w:rsid w:val="005F4173"/>
    <w:rsid w:val="005F4353"/>
    <w:rsid w:val="005F4550"/>
    <w:rsid w:val="005F4679"/>
    <w:rsid w:val="005F50A1"/>
    <w:rsid w:val="005F50D3"/>
    <w:rsid w:val="005F6253"/>
    <w:rsid w:val="005F6C4E"/>
    <w:rsid w:val="005F7D21"/>
    <w:rsid w:val="00600559"/>
    <w:rsid w:val="00600DA4"/>
    <w:rsid w:val="00601850"/>
    <w:rsid w:val="006024C6"/>
    <w:rsid w:val="00602D6A"/>
    <w:rsid w:val="00603976"/>
    <w:rsid w:val="00603C36"/>
    <w:rsid w:val="00603FA7"/>
    <w:rsid w:val="006044F3"/>
    <w:rsid w:val="00604838"/>
    <w:rsid w:val="00604E08"/>
    <w:rsid w:val="0060564F"/>
    <w:rsid w:val="00605AC3"/>
    <w:rsid w:val="006062FD"/>
    <w:rsid w:val="0060676D"/>
    <w:rsid w:val="00607305"/>
    <w:rsid w:val="00607C0E"/>
    <w:rsid w:val="00607F12"/>
    <w:rsid w:val="006100CF"/>
    <w:rsid w:val="0061029E"/>
    <w:rsid w:val="006109F6"/>
    <w:rsid w:val="00610B91"/>
    <w:rsid w:val="0061270C"/>
    <w:rsid w:val="00612764"/>
    <w:rsid w:val="00613BB6"/>
    <w:rsid w:val="00613DBD"/>
    <w:rsid w:val="00614485"/>
    <w:rsid w:val="00614D82"/>
    <w:rsid w:val="00614E5E"/>
    <w:rsid w:val="00615841"/>
    <w:rsid w:val="006167CB"/>
    <w:rsid w:val="0061771A"/>
    <w:rsid w:val="00617D04"/>
    <w:rsid w:val="006207FE"/>
    <w:rsid w:val="006214F1"/>
    <w:rsid w:val="00621DCC"/>
    <w:rsid w:val="00621E6B"/>
    <w:rsid w:val="00621F24"/>
    <w:rsid w:val="00623A4F"/>
    <w:rsid w:val="00623F7E"/>
    <w:rsid w:val="00624B1A"/>
    <w:rsid w:val="00624DBD"/>
    <w:rsid w:val="0062580A"/>
    <w:rsid w:val="00625924"/>
    <w:rsid w:val="00626431"/>
    <w:rsid w:val="006267FF"/>
    <w:rsid w:val="0062711D"/>
    <w:rsid w:val="0062717D"/>
    <w:rsid w:val="0062789E"/>
    <w:rsid w:val="00627CBC"/>
    <w:rsid w:val="00630970"/>
    <w:rsid w:val="00630E4F"/>
    <w:rsid w:val="00631284"/>
    <w:rsid w:val="006313A5"/>
    <w:rsid w:val="00632605"/>
    <w:rsid w:val="006327E6"/>
    <w:rsid w:val="006329E3"/>
    <w:rsid w:val="0063320E"/>
    <w:rsid w:val="00633930"/>
    <w:rsid w:val="00633D1E"/>
    <w:rsid w:val="00633FEB"/>
    <w:rsid w:val="0063409F"/>
    <w:rsid w:val="00634368"/>
    <w:rsid w:val="00634676"/>
    <w:rsid w:val="00634BCD"/>
    <w:rsid w:val="00634E65"/>
    <w:rsid w:val="00635151"/>
    <w:rsid w:val="006357E0"/>
    <w:rsid w:val="00635B57"/>
    <w:rsid w:val="0063670B"/>
    <w:rsid w:val="00636985"/>
    <w:rsid w:val="006375D8"/>
    <w:rsid w:val="00637B67"/>
    <w:rsid w:val="00637C4D"/>
    <w:rsid w:val="00637C7E"/>
    <w:rsid w:val="006400D0"/>
    <w:rsid w:val="00640782"/>
    <w:rsid w:val="00640CE6"/>
    <w:rsid w:val="00641C6A"/>
    <w:rsid w:val="00641D7C"/>
    <w:rsid w:val="0064217B"/>
    <w:rsid w:val="0064292F"/>
    <w:rsid w:val="0064396F"/>
    <w:rsid w:val="00644760"/>
    <w:rsid w:val="0064477C"/>
    <w:rsid w:val="00644E59"/>
    <w:rsid w:val="00645ED5"/>
    <w:rsid w:val="00646818"/>
    <w:rsid w:val="00646BEF"/>
    <w:rsid w:val="00646C4E"/>
    <w:rsid w:val="00646F67"/>
    <w:rsid w:val="006475B0"/>
    <w:rsid w:val="0064791F"/>
    <w:rsid w:val="00650F16"/>
    <w:rsid w:val="00651623"/>
    <w:rsid w:val="0065267D"/>
    <w:rsid w:val="00652F51"/>
    <w:rsid w:val="00652FA5"/>
    <w:rsid w:val="006531A3"/>
    <w:rsid w:val="006538DE"/>
    <w:rsid w:val="00653B2C"/>
    <w:rsid w:val="006545FE"/>
    <w:rsid w:val="006550EF"/>
    <w:rsid w:val="0065576B"/>
    <w:rsid w:val="00655D24"/>
    <w:rsid w:val="00655DBB"/>
    <w:rsid w:val="00657044"/>
    <w:rsid w:val="00657303"/>
    <w:rsid w:val="0065753D"/>
    <w:rsid w:val="00660325"/>
    <w:rsid w:val="00661C54"/>
    <w:rsid w:val="00662EB3"/>
    <w:rsid w:val="00663565"/>
    <w:rsid w:val="0066369F"/>
    <w:rsid w:val="0066517A"/>
    <w:rsid w:val="00665AD2"/>
    <w:rsid w:val="00665E4A"/>
    <w:rsid w:val="00666387"/>
    <w:rsid w:val="00666D96"/>
    <w:rsid w:val="00670039"/>
    <w:rsid w:val="00670A04"/>
    <w:rsid w:val="00671109"/>
    <w:rsid w:val="006717C5"/>
    <w:rsid w:val="00671F2C"/>
    <w:rsid w:val="006746E7"/>
    <w:rsid w:val="00674CD8"/>
    <w:rsid w:val="006755A2"/>
    <w:rsid w:val="00675644"/>
    <w:rsid w:val="00676149"/>
    <w:rsid w:val="00676213"/>
    <w:rsid w:val="006762AF"/>
    <w:rsid w:val="00676A24"/>
    <w:rsid w:val="00676FB8"/>
    <w:rsid w:val="00680035"/>
    <w:rsid w:val="006800B7"/>
    <w:rsid w:val="00680460"/>
    <w:rsid w:val="006805F5"/>
    <w:rsid w:val="00680C8F"/>
    <w:rsid w:val="00681DF9"/>
    <w:rsid w:val="0068257F"/>
    <w:rsid w:val="00682CD9"/>
    <w:rsid w:val="00682D4E"/>
    <w:rsid w:val="00683DE2"/>
    <w:rsid w:val="00684D7E"/>
    <w:rsid w:val="00684FDC"/>
    <w:rsid w:val="0068555D"/>
    <w:rsid w:val="00686A87"/>
    <w:rsid w:val="00686EF5"/>
    <w:rsid w:val="00687006"/>
    <w:rsid w:val="00687C88"/>
    <w:rsid w:val="006910C4"/>
    <w:rsid w:val="00691CE0"/>
    <w:rsid w:val="00691D0C"/>
    <w:rsid w:val="00695AA5"/>
    <w:rsid w:val="006970FB"/>
    <w:rsid w:val="006A021D"/>
    <w:rsid w:val="006A0FA0"/>
    <w:rsid w:val="006A1551"/>
    <w:rsid w:val="006A15A5"/>
    <w:rsid w:val="006A3FB4"/>
    <w:rsid w:val="006A580E"/>
    <w:rsid w:val="006A5FAE"/>
    <w:rsid w:val="006A68BC"/>
    <w:rsid w:val="006A68E0"/>
    <w:rsid w:val="006A7397"/>
    <w:rsid w:val="006A7A1E"/>
    <w:rsid w:val="006A7A8B"/>
    <w:rsid w:val="006A7D55"/>
    <w:rsid w:val="006B0001"/>
    <w:rsid w:val="006B05E6"/>
    <w:rsid w:val="006B0D72"/>
    <w:rsid w:val="006B20E0"/>
    <w:rsid w:val="006B28D7"/>
    <w:rsid w:val="006B3822"/>
    <w:rsid w:val="006B3965"/>
    <w:rsid w:val="006B448D"/>
    <w:rsid w:val="006B46BA"/>
    <w:rsid w:val="006B564A"/>
    <w:rsid w:val="006B5696"/>
    <w:rsid w:val="006B5CF3"/>
    <w:rsid w:val="006B69B9"/>
    <w:rsid w:val="006C1C0F"/>
    <w:rsid w:val="006C1DDF"/>
    <w:rsid w:val="006C28A0"/>
    <w:rsid w:val="006C3B20"/>
    <w:rsid w:val="006C42E5"/>
    <w:rsid w:val="006C4429"/>
    <w:rsid w:val="006C480A"/>
    <w:rsid w:val="006C4B05"/>
    <w:rsid w:val="006C5457"/>
    <w:rsid w:val="006C67D3"/>
    <w:rsid w:val="006C712D"/>
    <w:rsid w:val="006C7B67"/>
    <w:rsid w:val="006D1ABA"/>
    <w:rsid w:val="006D1F6A"/>
    <w:rsid w:val="006D2D80"/>
    <w:rsid w:val="006D2EB3"/>
    <w:rsid w:val="006D2FDC"/>
    <w:rsid w:val="006D3EFB"/>
    <w:rsid w:val="006D5268"/>
    <w:rsid w:val="006D5931"/>
    <w:rsid w:val="006D5FC7"/>
    <w:rsid w:val="006D6C42"/>
    <w:rsid w:val="006D75CF"/>
    <w:rsid w:val="006E005C"/>
    <w:rsid w:val="006E13DA"/>
    <w:rsid w:val="006E1CAC"/>
    <w:rsid w:val="006E20F9"/>
    <w:rsid w:val="006E2C98"/>
    <w:rsid w:val="006E2E63"/>
    <w:rsid w:val="006E3B8C"/>
    <w:rsid w:val="006E47C9"/>
    <w:rsid w:val="006E48DF"/>
    <w:rsid w:val="006E4A51"/>
    <w:rsid w:val="006E4B04"/>
    <w:rsid w:val="006E4BCE"/>
    <w:rsid w:val="006E5663"/>
    <w:rsid w:val="006E5E39"/>
    <w:rsid w:val="006E60D0"/>
    <w:rsid w:val="006E656E"/>
    <w:rsid w:val="006E73A7"/>
    <w:rsid w:val="006F11C8"/>
    <w:rsid w:val="006F167F"/>
    <w:rsid w:val="006F391C"/>
    <w:rsid w:val="006F4347"/>
    <w:rsid w:val="006F44E0"/>
    <w:rsid w:val="006F461D"/>
    <w:rsid w:val="006F52AD"/>
    <w:rsid w:val="006F5686"/>
    <w:rsid w:val="006F56AF"/>
    <w:rsid w:val="006F5A9E"/>
    <w:rsid w:val="006F5EB8"/>
    <w:rsid w:val="006F62F5"/>
    <w:rsid w:val="006F6857"/>
    <w:rsid w:val="006F6C7D"/>
    <w:rsid w:val="006F79CC"/>
    <w:rsid w:val="006F7F2F"/>
    <w:rsid w:val="00700665"/>
    <w:rsid w:val="00700920"/>
    <w:rsid w:val="00701594"/>
    <w:rsid w:val="0070159D"/>
    <w:rsid w:val="007030F2"/>
    <w:rsid w:val="007035DC"/>
    <w:rsid w:val="00703E47"/>
    <w:rsid w:val="00704139"/>
    <w:rsid w:val="00704A1A"/>
    <w:rsid w:val="00705E44"/>
    <w:rsid w:val="00705ECF"/>
    <w:rsid w:val="00706318"/>
    <w:rsid w:val="007069CD"/>
    <w:rsid w:val="00706D2B"/>
    <w:rsid w:val="00707415"/>
    <w:rsid w:val="00707C37"/>
    <w:rsid w:val="00710320"/>
    <w:rsid w:val="00711634"/>
    <w:rsid w:val="00711BC4"/>
    <w:rsid w:val="007127AD"/>
    <w:rsid w:val="00713089"/>
    <w:rsid w:val="0071309B"/>
    <w:rsid w:val="007132F2"/>
    <w:rsid w:val="00713544"/>
    <w:rsid w:val="00713940"/>
    <w:rsid w:val="00713D1A"/>
    <w:rsid w:val="007141EB"/>
    <w:rsid w:val="007145E4"/>
    <w:rsid w:val="00714C99"/>
    <w:rsid w:val="007154E9"/>
    <w:rsid w:val="00715C61"/>
    <w:rsid w:val="0071672B"/>
    <w:rsid w:val="00716942"/>
    <w:rsid w:val="00717A9D"/>
    <w:rsid w:val="00720204"/>
    <w:rsid w:val="00720E3C"/>
    <w:rsid w:val="00720E95"/>
    <w:rsid w:val="00722A03"/>
    <w:rsid w:val="00722A05"/>
    <w:rsid w:val="00722AFE"/>
    <w:rsid w:val="00722E90"/>
    <w:rsid w:val="007232A4"/>
    <w:rsid w:val="0072355C"/>
    <w:rsid w:val="00723758"/>
    <w:rsid w:val="0072413E"/>
    <w:rsid w:val="007255CE"/>
    <w:rsid w:val="00725F7A"/>
    <w:rsid w:val="0072605F"/>
    <w:rsid w:val="00726577"/>
    <w:rsid w:val="007274DB"/>
    <w:rsid w:val="00727BA6"/>
    <w:rsid w:val="00730344"/>
    <w:rsid w:val="00730F88"/>
    <w:rsid w:val="00731E14"/>
    <w:rsid w:val="007321E7"/>
    <w:rsid w:val="00732ACE"/>
    <w:rsid w:val="00732DF8"/>
    <w:rsid w:val="00733383"/>
    <w:rsid w:val="00733671"/>
    <w:rsid w:val="00733F0A"/>
    <w:rsid w:val="00733F26"/>
    <w:rsid w:val="00734A45"/>
    <w:rsid w:val="00735F5F"/>
    <w:rsid w:val="00736504"/>
    <w:rsid w:val="007366D3"/>
    <w:rsid w:val="00736769"/>
    <w:rsid w:val="00736B50"/>
    <w:rsid w:val="00737012"/>
    <w:rsid w:val="0073705E"/>
    <w:rsid w:val="00737094"/>
    <w:rsid w:val="00737927"/>
    <w:rsid w:val="00737B80"/>
    <w:rsid w:val="00737EB3"/>
    <w:rsid w:val="007402D5"/>
    <w:rsid w:val="00741F36"/>
    <w:rsid w:val="00742519"/>
    <w:rsid w:val="00742C6E"/>
    <w:rsid w:val="00743628"/>
    <w:rsid w:val="00743B8B"/>
    <w:rsid w:val="00744491"/>
    <w:rsid w:val="007446C7"/>
    <w:rsid w:val="007446DE"/>
    <w:rsid w:val="00744E12"/>
    <w:rsid w:val="00744F1F"/>
    <w:rsid w:val="00745822"/>
    <w:rsid w:val="00745844"/>
    <w:rsid w:val="00745AFE"/>
    <w:rsid w:val="00746D4C"/>
    <w:rsid w:val="007471D1"/>
    <w:rsid w:val="007505AF"/>
    <w:rsid w:val="00750774"/>
    <w:rsid w:val="00750854"/>
    <w:rsid w:val="00750DCF"/>
    <w:rsid w:val="00751565"/>
    <w:rsid w:val="007517A2"/>
    <w:rsid w:val="00751CE1"/>
    <w:rsid w:val="007521C6"/>
    <w:rsid w:val="0075228E"/>
    <w:rsid w:val="00753159"/>
    <w:rsid w:val="00753949"/>
    <w:rsid w:val="00753AEA"/>
    <w:rsid w:val="007544A6"/>
    <w:rsid w:val="007549BC"/>
    <w:rsid w:val="00755A3E"/>
    <w:rsid w:val="00755F73"/>
    <w:rsid w:val="00756189"/>
    <w:rsid w:val="007561B5"/>
    <w:rsid w:val="0075695E"/>
    <w:rsid w:val="0075776B"/>
    <w:rsid w:val="00761713"/>
    <w:rsid w:val="00761AF7"/>
    <w:rsid w:val="00761FCA"/>
    <w:rsid w:val="007624E8"/>
    <w:rsid w:val="00762C01"/>
    <w:rsid w:val="007630CA"/>
    <w:rsid w:val="00763334"/>
    <w:rsid w:val="007633D8"/>
    <w:rsid w:val="0076402D"/>
    <w:rsid w:val="007642CD"/>
    <w:rsid w:val="007650A1"/>
    <w:rsid w:val="00765129"/>
    <w:rsid w:val="007653F2"/>
    <w:rsid w:val="00765FDB"/>
    <w:rsid w:val="0076698B"/>
    <w:rsid w:val="00766B75"/>
    <w:rsid w:val="007670E4"/>
    <w:rsid w:val="007671CD"/>
    <w:rsid w:val="00770173"/>
    <w:rsid w:val="0077070C"/>
    <w:rsid w:val="00770865"/>
    <w:rsid w:val="00771B7D"/>
    <w:rsid w:val="00771C89"/>
    <w:rsid w:val="007725AB"/>
    <w:rsid w:val="007728EA"/>
    <w:rsid w:val="00772E1C"/>
    <w:rsid w:val="0077310D"/>
    <w:rsid w:val="00774F84"/>
    <w:rsid w:val="00774F87"/>
    <w:rsid w:val="00775119"/>
    <w:rsid w:val="00775FAB"/>
    <w:rsid w:val="00776E1C"/>
    <w:rsid w:val="007770E3"/>
    <w:rsid w:val="007772E3"/>
    <w:rsid w:val="00777EF3"/>
    <w:rsid w:val="0078034A"/>
    <w:rsid w:val="00780380"/>
    <w:rsid w:val="007809EC"/>
    <w:rsid w:val="00780D88"/>
    <w:rsid w:val="00780E2B"/>
    <w:rsid w:val="0078125E"/>
    <w:rsid w:val="00782414"/>
    <w:rsid w:val="00782468"/>
    <w:rsid w:val="00782487"/>
    <w:rsid w:val="0078258A"/>
    <w:rsid w:val="0078279E"/>
    <w:rsid w:val="007828E8"/>
    <w:rsid w:val="007828ED"/>
    <w:rsid w:val="00782D13"/>
    <w:rsid w:val="00783D16"/>
    <w:rsid w:val="00784413"/>
    <w:rsid w:val="00784636"/>
    <w:rsid w:val="0078550B"/>
    <w:rsid w:val="00785726"/>
    <w:rsid w:val="00785944"/>
    <w:rsid w:val="007861DA"/>
    <w:rsid w:val="0078668B"/>
    <w:rsid w:val="00786AC9"/>
    <w:rsid w:val="0078742E"/>
    <w:rsid w:val="00787BDF"/>
    <w:rsid w:val="00787F83"/>
    <w:rsid w:val="0079075D"/>
    <w:rsid w:val="00791A5B"/>
    <w:rsid w:val="00791C96"/>
    <w:rsid w:val="007927DC"/>
    <w:rsid w:val="00793F03"/>
    <w:rsid w:val="007943A9"/>
    <w:rsid w:val="00794543"/>
    <w:rsid w:val="00794840"/>
    <w:rsid w:val="007949B4"/>
    <w:rsid w:val="00794B63"/>
    <w:rsid w:val="00794F15"/>
    <w:rsid w:val="00795201"/>
    <w:rsid w:val="007953E1"/>
    <w:rsid w:val="00795497"/>
    <w:rsid w:val="00796123"/>
    <w:rsid w:val="007961C3"/>
    <w:rsid w:val="00796B5F"/>
    <w:rsid w:val="00796EA5"/>
    <w:rsid w:val="00797A68"/>
    <w:rsid w:val="007A001C"/>
    <w:rsid w:val="007A09E5"/>
    <w:rsid w:val="007A0E3A"/>
    <w:rsid w:val="007A100A"/>
    <w:rsid w:val="007A1F5A"/>
    <w:rsid w:val="007A216B"/>
    <w:rsid w:val="007A22B0"/>
    <w:rsid w:val="007A3488"/>
    <w:rsid w:val="007A376B"/>
    <w:rsid w:val="007A5F66"/>
    <w:rsid w:val="007A6395"/>
    <w:rsid w:val="007A6703"/>
    <w:rsid w:val="007A6EBC"/>
    <w:rsid w:val="007A7CA0"/>
    <w:rsid w:val="007B0021"/>
    <w:rsid w:val="007B120A"/>
    <w:rsid w:val="007B16F6"/>
    <w:rsid w:val="007B1FDF"/>
    <w:rsid w:val="007B20D6"/>
    <w:rsid w:val="007B2DD5"/>
    <w:rsid w:val="007B35B7"/>
    <w:rsid w:val="007B3814"/>
    <w:rsid w:val="007B3A14"/>
    <w:rsid w:val="007B4100"/>
    <w:rsid w:val="007B4248"/>
    <w:rsid w:val="007B4550"/>
    <w:rsid w:val="007B4FBC"/>
    <w:rsid w:val="007B5226"/>
    <w:rsid w:val="007B5398"/>
    <w:rsid w:val="007B555E"/>
    <w:rsid w:val="007B5BCD"/>
    <w:rsid w:val="007B5E99"/>
    <w:rsid w:val="007B62B7"/>
    <w:rsid w:val="007B688E"/>
    <w:rsid w:val="007B6A0C"/>
    <w:rsid w:val="007B6D0C"/>
    <w:rsid w:val="007B75D5"/>
    <w:rsid w:val="007B78AE"/>
    <w:rsid w:val="007B7ED8"/>
    <w:rsid w:val="007B7F9B"/>
    <w:rsid w:val="007C0DA8"/>
    <w:rsid w:val="007C1254"/>
    <w:rsid w:val="007C286D"/>
    <w:rsid w:val="007C2AB4"/>
    <w:rsid w:val="007C348E"/>
    <w:rsid w:val="007C3582"/>
    <w:rsid w:val="007C4DEE"/>
    <w:rsid w:val="007C5448"/>
    <w:rsid w:val="007C6641"/>
    <w:rsid w:val="007C6D08"/>
    <w:rsid w:val="007C7507"/>
    <w:rsid w:val="007C75B0"/>
    <w:rsid w:val="007D0538"/>
    <w:rsid w:val="007D149A"/>
    <w:rsid w:val="007D1AD2"/>
    <w:rsid w:val="007D1CA5"/>
    <w:rsid w:val="007D2155"/>
    <w:rsid w:val="007D2934"/>
    <w:rsid w:val="007D2993"/>
    <w:rsid w:val="007D299B"/>
    <w:rsid w:val="007D2CAA"/>
    <w:rsid w:val="007D2D61"/>
    <w:rsid w:val="007D30DE"/>
    <w:rsid w:val="007D3C68"/>
    <w:rsid w:val="007D4AAB"/>
    <w:rsid w:val="007D4B68"/>
    <w:rsid w:val="007D4DD6"/>
    <w:rsid w:val="007D6198"/>
    <w:rsid w:val="007D7DBB"/>
    <w:rsid w:val="007E010B"/>
    <w:rsid w:val="007E1471"/>
    <w:rsid w:val="007E20F5"/>
    <w:rsid w:val="007E4D5A"/>
    <w:rsid w:val="007E4FA8"/>
    <w:rsid w:val="007E5473"/>
    <w:rsid w:val="007E5D57"/>
    <w:rsid w:val="007E698F"/>
    <w:rsid w:val="007E6B22"/>
    <w:rsid w:val="007F0C2D"/>
    <w:rsid w:val="007F1B65"/>
    <w:rsid w:val="007F1CD9"/>
    <w:rsid w:val="007F2A8A"/>
    <w:rsid w:val="007F39A8"/>
    <w:rsid w:val="007F43AC"/>
    <w:rsid w:val="007F44CB"/>
    <w:rsid w:val="007F4EE7"/>
    <w:rsid w:val="007F5F6D"/>
    <w:rsid w:val="007F693C"/>
    <w:rsid w:val="007F715F"/>
    <w:rsid w:val="007F73D3"/>
    <w:rsid w:val="007F7742"/>
    <w:rsid w:val="00800293"/>
    <w:rsid w:val="008004B2"/>
    <w:rsid w:val="00800EF4"/>
    <w:rsid w:val="0080113D"/>
    <w:rsid w:val="00801D98"/>
    <w:rsid w:val="00802693"/>
    <w:rsid w:val="00802810"/>
    <w:rsid w:val="008028FB"/>
    <w:rsid w:val="008034A5"/>
    <w:rsid w:val="00803723"/>
    <w:rsid w:val="00803C75"/>
    <w:rsid w:val="00804DDC"/>
    <w:rsid w:val="00804E72"/>
    <w:rsid w:val="008056F0"/>
    <w:rsid w:val="008058BA"/>
    <w:rsid w:val="00806AD4"/>
    <w:rsid w:val="00806F27"/>
    <w:rsid w:val="0080778C"/>
    <w:rsid w:val="00807E63"/>
    <w:rsid w:val="00810D0A"/>
    <w:rsid w:val="00810DE0"/>
    <w:rsid w:val="00812390"/>
    <w:rsid w:val="00812D97"/>
    <w:rsid w:val="008133BD"/>
    <w:rsid w:val="00813B2B"/>
    <w:rsid w:val="008142D1"/>
    <w:rsid w:val="00815588"/>
    <w:rsid w:val="008155BF"/>
    <w:rsid w:val="00815E96"/>
    <w:rsid w:val="00816D4E"/>
    <w:rsid w:val="008173C9"/>
    <w:rsid w:val="00817676"/>
    <w:rsid w:val="00817AF4"/>
    <w:rsid w:val="008205C9"/>
    <w:rsid w:val="008206DF"/>
    <w:rsid w:val="00820C6F"/>
    <w:rsid w:val="00820E28"/>
    <w:rsid w:val="0082119C"/>
    <w:rsid w:val="008211C2"/>
    <w:rsid w:val="008211E6"/>
    <w:rsid w:val="00821470"/>
    <w:rsid w:val="00821928"/>
    <w:rsid w:val="00822981"/>
    <w:rsid w:val="00823109"/>
    <w:rsid w:val="00823408"/>
    <w:rsid w:val="0082494D"/>
    <w:rsid w:val="00824DE9"/>
    <w:rsid w:val="0082565D"/>
    <w:rsid w:val="00825745"/>
    <w:rsid w:val="008266DF"/>
    <w:rsid w:val="0082694D"/>
    <w:rsid w:val="00826A3C"/>
    <w:rsid w:val="00826AB3"/>
    <w:rsid w:val="008273A0"/>
    <w:rsid w:val="008304B2"/>
    <w:rsid w:val="00831060"/>
    <w:rsid w:val="0083123E"/>
    <w:rsid w:val="00833079"/>
    <w:rsid w:val="008335E0"/>
    <w:rsid w:val="0083365A"/>
    <w:rsid w:val="00833F3C"/>
    <w:rsid w:val="00834305"/>
    <w:rsid w:val="0083516F"/>
    <w:rsid w:val="00835578"/>
    <w:rsid w:val="00835F5A"/>
    <w:rsid w:val="008363D6"/>
    <w:rsid w:val="00836544"/>
    <w:rsid w:val="00837A5E"/>
    <w:rsid w:val="008402E1"/>
    <w:rsid w:val="008402EF"/>
    <w:rsid w:val="0084051A"/>
    <w:rsid w:val="00841130"/>
    <w:rsid w:val="008412BA"/>
    <w:rsid w:val="00841412"/>
    <w:rsid w:val="008418D6"/>
    <w:rsid w:val="00841BBF"/>
    <w:rsid w:val="008424F2"/>
    <w:rsid w:val="00842D23"/>
    <w:rsid w:val="00843D04"/>
    <w:rsid w:val="00843E57"/>
    <w:rsid w:val="0084425E"/>
    <w:rsid w:val="008445F6"/>
    <w:rsid w:val="008446D0"/>
    <w:rsid w:val="00844BA2"/>
    <w:rsid w:val="008457DC"/>
    <w:rsid w:val="0084648C"/>
    <w:rsid w:val="00846E28"/>
    <w:rsid w:val="00847190"/>
    <w:rsid w:val="00847982"/>
    <w:rsid w:val="00847AD7"/>
    <w:rsid w:val="00847DF1"/>
    <w:rsid w:val="00850776"/>
    <w:rsid w:val="00850BD2"/>
    <w:rsid w:val="0085147B"/>
    <w:rsid w:val="00851C35"/>
    <w:rsid w:val="00851FB7"/>
    <w:rsid w:val="00853130"/>
    <w:rsid w:val="00853253"/>
    <w:rsid w:val="00853CD5"/>
    <w:rsid w:val="00853FE0"/>
    <w:rsid w:val="00856356"/>
    <w:rsid w:val="008565AA"/>
    <w:rsid w:val="00856F97"/>
    <w:rsid w:val="008575CC"/>
    <w:rsid w:val="008604DE"/>
    <w:rsid w:val="00860709"/>
    <w:rsid w:val="00860940"/>
    <w:rsid w:val="00861C81"/>
    <w:rsid w:val="00862D40"/>
    <w:rsid w:val="00862D5E"/>
    <w:rsid w:val="008638A5"/>
    <w:rsid w:val="008644A2"/>
    <w:rsid w:val="008656D5"/>
    <w:rsid w:val="00865B97"/>
    <w:rsid w:val="00866408"/>
    <w:rsid w:val="00867789"/>
    <w:rsid w:val="0087030F"/>
    <w:rsid w:val="0087103F"/>
    <w:rsid w:val="00871F4B"/>
    <w:rsid w:val="008749B2"/>
    <w:rsid w:val="00874A4C"/>
    <w:rsid w:val="0087563E"/>
    <w:rsid w:val="00875AB0"/>
    <w:rsid w:val="00875E19"/>
    <w:rsid w:val="00875F9B"/>
    <w:rsid w:val="0087636B"/>
    <w:rsid w:val="008769BB"/>
    <w:rsid w:val="00876FD6"/>
    <w:rsid w:val="00877588"/>
    <w:rsid w:val="0088003F"/>
    <w:rsid w:val="0088023E"/>
    <w:rsid w:val="00880419"/>
    <w:rsid w:val="0088044C"/>
    <w:rsid w:val="00880DC4"/>
    <w:rsid w:val="008817A0"/>
    <w:rsid w:val="00881EA7"/>
    <w:rsid w:val="0088239D"/>
    <w:rsid w:val="00882585"/>
    <w:rsid w:val="00882E5C"/>
    <w:rsid w:val="00883494"/>
    <w:rsid w:val="00885941"/>
    <w:rsid w:val="00885954"/>
    <w:rsid w:val="0088620D"/>
    <w:rsid w:val="008863E2"/>
    <w:rsid w:val="008871B8"/>
    <w:rsid w:val="008871C7"/>
    <w:rsid w:val="00887369"/>
    <w:rsid w:val="008879F9"/>
    <w:rsid w:val="00887C8C"/>
    <w:rsid w:val="00890A02"/>
    <w:rsid w:val="0089142D"/>
    <w:rsid w:val="00891650"/>
    <w:rsid w:val="00891A6A"/>
    <w:rsid w:val="00892088"/>
    <w:rsid w:val="00892493"/>
    <w:rsid w:val="00892666"/>
    <w:rsid w:val="00895BFA"/>
    <w:rsid w:val="00896913"/>
    <w:rsid w:val="00897813"/>
    <w:rsid w:val="00897A1A"/>
    <w:rsid w:val="00897ADE"/>
    <w:rsid w:val="00897EDC"/>
    <w:rsid w:val="008A0011"/>
    <w:rsid w:val="008A046F"/>
    <w:rsid w:val="008A0F6E"/>
    <w:rsid w:val="008A1692"/>
    <w:rsid w:val="008A19CF"/>
    <w:rsid w:val="008A1D36"/>
    <w:rsid w:val="008A22EB"/>
    <w:rsid w:val="008A283C"/>
    <w:rsid w:val="008A4727"/>
    <w:rsid w:val="008A4AD1"/>
    <w:rsid w:val="008A4AE3"/>
    <w:rsid w:val="008A5BD8"/>
    <w:rsid w:val="008A6089"/>
    <w:rsid w:val="008A7211"/>
    <w:rsid w:val="008A77BE"/>
    <w:rsid w:val="008B0DB3"/>
    <w:rsid w:val="008B1066"/>
    <w:rsid w:val="008B1714"/>
    <w:rsid w:val="008B1CF9"/>
    <w:rsid w:val="008B2463"/>
    <w:rsid w:val="008B2653"/>
    <w:rsid w:val="008B27A0"/>
    <w:rsid w:val="008B28EE"/>
    <w:rsid w:val="008B2CEA"/>
    <w:rsid w:val="008B35A2"/>
    <w:rsid w:val="008B380C"/>
    <w:rsid w:val="008B413F"/>
    <w:rsid w:val="008B43BA"/>
    <w:rsid w:val="008B5256"/>
    <w:rsid w:val="008B60E5"/>
    <w:rsid w:val="008B6B06"/>
    <w:rsid w:val="008B6CB3"/>
    <w:rsid w:val="008B71C2"/>
    <w:rsid w:val="008B7756"/>
    <w:rsid w:val="008B7A56"/>
    <w:rsid w:val="008C08E4"/>
    <w:rsid w:val="008C11F7"/>
    <w:rsid w:val="008C1364"/>
    <w:rsid w:val="008C1E58"/>
    <w:rsid w:val="008C28E3"/>
    <w:rsid w:val="008C2F49"/>
    <w:rsid w:val="008C36AE"/>
    <w:rsid w:val="008C39B1"/>
    <w:rsid w:val="008C3DE4"/>
    <w:rsid w:val="008C3E9A"/>
    <w:rsid w:val="008C43EA"/>
    <w:rsid w:val="008C4793"/>
    <w:rsid w:val="008C4AB8"/>
    <w:rsid w:val="008C4E2A"/>
    <w:rsid w:val="008C5858"/>
    <w:rsid w:val="008C5A72"/>
    <w:rsid w:val="008C5BDD"/>
    <w:rsid w:val="008C5F9C"/>
    <w:rsid w:val="008C67CC"/>
    <w:rsid w:val="008C6FDC"/>
    <w:rsid w:val="008C7420"/>
    <w:rsid w:val="008C777C"/>
    <w:rsid w:val="008C7826"/>
    <w:rsid w:val="008C78CD"/>
    <w:rsid w:val="008C7BF7"/>
    <w:rsid w:val="008C7D85"/>
    <w:rsid w:val="008C7F72"/>
    <w:rsid w:val="008D037A"/>
    <w:rsid w:val="008D108D"/>
    <w:rsid w:val="008D11B2"/>
    <w:rsid w:val="008D1382"/>
    <w:rsid w:val="008D166D"/>
    <w:rsid w:val="008D19C2"/>
    <w:rsid w:val="008D22E0"/>
    <w:rsid w:val="008D2F68"/>
    <w:rsid w:val="008D3000"/>
    <w:rsid w:val="008D35F5"/>
    <w:rsid w:val="008D3F76"/>
    <w:rsid w:val="008D3FB7"/>
    <w:rsid w:val="008D5223"/>
    <w:rsid w:val="008D5B93"/>
    <w:rsid w:val="008D6277"/>
    <w:rsid w:val="008D6315"/>
    <w:rsid w:val="008D6507"/>
    <w:rsid w:val="008D68FD"/>
    <w:rsid w:val="008D6FF5"/>
    <w:rsid w:val="008D7966"/>
    <w:rsid w:val="008E09E1"/>
    <w:rsid w:val="008E130E"/>
    <w:rsid w:val="008E1743"/>
    <w:rsid w:val="008E18BC"/>
    <w:rsid w:val="008E1E08"/>
    <w:rsid w:val="008E2F55"/>
    <w:rsid w:val="008E379B"/>
    <w:rsid w:val="008E3ED0"/>
    <w:rsid w:val="008E429D"/>
    <w:rsid w:val="008E463D"/>
    <w:rsid w:val="008E4B23"/>
    <w:rsid w:val="008E5247"/>
    <w:rsid w:val="008E5989"/>
    <w:rsid w:val="008E5DBE"/>
    <w:rsid w:val="008E5FD0"/>
    <w:rsid w:val="008E66FE"/>
    <w:rsid w:val="008E6E2C"/>
    <w:rsid w:val="008E7315"/>
    <w:rsid w:val="008E7A30"/>
    <w:rsid w:val="008E7A69"/>
    <w:rsid w:val="008E7B2A"/>
    <w:rsid w:val="008F262E"/>
    <w:rsid w:val="008F2691"/>
    <w:rsid w:val="008F2AAE"/>
    <w:rsid w:val="008F395F"/>
    <w:rsid w:val="008F4CB5"/>
    <w:rsid w:val="008F4E2B"/>
    <w:rsid w:val="008F64E3"/>
    <w:rsid w:val="008F66EB"/>
    <w:rsid w:val="008F6F7F"/>
    <w:rsid w:val="008F7391"/>
    <w:rsid w:val="00900A2D"/>
    <w:rsid w:val="00900C97"/>
    <w:rsid w:val="00901FB1"/>
    <w:rsid w:val="009029B7"/>
    <w:rsid w:val="00903641"/>
    <w:rsid w:val="0090391C"/>
    <w:rsid w:val="00903A80"/>
    <w:rsid w:val="0090458C"/>
    <w:rsid w:val="00904C53"/>
    <w:rsid w:val="0090577D"/>
    <w:rsid w:val="00905974"/>
    <w:rsid w:val="009061AD"/>
    <w:rsid w:val="00906808"/>
    <w:rsid w:val="009068F3"/>
    <w:rsid w:val="00906BD8"/>
    <w:rsid w:val="00906C73"/>
    <w:rsid w:val="00906EC0"/>
    <w:rsid w:val="009070EF"/>
    <w:rsid w:val="009074B6"/>
    <w:rsid w:val="009102B8"/>
    <w:rsid w:val="009122E6"/>
    <w:rsid w:val="0091240D"/>
    <w:rsid w:val="00912ACD"/>
    <w:rsid w:val="00912BA3"/>
    <w:rsid w:val="00913CD4"/>
    <w:rsid w:val="00913FB5"/>
    <w:rsid w:val="0091431A"/>
    <w:rsid w:val="00914322"/>
    <w:rsid w:val="009144A0"/>
    <w:rsid w:val="00915529"/>
    <w:rsid w:val="00915A18"/>
    <w:rsid w:val="00915C42"/>
    <w:rsid w:val="00915C9E"/>
    <w:rsid w:val="00915E9B"/>
    <w:rsid w:val="00916E24"/>
    <w:rsid w:val="009179B7"/>
    <w:rsid w:val="00917DA0"/>
    <w:rsid w:val="00920073"/>
    <w:rsid w:val="009205EE"/>
    <w:rsid w:val="00921A7C"/>
    <w:rsid w:val="00921A85"/>
    <w:rsid w:val="00921E6D"/>
    <w:rsid w:val="00922027"/>
    <w:rsid w:val="009223A9"/>
    <w:rsid w:val="009233A5"/>
    <w:rsid w:val="009238B8"/>
    <w:rsid w:val="0092390F"/>
    <w:rsid w:val="00924640"/>
    <w:rsid w:val="00924730"/>
    <w:rsid w:val="009252E0"/>
    <w:rsid w:val="00925FCA"/>
    <w:rsid w:val="009267B8"/>
    <w:rsid w:val="00926819"/>
    <w:rsid w:val="0092732B"/>
    <w:rsid w:val="0092779F"/>
    <w:rsid w:val="00927D9D"/>
    <w:rsid w:val="009311A9"/>
    <w:rsid w:val="00931E15"/>
    <w:rsid w:val="009320C0"/>
    <w:rsid w:val="00934424"/>
    <w:rsid w:val="009349AF"/>
    <w:rsid w:val="00934BAC"/>
    <w:rsid w:val="00934DB9"/>
    <w:rsid w:val="0093511A"/>
    <w:rsid w:val="0093551F"/>
    <w:rsid w:val="00935E51"/>
    <w:rsid w:val="00935F80"/>
    <w:rsid w:val="009362C7"/>
    <w:rsid w:val="00937AED"/>
    <w:rsid w:val="00937C32"/>
    <w:rsid w:val="0094023B"/>
    <w:rsid w:val="00941060"/>
    <w:rsid w:val="0094155B"/>
    <w:rsid w:val="0094385C"/>
    <w:rsid w:val="009443FE"/>
    <w:rsid w:val="0094473E"/>
    <w:rsid w:val="00944C67"/>
    <w:rsid w:val="00945FDB"/>
    <w:rsid w:val="009469CE"/>
    <w:rsid w:val="00946CA3"/>
    <w:rsid w:val="009470FF"/>
    <w:rsid w:val="00950CE1"/>
    <w:rsid w:val="0095133B"/>
    <w:rsid w:val="0095134D"/>
    <w:rsid w:val="0095138D"/>
    <w:rsid w:val="009516BC"/>
    <w:rsid w:val="009525F1"/>
    <w:rsid w:val="0095363D"/>
    <w:rsid w:val="00953E69"/>
    <w:rsid w:val="00954146"/>
    <w:rsid w:val="0095497A"/>
    <w:rsid w:val="00955512"/>
    <w:rsid w:val="00955C1E"/>
    <w:rsid w:val="00955D72"/>
    <w:rsid w:val="00957D86"/>
    <w:rsid w:val="00960803"/>
    <w:rsid w:val="00960BFC"/>
    <w:rsid w:val="009615F3"/>
    <w:rsid w:val="00961CD5"/>
    <w:rsid w:val="009640E7"/>
    <w:rsid w:val="009641CF"/>
    <w:rsid w:val="00964594"/>
    <w:rsid w:val="00964F7D"/>
    <w:rsid w:val="009651A9"/>
    <w:rsid w:val="00966830"/>
    <w:rsid w:val="0096691B"/>
    <w:rsid w:val="00966C02"/>
    <w:rsid w:val="00966C96"/>
    <w:rsid w:val="009671C9"/>
    <w:rsid w:val="00967339"/>
    <w:rsid w:val="009705C4"/>
    <w:rsid w:val="00970773"/>
    <w:rsid w:val="00970D54"/>
    <w:rsid w:val="0097203E"/>
    <w:rsid w:val="009729BC"/>
    <w:rsid w:val="009735D1"/>
    <w:rsid w:val="00973C22"/>
    <w:rsid w:val="00975031"/>
    <w:rsid w:val="0097514B"/>
    <w:rsid w:val="009754D8"/>
    <w:rsid w:val="00975577"/>
    <w:rsid w:val="00975C23"/>
    <w:rsid w:val="009767B3"/>
    <w:rsid w:val="00976C99"/>
    <w:rsid w:val="0097768D"/>
    <w:rsid w:val="0098028A"/>
    <w:rsid w:val="00980420"/>
    <w:rsid w:val="00980E23"/>
    <w:rsid w:val="009811FA"/>
    <w:rsid w:val="00981AA8"/>
    <w:rsid w:val="009824DC"/>
    <w:rsid w:val="00982E51"/>
    <w:rsid w:val="009842E5"/>
    <w:rsid w:val="00984443"/>
    <w:rsid w:val="00985C98"/>
    <w:rsid w:val="009869B9"/>
    <w:rsid w:val="00986AA4"/>
    <w:rsid w:val="00986EB5"/>
    <w:rsid w:val="0098724C"/>
    <w:rsid w:val="009877B5"/>
    <w:rsid w:val="00987DF3"/>
    <w:rsid w:val="00987F81"/>
    <w:rsid w:val="00990496"/>
    <w:rsid w:val="009906F8"/>
    <w:rsid w:val="00990A1C"/>
    <w:rsid w:val="00990CED"/>
    <w:rsid w:val="00991532"/>
    <w:rsid w:val="00991942"/>
    <w:rsid w:val="00992163"/>
    <w:rsid w:val="00992925"/>
    <w:rsid w:val="00993603"/>
    <w:rsid w:val="0099380C"/>
    <w:rsid w:val="009940D3"/>
    <w:rsid w:val="00994511"/>
    <w:rsid w:val="00996CB3"/>
    <w:rsid w:val="00997366"/>
    <w:rsid w:val="00997FE7"/>
    <w:rsid w:val="009A01F5"/>
    <w:rsid w:val="009A03F3"/>
    <w:rsid w:val="009A0520"/>
    <w:rsid w:val="009A0829"/>
    <w:rsid w:val="009A1879"/>
    <w:rsid w:val="009A2503"/>
    <w:rsid w:val="009A2A07"/>
    <w:rsid w:val="009A344F"/>
    <w:rsid w:val="009A41C7"/>
    <w:rsid w:val="009A44F7"/>
    <w:rsid w:val="009A45C6"/>
    <w:rsid w:val="009A5314"/>
    <w:rsid w:val="009A54CE"/>
    <w:rsid w:val="009A5B01"/>
    <w:rsid w:val="009A656F"/>
    <w:rsid w:val="009A786C"/>
    <w:rsid w:val="009A7CCC"/>
    <w:rsid w:val="009B056A"/>
    <w:rsid w:val="009B08D7"/>
    <w:rsid w:val="009B15AA"/>
    <w:rsid w:val="009B175D"/>
    <w:rsid w:val="009B2460"/>
    <w:rsid w:val="009B30FE"/>
    <w:rsid w:val="009B3C11"/>
    <w:rsid w:val="009B40FB"/>
    <w:rsid w:val="009B4918"/>
    <w:rsid w:val="009B493D"/>
    <w:rsid w:val="009B51DC"/>
    <w:rsid w:val="009B55E3"/>
    <w:rsid w:val="009B572A"/>
    <w:rsid w:val="009B5A64"/>
    <w:rsid w:val="009B5CAC"/>
    <w:rsid w:val="009B5F16"/>
    <w:rsid w:val="009B60E8"/>
    <w:rsid w:val="009B6271"/>
    <w:rsid w:val="009B7761"/>
    <w:rsid w:val="009C0497"/>
    <w:rsid w:val="009C0F64"/>
    <w:rsid w:val="009C15D9"/>
    <w:rsid w:val="009C1D31"/>
    <w:rsid w:val="009C1F74"/>
    <w:rsid w:val="009C2085"/>
    <w:rsid w:val="009C3538"/>
    <w:rsid w:val="009C37F5"/>
    <w:rsid w:val="009C4170"/>
    <w:rsid w:val="009C439E"/>
    <w:rsid w:val="009C44E8"/>
    <w:rsid w:val="009C48BA"/>
    <w:rsid w:val="009C48EF"/>
    <w:rsid w:val="009C5028"/>
    <w:rsid w:val="009C53FF"/>
    <w:rsid w:val="009C54DE"/>
    <w:rsid w:val="009C5963"/>
    <w:rsid w:val="009C63A2"/>
    <w:rsid w:val="009C64DB"/>
    <w:rsid w:val="009C6748"/>
    <w:rsid w:val="009C7932"/>
    <w:rsid w:val="009C7DB5"/>
    <w:rsid w:val="009C7E55"/>
    <w:rsid w:val="009D0E98"/>
    <w:rsid w:val="009D149C"/>
    <w:rsid w:val="009D2399"/>
    <w:rsid w:val="009D24F0"/>
    <w:rsid w:val="009D2538"/>
    <w:rsid w:val="009D2823"/>
    <w:rsid w:val="009D2918"/>
    <w:rsid w:val="009D2CAF"/>
    <w:rsid w:val="009D36AF"/>
    <w:rsid w:val="009D3F83"/>
    <w:rsid w:val="009D4B1C"/>
    <w:rsid w:val="009D7586"/>
    <w:rsid w:val="009D7A32"/>
    <w:rsid w:val="009E0DC7"/>
    <w:rsid w:val="009E188C"/>
    <w:rsid w:val="009E2496"/>
    <w:rsid w:val="009E2915"/>
    <w:rsid w:val="009E2954"/>
    <w:rsid w:val="009E329F"/>
    <w:rsid w:val="009E38FD"/>
    <w:rsid w:val="009E392E"/>
    <w:rsid w:val="009E3B1C"/>
    <w:rsid w:val="009E3E68"/>
    <w:rsid w:val="009E4342"/>
    <w:rsid w:val="009E4916"/>
    <w:rsid w:val="009E54C6"/>
    <w:rsid w:val="009E5575"/>
    <w:rsid w:val="009E622C"/>
    <w:rsid w:val="009E63FA"/>
    <w:rsid w:val="009E6C8D"/>
    <w:rsid w:val="009E7452"/>
    <w:rsid w:val="009E7825"/>
    <w:rsid w:val="009F00BF"/>
    <w:rsid w:val="009F0141"/>
    <w:rsid w:val="009F042D"/>
    <w:rsid w:val="009F0AB5"/>
    <w:rsid w:val="009F0F0F"/>
    <w:rsid w:val="009F11F3"/>
    <w:rsid w:val="009F1484"/>
    <w:rsid w:val="009F1F63"/>
    <w:rsid w:val="009F1F99"/>
    <w:rsid w:val="009F2286"/>
    <w:rsid w:val="009F34BF"/>
    <w:rsid w:val="009F3F95"/>
    <w:rsid w:val="009F4446"/>
    <w:rsid w:val="009F492D"/>
    <w:rsid w:val="009F5B63"/>
    <w:rsid w:val="009F6717"/>
    <w:rsid w:val="009F6AA4"/>
    <w:rsid w:val="009F6BDE"/>
    <w:rsid w:val="009F6EAF"/>
    <w:rsid w:val="009F7490"/>
    <w:rsid w:val="009F7F77"/>
    <w:rsid w:val="00A00099"/>
    <w:rsid w:val="00A00C5A"/>
    <w:rsid w:val="00A00D39"/>
    <w:rsid w:val="00A0110A"/>
    <w:rsid w:val="00A01450"/>
    <w:rsid w:val="00A01EB7"/>
    <w:rsid w:val="00A01F25"/>
    <w:rsid w:val="00A01FE4"/>
    <w:rsid w:val="00A021A9"/>
    <w:rsid w:val="00A02211"/>
    <w:rsid w:val="00A023DD"/>
    <w:rsid w:val="00A029DE"/>
    <w:rsid w:val="00A0318D"/>
    <w:rsid w:val="00A0320E"/>
    <w:rsid w:val="00A03283"/>
    <w:rsid w:val="00A03485"/>
    <w:rsid w:val="00A039AA"/>
    <w:rsid w:val="00A03E09"/>
    <w:rsid w:val="00A03E1A"/>
    <w:rsid w:val="00A0460E"/>
    <w:rsid w:val="00A04B69"/>
    <w:rsid w:val="00A04FF4"/>
    <w:rsid w:val="00A05666"/>
    <w:rsid w:val="00A05691"/>
    <w:rsid w:val="00A05BBF"/>
    <w:rsid w:val="00A05E14"/>
    <w:rsid w:val="00A05E9F"/>
    <w:rsid w:val="00A06D82"/>
    <w:rsid w:val="00A06E39"/>
    <w:rsid w:val="00A07B78"/>
    <w:rsid w:val="00A1031D"/>
    <w:rsid w:val="00A10409"/>
    <w:rsid w:val="00A108B5"/>
    <w:rsid w:val="00A109AF"/>
    <w:rsid w:val="00A109C6"/>
    <w:rsid w:val="00A10A76"/>
    <w:rsid w:val="00A1147F"/>
    <w:rsid w:val="00A11A81"/>
    <w:rsid w:val="00A11B5D"/>
    <w:rsid w:val="00A121A7"/>
    <w:rsid w:val="00A1265E"/>
    <w:rsid w:val="00A131E6"/>
    <w:rsid w:val="00A13D00"/>
    <w:rsid w:val="00A15BD5"/>
    <w:rsid w:val="00A175D8"/>
    <w:rsid w:val="00A17D12"/>
    <w:rsid w:val="00A2025C"/>
    <w:rsid w:val="00A20322"/>
    <w:rsid w:val="00A204CB"/>
    <w:rsid w:val="00A205D9"/>
    <w:rsid w:val="00A20C48"/>
    <w:rsid w:val="00A20E39"/>
    <w:rsid w:val="00A213C4"/>
    <w:rsid w:val="00A22471"/>
    <w:rsid w:val="00A2247B"/>
    <w:rsid w:val="00A22619"/>
    <w:rsid w:val="00A229DE"/>
    <w:rsid w:val="00A22EB1"/>
    <w:rsid w:val="00A2304D"/>
    <w:rsid w:val="00A23916"/>
    <w:rsid w:val="00A23B37"/>
    <w:rsid w:val="00A245C5"/>
    <w:rsid w:val="00A25084"/>
    <w:rsid w:val="00A251F3"/>
    <w:rsid w:val="00A25363"/>
    <w:rsid w:val="00A259E9"/>
    <w:rsid w:val="00A25E7D"/>
    <w:rsid w:val="00A26267"/>
    <w:rsid w:val="00A262EF"/>
    <w:rsid w:val="00A262F6"/>
    <w:rsid w:val="00A26E83"/>
    <w:rsid w:val="00A272CC"/>
    <w:rsid w:val="00A278CA"/>
    <w:rsid w:val="00A2791B"/>
    <w:rsid w:val="00A30144"/>
    <w:rsid w:val="00A304AD"/>
    <w:rsid w:val="00A30A76"/>
    <w:rsid w:val="00A30E2C"/>
    <w:rsid w:val="00A31254"/>
    <w:rsid w:val="00A32340"/>
    <w:rsid w:val="00A3250C"/>
    <w:rsid w:val="00A328CB"/>
    <w:rsid w:val="00A32A5B"/>
    <w:rsid w:val="00A32C2F"/>
    <w:rsid w:val="00A3317A"/>
    <w:rsid w:val="00A3401D"/>
    <w:rsid w:val="00A3420E"/>
    <w:rsid w:val="00A35758"/>
    <w:rsid w:val="00A358F2"/>
    <w:rsid w:val="00A35A25"/>
    <w:rsid w:val="00A364F8"/>
    <w:rsid w:val="00A36F94"/>
    <w:rsid w:val="00A40AC5"/>
    <w:rsid w:val="00A4123D"/>
    <w:rsid w:val="00A4144B"/>
    <w:rsid w:val="00A4158C"/>
    <w:rsid w:val="00A41615"/>
    <w:rsid w:val="00A41C99"/>
    <w:rsid w:val="00A426AF"/>
    <w:rsid w:val="00A42750"/>
    <w:rsid w:val="00A42ED7"/>
    <w:rsid w:val="00A42FD9"/>
    <w:rsid w:val="00A435F4"/>
    <w:rsid w:val="00A437CB"/>
    <w:rsid w:val="00A43BDB"/>
    <w:rsid w:val="00A45CCE"/>
    <w:rsid w:val="00A46E62"/>
    <w:rsid w:val="00A475FD"/>
    <w:rsid w:val="00A4761E"/>
    <w:rsid w:val="00A47B52"/>
    <w:rsid w:val="00A47D50"/>
    <w:rsid w:val="00A50A8C"/>
    <w:rsid w:val="00A517F9"/>
    <w:rsid w:val="00A51ED1"/>
    <w:rsid w:val="00A52FF1"/>
    <w:rsid w:val="00A538D8"/>
    <w:rsid w:val="00A544FC"/>
    <w:rsid w:val="00A5477C"/>
    <w:rsid w:val="00A54C0E"/>
    <w:rsid w:val="00A5507B"/>
    <w:rsid w:val="00A55286"/>
    <w:rsid w:val="00A561AE"/>
    <w:rsid w:val="00A56BB8"/>
    <w:rsid w:val="00A56F96"/>
    <w:rsid w:val="00A578DB"/>
    <w:rsid w:val="00A57CF3"/>
    <w:rsid w:val="00A57F66"/>
    <w:rsid w:val="00A60A15"/>
    <w:rsid w:val="00A611C4"/>
    <w:rsid w:val="00A61A0E"/>
    <w:rsid w:val="00A6271D"/>
    <w:rsid w:val="00A62936"/>
    <w:rsid w:val="00A62AAE"/>
    <w:rsid w:val="00A63503"/>
    <w:rsid w:val="00A642CA"/>
    <w:rsid w:val="00A64D0E"/>
    <w:rsid w:val="00A6686B"/>
    <w:rsid w:val="00A66F48"/>
    <w:rsid w:val="00A67904"/>
    <w:rsid w:val="00A67BCF"/>
    <w:rsid w:val="00A67DEA"/>
    <w:rsid w:val="00A70358"/>
    <w:rsid w:val="00A70878"/>
    <w:rsid w:val="00A70C24"/>
    <w:rsid w:val="00A71CA8"/>
    <w:rsid w:val="00A72A9D"/>
    <w:rsid w:val="00A73CA6"/>
    <w:rsid w:val="00A73D45"/>
    <w:rsid w:val="00A74283"/>
    <w:rsid w:val="00A743BF"/>
    <w:rsid w:val="00A746D3"/>
    <w:rsid w:val="00A74A5E"/>
    <w:rsid w:val="00A74E81"/>
    <w:rsid w:val="00A76FFD"/>
    <w:rsid w:val="00A778A0"/>
    <w:rsid w:val="00A77AB5"/>
    <w:rsid w:val="00A8022C"/>
    <w:rsid w:val="00A80492"/>
    <w:rsid w:val="00A8049E"/>
    <w:rsid w:val="00A80A84"/>
    <w:rsid w:val="00A80A93"/>
    <w:rsid w:val="00A80F6D"/>
    <w:rsid w:val="00A815E1"/>
    <w:rsid w:val="00A816A7"/>
    <w:rsid w:val="00A81D0D"/>
    <w:rsid w:val="00A830EE"/>
    <w:rsid w:val="00A8352B"/>
    <w:rsid w:val="00A837E2"/>
    <w:rsid w:val="00A84E11"/>
    <w:rsid w:val="00A84EE1"/>
    <w:rsid w:val="00A854BE"/>
    <w:rsid w:val="00A8663D"/>
    <w:rsid w:val="00A87166"/>
    <w:rsid w:val="00A87553"/>
    <w:rsid w:val="00A87A35"/>
    <w:rsid w:val="00A87B1C"/>
    <w:rsid w:val="00A906BE"/>
    <w:rsid w:val="00A90B7B"/>
    <w:rsid w:val="00A90CD7"/>
    <w:rsid w:val="00A920D6"/>
    <w:rsid w:val="00A92448"/>
    <w:rsid w:val="00A93866"/>
    <w:rsid w:val="00A93877"/>
    <w:rsid w:val="00A94B62"/>
    <w:rsid w:val="00A94FFC"/>
    <w:rsid w:val="00A96ED4"/>
    <w:rsid w:val="00A96F57"/>
    <w:rsid w:val="00A978C2"/>
    <w:rsid w:val="00A979D0"/>
    <w:rsid w:val="00AA08D5"/>
    <w:rsid w:val="00AA0DC0"/>
    <w:rsid w:val="00AA1081"/>
    <w:rsid w:val="00AA1637"/>
    <w:rsid w:val="00AA1BFF"/>
    <w:rsid w:val="00AA399C"/>
    <w:rsid w:val="00AA3A78"/>
    <w:rsid w:val="00AA3B2D"/>
    <w:rsid w:val="00AA3C5B"/>
    <w:rsid w:val="00AA5199"/>
    <w:rsid w:val="00AA5FD0"/>
    <w:rsid w:val="00AA64D0"/>
    <w:rsid w:val="00AA6F81"/>
    <w:rsid w:val="00AB043F"/>
    <w:rsid w:val="00AB0F87"/>
    <w:rsid w:val="00AB114D"/>
    <w:rsid w:val="00AB23FB"/>
    <w:rsid w:val="00AB3806"/>
    <w:rsid w:val="00AB3C7A"/>
    <w:rsid w:val="00AB3C90"/>
    <w:rsid w:val="00AB3DC1"/>
    <w:rsid w:val="00AB4124"/>
    <w:rsid w:val="00AB43AC"/>
    <w:rsid w:val="00AB43F0"/>
    <w:rsid w:val="00AB5D2F"/>
    <w:rsid w:val="00AB6F3B"/>
    <w:rsid w:val="00AB746D"/>
    <w:rsid w:val="00AB7899"/>
    <w:rsid w:val="00AC039F"/>
    <w:rsid w:val="00AC0427"/>
    <w:rsid w:val="00AC06B9"/>
    <w:rsid w:val="00AC198D"/>
    <w:rsid w:val="00AC1BCE"/>
    <w:rsid w:val="00AC1D98"/>
    <w:rsid w:val="00AC1F71"/>
    <w:rsid w:val="00AC2586"/>
    <w:rsid w:val="00AC2C52"/>
    <w:rsid w:val="00AC2CB4"/>
    <w:rsid w:val="00AC3190"/>
    <w:rsid w:val="00AC34F5"/>
    <w:rsid w:val="00AC3F1D"/>
    <w:rsid w:val="00AC43B3"/>
    <w:rsid w:val="00AC44FC"/>
    <w:rsid w:val="00AC5210"/>
    <w:rsid w:val="00AC5A85"/>
    <w:rsid w:val="00AC6AD6"/>
    <w:rsid w:val="00AC6BF4"/>
    <w:rsid w:val="00AC703E"/>
    <w:rsid w:val="00AC7898"/>
    <w:rsid w:val="00AC7B4E"/>
    <w:rsid w:val="00AC7EB4"/>
    <w:rsid w:val="00AD0B99"/>
    <w:rsid w:val="00AD0CCD"/>
    <w:rsid w:val="00AD0EED"/>
    <w:rsid w:val="00AD12EF"/>
    <w:rsid w:val="00AD1906"/>
    <w:rsid w:val="00AD1B89"/>
    <w:rsid w:val="00AD1BC6"/>
    <w:rsid w:val="00AD1FB8"/>
    <w:rsid w:val="00AD242A"/>
    <w:rsid w:val="00AD24B6"/>
    <w:rsid w:val="00AD2E59"/>
    <w:rsid w:val="00AD3002"/>
    <w:rsid w:val="00AD3D73"/>
    <w:rsid w:val="00AD4385"/>
    <w:rsid w:val="00AD5353"/>
    <w:rsid w:val="00AD58D2"/>
    <w:rsid w:val="00AD5E0B"/>
    <w:rsid w:val="00AD6618"/>
    <w:rsid w:val="00AD66D4"/>
    <w:rsid w:val="00AD6D72"/>
    <w:rsid w:val="00AD7329"/>
    <w:rsid w:val="00AD7973"/>
    <w:rsid w:val="00AD7C17"/>
    <w:rsid w:val="00AD7EAF"/>
    <w:rsid w:val="00AE076A"/>
    <w:rsid w:val="00AE1B21"/>
    <w:rsid w:val="00AE1F28"/>
    <w:rsid w:val="00AE2E12"/>
    <w:rsid w:val="00AE2ECA"/>
    <w:rsid w:val="00AE3E97"/>
    <w:rsid w:val="00AE4A2C"/>
    <w:rsid w:val="00AE4A9F"/>
    <w:rsid w:val="00AE5442"/>
    <w:rsid w:val="00AE5D2A"/>
    <w:rsid w:val="00AE6556"/>
    <w:rsid w:val="00AE6DDB"/>
    <w:rsid w:val="00AE7297"/>
    <w:rsid w:val="00AE7BFA"/>
    <w:rsid w:val="00AE7D8A"/>
    <w:rsid w:val="00AF0B4D"/>
    <w:rsid w:val="00AF13B7"/>
    <w:rsid w:val="00AF1AC8"/>
    <w:rsid w:val="00AF2BB0"/>
    <w:rsid w:val="00AF2D68"/>
    <w:rsid w:val="00AF2E17"/>
    <w:rsid w:val="00AF3321"/>
    <w:rsid w:val="00AF3AD5"/>
    <w:rsid w:val="00AF431C"/>
    <w:rsid w:val="00AF47B1"/>
    <w:rsid w:val="00AF4ABF"/>
    <w:rsid w:val="00AF53E5"/>
    <w:rsid w:val="00AF563F"/>
    <w:rsid w:val="00AF578A"/>
    <w:rsid w:val="00AF5D65"/>
    <w:rsid w:val="00AF5DAE"/>
    <w:rsid w:val="00AF65B8"/>
    <w:rsid w:val="00AF7AAD"/>
    <w:rsid w:val="00AF7F8D"/>
    <w:rsid w:val="00AF7FF7"/>
    <w:rsid w:val="00B0128B"/>
    <w:rsid w:val="00B015E6"/>
    <w:rsid w:val="00B02C3D"/>
    <w:rsid w:val="00B033C3"/>
    <w:rsid w:val="00B038C5"/>
    <w:rsid w:val="00B04600"/>
    <w:rsid w:val="00B0472C"/>
    <w:rsid w:val="00B0481C"/>
    <w:rsid w:val="00B04907"/>
    <w:rsid w:val="00B04CDF"/>
    <w:rsid w:val="00B04FAE"/>
    <w:rsid w:val="00B052DF"/>
    <w:rsid w:val="00B05E99"/>
    <w:rsid w:val="00B0610F"/>
    <w:rsid w:val="00B06488"/>
    <w:rsid w:val="00B07798"/>
    <w:rsid w:val="00B10EBB"/>
    <w:rsid w:val="00B11309"/>
    <w:rsid w:val="00B11E4C"/>
    <w:rsid w:val="00B11E78"/>
    <w:rsid w:val="00B12B58"/>
    <w:rsid w:val="00B142A5"/>
    <w:rsid w:val="00B145FA"/>
    <w:rsid w:val="00B1487D"/>
    <w:rsid w:val="00B1546A"/>
    <w:rsid w:val="00B15725"/>
    <w:rsid w:val="00B15F7F"/>
    <w:rsid w:val="00B17955"/>
    <w:rsid w:val="00B17DDD"/>
    <w:rsid w:val="00B17E44"/>
    <w:rsid w:val="00B20539"/>
    <w:rsid w:val="00B20844"/>
    <w:rsid w:val="00B21103"/>
    <w:rsid w:val="00B2154D"/>
    <w:rsid w:val="00B22335"/>
    <w:rsid w:val="00B22529"/>
    <w:rsid w:val="00B227EA"/>
    <w:rsid w:val="00B22DD1"/>
    <w:rsid w:val="00B23AAC"/>
    <w:rsid w:val="00B243D9"/>
    <w:rsid w:val="00B249D1"/>
    <w:rsid w:val="00B249D9"/>
    <w:rsid w:val="00B24E3D"/>
    <w:rsid w:val="00B24F2E"/>
    <w:rsid w:val="00B2548E"/>
    <w:rsid w:val="00B254EA"/>
    <w:rsid w:val="00B258A2"/>
    <w:rsid w:val="00B26AB1"/>
    <w:rsid w:val="00B27ABC"/>
    <w:rsid w:val="00B30460"/>
    <w:rsid w:val="00B305B2"/>
    <w:rsid w:val="00B30E2A"/>
    <w:rsid w:val="00B3119A"/>
    <w:rsid w:val="00B32055"/>
    <w:rsid w:val="00B326D0"/>
    <w:rsid w:val="00B34799"/>
    <w:rsid w:val="00B34A16"/>
    <w:rsid w:val="00B34DBC"/>
    <w:rsid w:val="00B35A1F"/>
    <w:rsid w:val="00B35B4E"/>
    <w:rsid w:val="00B37A93"/>
    <w:rsid w:val="00B4075C"/>
    <w:rsid w:val="00B409DF"/>
    <w:rsid w:val="00B40A8D"/>
    <w:rsid w:val="00B40D25"/>
    <w:rsid w:val="00B41DCE"/>
    <w:rsid w:val="00B41FE7"/>
    <w:rsid w:val="00B42868"/>
    <w:rsid w:val="00B42A74"/>
    <w:rsid w:val="00B43119"/>
    <w:rsid w:val="00B4314B"/>
    <w:rsid w:val="00B43264"/>
    <w:rsid w:val="00B43918"/>
    <w:rsid w:val="00B44201"/>
    <w:rsid w:val="00B44644"/>
    <w:rsid w:val="00B446D0"/>
    <w:rsid w:val="00B4471D"/>
    <w:rsid w:val="00B44B56"/>
    <w:rsid w:val="00B45215"/>
    <w:rsid w:val="00B466E1"/>
    <w:rsid w:val="00B47A8F"/>
    <w:rsid w:val="00B50815"/>
    <w:rsid w:val="00B50BC5"/>
    <w:rsid w:val="00B51127"/>
    <w:rsid w:val="00B5239C"/>
    <w:rsid w:val="00B524C8"/>
    <w:rsid w:val="00B53142"/>
    <w:rsid w:val="00B53B4A"/>
    <w:rsid w:val="00B5426A"/>
    <w:rsid w:val="00B5522F"/>
    <w:rsid w:val="00B5574F"/>
    <w:rsid w:val="00B55A4E"/>
    <w:rsid w:val="00B55D8D"/>
    <w:rsid w:val="00B56B7B"/>
    <w:rsid w:val="00B571B1"/>
    <w:rsid w:val="00B57C90"/>
    <w:rsid w:val="00B57EF1"/>
    <w:rsid w:val="00B6013F"/>
    <w:rsid w:val="00B601BC"/>
    <w:rsid w:val="00B60CDB"/>
    <w:rsid w:val="00B625FE"/>
    <w:rsid w:val="00B6373D"/>
    <w:rsid w:val="00B6374E"/>
    <w:rsid w:val="00B63E29"/>
    <w:rsid w:val="00B64318"/>
    <w:rsid w:val="00B64426"/>
    <w:rsid w:val="00B644CB"/>
    <w:rsid w:val="00B646BE"/>
    <w:rsid w:val="00B64BE1"/>
    <w:rsid w:val="00B6563A"/>
    <w:rsid w:val="00B65FAD"/>
    <w:rsid w:val="00B66830"/>
    <w:rsid w:val="00B66B3E"/>
    <w:rsid w:val="00B67254"/>
    <w:rsid w:val="00B67D0C"/>
    <w:rsid w:val="00B70545"/>
    <w:rsid w:val="00B717FF"/>
    <w:rsid w:val="00B72D27"/>
    <w:rsid w:val="00B73007"/>
    <w:rsid w:val="00B734E4"/>
    <w:rsid w:val="00B73D5E"/>
    <w:rsid w:val="00B77869"/>
    <w:rsid w:val="00B77906"/>
    <w:rsid w:val="00B77925"/>
    <w:rsid w:val="00B77B46"/>
    <w:rsid w:val="00B77F3B"/>
    <w:rsid w:val="00B8007F"/>
    <w:rsid w:val="00B8037C"/>
    <w:rsid w:val="00B80AB9"/>
    <w:rsid w:val="00B80D8D"/>
    <w:rsid w:val="00B822BB"/>
    <w:rsid w:val="00B823BE"/>
    <w:rsid w:val="00B8283F"/>
    <w:rsid w:val="00B8386B"/>
    <w:rsid w:val="00B83A0D"/>
    <w:rsid w:val="00B83B11"/>
    <w:rsid w:val="00B83B55"/>
    <w:rsid w:val="00B83C38"/>
    <w:rsid w:val="00B83D4E"/>
    <w:rsid w:val="00B84E4B"/>
    <w:rsid w:val="00B8517E"/>
    <w:rsid w:val="00B855B3"/>
    <w:rsid w:val="00B85E2E"/>
    <w:rsid w:val="00B8656D"/>
    <w:rsid w:val="00B866E9"/>
    <w:rsid w:val="00B86A8F"/>
    <w:rsid w:val="00B879D9"/>
    <w:rsid w:val="00B87CB6"/>
    <w:rsid w:val="00B906A9"/>
    <w:rsid w:val="00B90DB6"/>
    <w:rsid w:val="00B910E3"/>
    <w:rsid w:val="00B91BAF"/>
    <w:rsid w:val="00B92377"/>
    <w:rsid w:val="00B92485"/>
    <w:rsid w:val="00B926DC"/>
    <w:rsid w:val="00B9270C"/>
    <w:rsid w:val="00B929D9"/>
    <w:rsid w:val="00B92CD0"/>
    <w:rsid w:val="00B93B38"/>
    <w:rsid w:val="00B93BD7"/>
    <w:rsid w:val="00B94283"/>
    <w:rsid w:val="00B95166"/>
    <w:rsid w:val="00B952E9"/>
    <w:rsid w:val="00B953FD"/>
    <w:rsid w:val="00B956F9"/>
    <w:rsid w:val="00B96FED"/>
    <w:rsid w:val="00B9702C"/>
    <w:rsid w:val="00B9748D"/>
    <w:rsid w:val="00B9779F"/>
    <w:rsid w:val="00B97EDA"/>
    <w:rsid w:val="00BA0BA8"/>
    <w:rsid w:val="00BA159D"/>
    <w:rsid w:val="00BA177C"/>
    <w:rsid w:val="00BA2336"/>
    <w:rsid w:val="00BA42D1"/>
    <w:rsid w:val="00BA5D9C"/>
    <w:rsid w:val="00BA6A29"/>
    <w:rsid w:val="00BA7BFB"/>
    <w:rsid w:val="00BA7CE1"/>
    <w:rsid w:val="00BB1009"/>
    <w:rsid w:val="00BB1FF5"/>
    <w:rsid w:val="00BB335B"/>
    <w:rsid w:val="00BB375B"/>
    <w:rsid w:val="00BB3B07"/>
    <w:rsid w:val="00BB4318"/>
    <w:rsid w:val="00BB467D"/>
    <w:rsid w:val="00BB4905"/>
    <w:rsid w:val="00BB65C6"/>
    <w:rsid w:val="00BB691A"/>
    <w:rsid w:val="00BB7902"/>
    <w:rsid w:val="00BC0949"/>
    <w:rsid w:val="00BC0EF8"/>
    <w:rsid w:val="00BC1A43"/>
    <w:rsid w:val="00BC2178"/>
    <w:rsid w:val="00BC21B3"/>
    <w:rsid w:val="00BC2270"/>
    <w:rsid w:val="00BC2AED"/>
    <w:rsid w:val="00BC2F94"/>
    <w:rsid w:val="00BC3404"/>
    <w:rsid w:val="00BC35A8"/>
    <w:rsid w:val="00BC3FA4"/>
    <w:rsid w:val="00BC411F"/>
    <w:rsid w:val="00BC4924"/>
    <w:rsid w:val="00BC4CF6"/>
    <w:rsid w:val="00BC4FC3"/>
    <w:rsid w:val="00BC5D7E"/>
    <w:rsid w:val="00BC669E"/>
    <w:rsid w:val="00BC747E"/>
    <w:rsid w:val="00BC7482"/>
    <w:rsid w:val="00BC75A9"/>
    <w:rsid w:val="00BD0285"/>
    <w:rsid w:val="00BD0719"/>
    <w:rsid w:val="00BD0DCB"/>
    <w:rsid w:val="00BD1600"/>
    <w:rsid w:val="00BD1DE2"/>
    <w:rsid w:val="00BD2406"/>
    <w:rsid w:val="00BD2A05"/>
    <w:rsid w:val="00BD3E3A"/>
    <w:rsid w:val="00BD4388"/>
    <w:rsid w:val="00BD4DC3"/>
    <w:rsid w:val="00BD517C"/>
    <w:rsid w:val="00BD548C"/>
    <w:rsid w:val="00BD5620"/>
    <w:rsid w:val="00BD563F"/>
    <w:rsid w:val="00BD6095"/>
    <w:rsid w:val="00BD6DBD"/>
    <w:rsid w:val="00BD6F41"/>
    <w:rsid w:val="00BD70E2"/>
    <w:rsid w:val="00BD7300"/>
    <w:rsid w:val="00BD76CB"/>
    <w:rsid w:val="00BD78ED"/>
    <w:rsid w:val="00BD7DE7"/>
    <w:rsid w:val="00BE08CE"/>
    <w:rsid w:val="00BE0B20"/>
    <w:rsid w:val="00BE0CE1"/>
    <w:rsid w:val="00BE0D73"/>
    <w:rsid w:val="00BE0E7A"/>
    <w:rsid w:val="00BE0EC5"/>
    <w:rsid w:val="00BE0FFE"/>
    <w:rsid w:val="00BE2A10"/>
    <w:rsid w:val="00BE2B8D"/>
    <w:rsid w:val="00BE2DB4"/>
    <w:rsid w:val="00BE2E7D"/>
    <w:rsid w:val="00BE4CC3"/>
    <w:rsid w:val="00BE4E26"/>
    <w:rsid w:val="00BE5137"/>
    <w:rsid w:val="00BE51DB"/>
    <w:rsid w:val="00BE610F"/>
    <w:rsid w:val="00BE611F"/>
    <w:rsid w:val="00BE6724"/>
    <w:rsid w:val="00BE6CF9"/>
    <w:rsid w:val="00BE70DE"/>
    <w:rsid w:val="00BF0222"/>
    <w:rsid w:val="00BF059E"/>
    <w:rsid w:val="00BF05A7"/>
    <w:rsid w:val="00BF0685"/>
    <w:rsid w:val="00BF1E05"/>
    <w:rsid w:val="00BF24D9"/>
    <w:rsid w:val="00BF30E2"/>
    <w:rsid w:val="00BF3C4B"/>
    <w:rsid w:val="00BF3DB8"/>
    <w:rsid w:val="00BF3ECC"/>
    <w:rsid w:val="00BF4805"/>
    <w:rsid w:val="00BF4ECC"/>
    <w:rsid w:val="00BF5919"/>
    <w:rsid w:val="00BF5B55"/>
    <w:rsid w:val="00BF5CC9"/>
    <w:rsid w:val="00BF6854"/>
    <w:rsid w:val="00BF6989"/>
    <w:rsid w:val="00BF6A5E"/>
    <w:rsid w:val="00BF75E1"/>
    <w:rsid w:val="00C0052C"/>
    <w:rsid w:val="00C00788"/>
    <w:rsid w:val="00C007B5"/>
    <w:rsid w:val="00C00E5A"/>
    <w:rsid w:val="00C019E3"/>
    <w:rsid w:val="00C01C62"/>
    <w:rsid w:val="00C01F97"/>
    <w:rsid w:val="00C0385D"/>
    <w:rsid w:val="00C038DC"/>
    <w:rsid w:val="00C04419"/>
    <w:rsid w:val="00C04531"/>
    <w:rsid w:val="00C049E5"/>
    <w:rsid w:val="00C058BA"/>
    <w:rsid w:val="00C05AC6"/>
    <w:rsid w:val="00C05B28"/>
    <w:rsid w:val="00C05C13"/>
    <w:rsid w:val="00C06C7E"/>
    <w:rsid w:val="00C07298"/>
    <w:rsid w:val="00C074AE"/>
    <w:rsid w:val="00C07A92"/>
    <w:rsid w:val="00C10A9B"/>
    <w:rsid w:val="00C10D66"/>
    <w:rsid w:val="00C11122"/>
    <w:rsid w:val="00C1160E"/>
    <w:rsid w:val="00C116FA"/>
    <w:rsid w:val="00C122ED"/>
    <w:rsid w:val="00C1239D"/>
    <w:rsid w:val="00C126AB"/>
    <w:rsid w:val="00C12B8E"/>
    <w:rsid w:val="00C12CC0"/>
    <w:rsid w:val="00C131A8"/>
    <w:rsid w:val="00C133AD"/>
    <w:rsid w:val="00C145B2"/>
    <w:rsid w:val="00C14CEF"/>
    <w:rsid w:val="00C15373"/>
    <w:rsid w:val="00C15617"/>
    <w:rsid w:val="00C15971"/>
    <w:rsid w:val="00C163F7"/>
    <w:rsid w:val="00C16832"/>
    <w:rsid w:val="00C16C49"/>
    <w:rsid w:val="00C16FEF"/>
    <w:rsid w:val="00C17080"/>
    <w:rsid w:val="00C1759F"/>
    <w:rsid w:val="00C1794B"/>
    <w:rsid w:val="00C20A67"/>
    <w:rsid w:val="00C20BC7"/>
    <w:rsid w:val="00C20ECC"/>
    <w:rsid w:val="00C20F6F"/>
    <w:rsid w:val="00C21CD1"/>
    <w:rsid w:val="00C22857"/>
    <w:rsid w:val="00C22999"/>
    <w:rsid w:val="00C242F0"/>
    <w:rsid w:val="00C24FB3"/>
    <w:rsid w:val="00C259EC"/>
    <w:rsid w:val="00C2703C"/>
    <w:rsid w:val="00C273C5"/>
    <w:rsid w:val="00C274CC"/>
    <w:rsid w:val="00C27533"/>
    <w:rsid w:val="00C308ED"/>
    <w:rsid w:val="00C30DAA"/>
    <w:rsid w:val="00C30DFE"/>
    <w:rsid w:val="00C310D1"/>
    <w:rsid w:val="00C314E0"/>
    <w:rsid w:val="00C3152B"/>
    <w:rsid w:val="00C31898"/>
    <w:rsid w:val="00C31D6A"/>
    <w:rsid w:val="00C3314A"/>
    <w:rsid w:val="00C331E4"/>
    <w:rsid w:val="00C339F3"/>
    <w:rsid w:val="00C33C1F"/>
    <w:rsid w:val="00C342E4"/>
    <w:rsid w:val="00C34417"/>
    <w:rsid w:val="00C3514B"/>
    <w:rsid w:val="00C3564A"/>
    <w:rsid w:val="00C35746"/>
    <w:rsid w:val="00C35A90"/>
    <w:rsid w:val="00C3604D"/>
    <w:rsid w:val="00C3672F"/>
    <w:rsid w:val="00C371E5"/>
    <w:rsid w:val="00C375AF"/>
    <w:rsid w:val="00C37D2C"/>
    <w:rsid w:val="00C40CDA"/>
    <w:rsid w:val="00C41EA6"/>
    <w:rsid w:val="00C42E0A"/>
    <w:rsid w:val="00C43CDD"/>
    <w:rsid w:val="00C4419B"/>
    <w:rsid w:val="00C44618"/>
    <w:rsid w:val="00C449C1"/>
    <w:rsid w:val="00C44EE8"/>
    <w:rsid w:val="00C454B2"/>
    <w:rsid w:val="00C45643"/>
    <w:rsid w:val="00C4679F"/>
    <w:rsid w:val="00C46E9E"/>
    <w:rsid w:val="00C46F8F"/>
    <w:rsid w:val="00C503B6"/>
    <w:rsid w:val="00C512B8"/>
    <w:rsid w:val="00C5146F"/>
    <w:rsid w:val="00C51A33"/>
    <w:rsid w:val="00C52641"/>
    <w:rsid w:val="00C5304E"/>
    <w:rsid w:val="00C5328C"/>
    <w:rsid w:val="00C53A87"/>
    <w:rsid w:val="00C5594D"/>
    <w:rsid w:val="00C55D01"/>
    <w:rsid w:val="00C56661"/>
    <w:rsid w:val="00C576C3"/>
    <w:rsid w:val="00C57C17"/>
    <w:rsid w:val="00C57CC8"/>
    <w:rsid w:val="00C57F9B"/>
    <w:rsid w:val="00C5B951"/>
    <w:rsid w:val="00C60559"/>
    <w:rsid w:val="00C606CD"/>
    <w:rsid w:val="00C608F2"/>
    <w:rsid w:val="00C6122C"/>
    <w:rsid w:val="00C6189E"/>
    <w:rsid w:val="00C61D92"/>
    <w:rsid w:val="00C61E1D"/>
    <w:rsid w:val="00C6224D"/>
    <w:rsid w:val="00C62B5D"/>
    <w:rsid w:val="00C62BE7"/>
    <w:rsid w:val="00C63250"/>
    <w:rsid w:val="00C63270"/>
    <w:rsid w:val="00C63AD3"/>
    <w:rsid w:val="00C63D34"/>
    <w:rsid w:val="00C644BD"/>
    <w:rsid w:val="00C6513A"/>
    <w:rsid w:val="00C65452"/>
    <w:rsid w:val="00C6571B"/>
    <w:rsid w:val="00C65C06"/>
    <w:rsid w:val="00C65E27"/>
    <w:rsid w:val="00C66376"/>
    <w:rsid w:val="00C66AF5"/>
    <w:rsid w:val="00C66B27"/>
    <w:rsid w:val="00C66C0E"/>
    <w:rsid w:val="00C66D28"/>
    <w:rsid w:val="00C66DF8"/>
    <w:rsid w:val="00C66E08"/>
    <w:rsid w:val="00C70038"/>
    <w:rsid w:val="00C716AA"/>
    <w:rsid w:val="00C71F4F"/>
    <w:rsid w:val="00C721DC"/>
    <w:rsid w:val="00C72388"/>
    <w:rsid w:val="00C73486"/>
    <w:rsid w:val="00C7383E"/>
    <w:rsid w:val="00C742D9"/>
    <w:rsid w:val="00C74B33"/>
    <w:rsid w:val="00C7524A"/>
    <w:rsid w:val="00C762EF"/>
    <w:rsid w:val="00C764E5"/>
    <w:rsid w:val="00C768C6"/>
    <w:rsid w:val="00C76FB0"/>
    <w:rsid w:val="00C771E1"/>
    <w:rsid w:val="00C777DF"/>
    <w:rsid w:val="00C778A2"/>
    <w:rsid w:val="00C7794B"/>
    <w:rsid w:val="00C80682"/>
    <w:rsid w:val="00C80BF9"/>
    <w:rsid w:val="00C80FBB"/>
    <w:rsid w:val="00C810D4"/>
    <w:rsid w:val="00C814FA"/>
    <w:rsid w:val="00C8150C"/>
    <w:rsid w:val="00C82F4C"/>
    <w:rsid w:val="00C831E4"/>
    <w:rsid w:val="00C83D36"/>
    <w:rsid w:val="00C84078"/>
    <w:rsid w:val="00C845CC"/>
    <w:rsid w:val="00C855E0"/>
    <w:rsid w:val="00C857EB"/>
    <w:rsid w:val="00C85DC7"/>
    <w:rsid w:val="00C862CE"/>
    <w:rsid w:val="00C86947"/>
    <w:rsid w:val="00C86AC6"/>
    <w:rsid w:val="00C86F3C"/>
    <w:rsid w:val="00C875CC"/>
    <w:rsid w:val="00C87BBC"/>
    <w:rsid w:val="00C90355"/>
    <w:rsid w:val="00C90892"/>
    <w:rsid w:val="00C90D74"/>
    <w:rsid w:val="00C90DCB"/>
    <w:rsid w:val="00C9141A"/>
    <w:rsid w:val="00C917ED"/>
    <w:rsid w:val="00C91DBD"/>
    <w:rsid w:val="00C92290"/>
    <w:rsid w:val="00C922F2"/>
    <w:rsid w:val="00C92592"/>
    <w:rsid w:val="00C92632"/>
    <w:rsid w:val="00C9267D"/>
    <w:rsid w:val="00C926C7"/>
    <w:rsid w:val="00C92C41"/>
    <w:rsid w:val="00C9305B"/>
    <w:rsid w:val="00C94142"/>
    <w:rsid w:val="00C9466E"/>
    <w:rsid w:val="00C94C0C"/>
    <w:rsid w:val="00C95070"/>
    <w:rsid w:val="00C9512D"/>
    <w:rsid w:val="00C95222"/>
    <w:rsid w:val="00C95266"/>
    <w:rsid w:val="00C95293"/>
    <w:rsid w:val="00C958B5"/>
    <w:rsid w:val="00C96CCB"/>
    <w:rsid w:val="00C96EE8"/>
    <w:rsid w:val="00CA03E9"/>
    <w:rsid w:val="00CA098C"/>
    <w:rsid w:val="00CA0A23"/>
    <w:rsid w:val="00CA1AEF"/>
    <w:rsid w:val="00CA2336"/>
    <w:rsid w:val="00CA2E03"/>
    <w:rsid w:val="00CA3124"/>
    <w:rsid w:val="00CA31BD"/>
    <w:rsid w:val="00CA34F5"/>
    <w:rsid w:val="00CA37D1"/>
    <w:rsid w:val="00CA4C6A"/>
    <w:rsid w:val="00CA5440"/>
    <w:rsid w:val="00CA5BE6"/>
    <w:rsid w:val="00CA629C"/>
    <w:rsid w:val="00CA6810"/>
    <w:rsid w:val="00CA6874"/>
    <w:rsid w:val="00CA7EB3"/>
    <w:rsid w:val="00CB0E2E"/>
    <w:rsid w:val="00CB1F7E"/>
    <w:rsid w:val="00CB208C"/>
    <w:rsid w:val="00CB234B"/>
    <w:rsid w:val="00CB2784"/>
    <w:rsid w:val="00CB2AF4"/>
    <w:rsid w:val="00CB3798"/>
    <w:rsid w:val="00CB4A77"/>
    <w:rsid w:val="00CB4F7E"/>
    <w:rsid w:val="00CB65FE"/>
    <w:rsid w:val="00CB6B2B"/>
    <w:rsid w:val="00CB6BA3"/>
    <w:rsid w:val="00CB6E3F"/>
    <w:rsid w:val="00CB724B"/>
    <w:rsid w:val="00CB757A"/>
    <w:rsid w:val="00CB787A"/>
    <w:rsid w:val="00CB7A29"/>
    <w:rsid w:val="00CB7BE7"/>
    <w:rsid w:val="00CC0522"/>
    <w:rsid w:val="00CC0658"/>
    <w:rsid w:val="00CC106C"/>
    <w:rsid w:val="00CC12BE"/>
    <w:rsid w:val="00CC1526"/>
    <w:rsid w:val="00CC1553"/>
    <w:rsid w:val="00CC1795"/>
    <w:rsid w:val="00CC19CD"/>
    <w:rsid w:val="00CC4EA0"/>
    <w:rsid w:val="00CC5922"/>
    <w:rsid w:val="00CC5B71"/>
    <w:rsid w:val="00CC5BA6"/>
    <w:rsid w:val="00CC5F19"/>
    <w:rsid w:val="00CC5FEC"/>
    <w:rsid w:val="00CC62D2"/>
    <w:rsid w:val="00CC6A24"/>
    <w:rsid w:val="00CC784F"/>
    <w:rsid w:val="00CC7BB1"/>
    <w:rsid w:val="00CD09F4"/>
    <w:rsid w:val="00CD19EB"/>
    <w:rsid w:val="00CD1B5C"/>
    <w:rsid w:val="00CD32EB"/>
    <w:rsid w:val="00CD3AC4"/>
    <w:rsid w:val="00CD3C21"/>
    <w:rsid w:val="00CD4F86"/>
    <w:rsid w:val="00CD519C"/>
    <w:rsid w:val="00CD6269"/>
    <w:rsid w:val="00CD6430"/>
    <w:rsid w:val="00CD657C"/>
    <w:rsid w:val="00CD667C"/>
    <w:rsid w:val="00CD6FB3"/>
    <w:rsid w:val="00CE0000"/>
    <w:rsid w:val="00CE04B6"/>
    <w:rsid w:val="00CE0C75"/>
    <w:rsid w:val="00CE2137"/>
    <w:rsid w:val="00CE259A"/>
    <w:rsid w:val="00CE3661"/>
    <w:rsid w:val="00CE3984"/>
    <w:rsid w:val="00CE55E5"/>
    <w:rsid w:val="00CE60A7"/>
    <w:rsid w:val="00CE636B"/>
    <w:rsid w:val="00CE6427"/>
    <w:rsid w:val="00CE7099"/>
    <w:rsid w:val="00CE7ACC"/>
    <w:rsid w:val="00CE7AFC"/>
    <w:rsid w:val="00CE7B3D"/>
    <w:rsid w:val="00CE7BB7"/>
    <w:rsid w:val="00CF0A76"/>
    <w:rsid w:val="00CF0D86"/>
    <w:rsid w:val="00CF0D9C"/>
    <w:rsid w:val="00CF0E1B"/>
    <w:rsid w:val="00CF13C3"/>
    <w:rsid w:val="00CF1949"/>
    <w:rsid w:val="00CF1C3F"/>
    <w:rsid w:val="00CF1DF0"/>
    <w:rsid w:val="00CF35B4"/>
    <w:rsid w:val="00CF3DC7"/>
    <w:rsid w:val="00CF4175"/>
    <w:rsid w:val="00CF4D4C"/>
    <w:rsid w:val="00CF50C0"/>
    <w:rsid w:val="00CF52B4"/>
    <w:rsid w:val="00CF5683"/>
    <w:rsid w:val="00CF5A77"/>
    <w:rsid w:val="00CF5ACD"/>
    <w:rsid w:val="00CF5AE8"/>
    <w:rsid w:val="00CF6410"/>
    <w:rsid w:val="00CF7167"/>
    <w:rsid w:val="00CF7366"/>
    <w:rsid w:val="00CF736A"/>
    <w:rsid w:val="00CF7483"/>
    <w:rsid w:val="00CF79BE"/>
    <w:rsid w:val="00CF7B0A"/>
    <w:rsid w:val="00CF7BF5"/>
    <w:rsid w:val="00CF7FD0"/>
    <w:rsid w:val="00D00081"/>
    <w:rsid w:val="00D00BEF"/>
    <w:rsid w:val="00D00E19"/>
    <w:rsid w:val="00D0231E"/>
    <w:rsid w:val="00D027DE"/>
    <w:rsid w:val="00D03752"/>
    <w:rsid w:val="00D0487E"/>
    <w:rsid w:val="00D05783"/>
    <w:rsid w:val="00D0598C"/>
    <w:rsid w:val="00D05B95"/>
    <w:rsid w:val="00D0747B"/>
    <w:rsid w:val="00D104FD"/>
    <w:rsid w:val="00D10D40"/>
    <w:rsid w:val="00D11391"/>
    <w:rsid w:val="00D1347F"/>
    <w:rsid w:val="00D13737"/>
    <w:rsid w:val="00D14150"/>
    <w:rsid w:val="00D14725"/>
    <w:rsid w:val="00D15270"/>
    <w:rsid w:val="00D15BC4"/>
    <w:rsid w:val="00D15F58"/>
    <w:rsid w:val="00D165B4"/>
    <w:rsid w:val="00D16FE1"/>
    <w:rsid w:val="00D16FF4"/>
    <w:rsid w:val="00D17DFC"/>
    <w:rsid w:val="00D2029A"/>
    <w:rsid w:val="00D20B8D"/>
    <w:rsid w:val="00D20C2F"/>
    <w:rsid w:val="00D21E5D"/>
    <w:rsid w:val="00D22010"/>
    <w:rsid w:val="00D23051"/>
    <w:rsid w:val="00D236AF"/>
    <w:rsid w:val="00D2373B"/>
    <w:rsid w:val="00D23872"/>
    <w:rsid w:val="00D23B5B"/>
    <w:rsid w:val="00D240EE"/>
    <w:rsid w:val="00D249FA"/>
    <w:rsid w:val="00D24BF8"/>
    <w:rsid w:val="00D24D52"/>
    <w:rsid w:val="00D2507E"/>
    <w:rsid w:val="00D25635"/>
    <w:rsid w:val="00D25AD4"/>
    <w:rsid w:val="00D2657B"/>
    <w:rsid w:val="00D27432"/>
    <w:rsid w:val="00D27CF3"/>
    <w:rsid w:val="00D30C6F"/>
    <w:rsid w:val="00D31788"/>
    <w:rsid w:val="00D3236C"/>
    <w:rsid w:val="00D32FA3"/>
    <w:rsid w:val="00D33747"/>
    <w:rsid w:val="00D33A35"/>
    <w:rsid w:val="00D33CF8"/>
    <w:rsid w:val="00D33DA1"/>
    <w:rsid w:val="00D34AF4"/>
    <w:rsid w:val="00D34B8A"/>
    <w:rsid w:val="00D34E14"/>
    <w:rsid w:val="00D350FB"/>
    <w:rsid w:val="00D355F3"/>
    <w:rsid w:val="00D35825"/>
    <w:rsid w:val="00D362B3"/>
    <w:rsid w:val="00D3655F"/>
    <w:rsid w:val="00D36D57"/>
    <w:rsid w:val="00D370B8"/>
    <w:rsid w:val="00D37234"/>
    <w:rsid w:val="00D37476"/>
    <w:rsid w:val="00D37741"/>
    <w:rsid w:val="00D37774"/>
    <w:rsid w:val="00D40DDF"/>
    <w:rsid w:val="00D41F60"/>
    <w:rsid w:val="00D42157"/>
    <w:rsid w:val="00D42382"/>
    <w:rsid w:val="00D424D0"/>
    <w:rsid w:val="00D430DC"/>
    <w:rsid w:val="00D43D8D"/>
    <w:rsid w:val="00D45171"/>
    <w:rsid w:val="00D452B1"/>
    <w:rsid w:val="00D45996"/>
    <w:rsid w:val="00D45C01"/>
    <w:rsid w:val="00D45D77"/>
    <w:rsid w:val="00D461F9"/>
    <w:rsid w:val="00D46A0B"/>
    <w:rsid w:val="00D46DB5"/>
    <w:rsid w:val="00D47142"/>
    <w:rsid w:val="00D4732A"/>
    <w:rsid w:val="00D47A7F"/>
    <w:rsid w:val="00D50544"/>
    <w:rsid w:val="00D507B4"/>
    <w:rsid w:val="00D50A74"/>
    <w:rsid w:val="00D514BC"/>
    <w:rsid w:val="00D517E6"/>
    <w:rsid w:val="00D52498"/>
    <w:rsid w:val="00D548AB"/>
    <w:rsid w:val="00D54FA0"/>
    <w:rsid w:val="00D55C91"/>
    <w:rsid w:val="00D55DF6"/>
    <w:rsid w:val="00D560BF"/>
    <w:rsid w:val="00D56B04"/>
    <w:rsid w:val="00D56C98"/>
    <w:rsid w:val="00D572AD"/>
    <w:rsid w:val="00D57B63"/>
    <w:rsid w:val="00D60CE8"/>
    <w:rsid w:val="00D61619"/>
    <w:rsid w:val="00D631B0"/>
    <w:rsid w:val="00D633AA"/>
    <w:rsid w:val="00D63652"/>
    <w:rsid w:val="00D6544B"/>
    <w:rsid w:val="00D66000"/>
    <w:rsid w:val="00D6668E"/>
    <w:rsid w:val="00D66985"/>
    <w:rsid w:val="00D66DFC"/>
    <w:rsid w:val="00D67E6F"/>
    <w:rsid w:val="00D70A6E"/>
    <w:rsid w:val="00D70E9B"/>
    <w:rsid w:val="00D71C86"/>
    <w:rsid w:val="00D722E9"/>
    <w:rsid w:val="00D72659"/>
    <w:rsid w:val="00D72DED"/>
    <w:rsid w:val="00D73B9D"/>
    <w:rsid w:val="00D74022"/>
    <w:rsid w:val="00D74498"/>
    <w:rsid w:val="00D74502"/>
    <w:rsid w:val="00D75225"/>
    <w:rsid w:val="00D759A4"/>
    <w:rsid w:val="00D764C3"/>
    <w:rsid w:val="00D779C1"/>
    <w:rsid w:val="00D80713"/>
    <w:rsid w:val="00D80979"/>
    <w:rsid w:val="00D80B30"/>
    <w:rsid w:val="00D81F3A"/>
    <w:rsid w:val="00D8327F"/>
    <w:rsid w:val="00D83433"/>
    <w:rsid w:val="00D83DAD"/>
    <w:rsid w:val="00D84631"/>
    <w:rsid w:val="00D84A39"/>
    <w:rsid w:val="00D850A4"/>
    <w:rsid w:val="00D8537C"/>
    <w:rsid w:val="00D85568"/>
    <w:rsid w:val="00D85700"/>
    <w:rsid w:val="00D86C57"/>
    <w:rsid w:val="00D876BC"/>
    <w:rsid w:val="00D87F6B"/>
    <w:rsid w:val="00D9011C"/>
    <w:rsid w:val="00D911BB"/>
    <w:rsid w:val="00D921DF"/>
    <w:rsid w:val="00D92D3C"/>
    <w:rsid w:val="00D93060"/>
    <w:rsid w:val="00D93357"/>
    <w:rsid w:val="00D934FD"/>
    <w:rsid w:val="00D9363A"/>
    <w:rsid w:val="00D93A17"/>
    <w:rsid w:val="00D93D33"/>
    <w:rsid w:val="00D95568"/>
    <w:rsid w:val="00D95C35"/>
    <w:rsid w:val="00D96184"/>
    <w:rsid w:val="00D96B69"/>
    <w:rsid w:val="00D96E2D"/>
    <w:rsid w:val="00DA0723"/>
    <w:rsid w:val="00DA0864"/>
    <w:rsid w:val="00DA18CA"/>
    <w:rsid w:val="00DA1A2E"/>
    <w:rsid w:val="00DA2527"/>
    <w:rsid w:val="00DA2C95"/>
    <w:rsid w:val="00DA2DE8"/>
    <w:rsid w:val="00DA2FA1"/>
    <w:rsid w:val="00DA3559"/>
    <w:rsid w:val="00DA443C"/>
    <w:rsid w:val="00DA46B3"/>
    <w:rsid w:val="00DA4F3A"/>
    <w:rsid w:val="00DA5A5B"/>
    <w:rsid w:val="00DA5CCF"/>
    <w:rsid w:val="00DA7141"/>
    <w:rsid w:val="00DB06FA"/>
    <w:rsid w:val="00DB0901"/>
    <w:rsid w:val="00DB0F9D"/>
    <w:rsid w:val="00DB1275"/>
    <w:rsid w:val="00DB1822"/>
    <w:rsid w:val="00DB2024"/>
    <w:rsid w:val="00DB21E4"/>
    <w:rsid w:val="00DB2F83"/>
    <w:rsid w:val="00DB5220"/>
    <w:rsid w:val="00DB56CA"/>
    <w:rsid w:val="00DB5CD4"/>
    <w:rsid w:val="00DB6889"/>
    <w:rsid w:val="00DB6C8E"/>
    <w:rsid w:val="00DB7073"/>
    <w:rsid w:val="00DB70C0"/>
    <w:rsid w:val="00DC07B0"/>
    <w:rsid w:val="00DC0DFC"/>
    <w:rsid w:val="00DC1DA3"/>
    <w:rsid w:val="00DC2598"/>
    <w:rsid w:val="00DC2BDE"/>
    <w:rsid w:val="00DC2DD0"/>
    <w:rsid w:val="00DC2EBD"/>
    <w:rsid w:val="00DC3116"/>
    <w:rsid w:val="00DC37B2"/>
    <w:rsid w:val="00DC38E9"/>
    <w:rsid w:val="00DC4862"/>
    <w:rsid w:val="00DC4A58"/>
    <w:rsid w:val="00DC4BF8"/>
    <w:rsid w:val="00DC581C"/>
    <w:rsid w:val="00DC5AD8"/>
    <w:rsid w:val="00DC670F"/>
    <w:rsid w:val="00DC6AB1"/>
    <w:rsid w:val="00DC7150"/>
    <w:rsid w:val="00DD0604"/>
    <w:rsid w:val="00DD2422"/>
    <w:rsid w:val="00DD37F2"/>
    <w:rsid w:val="00DD491F"/>
    <w:rsid w:val="00DD4BAD"/>
    <w:rsid w:val="00DD510B"/>
    <w:rsid w:val="00DD60BD"/>
    <w:rsid w:val="00DD62FA"/>
    <w:rsid w:val="00DD6D70"/>
    <w:rsid w:val="00DD7154"/>
    <w:rsid w:val="00DD721F"/>
    <w:rsid w:val="00DD773C"/>
    <w:rsid w:val="00DE03C7"/>
    <w:rsid w:val="00DE0993"/>
    <w:rsid w:val="00DE0AAB"/>
    <w:rsid w:val="00DE0CFB"/>
    <w:rsid w:val="00DE1A53"/>
    <w:rsid w:val="00DE1B97"/>
    <w:rsid w:val="00DE2390"/>
    <w:rsid w:val="00DE239F"/>
    <w:rsid w:val="00DE2EE9"/>
    <w:rsid w:val="00DE3D1B"/>
    <w:rsid w:val="00DE3FD6"/>
    <w:rsid w:val="00DE42C6"/>
    <w:rsid w:val="00DE486E"/>
    <w:rsid w:val="00DE4CC4"/>
    <w:rsid w:val="00DE50A6"/>
    <w:rsid w:val="00DE52BA"/>
    <w:rsid w:val="00DE61D2"/>
    <w:rsid w:val="00DF0AC9"/>
    <w:rsid w:val="00DF15F6"/>
    <w:rsid w:val="00DF1757"/>
    <w:rsid w:val="00DF176A"/>
    <w:rsid w:val="00DF1E9C"/>
    <w:rsid w:val="00DF1F61"/>
    <w:rsid w:val="00DF22A3"/>
    <w:rsid w:val="00DF240C"/>
    <w:rsid w:val="00DF262B"/>
    <w:rsid w:val="00DF3A13"/>
    <w:rsid w:val="00DF3AFB"/>
    <w:rsid w:val="00DF44D9"/>
    <w:rsid w:val="00DF4711"/>
    <w:rsid w:val="00DF4BF1"/>
    <w:rsid w:val="00DF4EE6"/>
    <w:rsid w:val="00DF4F3C"/>
    <w:rsid w:val="00DF5405"/>
    <w:rsid w:val="00DF5526"/>
    <w:rsid w:val="00DF560C"/>
    <w:rsid w:val="00DF61EE"/>
    <w:rsid w:val="00DF6470"/>
    <w:rsid w:val="00DF6C69"/>
    <w:rsid w:val="00DF7315"/>
    <w:rsid w:val="00DF7451"/>
    <w:rsid w:val="00E00787"/>
    <w:rsid w:val="00E008EE"/>
    <w:rsid w:val="00E018FD"/>
    <w:rsid w:val="00E01C9B"/>
    <w:rsid w:val="00E022C2"/>
    <w:rsid w:val="00E02A48"/>
    <w:rsid w:val="00E02CCA"/>
    <w:rsid w:val="00E04309"/>
    <w:rsid w:val="00E0547B"/>
    <w:rsid w:val="00E06EEB"/>
    <w:rsid w:val="00E07007"/>
    <w:rsid w:val="00E074AC"/>
    <w:rsid w:val="00E100D3"/>
    <w:rsid w:val="00E1037E"/>
    <w:rsid w:val="00E105D6"/>
    <w:rsid w:val="00E10638"/>
    <w:rsid w:val="00E107A8"/>
    <w:rsid w:val="00E114C9"/>
    <w:rsid w:val="00E122D1"/>
    <w:rsid w:val="00E12CDD"/>
    <w:rsid w:val="00E13309"/>
    <w:rsid w:val="00E1341A"/>
    <w:rsid w:val="00E1430B"/>
    <w:rsid w:val="00E14615"/>
    <w:rsid w:val="00E14785"/>
    <w:rsid w:val="00E14BB7"/>
    <w:rsid w:val="00E14CA5"/>
    <w:rsid w:val="00E16475"/>
    <w:rsid w:val="00E16990"/>
    <w:rsid w:val="00E16CF4"/>
    <w:rsid w:val="00E172A4"/>
    <w:rsid w:val="00E1796A"/>
    <w:rsid w:val="00E17C99"/>
    <w:rsid w:val="00E20662"/>
    <w:rsid w:val="00E20A6B"/>
    <w:rsid w:val="00E211F0"/>
    <w:rsid w:val="00E213AF"/>
    <w:rsid w:val="00E2184F"/>
    <w:rsid w:val="00E22403"/>
    <w:rsid w:val="00E225D0"/>
    <w:rsid w:val="00E22E5C"/>
    <w:rsid w:val="00E23A8A"/>
    <w:rsid w:val="00E2444B"/>
    <w:rsid w:val="00E24B28"/>
    <w:rsid w:val="00E26312"/>
    <w:rsid w:val="00E266CE"/>
    <w:rsid w:val="00E26750"/>
    <w:rsid w:val="00E27FB1"/>
    <w:rsid w:val="00E302A4"/>
    <w:rsid w:val="00E30DE9"/>
    <w:rsid w:val="00E31582"/>
    <w:rsid w:val="00E32470"/>
    <w:rsid w:val="00E3262C"/>
    <w:rsid w:val="00E32738"/>
    <w:rsid w:val="00E32F8A"/>
    <w:rsid w:val="00E33094"/>
    <w:rsid w:val="00E332B7"/>
    <w:rsid w:val="00E3387B"/>
    <w:rsid w:val="00E33B59"/>
    <w:rsid w:val="00E33CA1"/>
    <w:rsid w:val="00E33E81"/>
    <w:rsid w:val="00E33FAD"/>
    <w:rsid w:val="00E3485E"/>
    <w:rsid w:val="00E35F66"/>
    <w:rsid w:val="00E36385"/>
    <w:rsid w:val="00E368FD"/>
    <w:rsid w:val="00E36E1F"/>
    <w:rsid w:val="00E36F9C"/>
    <w:rsid w:val="00E373AD"/>
    <w:rsid w:val="00E37F4B"/>
    <w:rsid w:val="00E40360"/>
    <w:rsid w:val="00E405C2"/>
    <w:rsid w:val="00E40D3E"/>
    <w:rsid w:val="00E40D5A"/>
    <w:rsid w:val="00E41D99"/>
    <w:rsid w:val="00E41F28"/>
    <w:rsid w:val="00E42421"/>
    <w:rsid w:val="00E43C5F"/>
    <w:rsid w:val="00E44813"/>
    <w:rsid w:val="00E4493F"/>
    <w:rsid w:val="00E4528A"/>
    <w:rsid w:val="00E45F3E"/>
    <w:rsid w:val="00E46382"/>
    <w:rsid w:val="00E47536"/>
    <w:rsid w:val="00E477D0"/>
    <w:rsid w:val="00E47897"/>
    <w:rsid w:val="00E504CA"/>
    <w:rsid w:val="00E50531"/>
    <w:rsid w:val="00E50820"/>
    <w:rsid w:val="00E50C68"/>
    <w:rsid w:val="00E51F27"/>
    <w:rsid w:val="00E51F97"/>
    <w:rsid w:val="00E528BF"/>
    <w:rsid w:val="00E52B51"/>
    <w:rsid w:val="00E52DFF"/>
    <w:rsid w:val="00E532B7"/>
    <w:rsid w:val="00E53393"/>
    <w:rsid w:val="00E536AE"/>
    <w:rsid w:val="00E54082"/>
    <w:rsid w:val="00E54389"/>
    <w:rsid w:val="00E549DE"/>
    <w:rsid w:val="00E54EDF"/>
    <w:rsid w:val="00E561B3"/>
    <w:rsid w:val="00E570F5"/>
    <w:rsid w:val="00E57A0F"/>
    <w:rsid w:val="00E57A74"/>
    <w:rsid w:val="00E57BE6"/>
    <w:rsid w:val="00E610D3"/>
    <w:rsid w:val="00E62424"/>
    <w:rsid w:val="00E62768"/>
    <w:rsid w:val="00E63729"/>
    <w:rsid w:val="00E63C3A"/>
    <w:rsid w:val="00E63FA5"/>
    <w:rsid w:val="00E642F8"/>
    <w:rsid w:val="00E6534D"/>
    <w:rsid w:val="00E6590D"/>
    <w:rsid w:val="00E65D02"/>
    <w:rsid w:val="00E65D3A"/>
    <w:rsid w:val="00E66AB6"/>
    <w:rsid w:val="00E66FB5"/>
    <w:rsid w:val="00E676CA"/>
    <w:rsid w:val="00E67A44"/>
    <w:rsid w:val="00E67C70"/>
    <w:rsid w:val="00E67E04"/>
    <w:rsid w:val="00E70398"/>
    <w:rsid w:val="00E70792"/>
    <w:rsid w:val="00E71601"/>
    <w:rsid w:val="00E71F64"/>
    <w:rsid w:val="00E720C0"/>
    <w:rsid w:val="00E727AB"/>
    <w:rsid w:val="00E72D03"/>
    <w:rsid w:val="00E72D22"/>
    <w:rsid w:val="00E72F9F"/>
    <w:rsid w:val="00E73013"/>
    <w:rsid w:val="00E7353E"/>
    <w:rsid w:val="00E73A39"/>
    <w:rsid w:val="00E7496A"/>
    <w:rsid w:val="00E74C6D"/>
    <w:rsid w:val="00E75CAC"/>
    <w:rsid w:val="00E763A8"/>
    <w:rsid w:val="00E7675F"/>
    <w:rsid w:val="00E77E59"/>
    <w:rsid w:val="00E8158F"/>
    <w:rsid w:val="00E81EEF"/>
    <w:rsid w:val="00E822DB"/>
    <w:rsid w:val="00E82766"/>
    <w:rsid w:val="00E82F7E"/>
    <w:rsid w:val="00E83AD8"/>
    <w:rsid w:val="00E840C5"/>
    <w:rsid w:val="00E84D4E"/>
    <w:rsid w:val="00E85486"/>
    <w:rsid w:val="00E854DC"/>
    <w:rsid w:val="00E857DA"/>
    <w:rsid w:val="00E868F4"/>
    <w:rsid w:val="00E874EB"/>
    <w:rsid w:val="00E87D53"/>
    <w:rsid w:val="00E9070E"/>
    <w:rsid w:val="00E907C8"/>
    <w:rsid w:val="00E914EF"/>
    <w:rsid w:val="00E915EE"/>
    <w:rsid w:val="00E91618"/>
    <w:rsid w:val="00E91867"/>
    <w:rsid w:val="00E9213B"/>
    <w:rsid w:val="00E92750"/>
    <w:rsid w:val="00E92A77"/>
    <w:rsid w:val="00E930E8"/>
    <w:rsid w:val="00E93459"/>
    <w:rsid w:val="00E9393A"/>
    <w:rsid w:val="00E93E0F"/>
    <w:rsid w:val="00E944DC"/>
    <w:rsid w:val="00E94739"/>
    <w:rsid w:val="00E94B8D"/>
    <w:rsid w:val="00E95545"/>
    <w:rsid w:val="00E9568B"/>
    <w:rsid w:val="00E96D7F"/>
    <w:rsid w:val="00E97788"/>
    <w:rsid w:val="00EA0C28"/>
    <w:rsid w:val="00EA0DA8"/>
    <w:rsid w:val="00EA14A1"/>
    <w:rsid w:val="00EA179C"/>
    <w:rsid w:val="00EA1EB5"/>
    <w:rsid w:val="00EA301E"/>
    <w:rsid w:val="00EA3184"/>
    <w:rsid w:val="00EA3992"/>
    <w:rsid w:val="00EA3FC0"/>
    <w:rsid w:val="00EA4BAD"/>
    <w:rsid w:val="00EA4EF4"/>
    <w:rsid w:val="00EA50AF"/>
    <w:rsid w:val="00EA5374"/>
    <w:rsid w:val="00EA53F0"/>
    <w:rsid w:val="00EA606C"/>
    <w:rsid w:val="00EA63C9"/>
    <w:rsid w:val="00EA77F0"/>
    <w:rsid w:val="00EA7BAC"/>
    <w:rsid w:val="00EA7C00"/>
    <w:rsid w:val="00EA7D8F"/>
    <w:rsid w:val="00EB0306"/>
    <w:rsid w:val="00EB0312"/>
    <w:rsid w:val="00EB1203"/>
    <w:rsid w:val="00EB15FC"/>
    <w:rsid w:val="00EB18F2"/>
    <w:rsid w:val="00EB2973"/>
    <w:rsid w:val="00EB31C7"/>
    <w:rsid w:val="00EB3CE6"/>
    <w:rsid w:val="00EB48B4"/>
    <w:rsid w:val="00EB4F01"/>
    <w:rsid w:val="00EB5F49"/>
    <w:rsid w:val="00EB6268"/>
    <w:rsid w:val="00EB64B9"/>
    <w:rsid w:val="00EB656E"/>
    <w:rsid w:val="00EB6646"/>
    <w:rsid w:val="00EB6D33"/>
    <w:rsid w:val="00EB6D93"/>
    <w:rsid w:val="00EB7653"/>
    <w:rsid w:val="00EB79AD"/>
    <w:rsid w:val="00EC0543"/>
    <w:rsid w:val="00EC0D19"/>
    <w:rsid w:val="00EC1713"/>
    <w:rsid w:val="00EC20E7"/>
    <w:rsid w:val="00EC2238"/>
    <w:rsid w:val="00EC2373"/>
    <w:rsid w:val="00EC24B8"/>
    <w:rsid w:val="00EC2A7A"/>
    <w:rsid w:val="00EC3440"/>
    <w:rsid w:val="00EC456B"/>
    <w:rsid w:val="00EC4ED3"/>
    <w:rsid w:val="00EC5CE4"/>
    <w:rsid w:val="00EC6027"/>
    <w:rsid w:val="00EC6738"/>
    <w:rsid w:val="00EC6846"/>
    <w:rsid w:val="00EC7617"/>
    <w:rsid w:val="00EC79FF"/>
    <w:rsid w:val="00EC7B82"/>
    <w:rsid w:val="00ED02E6"/>
    <w:rsid w:val="00ED0623"/>
    <w:rsid w:val="00ED0625"/>
    <w:rsid w:val="00ED1C01"/>
    <w:rsid w:val="00ED1D3F"/>
    <w:rsid w:val="00ED2394"/>
    <w:rsid w:val="00ED4BC4"/>
    <w:rsid w:val="00ED4C41"/>
    <w:rsid w:val="00ED4FD6"/>
    <w:rsid w:val="00ED5096"/>
    <w:rsid w:val="00ED5301"/>
    <w:rsid w:val="00ED53AF"/>
    <w:rsid w:val="00ED53FD"/>
    <w:rsid w:val="00ED567D"/>
    <w:rsid w:val="00ED58A1"/>
    <w:rsid w:val="00ED5DB7"/>
    <w:rsid w:val="00ED6808"/>
    <w:rsid w:val="00ED7381"/>
    <w:rsid w:val="00ED7830"/>
    <w:rsid w:val="00ED7ABD"/>
    <w:rsid w:val="00ED7CC9"/>
    <w:rsid w:val="00EE0255"/>
    <w:rsid w:val="00EE03FB"/>
    <w:rsid w:val="00EE07CD"/>
    <w:rsid w:val="00EE088F"/>
    <w:rsid w:val="00EE17ED"/>
    <w:rsid w:val="00EE1BF6"/>
    <w:rsid w:val="00EE2281"/>
    <w:rsid w:val="00EE231E"/>
    <w:rsid w:val="00EE284B"/>
    <w:rsid w:val="00EE2A32"/>
    <w:rsid w:val="00EE2D60"/>
    <w:rsid w:val="00EE3E91"/>
    <w:rsid w:val="00EE415A"/>
    <w:rsid w:val="00EE419C"/>
    <w:rsid w:val="00EE41CC"/>
    <w:rsid w:val="00EE454F"/>
    <w:rsid w:val="00EE49ED"/>
    <w:rsid w:val="00EE4DE1"/>
    <w:rsid w:val="00EE4E33"/>
    <w:rsid w:val="00EE64AB"/>
    <w:rsid w:val="00EE657F"/>
    <w:rsid w:val="00EE6F3C"/>
    <w:rsid w:val="00EF0B3C"/>
    <w:rsid w:val="00EF0EEA"/>
    <w:rsid w:val="00EF12A9"/>
    <w:rsid w:val="00EF1645"/>
    <w:rsid w:val="00EF194C"/>
    <w:rsid w:val="00EF2CAC"/>
    <w:rsid w:val="00EF3168"/>
    <w:rsid w:val="00EF3B78"/>
    <w:rsid w:val="00EF4C08"/>
    <w:rsid w:val="00EF51FD"/>
    <w:rsid w:val="00EF5C09"/>
    <w:rsid w:val="00EF5E5D"/>
    <w:rsid w:val="00EF691F"/>
    <w:rsid w:val="00EF6AB7"/>
    <w:rsid w:val="00EF738D"/>
    <w:rsid w:val="00EF74D6"/>
    <w:rsid w:val="00EF76F0"/>
    <w:rsid w:val="00F0061D"/>
    <w:rsid w:val="00F006ED"/>
    <w:rsid w:val="00F00A1C"/>
    <w:rsid w:val="00F00E96"/>
    <w:rsid w:val="00F01C9E"/>
    <w:rsid w:val="00F02114"/>
    <w:rsid w:val="00F0253A"/>
    <w:rsid w:val="00F02BE8"/>
    <w:rsid w:val="00F035F9"/>
    <w:rsid w:val="00F03FD6"/>
    <w:rsid w:val="00F04336"/>
    <w:rsid w:val="00F053F0"/>
    <w:rsid w:val="00F056A5"/>
    <w:rsid w:val="00F05812"/>
    <w:rsid w:val="00F05BD0"/>
    <w:rsid w:val="00F064B5"/>
    <w:rsid w:val="00F10025"/>
    <w:rsid w:val="00F1098F"/>
    <w:rsid w:val="00F10D35"/>
    <w:rsid w:val="00F10D67"/>
    <w:rsid w:val="00F12156"/>
    <w:rsid w:val="00F12547"/>
    <w:rsid w:val="00F130B1"/>
    <w:rsid w:val="00F138D7"/>
    <w:rsid w:val="00F13B83"/>
    <w:rsid w:val="00F145F7"/>
    <w:rsid w:val="00F147B0"/>
    <w:rsid w:val="00F14DD3"/>
    <w:rsid w:val="00F15131"/>
    <w:rsid w:val="00F15260"/>
    <w:rsid w:val="00F153A6"/>
    <w:rsid w:val="00F1542A"/>
    <w:rsid w:val="00F15844"/>
    <w:rsid w:val="00F15875"/>
    <w:rsid w:val="00F15E95"/>
    <w:rsid w:val="00F15F21"/>
    <w:rsid w:val="00F16A5E"/>
    <w:rsid w:val="00F16C62"/>
    <w:rsid w:val="00F16C77"/>
    <w:rsid w:val="00F16F25"/>
    <w:rsid w:val="00F1704D"/>
    <w:rsid w:val="00F17216"/>
    <w:rsid w:val="00F179D9"/>
    <w:rsid w:val="00F20756"/>
    <w:rsid w:val="00F20C67"/>
    <w:rsid w:val="00F20DAF"/>
    <w:rsid w:val="00F21D84"/>
    <w:rsid w:val="00F21E29"/>
    <w:rsid w:val="00F22220"/>
    <w:rsid w:val="00F23829"/>
    <w:rsid w:val="00F23DD2"/>
    <w:rsid w:val="00F23FD7"/>
    <w:rsid w:val="00F247AE"/>
    <w:rsid w:val="00F24BB8"/>
    <w:rsid w:val="00F24D7A"/>
    <w:rsid w:val="00F24FD6"/>
    <w:rsid w:val="00F260A5"/>
    <w:rsid w:val="00F278EC"/>
    <w:rsid w:val="00F30827"/>
    <w:rsid w:val="00F30BC8"/>
    <w:rsid w:val="00F31278"/>
    <w:rsid w:val="00F3148E"/>
    <w:rsid w:val="00F31FE1"/>
    <w:rsid w:val="00F3282B"/>
    <w:rsid w:val="00F33647"/>
    <w:rsid w:val="00F33891"/>
    <w:rsid w:val="00F339DD"/>
    <w:rsid w:val="00F34920"/>
    <w:rsid w:val="00F35010"/>
    <w:rsid w:val="00F351ED"/>
    <w:rsid w:val="00F354B5"/>
    <w:rsid w:val="00F3553A"/>
    <w:rsid w:val="00F3611B"/>
    <w:rsid w:val="00F3651D"/>
    <w:rsid w:val="00F36863"/>
    <w:rsid w:val="00F37749"/>
    <w:rsid w:val="00F37A28"/>
    <w:rsid w:val="00F37BD0"/>
    <w:rsid w:val="00F413A1"/>
    <w:rsid w:val="00F415D3"/>
    <w:rsid w:val="00F41F63"/>
    <w:rsid w:val="00F42AA5"/>
    <w:rsid w:val="00F43365"/>
    <w:rsid w:val="00F43EDD"/>
    <w:rsid w:val="00F4417D"/>
    <w:rsid w:val="00F447B9"/>
    <w:rsid w:val="00F44B27"/>
    <w:rsid w:val="00F46367"/>
    <w:rsid w:val="00F466F6"/>
    <w:rsid w:val="00F46B67"/>
    <w:rsid w:val="00F46D43"/>
    <w:rsid w:val="00F47770"/>
    <w:rsid w:val="00F47D55"/>
    <w:rsid w:val="00F505D5"/>
    <w:rsid w:val="00F50CD0"/>
    <w:rsid w:val="00F51079"/>
    <w:rsid w:val="00F52492"/>
    <w:rsid w:val="00F52647"/>
    <w:rsid w:val="00F52D8E"/>
    <w:rsid w:val="00F5339D"/>
    <w:rsid w:val="00F53CB1"/>
    <w:rsid w:val="00F5404E"/>
    <w:rsid w:val="00F54145"/>
    <w:rsid w:val="00F54622"/>
    <w:rsid w:val="00F55385"/>
    <w:rsid w:val="00F553F9"/>
    <w:rsid w:val="00F56B9B"/>
    <w:rsid w:val="00F57172"/>
    <w:rsid w:val="00F57647"/>
    <w:rsid w:val="00F60CA5"/>
    <w:rsid w:val="00F615A3"/>
    <w:rsid w:val="00F61C38"/>
    <w:rsid w:val="00F62315"/>
    <w:rsid w:val="00F631F3"/>
    <w:rsid w:val="00F6337A"/>
    <w:rsid w:val="00F6355F"/>
    <w:rsid w:val="00F63818"/>
    <w:rsid w:val="00F64AF4"/>
    <w:rsid w:val="00F65C45"/>
    <w:rsid w:val="00F65E83"/>
    <w:rsid w:val="00F66606"/>
    <w:rsid w:val="00F6680E"/>
    <w:rsid w:val="00F67BD2"/>
    <w:rsid w:val="00F67D04"/>
    <w:rsid w:val="00F70A36"/>
    <w:rsid w:val="00F711B5"/>
    <w:rsid w:val="00F71616"/>
    <w:rsid w:val="00F71E32"/>
    <w:rsid w:val="00F7204D"/>
    <w:rsid w:val="00F7282B"/>
    <w:rsid w:val="00F73DF0"/>
    <w:rsid w:val="00F73EAD"/>
    <w:rsid w:val="00F74B23"/>
    <w:rsid w:val="00F75363"/>
    <w:rsid w:val="00F76D4F"/>
    <w:rsid w:val="00F76F3D"/>
    <w:rsid w:val="00F807CB"/>
    <w:rsid w:val="00F807DA"/>
    <w:rsid w:val="00F80CC3"/>
    <w:rsid w:val="00F818BE"/>
    <w:rsid w:val="00F83B47"/>
    <w:rsid w:val="00F83D1E"/>
    <w:rsid w:val="00F85489"/>
    <w:rsid w:val="00F856C0"/>
    <w:rsid w:val="00F85CC1"/>
    <w:rsid w:val="00F8631A"/>
    <w:rsid w:val="00F8651B"/>
    <w:rsid w:val="00F868A3"/>
    <w:rsid w:val="00F8742B"/>
    <w:rsid w:val="00F87AA1"/>
    <w:rsid w:val="00F9029C"/>
    <w:rsid w:val="00F90E41"/>
    <w:rsid w:val="00F91524"/>
    <w:rsid w:val="00F9158F"/>
    <w:rsid w:val="00F91883"/>
    <w:rsid w:val="00F91CB4"/>
    <w:rsid w:val="00F91D7B"/>
    <w:rsid w:val="00F92780"/>
    <w:rsid w:val="00F93199"/>
    <w:rsid w:val="00F9598B"/>
    <w:rsid w:val="00F95BFA"/>
    <w:rsid w:val="00F95D7F"/>
    <w:rsid w:val="00F95E30"/>
    <w:rsid w:val="00F96691"/>
    <w:rsid w:val="00F966F1"/>
    <w:rsid w:val="00F96F8B"/>
    <w:rsid w:val="00F97063"/>
    <w:rsid w:val="00F978B1"/>
    <w:rsid w:val="00F978DF"/>
    <w:rsid w:val="00FA0E6F"/>
    <w:rsid w:val="00FA1A53"/>
    <w:rsid w:val="00FA1C7F"/>
    <w:rsid w:val="00FA1D42"/>
    <w:rsid w:val="00FA21F1"/>
    <w:rsid w:val="00FA274E"/>
    <w:rsid w:val="00FA2776"/>
    <w:rsid w:val="00FA2DB9"/>
    <w:rsid w:val="00FA344D"/>
    <w:rsid w:val="00FA39D9"/>
    <w:rsid w:val="00FA3A4F"/>
    <w:rsid w:val="00FA3C91"/>
    <w:rsid w:val="00FA40F8"/>
    <w:rsid w:val="00FA4D42"/>
    <w:rsid w:val="00FA4E1A"/>
    <w:rsid w:val="00FA5F60"/>
    <w:rsid w:val="00FA6849"/>
    <w:rsid w:val="00FA6CEE"/>
    <w:rsid w:val="00FA7369"/>
    <w:rsid w:val="00FA7B30"/>
    <w:rsid w:val="00FA7E38"/>
    <w:rsid w:val="00FA7EC8"/>
    <w:rsid w:val="00FB2863"/>
    <w:rsid w:val="00FB3761"/>
    <w:rsid w:val="00FB3C90"/>
    <w:rsid w:val="00FB46B1"/>
    <w:rsid w:val="00FB498E"/>
    <w:rsid w:val="00FB532B"/>
    <w:rsid w:val="00FB53BD"/>
    <w:rsid w:val="00FB54E7"/>
    <w:rsid w:val="00FB54F9"/>
    <w:rsid w:val="00FB643C"/>
    <w:rsid w:val="00FB6506"/>
    <w:rsid w:val="00FB68A2"/>
    <w:rsid w:val="00FB6B04"/>
    <w:rsid w:val="00FB7709"/>
    <w:rsid w:val="00FC036F"/>
    <w:rsid w:val="00FC09C8"/>
    <w:rsid w:val="00FC0F6A"/>
    <w:rsid w:val="00FC1321"/>
    <w:rsid w:val="00FC15B1"/>
    <w:rsid w:val="00FC18F1"/>
    <w:rsid w:val="00FC22FF"/>
    <w:rsid w:val="00FC34B8"/>
    <w:rsid w:val="00FC3EEE"/>
    <w:rsid w:val="00FC4216"/>
    <w:rsid w:val="00FC4548"/>
    <w:rsid w:val="00FC4C2B"/>
    <w:rsid w:val="00FC571A"/>
    <w:rsid w:val="00FC5AD0"/>
    <w:rsid w:val="00FC649C"/>
    <w:rsid w:val="00FC6872"/>
    <w:rsid w:val="00FC6BB0"/>
    <w:rsid w:val="00FC7294"/>
    <w:rsid w:val="00FC78A0"/>
    <w:rsid w:val="00FD044B"/>
    <w:rsid w:val="00FD0ADC"/>
    <w:rsid w:val="00FD0BC3"/>
    <w:rsid w:val="00FD1EA8"/>
    <w:rsid w:val="00FD1EE6"/>
    <w:rsid w:val="00FD2393"/>
    <w:rsid w:val="00FD3843"/>
    <w:rsid w:val="00FD411F"/>
    <w:rsid w:val="00FD4745"/>
    <w:rsid w:val="00FD4FC4"/>
    <w:rsid w:val="00FD543B"/>
    <w:rsid w:val="00FD65B6"/>
    <w:rsid w:val="00FD6764"/>
    <w:rsid w:val="00FD767E"/>
    <w:rsid w:val="00FE0835"/>
    <w:rsid w:val="00FE0CB0"/>
    <w:rsid w:val="00FE1337"/>
    <w:rsid w:val="00FE1582"/>
    <w:rsid w:val="00FE1837"/>
    <w:rsid w:val="00FE2682"/>
    <w:rsid w:val="00FE3E2D"/>
    <w:rsid w:val="00FE46FF"/>
    <w:rsid w:val="00FE531D"/>
    <w:rsid w:val="00FE57CB"/>
    <w:rsid w:val="00FE5B8A"/>
    <w:rsid w:val="00FE6A46"/>
    <w:rsid w:val="00FE70C0"/>
    <w:rsid w:val="00FE73A0"/>
    <w:rsid w:val="00FE7540"/>
    <w:rsid w:val="00FE763A"/>
    <w:rsid w:val="00FE792D"/>
    <w:rsid w:val="00FE7A43"/>
    <w:rsid w:val="00FE7ACF"/>
    <w:rsid w:val="00FE7DCF"/>
    <w:rsid w:val="00FE7DFE"/>
    <w:rsid w:val="00FE7F97"/>
    <w:rsid w:val="00FF004E"/>
    <w:rsid w:val="00FF0760"/>
    <w:rsid w:val="00FF0CB8"/>
    <w:rsid w:val="00FF1012"/>
    <w:rsid w:val="00FF179E"/>
    <w:rsid w:val="00FF1C5F"/>
    <w:rsid w:val="00FF22B9"/>
    <w:rsid w:val="00FF3268"/>
    <w:rsid w:val="00FF3756"/>
    <w:rsid w:val="00FF37E8"/>
    <w:rsid w:val="00FF42CD"/>
    <w:rsid w:val="00FF4D39"/>
    <w:rsid w:val="00FF5259"/>
    <w:rsid w:val="00FF55A7"/>
    <w:rsid w:val="00FF56BE"/>
    <w:rsid w:val="00FF64A9"/>
    <w:rsid w:val="00FF68D9"/>
    <w:rsid w:val="00FF7851"/>
    <w:rsid w:val="012B372D"/>
    <w:rsid w:val="0160315F"/>
    <w:rsid w:val="01DF2701"/>
    <w:rsid w:val="02241978"/>
    <w:rsid w:val="022F0E24"/>
    <w:rsid w:val="0263BB9E"/>
    <w:rsid w:val="02FF5B4B"/>
    <w:rsid w:val="031A9AD3"/>
    <w:rsid w:val="03957038"/>
    <w:rsid w:val="03EC709D"/>
    <w:rsid w:val="041B1107"/>
    <w:rsid w:val="04444B97"/>
    <w:rsid w:val="0478AD04"/>
    <w:rsid w:val="04806077"/>
    <w:rsid w:val="0496B053"/>
    <w:rsid w:val="04D8261F"/>
    <w:rsid w:val="053B4E8A"/>
    <w:rsid w:val="05A63D69"/>
    <w:rsid w:val="05BEE19C"/>
    <w:rsid w:val="06178EEA"/>
    <w:rsid w:val="061D1CF6"/>
    <w:rsid w:val="064121AA"/>
    <w:rsid w:val="067E4311"/>
    <w:rsid w:val="06C57A74"/>
    <w:rsid w:val="06E7179A"/>
    <w:rsid w:val="07154757"/>
    <w:rsid w:val="07185A18"/>
    <w:rsid w:val="07189A51"/>
    <w:rsid w:val="0765AA9C"/>
    <w:rsid w:val="077B47CF"/>
    <w:rsid w:val="08A836A8"/>
    <w:rsid w:val="091FF762"/>
    <w:rsid w:val="09AC912D"/>
    <w:rsid w:val="09D3DBA9"/>
    <w:rsid w:val="0A166E05"/>
    <w:rsid w:val="0A20BCF5"/>
    <w:rsid w:val="0A372661"/>
    <w:rsid w:val="0A8372CE"/>
    <w:rsid w:val="0A92A156"/>
    <w:rsid w:val="0A97F94B"/>
    <w:rsid w:val="0ACB5B55"/>
    <w:rsid w:val="0ADFC990"/>
    <w:rsid w:val="0B0D5B1C"/>
    <w:rsid w:val="0B1524D1"/>
    <w:rsid w:val="0B16CA29"/>
    <w:rsid w:val="0C37C5C0"/>
    <w:rsid w:val="0C49D360"/>
    <w:rsid w:val="0C52F816"/>
    <w:rsid w:val="0C782355"/>
    <w:rsid w:val="0C79B240"/>
    <w:rsid w:val="0C8CF6C0"/>
    <w:rsid w:val="0C9DA80B"/>
    <w:rsid w:val="0CF3517C"/>
    <w:rsid w:val="0D13DFD3"/>
    <w:rsid w:val="0D166E36"/>
    <w:rsid w:val="0D2EF293"/>
    <w:rsid w:val="0D3D45EB"/>
    <w:rsid w:val="0D6219AB"/>
    <w:rsid w:val="0D7676B6"/>
    <w:rsid w:val="0D7CB687"/>
    <w:rsid w:val="0DE2D4BE"/>
    <w:rsid w:val="0DF38F75"/>
    <w:rsid w:val="0E1B0220"/>
    <w:rsid w:val="0E1F0AD8"/>
    <w:rsid w:val="0E55C326"/>
    <w:rsid w:val="0E853C56"/>
    <w:rsid w:val="0EADFEC1"/>
    <w:rsid w:val="0F880BD1"/>
    <w:rsid w:val="0FA455E8"/>
    <w:rsid w:val="0FF495A9"/>
    <w:rsid w:val="0FFEED80"/>
    <w:rsid w:val="10070016"/>
    <w:rsid w:val="10F116C9"/>
    <w:rsid w:val="10FAB2DD"/>
    <w:rsid w:val="10FAE3C4"/>
    <w:rsid w:val="10FAEC32"/>
    <w:rsid w:val="1121D16F"/>
    <w:rsid w:val="11465AF5"/>
    <w:rsid w:val="118808F7"/>
    <w:rsid w:val="1197044B"/>
    <w:rsid w:val="11A011FC"/>
    <w:rsid w:val="122C47DE"/>
    <w:rsid w:val="123C5737"/>
    <w:rsid w:val="1276DE08"/>
    <w:rsid w:val="12E18508"/>
    <w:rsid w:val="132563BA"/>
    <w:rsid w:val="13540198"/>
    <w:rsid w:val="135D5D4A"/>
    <w:rsid w:val="13647C23"/>
    <w:rsid w:val="13F11D59"/>
    <w:rsid w:val="13F5E69C"/>
    <w:rsid w:val="13FF2AC2"/>
    <w:rsid w:val="141D4068"/>
    <w:rsid w:val="145CF544"/>
    <w:rsid w:val="14AD7FDC"/>
    <w:rsid w:val="14ECB8AD"/>
    <w:rsid w:val="1501945B"/>
    <w:rsid w:val="156C833F"/>
    <w:rsid w:val="15A02B48"/>
    <w:rsid w:val="15CCED5F"/>
    <w:rsid w:val="16063D2A"/>
    <w:rsid w:val="162B4491"/>
    <w:rsid w:val="163C1577"/>
    <w:rsid w:val="167F0175"/>
    <w:rsid w:val="17819536"/>
    <w:rsid w:val="178C96E5"/>
    <w:rsid w:val="17A8E44E"/>
    <w:rsid w:val="17B0F6FA"/>
    <w:rsid w:val="17B6A128"/>
    <w:rsid w:val="18073DCC"/>
    <w:rsid w:val="181DF786"/>
    <w:rsid w:val="187258C9"/>
    <w:rsid w:val="18BE0A0C"/>
    <w:rsid w:val="18DFDF43"/>
    <w:rsid w:val="18F2EE2A"/>
    <w:rsid w:val="191F7890"/>
    <w:rsid w:val="193EEAD4"/>
    <w:rsid w:val="19A5C958"/>
    <w:rsid w:val="1A67E190"/>
    <w:rsid w:val="1A79BCD0"/>
    <w:rsid w:val="1AB9CE99"/>
    <w:rsid w:val="1AE13814"/>
    <w:rsid w:val="1B79EB0C"/>
    <w:rsid w:val="1BE4132B"/>
    <w:rsid w:val="1C3C37A2"/>
    <w:rsid w:val="1C5F7552"/>
    <w:rsid w:val="1C93BF5F"/>
    <w:rsid w:val="1DB0639A"/>
    <w:rsid w:val="1E399C07"/>
    <w:rsid w:val="1E55082B"/>
    <w:rsid w:val="1F054105"/>
    <w:rsid w:val="1F159665"/>
    <w:rsid w:val="1F7C0990"/>
    <w:rsid w:val="1FB1B292"/>
    <w:rsid w:val="1FB4AD9F"/>
    <w:rsid w:val="204B5EB6"/>
    <w:rsid w:val="20996991"/>
    <w:rsid w:val="20B70875"/>
    <w:rsid w:val="20D68417"/>
    <w:rsid w:val="2150BA32"/>
    <w:rsid w:val="21532427"/>
    <w:rsid w:val="2173A53C"/>
    <w:rsid w:val="2183D0F3"/>
    <w:rsid w:val="21961A81"/>
    <w:rsid w:val="22180B61"/>
    <w:rsid w:val="22584B8C"/>
    <w:rsid w:val="2295E0BF"/>
    <w:rsid w:val="22AD516F"/>
    <w:rsid w:val="22B6D47E"/>
    <w:rsid w:val="22F8A203"/>
    <w:rsid w:val="23393BD6"/>
    <w:rsid w:val="236072B4"/>
    <w:rsid w:val="2390D014"/>
    <w:rsid w:val="239E56E9"/>
    <w:rsid w:val="23BAB1C0"/>
    <w:rsid w:val="23E1B63C"/>
    <w:rsid w:val="240ECDA6"/>
    <w:rsid w:val="240EFF63"/>
    <w:rsid w:val="243AF29B"/>
    <w:rsid w:val="244082CB"/>
    <w:rsid w:val="246B5332"/>
    <w:rsid w:val="247FB742"/>
    <w:rsid w:val="24F8B804"/>
    <w:rsid w:val="250E7D0A"/>
    <w:rsid w:val="25963725"/>
    <w:rsid w:val="2598B4D0"/>
    <w:rsid w:val="25F33518"/>
    <w:rsid w:val="261D07D1"/>
    <w:rsid w:val="2633FA94"/>
    <w:rsid w:val="263C5A88"/>
    <w:rsid w:val="26492E5A"/>
    <w:rsid w:val="2656DCE7"/>
    <w:rsid w:val="265BB2D4"/>
    <w:rsid w:val="266352A4"/>
    <w:rsid w:val="26A5559A"/>
    <w:rsid w:val="26A6AFA5"/>
    <w:rsid w:val="26C5759E"/>
    <w:rsid w:val="272F0C68"/>
    <w:rsid w:val="278F91EE"/>
    <w:rsid w:val="27A628C2"/>
    <w:rsid w:val="27AC967F"/>
    <w:rsid w:val="288990EE"/>
    <w:rsid w:val="28F55735"/>
    <w:rsid w:val="290771E5"/>
    <w:rsid w:val="2A0BAFB5"/>
    <w:rsid w:val="2A47F4E8"/>
    <w:rsid w:val="2A8F3560"/>
    <w:rsid w:val="2AB15B9F"/>
    <w:rsid w:val="2AC784DE"/>
    <w:rsid w:val="2AD79F47"/>
    <w:rsid w:val="2B195580"/>
    <w:rsid w:val="2B2B6FDC"/>
    <w:rsid w:val="2B2C7A4A"/>
    <w:rsid w:val="2BBC86D0"/>
    <w:rsid w:val="2BF42154"/>
    <w:rsid w:val="2C3C2AF2"/>
    <w:rsid w:val="2C5C6DEE"/>
    <w:rsid w:val="2C70BF59"/>
    <w:rsid w:val="2CB5C22C"/>
    <w:rsid w:val="2CE827DD"/>
    <w:rsid w:val="2D1D9687"/>
    <w:rsid w:val="2D202431"/>
    <w:rsid w:val="2D244199"/>
    <w:rsid w:val="2D71FCF8"/>
    <w:rsid w:val="2D730E40"/>
    <w:rsid w:val="2DA80546"/>
    <w:rsid w:val="2E15856B"/>
    <w:rsid w:val="2E9CE427"/>
    <w:rsid w:val="2EC5D7A4"/>
    <w:rsid w:val="2F4CACCB"/>
    <w:rsid w:val="2F7FF086"/>
    <w:rsid w:val="2FC553CC"/>
    <w:rsid w:val="304A454A"/>
    <w:rsid w:val="309CA9B4"/>
    <w:rsid w:val="30B6C125"/>
    <w:rsid w:val="30BA0F25"/>
    <w:rsid w:val="3140035F"/>
    <w:rsid w:val="315EC66B"/>
    <w:rsid w:val="3160B92A"/>
    <w:rsid w:val="317C87CD"/>
    <w:rsid w:val="31D2B3BE"/>
    <w:rsid w:val="3240767D"/>
    <w:rsid w:val="3256D3C9"/>
    <w:rsid w:val="32578EE4"/>
    <w:rsid w:val="32CBC2EF"/>
    <w:rsid w:val="32DDA865"/>
    <w:rsid w:val="32E97290"/>
    <w:rsid w:val="331CE5EE"/>
    <w:rsid w:val="3341C703"/>
    <w:rsid w:val="33A498B3"/>
    <w:rsid w:val="34450295"/>
    <w:rsid w:val="34502A0F"/>
    <w:rsid w:val="34534C63"/>
    <w:rsid w:val="346A2356"/>
    <w:rsid w:val="349ACE8F"/>
    <w:rsid w:val="34B4C525"/>
    <w:rsid w:val="3527E6CC"/>
    <w:rsid w:val="35388902"/>
    <w:rsid w:val="35A32311"/>
    <w:rsid w:val="35DD7171"/>
    <w:rsid w:val="35F12B4C"/>
    <w:rsid w:val="36029036"/>
    <w:rsid w:val="36412245"/>
    <w:rsid w:val="36554C1B"/>
    <w:rsid w:val="36827B22"/>
    <w:rsid w:val="36A83CBE"/>
    <w:rsid w:val="36B6159A"/>
    <w:rsid w:val="36C6BD6D"/>
    <w:rsid w:val="36EB930D"/>
    <w:rsid w:val="36FF3110"/>
    <w:rsid w:val="3714F9F6"/>
    <w:rsid w:val="3760BF4C"/>
    <w:rsid w:val="37985D98"/>
    <w:rsid w:val="37A887C8"/>
    <w:rsid w:val="37FB1AEA"/>
    <w:rsid w:val="38039F81"/>
    <w:rsid w:val="38123128"/>
    <w:rsid w:val="3853D78B"/>
    <w:rsid w:val="38E5CFD7"/>
    <w:rsid w:val="38E86A2E"/>
    <w:rsid w:val="3921CD6D"/>
    <w:rsid w:val="393A6391"/>
    <w:rsid w:val="3958550D"/>
    <w:rsid w:val="399A5A28"/>
    <w:rsid w:val="39C49BC7"/>
    <w:rsid w:val="39E912DF"/>
    <w:rsid w:val="3A921BA8"/>
    <w:rsid w:val="3AA2A990"/>
    <w:rsid w:val="3ABB8CFD"/>
    <w:rsid w:val="3B3660FF"/>
    <w:rsid w:val="3B4608CE"/>
    <w:rsid w:val="3B974AA3"/>
    <w:rsid w:val="3BA1EDDD"/>
    <w:rsid w:val="3BD4F0A9"/>
    <w:rsid w:val="3C67D70F"/>
    <w:rsid w:val="3C6D128C"/>
    <w:rsid w:val="3CC96637"/>
    <w:rsid w:val="3CD612AC"/>
    <w:rsid w:val="3CD96193"/>
    <w:rsid w:val="3D0AF5BC"/>
    <w:rsid w:val="3D45374B"/>
    <w:rsid w:val="3D5D1BE7"/>
    <w:rsid w:val="3D783657"/>
    <w:rsid w:val="3D7A3502"/>
    <w:rsid w:val="3D86F87C"/>
    <w:rsid w:val="3D9A23BB"/>
    <w:rsid w:val="3E059AC2"/>
    <w:rsid w:val="3E077CB6"/>
    <w:rsid w:val="3E96A820"/>
    <w:rsid w:val="3EA5A758"/>
    <w:rsid w:val="3F01BEE9"/>
    <w:rsid w:val="3F4E7E98"/>
    <w:rsid w:val="3F7E31B6"/>
    <w:rsid w:val="3F997D7B"/>
    <w:rsid w:val="3FCD9B5E"/>
    <w:rsid w:val="3FD5D3B7"/>
    <w:rsid w:val="3FE82061"/>
    <w:rsid w:val="3FECEB21"/>
    <w:rsid w:val="40175900"/>
    <w:rsid w:val="40B50D28"/>
    <w:rsid w:val="40BE244B"/>
    <w:rsid w:val="40FD0EBF"/>
    <w:rsid w:val="4125A0EC"/>
    <w:rsid w:val="413E3858"/>
    <w:rsid w:val="4146407F"/>
    <w:rsid w:val="414A4F3F"/>
    <w:rsid w:val="418A755B"/>
    <w:rsid w:val="41BFF0AF"/>
    <w:rsid w:val="41C2DF1D"/>
    <w:rsid w:val="4205979D"/>
    <w:rsid w:val="4248BBBB"/>
    <w:rsid w:val="42CDB1ED"/>
    <w:rsid w:val="431FF310"/>
    <w:rsid w:val="436772AB"/>
    <w:rsid w:val="43818598"/>
    <w:rsid w:val="43B186DB"/>
    <w:rsid w:val="44290415"/>
    <w:rsid w:val="442D076D"/>
    <w:rsid w:val="443B65AD"/>
    <w:rsid w:val="4488FAC6"/>
    <w:rsid w:val="45069215"/>
    <w:rsid w:val="45A4E548"/>
    <w:rsid w:val="45C505ED"/>
    <w:rsid w:val="45E80D82"/>
    <w:rsid w:val="45FB95D5"/>
    <w:rsid w:val="466AA6FF"/>
    <w:rsid w:val="46A05379"/>
    <w:rsid w:val="46B417E5"/>
    <w:rsid w:val="46E7034A"/>
    <w:rsid w:val="473F9F62"/>
    <w:rsid w:val="47A3FEE2"/>
    <w:rsid w:val="47CEDAFC"/>
    <w:rsid w:val="47D8464A"/>
    <w:rsid w:val="47D9524C"/>
    <w:rsid w:val="47DF308C"/>
    <w:rsid w:val="483EFBBE"/>
    <w:rsid w:val="4887EB92"/>
    <w:rsid w:val="48B6BDB0"/>
    <w:rsid w:val="49B644AC"/>
    <w:rsid w:val="4A15DD7B"/>
    <w:rsid w:val="4A894153"/>
    <w:rsid w:val="4ADC3352"/>
    <w:rsid w:val="4B0A3FEC"/>
    <w:rsid w:val="4B4A22A1"/>
    <w:rsid w:val="4B4F725A"/>
    <w:rsid w:val="4BC00252"/>
    <w:rsid w:val="4BD4AA07"/>
    <w:rsid w:val="4C21B1A6"/>
    <w:rsid w:val="4C49C144"/>
    <w:rsid w:val="4C4B7733"/>
    <w:rsid w:val="4C81AEFD"/>
    <w:rsid w:val="4D4A1E95"/>
    <w:rsid w:val="4D6A17D0"/>
    <w:rsid w:val="4D78DC5F"/>
    <w:rsid w:val="4DBF6FE9"/>
    <w:rsid w:val="4DECC8AB"/>
    <w:rsid w:val="4E612829"/>
    <w:rsid w:val="4E6CF5F8"/>
    <w:rsid w:val="4EBDFBE9"/>
    <w:rsid w:val="4EDBF629"/>
    <w:rsid w:val="4F1D9B73"/>
    <w:rsid w:val="4F25F9A8"/>
    <w:rsid w:val="4F444FF3"/>
    <w:rsid w:val="4F44A68D"/>
    <w:rsid w:val="4F55C053"/>
    <w:rsid w:val="4F91C71C"/>
    <w:rsid w:val="5070B228"/>
    <w:rsid w:val="50CDF4CB"/>
    <w:rsid w:val="50DE0BB5"/>
    <w:rsid w:val="51052353"/>
    <w:rsid w:val="517737AE"/>
    <w:rsid w:val="517ADF90"/>
    <w:rsid w:val="5191C014"/>
    <w:rsid w:val="51AD78ED"/>
    <w:rsid w:val="51BF804A"/>
    <w:rsid w:val="5238852E"/>
    <w:rsid w:val="527471BB"/>
    <w:rsid w:val="5295F4D3"/>
    <w:rsid w:val="52BD757D"/>
    <w:rsid w:val="52CDF1D0"/>
    <w:rsid w:val="52F25839"/>
    <w:rsid w:val="5328D387"/>
    <w:rsid w:val="53400198"/>
    <w:rsid w:val="534F0ED9"/>
    <w:rsid w:val="53928CF7"/>
    <w:rsid w:val="53C54CB8"/>
    <w:rsid w:val="542175E9"/>
    <w:rsid w:val="545BACC8"/>
    <w:rsid w:val="549B1495"/>
    <w:rsid w:val="54B7FA73"/>
    <w:rsid w:val="551ACDB7"/>
    <w:rsid w:val="56A14F61"/>
    <w:rsid w:val="56F47E60"/>
    <w:rsid w:val="56FBC03C"/>
    <w:rsid w:val="572925B1"/>
    <w:rsid w:val="57798128"/>
    <w:rsid w:val="5795C2B7"/>
    <w:rsid w:val="57992F69"/>
    <w:rsid w:val="57BAF05E"/>
    <w:rsid w:val="57DFEC20"/>
    <w:rsid w:val="58173736"/>
    <w:rsid w:val="583A9F2E"/>
    <w:rsid w:val="583D6D27"/>
    <w:rsid w:val="58D10F8D"/>
    <w:rsid w:val="58E8E7E7"/>
    <w:rsid w:val="59149011"/>
    <w:rsid w:val="591B4A3D"/>
    <w:rsid w:val="593724EE"/>
    <w:rsid w:val="59379E84"/>
    <w:rsid w:val="59413F9E"/>
    <w:rsid w:val="596886A0"/>
    <w:rsid w:val="59B35BED"/>
    <w:rsid w:val="5A229212"/>
    <w:rsid w:val="5A33B42F"/>
    <w:rsid w:val="5A33DA7A"/>
    <w:rsid w:val="5ADA30BC"/>
    <w:rsid w:val="5AFA4637"/>
    <w:rsid w:val="5B4D3575"/>
    <w:rsid w:val="5B5E32BE"/>
    <w:rsid w:val="5B666A7F"/>
    <w:rsid w:val="5B8CDD1F"/>
    <w:rsid w:val="5BB390CA"/>
    <w:rsid w:val="5BD6B0C4"/>
    <w:rsid w:val="5BEAEDD9"/>
    <w:rsid w:val="5BFB60DE"/>
    <w:rsid w:val="5CCF4680"/>
    <w:rsid w:val="5CD3EC93"/>
    <w:rsid w:val="5CF32C7F"/>
    <w:rsid w:val="5D707E19"/>
    <w:rsid w:val="5E27BCF4"/>
    <w:rsid w:val="5E45DA9A"/>
    <w:rsid w:val="5E59C47D"/>
    <w:rsid w:val="5E98797B"/>
    <w:rsid w:val="5EC06DD1"/>
    <w:rsid w:val="5F45B7EF"/>
    <w:rsid w:val="5F6972F9"/>
    <w:rsid w:val="5F760FDF"/>
    <w:rsid w:val="5F7F371C"/>
    <w:rsid w:val="5FDA77C5"/>
    <w:rsid w:val="5FE5AB7F"/>
    <w:rsid w:val="5FF13E94"/>
    <w:rsid w:val="5FFE2A8B"/>
    <w:rsid w:val="603CE843"/>
    <w:rsid w:val="60B72EA6"/>
    <w:rsid w:val="619D49F1"/>
    <w:rsid w:val="61FFAB2E"/>
    <w:rsid w:val="628CCB98"/>
    <w:rsid w:val="62FF6D3F"/>
    <w:rsid w:val="633A4C25"/>
    <w:rsid w:val="63563F2D"/>
    <w:rsid w:val="63B43EB5"/>
    <w:rsid w:val="645AFECA"/>
    <w:rsid w:val="647B6459"/>
    <w:rsid w:val="64C9A19B"/>
    <w:rsid w:val="64D08E23"/>
    <w:rsid w:val="64E33999"/>
    <w:rsid w:val="651071D6"/>
    <w:rsid w:val="6552FBBA"/>
    <w:rsid w:val="6587C7FF"/>
    <w:rsid w:val="65970F32"/>
    <w:rsid w:val="661E5D2E"/>
    <w:rsid w:val="6645F1FF"/>
    <w:rsid w:val="6645F451"/>
    <w:rsid w:val="6651D074"/>
    <w:rsid w:val="66588AAB"/>
    <w:rsid w:val="66C22CFA"/>
    <w:rsid w:val="66DCE0CF"/>
    <w:rsid w:val="66E7D553"/>
    <w:rsid w:val="66E9717B"/>
    <w:rsid w:val="66FF61D1"/>
    <w:rsid w:val="679A0FD5"/>
    <w:rsid w:val="67A342F1"/>
    <w:rsid w:val="67BDFF88"/>
    <w:rsid w:val="67ED598F"/>
    <w:rsid w:val="6818DA18"/>
    <w:rsid w:val="681B3929"/>
    <w:rsid w:val="685DE158"/>
    <w:rsid w:val="68D5E04F"/>
    <w:rsid w:val="69452668"/>
    <w:rsid w:val="69AD62F8"/>
    <w:rsid w:val="69C55233"/>
    <w:rsid w:val="6A5CB0E9"/>
    <w:rsid w:val="6A622A0B"/>
    <w:rsid w:val="6B2AE847"/>
    <w:rsid w:val="6B6B1C70"/>
    <w:rsid w:val="6B6CC8E1"/>
    <w:rsid w:val="6B92EA93"/>
    <w:rsid w:val="6B98713B"/>
    <w:rsid w:val="6C232394"/>
    <w:rsid w:val="6C9B9A7C"/>
    <w:rsid w:val="6CBF2867"/>
    <w:rsid w:val="6CC33EE3"/>
    <w:rsid w:val="6CC6AB06"/>
    <w:rsid w:val="6CDAC407"/>
    <w:rsid w:val="6CE4122A"/>
    <w:rsid w:val="6CF33C33"/>
    <w:rsid w:val="6D7C483A"/>
    <w:rsid w:val="6D845CF9"/>
    <w:rsid w:val="6D9B355E"/>
    <w:rsid w:val="6DFD24A9"/>
    <w:rsid w:val="6E1F6525"/>
    <w:rsid w:val="6E2C8E26"/>
    <w:rsid w:val="6E5FD9D1"/>
    <w:rsid w:val="6EA6C2AF"/>
    <w:rsid w:val="6EC5A156"/>
    <w:rsid w:val="6ED8FAB3"/>
    <w:rsid w:val="6EF4FE3D"/>
    <w:rsid w:val="6FAED03A"/>
    <w:rsid w:val="6FBF14D7"/>
    <w:rsid w:val="6FCCB45E"/>
    <w:rsid w:val="6FD9D1D9"/>
    <w:rsid w:val="7008217F"/>
    <w:rsid w:val="70344106"/>
    <w:rsid w:val="707DD3BD"/>
    <w:rsid w:val="70C3378A"/>
    <w:rsid w:val="71436801"/>
    <w:rsid w:val="71563B2B"/>
    <w:rsid w:val="7178D9C4"/>
    <w:rsid w:val="71800C7B"/>
    <w:rsid w:val="71C95FA3"/>
    <w:rsid w:val="727E2D91"/>
    <w:rsid w:val="729A7668"/>
    <w:rsid w:val="72D089E7"/>
    <w:rsid w:val="72D2F5F1"/>
    <w:rsid w:val="7316C85B"/>
    <w:rsid w:val="7318DA87"/>
    <w:rsid w:val="73286C9E"/>
    <w:rsid w:val="734CBB8C"/>
    <w:rsid w:val="73F3EA38"/>
    <w:rsid w:val="7450BE56"/>
    <w:rsid w:val="74AADCC0"/>
    <w:rsid w:val="74D557FD"/>
    <w:rsid w:val="750CA635"/>
    <w:rsid w:val="75133BF8"/>
    <w:rsid w:val="75291010"/>
    <w:rsid w:val="75ACB74C"/>
    <w:rsid w:val="75BCB5A3"/>
    <w:rsid w:val="75C818E0"/>
    <w:rsid w:val="75E133F9"/>
    <w:rsid w:val="7607D6E1"/>
    <w:rsid w:val="76872480"/>
    <w:rsid w:val="76CB7D93"/>
    <w:rsid w:val="76EA0A7A"/>
    <w:rsid w:val="7733AEB3"/>
    <w:rsid w:val="7744A2BF"/>
    <w:rsid w:val="7817EE96"/>
    <w:rsid w:val="781F847C"/>
    <w:rsid w:val="785A95A7"/>
    <w:rsid w:val="79D6629E"/>
    <w:rsid w:val="7A491D9A"/>
    <w:rsid w:val="7A937F07"/>
    <w:rsid w:val="7B90663B"/>
    <w:rsid w:val="7BA8FFC3"/>
    <w:rsid w:val="7BCCE0C3"/>
    <w:rsid w:val="7BCE15B0"/>
    <w:rsid w:val="7BF36FDD"/>
    <w:rsid w:val="7C00E002"/>
    <w:rsid w:val="7C5EEF0C"/>
    <w:rsid w:val="7CBF1D79"/>
    <w:rsid w:val="7D0ACC5A"/>
    <w:rsid w:val="7D0C5CCC"/>
    <w:rsid w:val="7D9E7E85"/>
    <w:rsid w:val="7DB72A6D"/>
    <w:rsid w:val="7DC6CD3B"/>
    <w:rsid w:val="7DD27BDB"/>
    <w:rsid w:val="7DDBCF62"/>
    <w:rsid w:val="7DE32B61"/>
    <w:rsid w:val="7E1C5174"/>
    <w:rsid w:val="7E20E5BB"/>
    <w:rsid w:val="7E256A64"/>
    <w:rsid w:val="7E5DE25B"/>
    <w:rsid w:val="7E64660A"/>
    <w:rsid w:val="7ED0B403"/>
    <w:rsid w:val="7F7CB332"/>
    <w:rsid w:val="7FCBBC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767460B6-76BD-4685-87D9-60EA34DA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3"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9"/>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character" w:styleId="PlaceholderText">
    <w:name w:val="Placeholder Text"/>
    <w:basedOn w:val="DefaultParagraphFont"/>
    <w:uiPriority w:val="99"/>
    <w:semiHidden/>
    <w:rsid w:val="00720E95"/>
    <w:rPr>
      <w:color w:val="808080"/>
    </w:rPr>
  </w:style>
  <w:style w:type="paragraph" w:styleId="NoSpacing">
    <w:name w:val="No Spacing"/>
    <w:uiPriority w:val="1"/>
    <w:qFormat/>
    <w:rsid w:val="009640E7"/>
    <w:rPr>
      <w:sz w:val="24"/>
    </w:rPr>
  </w:style>
  <w:style w:type="character" w:styleId="Mention">
    <w:name w:val="Mention"/>
    <w:basedOn w:val="DefaultParagraphFont"/>
    <w:uiPriority w:val="99"/>
    <w:unhideWhenUsed/>
    <w:rsid w:val="002A11B9"/>
    <w:rPr>
      <w:color w:val="2B579A"/>
      <w:shd w:val="clear" w:color="auto" w:fill="E6E6E6"/>
    </w:rPr>
  </w:style>
  <w:style w:type="paragraph" w:customStyle="1" w:styleId="TableParagraph">
    <w:name w:val="Table Paragraph"/>
    <w:basedOn w:val="Normal"/>
    <w:uiPriority w:val="1"/>
    <w:qFormat/>
    <w:rsid w:val="7E64660A"/>
    <w:rPr>
      <w:rFonts w:asciiTheme="minorHAnsi" w:eastAsiaTheme="minorEastAsia" w:hAnsiTheme="minorHAnsi" w:cstheme="minorBidi"/>
      <w:sz w:val="22"/>
      <w:szCs w:val="22"/>
    </w:rPr>
  </w:style>
  <w:style w:type="paragraph" w:styleId="ListNumber3">
    <w:name w:val="List Number 3"/>
    <w:basedOn w:val="Normal"/>
    <w:uiPriority w:val="99"/>
    <w:unhideWhenUsed/>
    <w:rsid w:val="00AC2C52"/>
    <w:pPr>
      <w:numPr>
        <w:numId w:val="53"/>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5988570">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3730604">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15040532">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59313747">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0362199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37498509">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portal.com/dcf/car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vrc.org/statist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39383515-6FCA-4EBE-956A-BE559E3C8AE4}">
    <t:Anchor>
      <t:Comment id="728340289"/>
    </t:Anchor>
    <t:History>
      <t:Event id="{C4D2EE6B-2BCC-45D7-878D-49389D347C57}" time="2025-03-13T14:58:14.363Z">
        <t:Attribution userId="S::anna.martinez@dcf.nj.gov::1685bdfc-8f52-40c8-aa10-660366def5f6" userProvider="AD" userName="Martinez, Anna [DCF]"/>
        <t:Anchor>
          <t:Comment id="1652860898"/>
        </t:Anchor>
        <t:Create/>
      </t:Event>
      <t:Event id="{E01D2184-540A-4624-946B-BEACAA2EA49B}" time="2025-03-13T14:58:14.363Z">
        <t:Attribution userId="S::anna.martinez@dcf.nj.gov::1685bdfc-8f52-40c8-aa10-660366def5f6" userProvider="AD" userName="Martinez, Anna [DCF]"/>
        <t:Anchor>
          <t:Comment id="1652860898"/>
        </t:Anchor>
        <t:Assign userId="S::Paloma.Amar@dcf.nj.gov::dcc28fd4-9993-40ac-beb3-32cf974f85ad" userProvider="AD" userName="Amar, Paloma [DCF]"/>
      </t:Event>
      <t:Event id="{8480D8D4-ABB0-4AD1-9A6E-19C8FE1BB1B2}" time="2025-03-13T14:58:14.363Z">
        <t:Attribution userId="S::anna.martinez@dcf.nj.gov::1685bdfc-8f52-40c8-aa10-660366def5f6" userProvider="AD" userName="Martinez, Anna [DCF]"/>
        <t:Anchor>
          <t:Comment id="1652860898"/>
        </t:Anchor>
        <t:SetTitle title="No. @Amar, Paloma [DCF] What should LOS on SV include? Do we stipulate in the contract # of counseling sessions etc? I know we stipulate the hotline."/>
      </t:Event>
    </t:History>
  </t:Task>
  <t:Task id="{977D70C3-6B0E-4690-A9C8-0AC087018256}">
    <t:Anchor>
      <t:Comment id="944893680"/>
    </t:Anchor>
    <t:History>
      <t:Event id="{DEAC772C-540A-4720-BD6B-1AA6A110E4A7}" time="2025-06-18T17:21:59.625Z">
        <t:Attribution userId="S::anna.martinez@dcf.nj.gov::1685bdfc-8f52-40c8-aa10-660366def5f6" userProvider="AD" userName="Martinez, Anna [DCF]"/>
        <t:Anchor>
          <t:Comment id="794207690"/>
        </t:Anchor>
        <t:Create/>
      </t:Event>
      <t:Event id="{6446F1A3-D978-49A7-8322-9A416F5C6A23}" time="2025-06-18T17:21:59.625Z">
        <t:Attribution userId="S::anna.martinez@dcf.nj.gov::1685bdfc-8f52-40c8-aa10-660366def5f6" userProvider="AD" userName="Martinez, Anna [DCF]"/>
        <t:Anchor>
          <t:Comment id="794207690"/>
        </t:Anchor>
        <t:Assign userId="S::Paloma.Amar@dcf.nj.gov::dcc28fd4-9993-40ac-beb3-32cf974f85ad" userProvider="AD" userName="Amar, Paloma [DCF]"/>
      </t:Event>
      <t:Event id="{95A5E08F-B3EC-4E36-8503-9F047DD2DA42}" time="2025-06-18T17:21:59.625Z">
        <t:Attribution userId="S::anna.martinez@dcf.nj.gov::1685bdfc-8f52-40c8-aa10-660366def5f6" userProvider="AD" userName="Martinez, Anna [DCF]"/>
        <t:Anchor>
          <t:Comment id="794207690"/>
        </t:Anchor>
        <t:SetTitle title="@Amar, Paloma [DCF] this is the one I was telling you about this morning."/>
      </t:Event>
      <t:Event id="{40C07981-AE81-493D-B368-75E204DD99FE}" time="2025-07-03T14:08:42.264Z">
        <t:Attribution userId="S::Melissa.Backes@dcf.nj.gov::81fa64da-81f3-4559-98e1-aa711cc790fe" userProvider="AD" userName="Backes, Melissa [DCF]"/>
        <t:Progress percentComplete="100"/>
      </t:Event>
    </t:History>
  </t:Task>
  <t:Task id="{A6E822A8-8D5A-4202-9910-128C65759236}">
    <t:Anchor>
      <t:Comment id="915925170"/>
    </t:Anchor>
    <t:History>
      <t:Event id="{DF7133E2-8572-4D00-81EA-B296F26B6D61}" time="2025-07-09T16:28:18.629Z">
        <t:Attribution userId="S::karen.baldoni@dcf.nj.gov::db9c6cdf-d58c-493f-b7ff-a8ac59bf3886" userProvider="AD" userName="Baldoni, Karen [DCF]"/>
        <t:Anchor>
          <t:Comment id="1909736569"/>
        </t:Anchor>
        <t:Create/>
      </t:Event>
      <t:Event id="{919ADC61-342C-449B-8F60-5414EF404BB3}" time="2025-07-09T16:28:18.629Z">
        <t:Attribution userId="S::karen.baldoni@dcf.nj.gov::db9c6cdf-d58c-493f-b7ff-a8ac59bf3886" userProvider="AD" userName="Baldoni, Karen [DCF]"/>
        <t:Anchor>
          <t:Comment id="1909736569"/>
        </t:Anchor>
        <t:Assign userId="S::Melissa.Backes@dcf.nj.gov::81fa64da-81f3-4559-98e1-aa711cc790fe" userProvider="AD" userName="Backes, Melissa [DCF]"/>
      </t:Event>
      <t:Event id="{B85C54E8-55D4-46C6-BBF2-FF7E3B6E7D75}" time="2025-07-09T16:28:18.629Z">
        <t:Attribution userId="S::karen.baldoni@dcf.nj.gov::db9c6cdf-d58c-493f-b7ff-a8ac59bf3886" userProvider="AD" userName="Baldoni, Karen [DCF]"/>
        <t:Anchor>
          <t:Comment id="1909736569"/>
        </t:Anchor>
        <t:SetTitle title="@Backes, Melissa [DC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DF9A55D817543BC8E10F9AE13589A" ma:contentTypeVersion="15" ma:contentTypeDescription="Create a new document." ma:contentTypeScope="" ma:versionID="d51a73df08bee0ad3242d1326c460a11">
  <xsd:schema xmlns:xsd="http://www.w3.org/2001/XMLSchema" xmlns:xs="http://www.w3.org/2001/XMLSchema" xmlns:p="http://schemas.microsoft.com/office/2006/metadata/properties" xmlns:ns3="ebddf693-1472-4d1b-85da-f3d02e84b4ba" xmlns:ns4="92251668-cb62-4770-a6b1-04a1e7027f6f" targetNamespace="http://schemas.microsoft.com/office/2006/metadata/properties" ma:root="true" ma:fieldsID="5665970da5cdd4a13d7a214fcfeabe84" ns3:_="" ns4:_="">
    <xsd:import namespace="ebddf693-1472-4d1b-85da-f3d02e84b4ba"/>
    <xsd:import namespace="92251668-cb62-4770-a6b1-04a1e7027f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df693-1472-4d1b-85da-f3d02e84b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51668-cb62-4770-a6b1-04a1e7027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bddf693-1472-4d1b-85da-f3d02e84b4ba" xsi:nil="true"/>
  </documentManagement>
</p:properties>
</file>

<file path=customXml/itemProps1.xml><?xml version="1.0" encoding="utf-8"?>
<ds:datastoreItem xmlns:ds="http://schemas.openxmlformats.org/officeDocument/2006/customXml" ds:itemID="{ABDD8E4F-BA91-42B0-AB5F-E528D3392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df693-1472-4d1b-85da-f3d02e84b4ba"/>
    <ds:schemaRef ds:uri="92251668-cb62-4770-a6b1-04a1e7027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3.xml><?xml version="1.0" encoding="utf-8"?>
<ds:datastoreItem xmlns:ds="http://schemas.openxmlformats.org/officeDocument/2006/customXml" ds:itemID="{77E1EF3E-8226-492D-A3B4-E8D1791C62F7}">
  <ds:schemaRefs>
    <ds:schemaRef ds:uri="http://schemas.microsoft.com/sharepoint/v3/contenttype/forms"/>
  </ds:schemaRefs>
</ds:datastoreItem>
</file>

<file path=customXml/itemProps4.xml><?xml version="1.0" encoding="utf-8"?>
<ds:datastoreItem xmlns:ds="http://schemas.openxmlformats.org/officeDocument/2006/customXml" ds:itemID="{C9E2D0AD-127A-4D9A-81D2-BA0B3F56AEED}">
  <ds:schemaRefs>
    <ds:schemaRef ds:uri="http://schemas.microsoft.com/office/2006/metadata/properties"/>
    <ds:schemaRef ds:uri="http://schemas.microsoft.com/office/infopath/2007/PartnerControls"/>
    <ds:schemaRef ds:uri="ebddf693-1472-4d1b-85da-f3d02e84b4b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3280</Words>
  <Characters>18698</Characters>
  <Application>Microsoft Office Word</Application>
  <DocSecurity>8</DocSecurity>
  <Lines>155</Lines>
  <Paragraphs>43</Paragraphs>
  <ScaleCrop>false</ScaleCrop>
  <Company>NJ Department of Human Services</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 DCF RFP</dc:title>
  <dc:subject/>
  <dc:creator>guest.warn</dc:creator>
  <cp:keywords/>
  <cp:lastModifiedBy>Rhodes, Stephanie [DCF]</cp:lastModifiedBy>
  <cp:revision>24</cp:revision>
  <cp:lastPrinted>2025-07-09T17:21:00Z</cp:lastPrinted>
  <dcterms:created xsi:type="dcterms:W3CDTF">2025-11-03T20:37:00Z</dcterms:created>
  <dcterms:modified xsi:type="dcterms:W3CDTF">2025-11-14T15:44:00Z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0x010100697DF9A55D817543BC8E10F9AE13589A</vt:lpwstr>
  </property>
</Properties>
</file>