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8173C" w14:textId="487F1251" w:rsidR="00994E24" w:rsidRPr="00F900CF" w:rsidRDefault="00994E24" w:rsidP="00994E24">
      <w:pPr>
        <w:spacing w:after="0"/>
        <w:rPr>
          <w:rFonts w:ascii="Times New Roman" w:hAnsi="Times New Roman" w:cs="Times New Roman"/>
          <w:color w:val="FF0000"/>
          <w:sz w:val="24"/>
          <w:szCs w:val="24"/>
        </w:rPr>
      </w:pPr>
      <w:r w:rsidRPr="00F900CF">
        <w:rPr>
          <w:rFonts w:ascii="Times New Roman" w:hAnsi="Times New Roman" w:cs="Times New Roman"/>
          <w:color w:val="FF0000"/>
          <w:sz w:val="24"/>
          <w:szCs w:val="24"/>
        </w:rPr>
        <w:t>[Date]</w:t>
      </w:r>
    </w:p>
    <w:p w14:paraId="3640054F" w14:textId="77777777" w:rsidR="00994E24" w:rsidRPr="00F900CF" w:rsidRDefault="00994E24" w:rsidP="00994E24">
      <w:pPr>
        <w:spacing w:after="0"/>
        <w:rPr>
          <w:rFonts w:ascii="Times New Roman" w:hAnsi="Times New Roman" w:cs="Times New Roman"/>
          <w:color w:val="FF0000"/>
          <w:sz w:val="24"/>
          <w:szCs w:val="24"/>
        </w:rPr>
      </w:pPr>
    </w:p>
    <w:p w14:paraId="51186E1F" w14:textId="77777777" w:rsidR="00994E24" w:rsidRPr="00F900CF" w:rsidRDefault="00994E24" w:rsidP="00994E24">
      <w:pPr>
        <w:spacing w:after="0"/>
        <w:rPr>
          <w:rFonts w:ascii="Times New Roman" w:hAnsi="Times New Roman" w:cs="Times New Roman"/>
          <w:color w:val="FF0000"/>
          <w:sz w:val="24"/>
          <w:szCs w:val="24"/>
        </w:rPr>
      </w:pPr>
      <w:r w:rsidRPr="00F900CF">
        <w:rPr>
          <w:rFonts w:ascii="Times New Roman" w:hAnsi="Times New Roman" w:cs="Times New Roman"/>
          <w:color w:val="FF0000"/>
          <w:sz w:val="24"/>
          <w:szCs w:val="24"/>
        </w:rPr>
        <w:t>[School District</w:t>
      </w:r>
      <w:r w:rsidR="009F2E21" w:rsidRPr="00F900CF">
        <w:rPr>
          <w:rFonts w:ascii="Times New Roman" w:hAnsi="Times New Roman" w:cs="Times New Roman"/>
          <w:color w:val="FF0000"/>
          <w:sz w:val="24"/>
          <w:szCs w:val="24"/>
        </w:rPr>
        <w:t xml:space="preserve"> Name</w:t>
      </w:r>
      <w:r w:rsidRPr="00F900CF">
        <w:rPr>
          <w:rFonts w:ascii="Times New Roman" w:hAnsi="Times New Roman" w:cs="Times New Roman"/>
          <w:color w:val="FF0000"/>
          <w:sz w:val="24"/>
          <w:szCs w:val="24"/>
        </w:rPr>
        <w:t>]</w:t>
      </w:r>
    </w:p>
    <w:p w14:paraId="3145824A" w14:textId="77777777" w:rsidR="00994E24" w:rsidRDefault="00994E24" w:rsidP="00994E24">
      <w:pPr>
        <w:spacing w:after="0"/>
        <w:rPr>
          <w:rFonts w:ascii="Times New Roman" w:hAnsi="Times New Roman" w:cs="Times New Roman"/>
          <w:color w:val="FF0000"/>
          <w:sz w:val="24"/>
          <w:szCs w:val="24"/>
        </w:rPr>
      </w:pPr>
      <w:r w:rsidRPr="00F900CF">
        <w:rPr>
          <w:rFonts w:ascii="Times New Roman" w:hAnsi="Times New Roman" w:cs="Times New Roman"/>
          <w:color w:val="FF0000"/>
          <w:sz w:val="24"/>
          <w:szCs w:val="24"/>
        </w:rPr>
        <w:t>[School Name]</w:t>
      </w:r>
    </w:p>
    <w:p w14:paraId="5A057857" w14:textId="18292FED" w:rsidR="00F84737" w:rsidRPr="00F900CF" w:rsidRDefault="00F84737" w:rsidP="00994E24">
      <w:pPr>
        <w:spacing w:after="0"/>
        <w:rPr>
          <w:rFonts w:ascii="Times New Roman" w:hAnsi="Times New Roman" w:cs="Times New Roman"/>
          <w:color w:val="FF0000"/>
          <w:sz w:val="24"/>
          <w:szCs w:val="24"/>
        </w:rPr>
      </w:pPr>
      <w:r>
        <w:rPr>
          <w:rFonts w:ascii="Times New Roman" w:hAnsi="Times New Roman" w:cs="Times New Roman"/>
          <w:color w:val="FF0000"/>
          <w:sz w:val="24"/>
          <w:szCs w:val="24"/>
        </w:rPr>
        <w:t>[Address]</w:t>
      </w:r>
    </w:p>
    <w:p w14:paraId="52A4215B" w14:textId="77777777" w:rsidR="00994E24" w:rsidRPr="00994E24" w:rsidRDefault="00994E24" w:rsidP="00994E24">
      <w:pPr>
        <w:spacing w:after="0"/>
        <w:rPr>
          <w:rFonts w:ascii="Times New Roman" w:hAnsi="Times New Roman" w:cs="Times New Roman"/>
          <w:sz w:val="24"/>
          <w:szCs w:val="24"/>
        </w:rPr>
      </w:pPr>
    </w:p>
    <w:p w14:paraId="7DA07D0B" w14:textId="77777777" w:rsidR="00994E24" w:rsidRPr="00291BD9" w:rsidRDefault="00994E24" w:rsidP="00291BD9">
      <w:pPr>
        <w:spacing w:after="0"/>
        <w:rPr>
          <w:rFonts w:ascii="Times New Roman" w:hAnsi="Times New Roman" w:cs="Times New Roman"/>
          <w:sz w:val="24"/>
          <w:szCs w:val="24"/>
        </w:rPr>
      </w:pPr>
      <w:r w:rsidRPr="00291BD9">
        <w:rPr>
          <w:rFonts w:ascii="Times New Roman" w:hAnsi="Times New Roman" w:cs="Times New Roman"/>
          <w:sz w:val="24"/>
          <w:szCs w:val="24"/>
        </w:rPr>
        <w:t>Dear</w:t>
      </w:r>
      <w:r w:rsidRPr="00F900CF">
        <w:rPr>
          <w:rFonts w:ascii="Times New Roman" w:hAnsi="Times New Roman" w:cs="Times New Roman"/>
          <w:color w:val="FF0000"/>
          <w:sz w:val="24"/>
          <w:szCs w:val="24"/>
        </w:rPr>
        <w:t xml:space="preserve"> [School Name]</w:t>
      </w:r>
      <w:r w:rsidRPr="00291BD9">
        <w:rPr>
          <w:rFonts w:ascii="Times New Roman" w:hAnsi="Times New Roman" w:cs="Times New Roman"/>
          <w:sz w:val="24"/>
          <w:szCs w:val="24"/>
        </w:rPr>
        <w:t xml:space="preserve"> School Parents, Guardians and Staff:</w:t>
      </w:r>
    </w:p>
    <w:p w14:paraId="10E9F8CC" w14:textId="77777777" w:rsidR="00994E24" w:rsidRPr="00291BD9" w:rsidRDefault="00994E24" w:rsidP="00291BD9">
      <w:pPr>
        <w:spacing w:after="0"/>
        <w:rPr>
          <w:rFonts w:ascii="Times New Roman" w:hAnsi="Times New Roman" w:cs="Times New Roman"/>
          <w:sz w:val="24"/>
          <w:szCs w:val="24"/>
        </w:rPr>
      </w:pPr>
    </w:p>
    <w:p w14:paraId="7AFA6FDD" w14:textId="62AF106E" w:rsidR="00994E24" w:rsidRPr="00291BD9" w:rsidRDefault="00994E24" w:rsidP="00291BD9">
      <w:pPr>
        <w:spacing w:after="0"/>
        <w:rPr>
          <w:rFonts w:ascii="Times New Roman" w:hAnsi="Times New Roman" w:cs="Times New Roman"/>
          <w:sz w:val="24"/>
          <w:szCs w:val="24"/>
        </w:rPr>
      </w:pPr>
      <w:r w:rsidRPr="00F900CF">
        <w:rPr>
          <w:rFonts w:ascii="Times New Roman" w:hAnsi="Times New Roman" w:cs="Times New Roman"/>
          <w:color w:val="FF0000"/>
          <w:sz w:val="24"/>
          <w:szCs w:val="24"/>
        </w:rPr>
        <w:t>[School District</w:t>
      </w:r>
      <w:r w:rsidR="003E3681">
        <w:rPr>
          <w:rFonts w:ascii="Times New Roman" w:hAnsi="Times New Roman" w:cs="Times New Roman"/>
          <w:color w:val="FF0000"/>
          <w:sz w:val="24"/>
          <w:szCs w:val="24"/>
        </w:rPr>
        <w:t xml:space="preserve"> Name</w:t>
      </w:r>
      <w:r w:rsidRPr="00F900CF">
        <w:rPr>
          <w:rFonts w:ascii="Times New Roman" w:hAnsi="Times New Roman" w:cs="Times New Roman"/>
          <w:color w:val="FF0000"/>
          <w:sz w:val="24"/>
          <w:szCs w:val="24"/>
        </w:rPr>
        <w:t>]</w:t>
      </w:r>
      <w:r w:rsidRPr="00291BD9">
        <w:rPr>
          <w:rFonts w:ascii="Times New Roman" w:hAnsi="Times New Roman" w:cs="Times New Roman"/>
          <w:sz w:val="24"/>
          <w:szCs w:val="24"/>
        </w:rPr>
        <w:t xml:space="preserve"> is committed to protecting </w:t>
      </w:r>
      <w:r w:rsidRPr="00F900CF">
        <w:rPr>
          <w:rFonts w:ascii="Times New Roman" w:hAnsi="Times New Roman" w:cs="Times New Roman"/>
          <w:color w:val="FF0000"/>
          <w:sz w:val="24"/>
          <w:szCs w:val="24"/>
        </w:rPr>
        <w:t xml:space="preserve">[School Name] </w:t>
      </w:r>
      <w:r w:rsidRPr="00291BD9">
        <w:rPr>
          <w:rFonts w:ascii="Times New Roman" w:hAnsi="Times New Roman" w:cs="Times New Roman"/>
          <w:sz w:val="24"/>
          <w:szCs w:val="24"/>
        </w:rPr>
        <w:t>students</w:t>
      </w:r>
      <w:r w:rsidR="009F2E21" w:rsidRPr="00291BD9">
        <w:rPr>
          <w:rFonts w:ascii="Times New Roman" w:hAnsi="Times New Roman" w:cs="Times New Roman"/>
          <w:sz w:val="24"/>
          <w:szCs w:val="24"/>
        </w:rPr>
        <w:t>’</w:t>
      </w:r>
      <w:r w:rsidRPr="00291BD9">
        <w:rPr>
          <w:rFonts w:ascii="Times New Roman" w:hAnsi="Times New Roman" w:cs="Times New Roman"/>
          <w:sz w:val="24"/>
          <w:szCs w:val="24"/>
        </w:rPr>
        <w:t xml:space="preserve"> and staff’s health.  </w:t>
      </w:r>
      <w:r w:rsidR="009F2E21" w:rsidRPr="00291BD9">
        <w:rPr>
          <w:rFonts w:ascii="Times New Roman" w:hAnsi="Times New Roman" w:cs="Times New Roman"/>
          <w:sz w:val="24"/>
          <w:szCs w:val="24"/>
        </w:rPr>
        <w:t>As required by the Department of Education</w:t>
      </w:r>
      <w:r w:rsidR="00914406" w:rsidRPr="00291BD9">
        <w:rPr>
          <w:rFonts w:ascii="Times New Roman" w:hAnsi="Times New Roman" w:cs="Times New Roman"/>
          <w:sz w:val="24"/>
          <w:szCs w:val="24"/>
        </w:rPr>
        <w:t xml:space="preserve"> </w:t>
      </w:r>
      <w:r w:rsidR="00013B22" w:rsidRPr="00291BD9">
        <w:rPr>
          <w:rFonts w:ascii="Times New Roman" w:hAnsi="Times New Roman" w:cs="Times New Roman"/>
          <w:sz w:val="24"/>
          <w:szCs w:val="24"/>
        </w:rPr>
        <w:t>regulations,</w:t>
      </w:r>
      <w:r w:rsidR="00914406" w:rsidRPr="00291BD9">
        <w:rPr>
          <w:rFonts w:ascii="Times New Roman" w:hAnsi="Times New Roman" w:cs="Times New Roman"/>
          <w:sz w:val="24"/>
          <w:szCs w:val="24"/>
        </w:rPr>
        <w:t xml:space="preserve"> all drinking water outlets </w:t>
      </w:r>
      <w:r w:rsidR="00013B22" w:rsidRPr="00291BD9">
        <w:rPr>
          <w:rFonts w:ascii="Times New Roman" w:hAnsi="Times New Roman" w:cs="Times New Roman"/>
          <w:sz w:val="24"/>
          <w:szCs w:val="24"/>
        </w:rPr>
        <w:t xml:space="preserve">in our facilities </w:t>
      </w:r>
      <w:r w:rsidR="00914406" w:rsidRPr="00291BD9">
        <w:rPr>
          <w:rFonts w:ascii="Times New Roman" w:hAnsi="Times New Roman" w:cs="Times New Roman"/>
          <w:sz w:val="24"/>
          <w:szCs w:val="24"/>
        </w:rPr>
        <w:t xml:space="preserve">must be sampled for lead.  </w:t>
      </w:r>
      <w:r w:rsidR="00914406" w:rsidRPr="00F900CF">
        <w:rPr>
          <w:rFonts w:ascii="Times New Roman" w:hAnsi="Times New Roman" w:cs="Times New Roman"/>
          <w:color w:val="FF0000"/>
          <w:sz w:val="24"/>
          <w:szCs w:val="24"/>
        </w:rPr>
        <w:t>[School District</w:t>
      </w:r>
      <w:r w:rsidR="003E3681">
        <w:rPr>
          <w:rFonts w:ascii="Times New Roman" w:hAnsi="Times New Roman" w:cs="Times New Roman"/>
          <w:color w:val="FF0000"/>
          <w:sz w:val="24"/>
          <w:szCs w:val="24"/>
        </w:rPr>
        <w:t xml:space="preserve"> Name</w:t>
      </w:r>
      <w:r w:rsidR="00914406" w:rsidRPr="00F900CF">
        <w:rPr>
          <w:rFonts w:ascii="Times New Roman" w:hAnsi="Times New Roman" w:cs="Times New Roman"/>
          <w:color w:val="FF0000"/>
          <w:sz w:val="24"/>
          <w:szCs w:val="24"/>
        </w:rPr>
        <w:t>]</w:t>
      </w:r>
      <w:r w:rsidR="00914406" w:rsidRPr="00291BD9">
        <w:rPr>
          <w:rFonts w:ascii="Times New Roman" w:hAnsi="Times New Roman" w:cs="Times New Roman"/>
          <w:sz w:val="24"/>
          <w:szCs w:val="24"/>
        </w:rPr>
        <w:t xml:space="preserve"> has scheduled the </w:t>
      </w:r>
      <w:r w:rsidR="00013B22" w:rsidRPr="00291BD9">
        <w:rPr>
          <w:rFonts w:ascii="Times New Roman" w:hAnsi="Times New Roman" w:cs="Times New Roman"/>
          <w:sz w:val="24"/>
          <w:szCs w:val="24"/>
        </w:rPr>
        <w:t xml:space="preserve">lead drinking water </w:t>
      </w:r>
      <w:r w:rsidR="00914406" w:rsidRPr="00291BD9">
        <w:rPr>
          <w:rFonts w:ascii="Times New Roman" w:hAnsi="Times New Roman" w:cs="Times New Roman"/>
          <w:sz w:val="24"/>
          <w:szCs w:val="24"/>
        </w:rPr>
        <w:t xml:space="preserve">sampling for </w:t>
      </w:r>
      <w:r w:rsidR="00914406" w:rsidRPr="00F900CF">
        <w:rPr>
          <w:rFonts w:ascii="Times New Roman" w:hAnsi="Times New Roman" w:cs="Times New Roman"/>
          <w:color w:val="FF0000"/>
          <w:sz w:val="24"/>
          <w:szCs w:val="24"/>
        </w:rPr>
        <w:t>[School Name]</w:t>
      </w:r>
      <w:r w:rsidR="00914406" w:rsidRPr="00291BD9">
        <w:rPr>
          <w:rFonts w:ascii="Times New Roman" w:hAnsi="Times New Roman" w:cs="Times New Roman"/>
          <w:sz w:val="24"/>
          <w:szCs w:val="24"/>
        </w:rPr>
        <w:t xml:space="preserve"> for</w:t>
      </w:r>
      <w:r w:rsidR="00914406" w:rsidRPr="00F900CF">
        <w:rPr>
          <w:rFonts w:ascii="Times New Roman" w:hAnsi="Times New Roman" w:cs="Times New Roman"/>
          <w:color w:val="FF0000"/>
          <w:sz w:val="24"/>
          <w:szCs w:val="24"/>
        </w:rPr>
        <w:t xml:space="preserve"> [Date]</w:t>
      </w:r>
      <w:r w:rsidR="00914406" w:rsidRPr="00291BD9">
        <w:rPr>
          <w:rFonts w:ascii="Times New Roman" w:hAnsi="Times New Roman" w:cs="Times New Roman"/>
          <w:sz w:val="24"/>
          <w:szCs w:val="24"/>
        </w:rPr>
        <w:t>.</w:t>
      </w:r>
      <w:r w:rsidR="009F2E21" w:rsidRPr="00291BD9">
        <w:rPr>
          <w:rFonts w:ascii="Times New Roman" w:hAnsi="Times New Roman" w:cs="Times New Roman"/>
          <w:sz w:val="24"/>
          <w:szCs w:val="24"/>
        </w:rPr>
        <w:t xml:space="preserve"> </w:t>
      </w:r>
    </w:p>
    <w:p w14:paraId="74A2759B" w14:textId="77777777" w:rsidR="00994E24" w:rsidRPr="00291BD9" w:rsidRDefault="00994E24" w:rsidP="00291BD9">
      <w:pPr>
        <w:spacing w:after="0"/>
        <w:rPr>
          <w:rFonts w:ascii="Times New Roman" w:hAnsi="Times New Roman" w:cs="Times New Roman"/>
          <w:sz w:val="24"/>
          <w:szCs w:val="24"/>
        </w:rPr>
      </w:pPr>
    </w:p>
    <w:p w14:paraId="1786B31F" w14:textId="77777777" w:rsidR="00994E24" w:rsidRPr="00D46370" w:rsidRDefault="00994E24" w:rsidP="00291BD9">
      <w:pPr>
        <w:spacing w:after="0"/>
        <w:rPr>
          <w:rFonts w:ascii="Times New Roman" w:hAnsi="Times New Roman" w:cs="Times New Roman"/>
          <w:sz w:val="24"/>
          <w:szCs w:val="24"/>
          <w:u w:val="single"/>
        </w:rPr>
      </w:pPr>
      <w:r w:rsidRPr="00D46370">
        <w:rPr>
          <w:rFonts w:ascii="Times New Roman" w:hAnsi="Times New Roman" w:cs="Times New Roman"/>
          <w:sz w:val="24"/>
          <w:szCs w:val="24"/>
          <w:u w:val="single"/>
        </w:rPr>
        <w:t>Why Test School Drinking Water for Lead?</w:t>
      </w:r>
    </w:p>
    <w:p w14:paraId="6F391E79" w14:textId="21B583AD" w:rsidR="004A2D5D" w:rsidRDefault="00175446" w:rsidP="004A2D5D">
      <w:pPr>
        <w:spacing w:after="0"/>
        <w:rPr>
          <w:rFonts w:ascii="Times New Roman" w:eastAsia="Times New Roman" w:hAnsi="Times New Roman" w:cs="Times New Roman"/>
          <w:iCs/>
          <w:color w:val="000000"/>
          <w:sz w:val="24"/>
          <w:szCs w:val="24"/>
        </w:rPr>
      </w:pPr>
      <w:r w:rsidRPr="00291BD9">
        <w:rPr>
          <w:rFonts w:ascii="Times New Roman" w:eastAsia="Times New Roman" w:hAnsi="Times New Roman" w:cs="Times New Roman"/>
          <w:iCs/>
          <w:color w:val="000000"/>
          <w:sz w:val="24"/>
          <w:szCs w:val="24"/>
        </w:rPr>
        <w:t xml:space="preserve">Lead can cause serious health problems if too much enters the body from drinking water or other sources. </w:t>
      </w:r>
    </w:p>
    <w:p w14:paraId="4B8956B8" w14:textId="77777777" w:rsidR="004A73A5" w:rsidRPr="004A2D5D" w:rsidRDefault="004A73A5" w:rsidP="004A2D5D">
      <w:pPr>
        <w:spacing w:after="0"/>
        <w:rPr>
          <w:rFonts w:ascii="Times New Roman" w:hAnsi="Times New Roman" w:cs="Times New Roman"/>
          <w:sz w:val="24"/>
          <w:szCs w:val="24"/>
        </w:rPr>
      </w:pPr>
    </w:p>
    <w:p w14:paraId="3EA065FA" w14:textId="77777777" w:rsidR="004A2D5D" w:rsidRPr="004A2D5D" w:rsidRDefault="004A2D5D" w:rsidP="004A2D5D">
      <w:pPr>
        <w:spacing w:after="0"/>
        <w:rPr>
          <w:rFonts w:ascii="Times New Roman" w:hAnsi="Times New Roman" w:cs="Times New Roman"/>
          <w:sz w:val="24"/>
          <w:szCs w:val="24"/>
        </w:rPr>
      </w:pPr>
      <w:r w:rsidRPr="004A2D5D">
        <w:rPr>
          <w:rFonts w:ascii="Times New Roman" w:hAnsi="Times New Roman" w:cs="Times New Roman"/>
          <w:sz w:val="24"/>
          <w:szCs w:val="24"/>
        </w:rPr>
        <w:t xml:space="preserve">It can cause damage to the brain and kidneys and can interfere with the production of red blood cells that carry oxygen to all parts of your body. The greatest risk of lead exposure is to infants, young children, and pregnant women. Scientists have linked the effects of lead on the brain with lowered IQ in children. Adults with kidney problems and high blood pressure can be affected by low levels of lead more than healthy adults. Lead is stored in the bones, and it can be released later in life. During pregnancy, the child receives lead from the mother’s bones, which may affect brain development. </w:t>
      </w:r>
    </w:p>
    <w:p w14:paraId="2A74EB1C" w14:textId="77777777" w:rsidR="004A2D5D" w:rsidRPr="004A2D5D" w:rsidRDefault="004A2D5D" w:rsidP="004A2D5D">
      <w:pPr>
        <w:spacing w:after="0"/>
        <w:rPr>
          <w:rFonts w:ascii="Times New Roman" w:hAnsi="Times New Roman" w:cs="Times New Roman"/>
          <w:sz w:val="24"/>
          <w:szCs w:val="24"/>
        </w:rPr>
      </w:pPr>
    </w:p>
    <w:p w14:paraId="259270D3" w14:textId="1C1F6DFE" w:rsidR="00994E24" w:rsidRPr="00291BD9" w:rsidRDefault="004A2D5D" w:rsidP="004A2D5D">
      <w:pPr>
        <w:spacing w:after="0"/>
        <w:rPr>
          <w:rFonts w:ascii="Times New Roman" w:hAnsi="Times New Roman" w:cs="Times New Roman"/>
          <w:sz w:val="24"/>
          <w:szCs w:val="24"/>
        </w:rPr>
      </w:pPr>
      <w:r w:rsidRPr="004A2D5D">
        <w:rPr>
          <w:rFonts w:ascii="Times New Roman" w:hAnsi="Times New Roman" w:cs="Times New Roman"/>
          <w:sz w:val="24"/>
          <w:szCs w:val="24"/>
        </w:rPr>
        <w:t>In other words, it is the fetus that is at risk because developing fetuses receive lead from the mother’s bones. Children and fetuses absorb more lead into their bodies than adults and are more susceptible to its effects on brain development; however, most children with elevated blood lead levels do not exhibit any symptoms, but effects may appear later in life.</w:t>
      </w:r>
    </w:p>
    <w:p w14:paraId="7DFF09D8" w14:textId="77777777" w:rsidR="00013B22" w:rsidRPr="00291BD9" w:rsidRDefault="00013B22" w:rsidP="00291BD9">
      <w:pPr>
        <w:spacing w:after="0"/>
        <w:rPr>
          <w:rFonts w:ascii="Times New Roman" w:hAnsi="Times New Roman" w:cs="Times New Roman"/>
          <w:sz w:val="24"/>
          <w:szCs w:val="24"/>
        </w:rPr>
      </w:pPr>
    </w:p>
    <w:p w14:paraId="3C299057" w14:textId="460E65A4" w:rsidR="00291BD9" w:rsidRPr="00291BD9" w:rsidRDefault="004A2D5D" w:rsidP="00291BD9">
      <w:pPr>
        <w:pStyle w:val="PlainText"/>
        <w:spacing w:line="276" w:lineRule="auto"/>
        <w:jc w:val="both"/>
        <w:rPr>
          <w:rFonts w:ascii="Times New Roman" w:eastAsia="Times New Roman" w:hAnsi="Times New Roman" w:cs="Arial"/>
          <w:sz w:val="24"/>
          <w:szCs w:val="24"/>
        </w:rPr>
      </w:pPr>
      <w:r w:rsidRPr="004A2D5D">
        <w:rPr>
          <w:rFonts w:ascii="Times New Roman" w:hAnsi="Times New Roman" w:cs="Times New Roman"/>
          <w:sz w:val="24"/>
          <w:szCs w:val="24"/>
        </w:rPr>
        <w:t xml:space="preserve">Lead is unusual among drinking water contaminants in that it seldom occurs naturally in water supplies like rivers and lakes. Lead enters drinking water primarily </w:t>
      </w:r>
      <w:proofErr w:type="gramStart"/>
      <w:r w:rsidRPr="004A2D5D">
        <w:rPr>
          <w:rFonts w:ascii="Times New Roman" w:hAnsi="Times New Roman" w:cs="Times New Roman"/>
          <w:sz w:val="24"/>
          <w:szCs w:val="24"/>
        </w:rPr>
        <w:t>as a result of</w:t>
      </w:r>
      <w:proofErr w:type="gramEnd"/>
      <w:r w:rsidRPr="004A2D5D">
        <w:rPr>
          <w:rFonts w:ascii="Times New Roman" w:hAnsi="Times New Roman" w:cs="Times New Roman"/>
          <w:sz w:val="24"/>
          <w:szCs w:val="24"/>
        </w:rPr>
        <w:t xml:space="preserve"> the corrosion, or wearing away, of materials containing lead in the water distribution system and household plumbing.  These materials include lead-based solder used to join copper pipes, brass, and chrome-brass faucets, and in some cases, pipes made of or lined with lead.  </w:t>
      </w:r>
      <w:r w:rsidR="00291BD9" w:rsidRPr="00291BD9">
        <w:rPr>
          <w:rFonts w:ascii="Times New Roman" w:hAnsi="Times New Roman" w:cs="Times New Roman"/>
          <w:sz w:val="24"/>
          <w:szCs w:val="24"/>
        </w:rPr>
        <w:t>Since 198</w:t>
      </w:r>
      <w:r>
        <w:rPr>
          <w:rFonts w:ascii="Times New Roman" w:hAnsi="Times New Roman" w:cs="Times New Roman"/>
          <w:sz w:val="24"/>
          <w:szCs w:val="24"/>
        </w:rPr>
        <w:t>7</w:t>
      </w:r>
      <w:r w:rsidR="00291BD9" w:rsidRPr="00291BD9">
        <w:rPr>
          <w:rFonts w:ascii="Times New Roman" w:hAnsi="Times New Roman" w:cs="Times New Roman"/>
          <w:sz w:val="24"/>
          <w:szCs w:val="24"/>
        </w:rPr>
        <w:t xml:space="preserve">, all plumbing materials must be “lead free”.  </w:t>
      </w:r>
      <w:r w:rsidR="00291BD9" w:rsidRPr="00291BD9">
        <w:rPr>
          <w:rFonts w:ascii="Times New Roman" w:eastAsia="Times New Roman" w:hAnsi="Times New Roman" w:cs="Arial"/>
          <w:sz w:val="24"/>
          <w:szCs w:val="24"/>
        </w:rPr>
        <w:t xml:space="preserve">The law currently allows plumbing materials to be up to 0.25 percent lead to be labeled as “lead free”.  However, prior to January 4, 2014, “lead free” allowed up to 8 percent lead content of the wetted surfaces of plumbing products including those labeled National Sanitation Foundation (NSF) certified. </w:t>
      </w:r>
    </w:p>
    <w:p w14:paraId="21933099" w14:textId="77777777" w:rsidR="00994E24" w:rsidRPr="00291BD9" w:rsidRDefault="00994E24" w:rsidP="00291BD9">
      <w:pPr>
        <w:spacing w:after="0"/>
        <w:rPr>
          <w:rFonts w:ascii="Times New Roman" w:hAnsi="Times New Roman" w:cs="Times New Roman"/>
          <w:sz w:val="24"/>
          <w:szCs w:val="24"/>
        </w:rPr>
      </w:pPr>
    </w:p>
    <w:p w14:paraId="3BC3611D" w14:textId="77777777" w:rsidR="004A73A5" w:rsidRDefault="004A73A5" w:rsidP="00291BD9">
      <w:pPr>
        <w:spacing w:after="0"/>
        <w:rPr>
          <w:rFonts w:ascii="Times New Roman" w:hAnsi="Times New Roman" w:cs="Times New Roman"/>
          <w:sz w:val="24"/>
          <w:szCs w:val="24"/>
          <w:u w:val="single"/>
        </w:rPr>
      </w:pPr>
    </w:p>
    <w:p w14:paraId="26BC3301" w14:textId="7C14A6FD" w:rsidR="00175446" w:rsidRPr="00D46370" w:rsidRDefault="00175446" w:rsidP="00291BD9">
      <w:pPr>
        <w:spacing w:after="0"/>
        <w:rPr>
          <w:rFonts w:ascii="Times New Roman" w:hAnsi="Times New Roman" w:cs="Times New Roman"/>
          <w:sz w:val="24"/>
          <w:szCs w:val="24"/>
          <w:u w:val="single"/>
        </w:rPr>
      </w:pPr>
      <w:r w:rsidRPr="00D46370">
        <w:rPr>
          <w:rFonts w:ascii="Times New Roman" w:hAnsi="Times New Roman" w:cs="Times New Roman"/>
          <w:sz w:val="24"/>
          <w:szCs w:val="24"/>
          <w:u w:val="single"/>
        </w:rPr>
        <w:t xml:space="preserve">What Actions Are </w:t>
      </w:r>
      <w:r w:rsidR="00B112F8">
        <w:rPr>
          <w:rFonts w:ascii="Times New Roman" w:hAnsi="Times New Roman" w:cs="Times New Roman"/>
          <w:sz w:val="24"/>
          <w:szCs w:val="24"/>
          <w:u w:val="single"/>
        </w:rPr>
        <w:t xml:space="preserve">We </w:t>
      </w:r>
      <w:r w:rsidRPr="00D46370">
        <w:rPr>
          <w:rFonts w:ascii="Times New Roman" w:hAnsi="Times New Roman" w:cs="Times New Roman"/>
          <w:sz w:val="24"/>
          <w:szCs w:val="24"/>
          <w:u w:val="single"/>
        </w:rPr>
        <w:t>Taking?</w:t>
      </w:r>
    </w:p>
    <w:p w14:paraId="1CFD638A" w14:textId="77777777" w:rsidR="00175446" w:rsidRPr="00291BD9" w:rsidRDefault="00175446" w:rsidP="00291BD9">
      <w:pPr>
        <w:spacing w:after="0"/>
        <w:rPr>
          <w:rFonts w:ascii="Times New Roman" w:hAnsi="Times New Roman" w:cs="Times New Roman"/>
          <w:sz w:val="24"/>
          <w:szCs w:val="24"/>
        </w:rPr>
      </w:pPr>
      <w:r w:rsidRPr="00291BD9">
        <w:rPr>
          <w:rFonts w:ascii="Times New Roman" w:hAnsi="Times New Roman" w:cs="Times New Roman"/>
          <w:sz w:val="24"/>
          <w:szCs w:val="24"/>
        </w:rPr>
        <w:t xml:space="preserve">Prior to sampling, </w:t>
      </w:r>
      <w:r w:rsidRPr="00F900CF">
        <w:rPr>
          <w:rFonts w:ascii="Times New Roman" w:hAnsi="Times New Roman" w:cs="Times New Roman"/>
          <w:color w:val="FF0000"/>
          <w:sz w:val="24"/>
          <w:szCs w:val="24"/>
        </w:rPr>
        <w:t>[School District Name]</w:t>
      </w:r>
      <w:r w:rsidRPr="00291BD9">
        <w:rPr>
          <w:rFonts w:ascii="Times New Roman" w:hAnsi="Times New Roman" w:cs="Times New Roman"/>
          <w:sz w:val="24"/>
          <w:szCs w:val="24"/>
        </w:rPr>
        <w:t xml:space="preserve"> developed a Lead Sampling Plan for </w:t>
      </w:r>
      <w:r w:rsidRPr="00FE7D1D">
        <w:rPr>
          <w:rFonts w:ascii="Times New Roman" w:hAnsi="Times New Roman" w:cs="Times New Roman"/>
          <w:color w:val="FF0000"/>
          <w:sz w:val="24"/>
          <w:szCs w:val="24"/>
        </w:rPr>
        <w:t xml:space="preserve">[School Name] </w:t>
      </w:r>
      <w:r w:rsidRPr="00291BD9">
        <w:rPr>
          <w:rFonts w:ascii="Times New Roman" w:hAnsi="Times New Roman" w:cs="Times New Roman"/>
          <w:sz w:val="24"/>
          <w:szCs w:val="24"/>
        </w:rPr>
        <w:t xml:space="preserve">and conducted a plumbing profile.  The purpose of the plumbing profile was to identify all drinking water outlets and evaluate the plumbing materials of the school to determine if lead solder, </w:t>
      </w:r>
      <w:r w:rsidR="00291BD9">
        <w:rPr>
          <w:rFonts w:ascii="Times New Roman" w:hAnsi="Times New Roman" w:cs="Times New Roman"/>
          <w:sz w:val="24"/>
          <w:szCs w:val="24"/>
        </w:rPr>
        <w:t xml:space="preserve">lead </w:t>
      </w:r>
      <w:r w:rsidRPr="00291BD9">
        <w:rPr>
          <w:rFonts w:ascii="Times New Roman" w:hAnsi="Times New Roman" w:cs="Times New Roman"/>
          <w:sz w:val="24"/>
          <w:szCs w:val="24"/>
        </w:rPr>
        <w:t xml:space="preserve">pipes or </w:t>
      </w:r>
      <w:r w:rsidR="00291BD9">
        <w:rPr>
          <w:rFonts w:ascii="Times New Roman" w:hAnsi="Times New Roman" w:cs="Times New Roman"/>
          <w:sz w:val="24"/>
          <w:szCs w:val="24"/>
        </w:rPr>
        <w:t xml:space="preserve">a lead </w:t>
      </w:r>
      <w:r w:rsidRPr="00291BD9">
        <w:rPr>
          <w:rFonts w:ascii="Times New Roman" w:hAnsi="Times New Roman" w:cs="Times New Roman"/>
          <w:sz w:val="24"/>
          <w:szCs w:val="24"/>
        </w:rPr>
        <w:t>service line are present.</w:t>
      </w:r>
    </w:p>
    <w:p w14:paraId="3FE0651F" w14:textId="77777777" w:rsidR="00175446" w:rsidRPr="00291BD9" w:rsidRDefault="00175446" w:rsidP="00291BD9">
      <w:pPr>
        <w:spacing w:after="0"/>
        <w:rPr>
          <w:rFonts w:ascii="Times New Roman" w:hAnsi="Times New Roman" w:cs="Times New Roman"/>
          <w:sz w:val="24"/>
          <w:szCs w:val="24"/>
        </w:rPr>
      </w:pPr>
    </w:p>
    <w:p w14:paraId="1E9434C0" w14:textId="215E9F8A" w:rsidR="00175446" w:rsidRPr="00291BD9" w:rsidRDefault="00175446" w:rsidP="00291BD9">
      <w:pPr>
        <w:spacing w:after="0"/>
        <w:rPr>
          <w:rFonts w:ascii="Times New Roman" w:hAnsi="Times New Roman" w:cs="Times New Roman"/>
          <w:sz w:val="24"/>
          <w:szCs w:val="24"/>
        </w:rPr>
      </w:pPr>
      <w:r w:rsidRPr="00F900CF">
        <w:rPr>
          <w:rFonts w:ascii="Times New Roman" w:hAnsi="Times New Roman" w:cs="Times New Roman"/>
          <w:color w:val="FF0000"/>
          <w:sz w:val="24"/>
          <w:szCs w:val="24"/>
        </w:rPr>
        <w:t>[School Name</w:t>
      </w:r>
      <w:r w:rsidR="00291BD9" w:rsidRPr="00F900CF">
        <w:rPr>
          <w:rFonts w:ascii="Times New Roman" w:hAnsi="Times New Roman" w:cs="Times New Roman"/>
          <w:color w:val="FF0000"/>
          <w:sz w:val="24"/>
          <w:szCs w:val="24"/>
        </w:rPr>
        <w:t>’s</w:t>
      </w:r>
      <w:r w:rsidRPr="00F900CF">
        <w:rPr>
          <w:rFonts w:ascii="Times New Roman" w:hAnsi="Times New Roman" w:cs="Times New Roman"/>
          <w:color w:val="FF0000"/>
          <w:sz w:val="24"/>
          <w:szCs w:val="24"/>
        </w:rPr>
        <w:t>]</w:t>
      </w:r>
      <w:r w:rsidRPr="00291BD9">
        <w:rPr>
          <w:rFonts w:ascii="Times New Roman" w:hAnsi="Times New Roman" w:cs="Times New Roman"/>
          <w:sz w:val="24"/>
          <w:szCs w:val="24"/>
        </w:rPr>
        <w:t xml:space="preserve"> Lead Sampling Plan m</w:t>
      </w:r>
      <w:r w:rsidR="004F4E6B" w:rsidRPr="00291BD9">
        <w:rPr>
          <w:rFonts w:ascii="Times New Roman" w:hAnsi="Times New Roman" w:cs="Times New Roman"/>
          <w:sz w:val="24"/>
          <w:szCs w:val="24"/>
        </w:rPr>
        <w:t xml:space="preserve">ay be found on our website at </w:t>
      </w:r>
      <w:r w:rsidR="004F4E6B" w:rsidRPr="00F900CF">
        <w:rPr>
          <w:rFonts w:ascii="Times New Roman" w:hAnsi="Times New Roman" w:cs="Times New Roman"/>
          <w:color w:val="FF0000"/>
          <w:sz w:val="24"/>
          <w:szCs w:val="24"/>
        </w:rPr>
        <w:t>[Website A</w:t>
      </w:r>
      <w:r w:rsidRPr="00F900CF">
        <w:rPr>
          <w:rFonts w:ascii="Times New Roman" w:hAnsi="Times New Roman" w:cs="Times New Roman"/>
          <w:color w:val="FF0000"/>
          <w:sz w:val="24"/>
          <w:szCs w:val="24"/>
        </w:rPr>
        <w:t>ddress]</w:t>
      </w:r>
      <w:r w:rsidRPr="00291BD9">
        <w:rPr>
          <w:rFonts w:ascii="Times New Roman" w:hAnsi="Times New Roman" w:cs="Times New Roman"/>
          <w:sz w:val="24"/>
          <w:szCs w:val="24"/>
        </w:rPr>
        <w:t>.</w:t>
      </w:r>
    </w:p>
    <w:p w14:paraId="36B85F1A" w14:textId="77777777" w:rsidR="00175446" w:rsidRPr="00291BD9" w:rsidRDefault="00175446" w:rsidP="00291BD9">
      <w:pPr>
        <w:spacing w:after="0"/>
        <w:rPr>
          <w:rFonts w:ascii="Times New Roman" w:hAnsi="Times New Roman" w:cs="Times New Roman"/>
          <w:sz w:val="24"/>
          <w:szCs w:val="24"/>
        </w:rPr>
      </w:pPr>
    </w:p>
    <w:p w14:paraId="5A252882" w14:textId="66E84B30" w:rsidR="00175446" w:rsidRPr="00291BD9" w:rsidRDefault="00175446" w:rsidP="00291BD9">
      <w:pPr>
        <w:spacing w:after="0"/>
        <w:rPr>
          <w:rFonts w:ascii="Times New Roman" w:hAnsi="Times New Roman" w:cs="Times New Roman"/>
          <w:sz w:val="24"/>
          <w:szCs w:val="24"/>
        </w:rPr>
      </w:pPr>
      <w:r w:rsidRPr="00291BD9">
        <w:rPr>
          <w:rFonts w:ascii="Times New Roman" w:hAnsi="Times New Roman" w:cs="Times New Roman"/>
          <w:sz w:val="24"/>
          <w:szCs w:val="24"/>
        </w:rPr>
        <w:t xml:space="preserve">All drinking water outlets in </w:t>
      </w:r>
      <w:r w:rsidRPr="00F900CF">
        <w:rPr>
          <w:rFonts w:ascii="Times New Roman" w:hAnsi="Times New Roman" w:cs="Times New Roman"/>
          <w:color w:val="FF0000"/>
          <w:sz w:val="24"/>
          <w:szCs w:val="24"/>
        </w:rPr>
        <w:t>[School Name]</w:t>
      </w:r>
      <w:r w:rsidRPr="00291BD9">
        <w:rPr>
          <w:rFonts w:ascii="Times New Roman" w:hAnsi="Times New Roman" w:cs="Times New Roman"/>
          <w:sz w:val="24"/>
          <w:szCs w:val="24"/>
        </w:rPr>
        <w:t xml:space="preserve"> will be sampled on</w:t>
      </w:r>
      <w:r w:rsidRPr="00F900CF">
        <w:rPr>
          <w:rFonts w:ascii="Times New Roman" w:hAnsi="Times New Roman" w:cs="Times New Roman"/>
          <w:color w:val="FF0000"/>
          <w:sz w:val="24"/>
          <w:szCs w:val="24"/>
        </w:rPr>
        <w:t xml:space="preserve"> [Date]</w:t>
      </w:r>
      <w:r w:rsidRPr="00291BD9">
        <w:rPr>
          <w:rFonts w:ascii="Times New Roman" w:hAnsi="Times New Roman" w:cs="Times New Roman"/>
          <w:sz w:val="24"/>
          <w:szCs w:val="24"/>
        </w:rPr>
        <w:t xml:space="preserve">.  We anticipate receiving the results </w:t>
      </w:r>
      <w:r w:rsidR="004F4E6B" w:rsidRPr="00291BD9">
        <w:rPr>
          <w:rFonts w:ascii="Times New Roman" w:hAnsi="Times New Roman" w:cs="Times New Roman"/>
          <w:sz w:val="24"/>
          <w:szCs w:val="24"/>
        </w:rPr>
        <w:t xml:space="preserve">from our laboratory </w:t>
      </w:r>
      <w:r w:rsidRPr="00291BD9">
        <w:rPr>
          <w:rFonts w:ascii="Times New Roman" w:hAnsi="Times New Roman" w:cs="Times New Roman"/>
          <w:sz w:val="24"/>
          <w:szCs w:val="24"/>
        </w:rPr>
        <w:t>within</w:t>
      </w:r>
      <w:r w:rsidRPr="00F900CF">
        <w:rPr>
          <w:rFonts w:ascii="Times New Roman" w:hAnsi="Times New Roman" w:cs="Times New Roman"/>
          <w:color w:val="FF0000"/>
          <w:sz w:val="24"/>
          <w:szCs w:val="24"/>
        </w:rPr>
        <w:t xml:space="preserve"> [Time</w:t>
      </w:r>
      <w:r w:rsidR="004F4E6B" w:rsidRPr="00F900CF">
        <w:rPr>
          <w:rFonts w:ascii="Times New Roman" w:hAnsi="Times New Roman" w:cs="Times New Roman"/>
          <w:color w:val="FF0000"/>
          <w:sz w:val="24"/>
          <w:szCs w:val="24"/>
        </w:rPr>
        <w:t xml:space="preserve"> </w:t>
      </w:r>
      <w:proofErr w:type="gramStart"/>
      <w:r w:rsidR="004F4E6B" w:rsidRPr="00F900CF">
        <w:rPr>
          <w:rFonts w:ascii="Times New Roman" w:hAnsi="Times New Roman" w:cs="Times New Roman"/>
          <w:color w:val="FF0000"/>
          <w:sz w:val="24"/>
          <w:szCs w:val="24"/>
        </w:rPr>
        <w:t>e.g.</w:t>
      </w:r>
      <w:proofErr w:type="gramEnd"/>
      <w:r w:rsidR="004F4E6B" w:rsidRPr="00F900CF">
        <w:rPr>
          <w:rFonts w:ascii="Times New Roman" w:hAnsi="Times New Roman" w:cs="Times New Roman"/>
          <w:color w:val="FF0000"/>
          <w:sz w:val="24"/>
          <w:szCs w:val="24"/>
        </w:rPr>
        <w:t xml:space="preserve"> two weeks] </w:t>
      </w:r>
      <w:r w:rsidR="004F4E6B" w:rsidRPr="00291BD9">
        <w:rPr>
          <w:rFonts w:ascii="Times New Roman" w:hAnsi="Times New Roman" w:cs="Times New Roman"/>
          <w:sz w:val="24"/>
          <w:szCs w:val="24"/>
        </w:rPr>
        <w:t>of sampling</w:t>
      </w:r>
      <w:r w:rsidRPr="00291BD9">
        <w:rPr>
          <w:rFonts w:ascii="Times New Roman" w:hAnsi="Times New Roman" w:cs="Times New Roman"/>
          <w:sz w:val="24"/>
          <w:szCs w:val="24"/>
        </w:rPr>
        <w:t xml:space="preserve">.  </w:t>
      </w:r>
      <w:r w:rsidR="00946833" w:rsidRPr="00291BD9">
        <w:rPr>
          <w:rFonts w:ascii="Times New Roman" w:hAnsi="Times New Roman" w:cs="Times New Roman"/>
          <w:sz w:val="24"/>
          <w:szCs w:val="24"/>
        </w:rPr>
        <w:t xml:space="preserve">Upon receiving the sample results, </w:t>
      </w:r>
      <w:r w:rsidR="00914406" w:rsidRPr="00F900CF">
        <w:rPr>
          <w:rFonts w:ascii="Times New Roman" w:hAnsi="Times New Roman" w:cs="Times New Roman"/>
          <w:color w:val="FF0000"/>
          <w:sz w:val="24"/>
          <w:szCs w:val="24"/>
        </w:rPr>
        <w:t>[School Name]</w:t>
      </w:r>
      <w:r w:rsidR="00914406" w:rsidRPr="00291BD9">
        <w:rPr>
          <w:rFonts w:ascii="Times New Roman" w:hAnsi="Times New Roman" w:cs="Times New Roman"/>
          <w:sz w:val="24"/>
          <w:szCs w:val="24"/>
        </w:rPr>
        <w:t xml:space="preserve"> </w:t>
      </w:r>
      <w:r w:rsidRPr="00291BD9">
        <w:rPr>
          <w:rFonts w:ascii="Times New Roman" w:hAnsi="Times New Roman" w:cs="Times New Roman"/>
          <w:sz w:val="24"/>
          <w:szCs w:val="24"/>
        </w:rPr>
        <w:t>will inform you if any of the drinking water outlets had a result greater than the</w:t>
      </w:r>
      <w:r w:rsidR="00CA2873">
        <w:rPr>
          <w:rFonts w:ascii="Times New Roman" w:hAnsi="Times New Roman" w:cs="Times New Roman"/>
          <w:sz w:val="24"/>
          <w:szCs w:val="24"/>
        </w:rPr>
        <w:t xml:space="preserve"> Environmental Protection Agency’s lead</w:t>
      </w:r>
      <w:r w:rsidRPr="00291BD9">
        <w:rPr>
          <w:rFonts w:ascii="Times New Roman" w:hAnsi="Times New Roman" w:cs="Times New Roman"/>
          <w:sz w:val="24"/>
          <w:szCs w:val="24"/>
        </w:rPr>
        <w:t xml:space="preserve"> action level of 15 </w:t>
      </w:r>
      <w:r w:rsidR="00F900CF">
        <w:rPr>
          <w:rFonts w:ascii="Times New Roman" w:hAnsi="Times New Roman" w:cs="Times New Roman"/>
          <w:sz w:val="24"/>
          <w:szCs w:val="24"/>
        </w:rPr>
        <w:t xml:space="preserve">parts per billion </w:t>
      </w:r>
      <w:r w:rsidR="004A2D5D">
        <w:rPr>
          <w:rFonts w:ascii="Times New Roman" w:hAnsi="Times New Roman" w:cs="Times New Roman"/>
          <w:sz w:val="24"/>
          <w:szCs w:val="24"/>
        </w:rPr>
        <w:t>(</w:t>
      </w:r>
      <w:r w:rsidR="00F900CF">
        <w:rPr>
          <w:rFonts w:ascii="Times New Roman" w:hAnsi="Times New Roman" w:cs="Times New Roman"/>
          <w:sz w:val="24"/>
          <w:szCs w:val="24"/>
        </w:rPr>
        <w:t>ppb</w:t>
      </w:r>
      <w:r w:rsidR="004A2D5D">
        <w:rPr>
          <w:rFonts w:ascii="Times New Roman" w:hAnsi="Times New Roman" w:cs="Times New Roman"/>
          <w:sz w:val="24"/>
          <w:szCs w:val="24"/>
        </w:rPr>
        <w:t>)</w:t>
      </w:r>
      <w:r w:rsidR="00F900CF">
        <w:rPr>
          <w:rFonts w:ascii="Times New Roman" w:hAnsi="Times New Roman" w:cs="Times New Roman"/>
          <w:sz w:val="24"/>
          <w:szCs w:val="24"/>
        </w:rPr>
        <w:t xml:space="preserve"> </w:t>
      </w:r>
      <w:r w:rsidR="004F4E6B" w:rsidRPr="00291BD9">
        <w:rPr>
          <w:rFonts w:ascii="Times New Roman" w:hAnsi="Times New Roman" w:cs="Times New Roman"/>
          <w:sz w:val="24"/>
          <w:szCs w:val="24"/>
        </w:rPr>
        <w:t xml:space="preserve">and </w:t>
      </w:r>
      <w:r w:rsidR="00291BD9">
        <w:rPr>
          <w:rFonts w:ascii="Times New Roman" w:hAnsi="Times New Roman" w:cs="Times New Roman"/>
          <w:sz w:val="24"/>
          <w:szCs w:val="24"/>
        </w:rPr>
        <w:t xml:space="preserve">will </w:t>
      </w:r>
      <w:r w:rsidR="004F4E6B" w:rsidRPr="00291BD9">
        <w:rPr>
          <w:rFonts w:ascii="Times New Roman" w:hAnsi="Times New Roman" w:cs="Times New Roman"/>
          <w:sz w:val="24"/>
          <w:szCs w:val="24"/>
        </w:rPr>
        <w:t xml:space="preserve">post </w:t>
      </w:r>
      <w:proofErr w:type="gramStart"/>
      <w:r w:rsidR="004F4E6B" w:rsidRPr="00291BD9">
        <w:rPr>
          <w:rFonts w:ascii="Times New Roman" w:hAnsi="Times New Roman" w:cs="Times New Roman"/>
          <w:sz w:val="24"/>
          <w:szCs w:val="24"/>
        </w:rPr>
        <w:t>all of</w:t>
      </w:r>
      <w:proofErr w:type="gramEnd"/>
      <w:r w:rsidR="004F4E6B" w:rsidRPr="00291BD9">
        <w:rPr>
          <w:rFonts w:ascii="Times New Roman" w:hAnsi="Times New Roman" w:cs="Times New Roman"/>
          <w:sz w:val="24"/>
          <w:szCs w:val="24"/>
        </w:rPr>
        <w:t xml:space="preserve"> the results on our website at </w:t>
      </w:r>
      <w:r w:rsidR="004F4E6B" w:rsidRPr="00F900CF">
        <w:rPr>
          <w:rFonts w:ascii="Times New Roman" w:hAnsi="Times New Roman" w:cs="Times New Roman"/>
          <w:color w:val="FF0000"/>
          <w:sz w:val="24"/>
          <w:szCs w:val="24"/>
        </w:rPr>
        <w:t>[Website Address]</w:t>
      </w:r>
      <w:r w:rsidRPr="00F900CF">
        <w:rPr>
          <w:rFonts w:ascii="Times New Roman" w:hAnsi="Times New Roman" w:cs="Times New Roman"/>
          <w:color w:val="FF0000"/>
          <w:sz w:val="24"/>
          <w:szCs w:val="24"/>
        </w:rPr>
        <w:t>.</w:t>
      </w:r>
      <w:r w:rsidR="004F4E6B" w:rsidRPr="00291BD9">
        <w:rPr>
          <w:rFonts w:ascii="Times New Roman" w:hAnsi="Times New Roman" w:cs="Times New Roman"/>
          <w:sz w:val="24"/>
          <w:szCs w:val="24"/>
        </w:rPr>
        <w:t xml:space="preserve">  The results will be used to assist in the prioritization of future water testing for lead in accordance with </w:t>
      </w:r>
      <w:r w:rsidR="004F4E6B" w:rsidRPr="00F900CF">
        <w:rPr>
          <w:rFonts w:ascii="Times New Roman" w:hAnsi="Times New Roman" w:cs="Times New Roman"/>
          <w:color w:val="FF0000"/>
          <w:sz w:val="24"/>
          <w:szCs w:val="24"/>
        </w:rPr>
        <w:t>[School Name’s]</w:t>
      </w:r>
      <w:r w:rsidR="004F4E6B" w:rsidRPr="00291BD9">
        <w:rPr>
          <w:rFonts w:ascii="Times New Roman" w:hAnsi="Times New Roman" w:cs="Times New Roman"/>
          <w:sz w:val="24"/>
          <w:szCs w:val="24"/>
        </w:rPr>
        <w:t xml:space="preserve"> Lead Sampling Plan.</w:t>
      </w:r>
    </w:p>
    <w:p w14:paraId="5E8FE8AE" w14:textId="77777777" w:rsidR="00175446" w:rsidRPr="00291BD9" w:rsidRDefault="00175446" w:rsidP="00291BD9">
      <w:pPr>
        <w:spacing w:after="0"/>
        <w:rPr>
          <w:rFonts w:ascii="Times New Roman" w:hAnsi="Times New Roman" w:cs="Times New Roman"/>
          <w:sz w:val="24"/>
          <w:szCs w:val="24"/>
        </w:rPr>
      </w:pPr>
    </w:p>
    <w:p w14:paraId="51DE32CD" w14:textId="4046B036" w:rsidR="00914406" w:rsidRPr="00291BD9" w:rsidRDefault="004F4E6B" w:rsidP="00291BD9">
      <w:pPr>
        <w:spacing w:after="0"/>
        <w:rPr>
          <w:rFonts w:ascii="Times New Roman" w:hAnsi="Times New Roman" w:cs="Times New Roman"/>
          <w:sz w:val="24"/>
          <w:szCs w:val="24"/>
        </w:rPr>
      </w:pPr>
      <w:r w:rsidRPr="49BE4FB8">
        <w:rPr>
          <w:rFonts w:ascii="Times New Roman" w:hAnsi="Times New Roman" w:cs="Times New Roman"/>
          <w:color w:val="FF0000"/>
          <w:sz w:val="24"/>
          <w:szCs w:val="24"/>
        </w:rPr>
        <w:t>[School Name]</w:t>
      </w:r>
      <w:r w:rsidRPr="49BE4FB8">
        <w:rPr>
          <w:rFonts w:ascii="Times New Roman" w:hAnsi="Times New Roman" w:cs="Times New Roman"/>
          <w:sz w:val="24"/>
          <w:szCs w:val="24"/>
        </w:rPr>
        <w:t xml:space="preserve"> will also</w:t>
      </w:r>
      <w:r w:rsidR="00914406" w:rsidRPr="49BE4FB8">
        <w:rPr>
          <w:rFonts w:ascii="Times New Roman" w:hAnsi="Times New Roman" w:cs="Times New Roman"/>
          <w:sz w:val="24"/>
          <w:szCs w:val="24"/>
        </w:rPr>
        <w:t xml:space="preserve"> i</w:t>
      </w:r>
      <w:r w:rsidR="00946833" w:rsidRPr="49BE4FB8">
        <w:rPr>
          <w:rFonts w:ascii="Times New Roman" w:hAnsi="Times New Roman" w:cs="Times New Roman"/>
          <w:sz w:val="24"/>
          <w:szCs w:val="24"/>
        </w:rPr>
        <w:t>mplement</w:t>
      </w:r>
      <w:r w:rsidR="00914406" w:rsidRPr="49BE4FB8">
        <w:rPr>
          <w:rFonts w:ascii="Times New Roman" w:hAnsi="Times New Roman" w:cs="Times New Roman"/>
          <w:sz w:val="24"/>
          <w:szCs w:val="24"/>
        </w:rPr>
        <w:t xml:space="preserve"> immediate remedial measures </w:t>
      </w:r>
      <w:r w:rsidR="00946833" w:rsidRPr="49BE4FB8">
        <w:rPr>
          <w:rFonts w:ascii="Times New Roman" w:hAnsi="Times New Roman" w:cs="Times New Roman"/>
          <w:sz w:val="24"/>
          <w:szCs w:val="24"/>
        </w:rPr>
        <w:t xml:space="preserve">for any drinking water outlet with a result greater than the action level of 15 </w:t>
      </w:r>
      <w:r w:rsidR="00F900CF" w:rsidRPr="49BE4FB8">
        <w:rPr>
          <w:rFonts w:ascii="Times New Roman" w:hAnsi="Times New Roman" w:cs="Times New Roman"/>
          <w:sz w:val="24"/>
          <w:szCs w:val="24"/>
        </w:rPr>
        <w:t>ppb</w:t>
      </w:r>
      <w:r w:rsidR="00946833" w:rsidRPr="49BE4FB8">
        <w:rPr>
          <w:rFonts w:ascii="Times New Roman" w:hAnsi="Times New Roman" w:cs="Times New Roman"/>
          <w:sz w:val="24"/>
          <w:szCs w:val="24"/>
        </w:rPr>
        <w:t>.  This will include turning off the outlet unless it is determined the location must remain on for non-drinking purposes.  In these cases, a “DO NOT DRINK – SAFE FOR HANDWASHING ONLY” sign will be posted</w:t>
      </w:r>
      <w:r w:rsidRPr="49BE4FB8">
        <w:rPr>
          <w:rFonts w:ascii="Times New Roman" w:hAnsi="Times New Roman" w:cs="Times New Roman"/>
          <w:sz w:val="24"/>
          <w:szCs w:val="24"/>
        </w:rPr>
        <w:t>.</w:t>
      </w:r>
    </w:p>
    <w:p w14:paraId="544FC946" w14:textId="77777777" w:rsidR="00994E24" w:rsidRPr="00291BD9" w:rsidRDefault="00994E24" w:rsidP="00291BD9">
      <w:pPr>
        <w:spacing w:after="0"/>
        <w:rPr>
          <w:rFonts w:ascii="Times New Roman" w:hAnsi="Times New Roman" w:cs="Times New Roman"/>
          <w:sz w:val="24"/>
          <w:szCs w:val="24"/>
        </w:rPr>
      </w:pPr>
    </w:p>
    <w:p w14:paraId="13E9645D" w14:textId="77777777" w:rsidR="00994E24" w:rsidRPr="00D46370" w:rsidRDefault="00994E24" w:rsidP="00291BD9">
      <w:pPr>
        <w:spacing w:after="0"/>
        <w:rPr>
          <w:rFonts w:ascii="Times New Roman" w:hAnsi="Times New Roman" w:cs="Times New Roman"/>
          <w:sz w:val="24"/>
          <w:szCs w:val="24"/>
          <w:u w:val="single"/>
        </w:rPr>
      </w:pPr>
      <w:r w:rsidRPr="00D46370">
        <w:rPr>
          <w:rFonts w:ascii="Times New Roman" w:hAnsi="Times New Roman" w:cs="Times New Roman"/>
          <w:sz w:val="24"/>
          <w:szCs w:val="24"/>
          <w:u w:val="single"/>
        </w:rPr>
        <w:t>How Can I Learn More?</w:t>
      </w:r>
    </w:p>
    <w:p w14:paraId="7BBC06C5" w14:textId="7CE39D50" w:rsidR="00994E24" w:rsidRPr="00291BD9" w:rsidRDefault="00994E24" w:rsidP="00291BD9">
      <w:pPr>
        <w:spacing w:after="0"/>
        <w:rPr>
          <w:rFonts w:ascii="Times New Roman" w:hAnsi="Times New Roman" w:cs="Times New Roman"/>
          <w:sz w:val="24"/>
          <w:szCs w:val="24"/>
        </w:rPr>
      </w:pPr>
      <w:r w:rsidRPr="00291BD9">
        <w:rPr>
          <w:rFonts w:ascii="Times New Roman" w:hAnsi="Times New Roman" w:cs="Times New Roman"/>
          <w:sz w:val="24"/>
          <w:szCs w:val="24"/>
        </w:rPr>
        <w:t>For more information about water quality in our sc</w:t>
      </w:r>
      <w:r w:rsidR="004F4E6B" w:rsidRPr="00291BD9">
        <w:rPr>
          <w:rFonts w:ascii="Times New Roman" w:hAnsi="Times New Roman" w:cs="Times New Roman"/>
          <w:sz w:val="24"/>
          <w:szCs w:val="24"/>
        </w:rPr>
        <w:t xml:space="preserve">hools, please contact </w:t>
      </w:r>
      <w:r w:rsidR="004F4E6B" w:rsidRPr="00F900CF">
        <w:rPr>
          <w:rFonts w:ascii="Times New Roman" w:hAnsi="Times New Roman" w:cs="Times New Roman"/>
          <w:color w:val="FF0000"/>
          <w:sz w:val="24"/>
          <w:szCs w:val="24"/>
        </w:rPr>
        <w:t>[Name]</w:t>
      </w:r>
      <w:r w:rsidRPr="00291BD9">
        <w:rPr>
          <w:rFonts w:ascii="Times New Roman" w:hAnsi="Times New Roman" w:cs="Times New Roman"/>
          <w:sz w:val="24"/>
          <w:szCs w:val="24"/>
        </w:rPr>
        <w:t xml:space="preserve"> at </w:t>
      </w:r>
      <w:r w:rsidR="00D40714" w:rsidRPr="00F900CF">
        <w:rPr>
          <w:rFonts w:ascii="Times New Roman" w:hAnsi="Times New Roman" w:cs="Times New Roman"/>
          <w:color w:val="FF0000"/>
          <w:sz w:val="24"/>
          <w:szCs w:val="24"/>
        </w:rPr>
        <w:t>[</w:t>
      </w:r>
      <w:r w:rsidR="004F4E6B" w:rsidRPr="00F900CF">
        <w:rPr>
          <w:rFonts w:ascii="Times New Roman" w:hAnsi="Times New Roman" w:cs="Times New Roman"/>
          <w:color w:val="FF0000"/>
          <w:sz w:val="24"/>
          <w:szCs w:val="24"/>
        </w:rPr>
        <w:t>School District Name]</w:t>
      </w:r>
      <w:r w:rsidR="004F4E6B" w:rsidRPr="00291BD9">
        <w:rPr>
          <w:rFonts w:ascii="Times New Roman" w:hAnsi="Times New Roman" w:cs="Times New Roman"/>
          <w:sz w:val="24"/>
          <w:szCs w:val="24"/>
        </w:rPr>
        <w:t xml:space="preserve"> at </w:t>
      </w:r>
      <w:r w:rsidR="004F4E6B" w:rsidRPr="00F900CF">
        <w:rPr>
          <w:rFonts w:ascii="Times New Roman" w:hAnsi="Times New Roman" w:cs="Times New Roman"/>
          <w:color w:val="FF0000"/>
          <w:sz w:val="24"/>
          <w:szCs w:val="24"/>
        </w:rPr>
        <w:t>[Phone Number]</w:t>
      </w:r>
      <w:r w:rsidR="004F4E6B" w:rsidRPr="00291BD9">
        <w:rPr>
          <w:rFonts w:ascii="Times New Roman" w:hAnsi="Times New Roman" w:cs="Times New Roman"/>
          <w:sz w:val="24"/>
          <w:szCs w:val="24"/>
        </w:rPr>
        <w:t xml:space="preserve">.  </w:t>
      </w:r>
      <w:r w:rsidRPr="00291BD9">
        <w:rPr>
          <w:rFonts w:ascii="Times New Roman" w:hAnsi="Times New Roman" w:cs="Times New Roman"/>
          <w:sz w:val="24"/>
          <w:szCs w:val="24"/>
        </w:rPr>
        <w:t>For information about water quality and sampling for lead at home, co</w:t>
      </w:r>
      <w:r w:rsidR="004F4E6B" w:rsidRPr="00291BD9">
        <w:rPr>
          <w:rFonts w:ascii="Times New Roman" w:hAnsi="Times New Roman" w:cs="Times New Roman"/>
          <w:sz w:val="24"/>
          <w:szCs w:val="24"/>
        </w:rPr>
        <w:t xml:space="preserve">ntact your local water supplier or refer to the </w:t>
      </w:r>
      <w:r w:rsidR="00D46370">
        <w:rPr>
          <w:rFonts w:ascii="Times New Roman" w:hAnsi="Times New Roman" w:cs="Times New Roman"/>
          <w:sz w:val="24"/>
          <w:szCs w:val="24"/>
        </w:rPr>
        <w:t xml:space="preserve">Department of Environmental Protection’s </w:t>
      </w:r>
      <w:r w:rsidR="00D46370" w:rsidRPr="00AF0373">
        <w:rPr>
          <w:rFonts w:ascii="Times New Roman" w:hAnsi="Times New Roman" w:cs="Times New Roman"/>
          <w:sz w:val="24"/>
          <w:szCs w:val="24"/>
        </w:rPr>
        <w:t xml:space="preserve">website at </w:t>
      </w:r>
      <w:r w:rsidR="007970E7" w:rsidRPr="00FE7D1D">
        <w:rPr>
          <w:rFonts w:ascii="Times New Roman" w:hAnsi="Times New Roman" w:cs="Times New Roman"/>
          <w:sz w:val="24"/>
          <w:szCs w:val="24"/>
        </w:rPr>
        <w:t>https://www.state.nj.us/dep/watersupply/dwc-lead.html.</w:t>
      </w:r>
      <w:hyperlink w:history="1"/>
    </w:p>
    <w:p w14:paraId="775C9C3D" w14:textId="77777777" w:rsidR="004F4E6B" w:rsidRPr="00291BD9" w:rsidRDefault="004F4E6B" w:rsidP="00291BD9">
      <w:pPr>
        <w:spacing w:after="0"/>
        <w:rPr>
          <w:rFonts w:ascii="Times New Roman" w:hAnsi="Times New Roman" w:cs="Times New Roman"/>
          <w:sz w:val="24"/>
          <w:szCs w:val="24"/>
        </w:rPr>
      </w:pPr>
    </w:p>
    <w:p w14:paraId="05C08E4F" w14:textId="77777777" w:rsidR="007970E7" w:rsidRDefault="00994E24" w:rsidP="00291BD9">
      <w:pPr>
        <w:spacing w:after="0"/>
        <w:rPr>
          <w:rFonts w:ascii="Times New Roman" w:hAnsi="Times New Roman" w:cs="Times New Roman"/>
          <w:sz w:val="24"/>
          <w:szCs w:val="24"/>
        </w:rPr>
      </w:pPr>
      <w:r w:rsidRPr="00291BD9">
        <w:rPr>
          <w:rFonts w:ascii="Times New Roman" w:hAnsi="Times New Roman" w:cs="Times New Roman"/>
          <w:sz w:val="24"/>
          <w:szCs w:val="24"/>
        </w:rPr>
        <w:t xml:space="preserve">Sincerely, </w:t>
      </w:r>
    </w:p>
    <w:p w14:paraId="36E2C6EC" w14:textId="5657EA33" w:rsidR="00994E24" w:rsidRPr="00291BD9" w:rsidRDefault="004F4E6B" w:rsidP="00291BD9">
      <w:pPr>
        <w:spacing w:after="0"/>
        <w:rPr>
          <w:rFonts w:ascii="Times New Roman" w:hAnsi="Times New Roman" w:cs="Times New Roman"/>
          <w:sz w:val="24"/>
          <w:szCs w:val="24"/>
        </w:rPr>
      </w:pPr>
      <w:r w:rsidRPr="00F900CF">
        <w:rPr>
          <w:rFonts w:ascii="Times New Roman" w:hAnsi="Times New Roman" w:cs="Times New Roman"/>
          <w:color w:val="FF0000"/>
          <w:sz w:val="24"/>
          <w:szCs w:val="24"/>
        </w:rPr>
        <w:t>[Name]</w:t>
      </w:r>
    </w:p>
    <w:p w14:paraId="34F621D4" w14:textId="77777777" w:rsidR="00422252" w:rsidRPr="00291BD9" w:rsidRDefault="004F4E6B" w:rsidP="00291BD9">
      <w:pPr>
        <w:spacing w:after="0"/>
        <w:rPr>
          <w:rFonts w:ascii="Times New Roman" w:hAnsi="Times New Roman" w:cs="Times New Roman"/>
          <w:sz w:val="24"/>
          <w:szCs w:val="24"/>
        </w:rPr>
      </w:pPr>
      <w:r w:rsidRPr="00291BD9">
        <w:rPr>
          <w:rFonts w:ascii="Times New Roman" w:hAnsi="Times New Roman" w:cs="Times New Roman"/>
          <w:sz w:val="24"/>
          <w:szCs w:val="24"/>
        </w:rPr>
        <w:t>Superintendent of Schools</w:t>
      </w:r>
    </w:p>
    <w:sectPr w:rsidR="00422252" w:rsidRPr="00291BD9">
      <w:headerReference w:type="even"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AA954" w14:textId="77777777" w:rsidR="00256870" w:rsidRDefault="00256870" w:rsidP="004D4AF3">
      <w:pPr>
        <w:spacing w:after="0" w:line="240" w:lineRule="auto"/>
      </w:pPr>
      <w:r>
        <w:separator/>
      </w:r>
    </w:p>
  </w:endnote>
  <w:endnote w:type="continuationSeparator" w:id="0">
    <w:p w14:paraId="5949D7E9" w14:textId="77777777" w:rsidR="00256870" w:rsidRDefault="00256870" w:rsidP="004D4AF3">
      <w:pPr>
        <w:spacing w:after="0" w:line="240" w:lineRule="auto"/>
      </w:pPr>
      <w:r>
        <w:continuationSeparator/>
      </w:r>
    </w:p>
  </w:endnote>
  <w:endnote w:type="continuationNotice" w:id="1">
    <w:p w14:paraId="1DF53F4D" w14:textId="77777777" w:rsidR="00256870" w:rsidRDefault="002568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DB8AD" w14:textId="77777777" w:rsidR="00256870" w:rsidRDefault="00256870" w:rsidP="004D4AF3">
      <w:pPr>
        <w:spacing w:after="0" w:line="240" w:lineRule="auto"/>
      </w:pPr>
      <w:r>
        <w:separator/>
      </w:r>
    </w:p>
  </w:footnote>
  <w:footnote w:type="continuationSeparator" w:id="0">
    <w:p w14:paraId="6A971573" w14:textId="77777777" w:rsidR="00256870" w:rsidRDefault="00256870" w:rsidP="004D4AF3">
      <w:pPr>
        <w:spacing w:after="0" w:line="240" w:lineRule="auto"/>
      </w:pPr>
      <w:r>
        <w:continuationSeparator/>
      </w:r>
    </w:p>
  </w:footnote>
  <w:footnote w:type="continuationNotice" w:id="1">
    <w:p w14:paraId="568F2C2F" w14:textId="77777777" w:rsidR="00256870" w:rsidRDefault="002568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D2F7" w14:textId="29E522D0" w:rsidR="004D4AF3" w:rsidRDefault="00CA16CC">
    <w:pPr>
      <w:pStyle w:val="Header"/>
    </w:pPr>
    <w:r>
      <w:rPr>
        <w:noProof/>
      </w:rPr>
      <mc:AlternateContent>
        <mc:Choice Requires="wps">
          <w:drawing>
            <wp:anchor distT="0" distB="0" distL="114300" distR="114300" simplePos="0" relativeHeight="251658241" behindDoc="1" locked="0" layoutInCell="0" allowOverlap="1" wp14:anchorId="064F43B5" wp14:editId="32109DA0">
              <wp:simplePos x="0" y="0"/>
              <wp:positionH relativeFrom="margin">
                <wp:align>center</wp:align>
              </wp:positionH>
              <wp:positionV relativeFrom="margin">
                <wp:align>center</wp:align>
              </wp:positionV>
              <wp:extent cx="6900545" cy="1478280"/>
              <wp:effectExtent l="0" t="0" r="0" b="0"/>
              <wp:wrapNone/>
              <wp:docPr id="2" name="PowerPlusWaterMarkObject115586871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900545" cy="1478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843972" w14:textId="77777777" w:rsidR="00CA16CC" w:rsidRDefault="00CA16CC" w:rsidP="00CA16CC">
                          <w:pPr>
                            <w:jc w:val="center"/>
                            <w:rPr>
                              <w:rFonts w:ascii="Calibri" w:hAnsi="Calibri"/>
                              <w:color w:val="C0C0C0"/>
                              <w:sz w:val="16"/>
                              <w:szCs w:val="16"/>
                            </w:rPr>
                          </w:pPr>
                          <w:r>
                            <w:rPr>
                              <w:rFonts w:ascii="Calibri" w:hAnsi="Calibri"/>
                              <w:color w:val="C0C0C0"/>
                              <w:sz w:val="16"/>
                              <w:szCs w:val="16"/>
                            </w:rPr>
                            <w:t>draft deliberative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64F43B5" id="_x0000_t202" coordsize="21600,21600" o:spt="202" path="m,l,21600r21600,l21600,xe">
              <v:stroke joinstyle="miter"/>
              <v:path gradientshapeok="t" o:connecttype="rect"/>
            </v:shapetype>
            <v:shape id="PowerPlusWaterMarkObject1155868719" o:spid="_x0000_s1026" type="#_x0000_t202" style="position:absolute;margin-left:0;margin-top:0;width:543.35pt;height:116.4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HsrGwIAAB4EAAAOAAAAZHJzL2Uyb0RvYy54bWysU02P0zAQvSPxHyzfadpqu5So6arswnJY&#10;oGKL9uzaTpMl9pix06T8esZu2vJxQ+RgOTPO83tvXhY3vWnYXqOvwRZ8Mhpzpq0EVdtdwb9u3r+a&#10;c+aDsEo0YHXBD9rzm+XLF4vO5XoKFTRKIyMQ6/POFbwKweVZ5mWljfAjcNpSswQ0ItAr7jKFoiN0&#10;02TT8fg66wCVQ5Dae6reHZt8mfDLUsvwuSy9DqwpOHELacW0buOaLRci36FwVS0HGuIfWBhRW7r0&#10;DHUngmAt1n9BmVoieCjDSILJoCxrqZMGUjMZ/6HmsRJOJy1kjndnm/z/g5Wf9o9ujSz0b6GnASYR&#10;3j2A/OaZhXukmUw47b4AeZd2t5WwO73yjsw9NbWvf9B0U/+dqsMaahuIZiqs1HPrwwcKQaNPtQEE&#10;EbpKC/V7OeneHNwJcaP7EFEjHg0s65zPB+Jx0D73UcK2+wiKPhFtgCSjL9EwTLznb8bxSWUynZFU&#10;SsPhnAC6gEkqXtO52dWMM0m9ydXr+XSeMpKJPKLFCTv04V6DYXFTcCQXEqzYP/gQ2V2ODFQjuyPP&#10;0G97OhIpb0EdiHRH0Su4/94K1GRza26Bkkq2lQjmibK9wiT7dPOmfxLohrsD0V43p+glAimDillh&#10;ohPqmYBMQ4nei4bNkgVHisPhgewRNX5rYUX2lXVScuE5KKEQJoHDDxNT/ut7OnX5rZc/AQAA//8D&#10;AFBLAwQUAAYACAAAACEAn0AKqN4AAAAGAQAADwAAAGRycy9kb3ducmV2LnhtbEyPwW7CMBBE75X4&#10;B2sr9VKB01TQKMRBgMSpXKAcelziJYkar0PsQNqvr+mFXlYazWjmbbYYTCMu1LnasoKXSQSCuLC6&#10;5lLB4WMzTkA4j6yxsUwKvsnBIh89ZJhqe+UdXfa+FKGEXYoKKu/bVEpXVGTQTWxLHLyT7Qz6ILtS&#10;6g6vodw0Mo6imTRYc1iosKV1RcXXvjcKytPnuT8/b9fvm8NQkN2ufqb1Sqmnx2E5B+Fp8Pcw3PAD&#10;OuSB6Wh71k40CsIj/u/evCiZvYE4Kohf4wRknsn/+PkvAAAA//8DAFBLAQItABQABgAIAAAAIQC2&#10;gziS/gAAAOEBAAATAAAAAAAAAAAAAAAAAAAAAABbQ29udGVudF9UeXBlc10ueG1sUEsBAi0AFAAG&#10;AAgAAAAhADj9If/WAAAAlAEAAAsAAAAAAAAAAAAAAAAALwEAAF9yZWxzLy5yZWxzUEsBAi0AFAAG&#10;AAgAAAAhAAGUeysbAgAAHgQAAA4AAAAAAAAAAAAAAAAALgIAAGRycy9lMm9Eb2MueG1sUEsBAi0A&#10;FAAGAAgAAAAhAJ9ACqjeAAAABgEAAA8AAAAAAAAAAAAAAAAAdQQAAGRycy9kb3ducmV2LnhtbFBL&#10;BQYAAAAABAAEAPMAAACABQAAAAA=&#10;" o:allowincell="f" filled="f" stroked="f">
              <v:stroke joinstyle="round"/>
              <o:lock v:ext="edit" rotation="t" aspectratio="t" verticies="t" adjusthandles="t" grouping="t" shapetype="t"/>
              <v:textbox>
                <w:txbxContent>
                  <w:p w14:paraId="42843972" w14:textId="77777777" w:rsidR="00CA16CC" w:rsidRDefault="00CA16CC" w:rsidP="00CA16CC">
                    <w:pPr>
                      <w:jc w:val="center"/>
                      <w:rPr>
                        <w:rFonts w:ascii="Calibri" w:hAnsi="Calibri"/>
                        <w:color w:val="C0C0C0"/>
                        <w:sz w:val="16"/>
                        <w:szCs w:val="16"/>
                      </w:rPr>
                    </w:pPr>
                    <w:r>
                      <w:rPr>
                        <w:rFonts w:ascii="Calibri" w:hAnsi="Calibri"/>
                        <w:color w:val="C0C0C0"/>
                        <w:sz w:val="16"/>
                        <w:szCs w:val="16"/>
                      </w:rPr>
                      <w:t>draft deliberative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CA64" w14:textId="2BF9965A" w:rsidR="004D4AF3" w:rsidRDefault="00CA16CC">
    <w:pPr>
      <w:pStyle w:val="Header"/>
    </w:pPr>
    <w:r>
      <w:rPr>
        <w:noProof/>
      </w:rPr>
      <mc:AlternateContent>
        <mc:Choice Requires="wps">
          <w:drawing>
            <wp:anchor distT="0" distB="0" distL="114300" distR="114300" simplePos="0" relativeHeight="251658240" behindDoc="1" locked="0" layoutInCell="0" allowOverlap="1" wp14:anchorId="78E60924" wp14:editId="427BE20F">
              <wp:simplePos x="0" y="0"/>
              <wp:positionH relativeFrom="margin">
                <wp:align>center</wp:align>
              </wp:positionH>
              <wp:positionV relativeFrom="margin">
                <wp:align>center</wp:align>
              </wp:positionV>
              <wp:extent cx="6900545" cy="1478280"/>
              <wp:effectExtent l="0" t="0" r="0" b="0"/>
              <wp:wrapNone/>
              <wp:docPr id="1" name="PowerPlusWaterMarkObject115586871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900545" cy="1478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13EDFA" w14:textId="77777777" w:rsidR="00CA16CC" w:rsidRDefault="00CA16CC" w:rsidP="00CA16CC">
                          <w:pPr>
                            <w:jc w:val="center"/>
                            <w:rPr>
                              <w:rFonts w:ascii="Calibri" w:hAnsi="Calibri"/>
                              <w:color w:val="C0C0C0"/>
                              <w:sz w:val="16"/>
                              <w:szCs w:val="16"/>
                            </w:rPr>
                          </w:pPr>
                          <w:r>
                            <w:rPr>
                              <w:rFonts w:ascii="Calibri" w:hAnsi="Calibri"/>
                              <w:color w:val="C0C0C0"/>
                              <w:sz w:val="16"/>
                              <w:szCs w:val="16"/>
                            </w:rPr>
                            <w:t>draft deliberative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8E60924" id="_x0000_t202" coordsize="21600,21600" o:spt="202" path="m,l,21600r21600,l21600,xe">
              <v:stroke joinstyle="miter"/>
              <v:path gradientshapeok="t" o:connecttype="rect"/>
            </v:shapetype>
            <v:shape id="PowerPlusWaterMarkObject1155868718" o:spid="_x0000_s1027" type="#_x0000_t202" style="position:absolute;margin-left:0;margin-top:0;width:543.35pt;height:116.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OqwHQIAACUEAAAOAAAAZHJzL2Uyb0RvYy54bWysU01z0zAQvTPDf9DoTpxkmhI8dTqhhXIo&#10;kKFhelYkOVaxtGKlxA6/npXiNHzcGHzQyLvS83tvn6+ue9uyvcZgwFV8Mhpzpp0EZdy24l/X71/N&#10;OQtROCVacLriBx349eLli6vOl3oKDbRKIyMQF8rOV7yJ0ZdFEWSjrQgj8NpRswa0ItIrbguFoiN0&#10;2xbT8fiy6ACVR5A6BKreHpt8kfHrWsv4ua6DjqytOHGLecW8btJaLK5EuUXhGyMHGuIfWFhhHH30&#10;GepWRMF2aP6CskYiBKjjSIItoK6N1FkDqZmM/1Dz0AivsxYyJ/hnm8L/g5Wf9g9+hSz2b6GnAWYR&#10;wd+D/BaYgzukmUw47b4AeZd3N41wW70Mnsw9NXUwP2i6uf9OmbgC4yLRzIWletqF+IFC0OpTbQBB&#10;hK7RQv1ezrrXB39CXOs+JtSERwMrOh/KgXgadChDkrDpPoKiK2IXIcvoa7QMM+/5m3F6cplMZySV&#10;0nB4TgB9gEkqXtK52cWMM0m9ycXr+XSeM1KIMqGlCXsM8U6DZWlTcSQXMqzY34eY2J2PDFQTuyPP&#10;2G96ZtSgIzHfgDoQ944SWPHwfSdQk9s7ewMUWHKvRrCPFPElZvUnAuv+UaAfKERiv2pPCcw8chQV&#10;c8ImQ9QTAdmWgr0XLZtlJ45Mh8MD5yNquutgSS7WJgs68xwEURazzuG/SWH/9T2fOv/di58AAAD/&#10;/wMAUEsDBBQABgAIAAAAIQCfQAqo3gAAAAYBAAAPAAAAZHJzL2Rvd25yZXYueG1sTI/BbsIwEETv&#10;lfgHayv1UoHTVNAoxEGAxKlcoBx6XOIliRqvQ+xA2q+v6YVeVhrNaOZtthhMIy7UudqygpdJBIK4&#10;sLrmUsHhYzNOQDiPrLGxTAq+ycEiHz1kmGp75R1d9r4UoYRdigoq79tUSldUZNBNbEscvJPtDPog&#10;u1LqDq+h3DQyjqKZNFhzWKiwpXVFxde+NwrK0+e5Pz9v1++bw1CQ3a5+pvVKqafHYTkH4Wnw9zDc&#10;8AM65IHpaHvWTjQKwiP+7968KJm9gTgqiF/jBGSeyf/4+S8AAAD//wMAUEsBAi0AFAAGAAgAAAAh&#10;ALaDOJL+AAAA4QEAABMAAAAAAAAAAAAAAAAAAAAAAFtDb250ZW50X1R5cGVzXS54bWxQSwECLQAU&#10;AAYACAAAACEAOP0h/9YAAACUAQAACwAAAAAAAAAAAAAAAAAvAQAAX3JlbHMvLnJlbHNQSwECLQAU&#10;AAYACAAAACEAstjqsB0CAAAlBAAADgAAAAAAAAAAAAAAAAAuAgAAZHJzL2Uyb0RvYy54bWxQSwEC&#10;LQAUAAYACAAAACEAn0AKqN4AAAAGAQAADwAAAAAAAAAAAAAAAAB3BAAAZHJzL2Rvd25yZXYueG1s&#10;UEsFBgAAAAAEAAQA8wAAAIIFAAAAAA==&#10;" o:allowincell="f" filled="f" stroked="f">
              <v:stroke joinstyle="round"/>
              <o:lock v:ext="edit" rotation="t" aspectratio="t" verticies="t" adjusthandles="t" grouping="t" shapetype="t"/>
              <v:textbox>
                <w:txbxContent>
                  <w:p w14:paraId="1913EDFA" w14:textId="77777777" w:rsidR="00CA16CC" w:rsidRDefault="00CA16CC" w:rsidP="00CA16CC">
                    <w:pPr>
                      <w:jc w:val="center"/>
                      <w:rPr>
                        <w:rFonts w:ascii="Calibri" w:hAnsi="Calibri"/>
                        <w:color w:val="C0C0C0"/>
                        <w:sz w:val="16"/>
                        <w:szCs w:val="16"/>
                      </w:rPr>
                    </w:pPr>
                    <w:r>
                      <w:rPr>
                        <w:rFonts w:ascii="Calibri" w:hAnsi="Calibri"/>
                        <w:color w:val="C0C0C0"/>
                        <w:sz w:val="16"/>
                        <w:szCs w:val="16"/>
                      </w:rPr>
                      <w:t>draft deliberative</w:t>
                    </w:r>
                  </w:p>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E24"/>
    <w:rsid w:val="00013B22"/>
    <w:rsid w:val="000A47ED"/>
    <w:rsid w:val="000C6E34"/>
    <w:rsid w:val="00175446"/>
    <w:rsid w:val="002004B9"/>
    <w:rsid w:val="00256870"/>
    <w:rsid w:val="00290FC3"/>
    <w:rsid w:val="00291BD9"/>
    <w:rsid w:val="003E3681"/>
    <w:rsid w:val="00422252"/>
    <w:rsid w:val="004A2D5D"/>
    <w:rsid w:val="004A73A5"/>
    <w:rsid w:val="004C0E04"/>
    <w:rsid w:val="004D4AF3"/>
    <w:rsid w:val="004F4E6B"/>
    <w:rsid w:val="006871B9"/>
    <w:rsid w:val="006E21BD"/>
    <w:rsid w:val="00727ED7"/>
    <w:rsid w:val="00735A16"/>
    <w:rsid w:val="007970E7"/>
    <w:rsid w:val="00914406"/>
    <w:rsid w:val="00914F40"/>
    <w:rsid w:val="00946833"/>
    <w:rsid w:val="0096067E"/>
    <w:rsid w:val="00994E24"/>
    <w:rsid w:val="009F2E21"/>
    <w:rsid w:val="00AF0373"/>
    <w:rsid w:val="00B112F8"/>
    <w:rsid w:val="00BA0881"/>
    <w:rsid w:val="00CA16CC"/>
    <w:rsid w:val="00CA2873"/>
    <w:rsid w:val="00D40714"/>
    <w:rsid w:val="00D41550"/>
    <w:rsid w:val="00D46370"/>
    <w:rsid w:val="00D57779"/>
    <w:rsid w:val="00D97545"/>
    <w:rsid w:val="00E56852"/>
    <w:rsid w:val="00F84737"/>
    <w:rsid w:val="00F863BC"/>
    <w:rsid w:val="00F900CF"/>
    <w:rsid w:val="00FE7D1D"/>
    <w:rsid w:val="49BE4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C80FE"/>
  <w15:docId w15:val="{8E9BFCFD-841C-48CF-84CD-A20E593B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91BD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291BD9"/>
    <w:rPr>
      <w:rFonts w:ascii="Consolas" w:hAnsi="Consolas" w:cs="Consolas"/>
      <w:sz w:val="21"/>
      <w:szCs w:val="21"/>
    </w:rPr>
  </w:style>
  <w:style w:type="character" w:styleId="CommentReference">
    <w:name w:val="annotation reference"/>
    <w:basedOn w:val="DefaultParagraphFont"/>
    <w:uiPriority w:val="99"/>
    <w:semiHidden/>
    <w:unhideWhenUsed/>
    <w:rsid w:val="00D40714"/>
    <w:rPr>
      <w:sz w:val="16"/>
      <w:szCs w:val="16"/>
    </w:rPr>
  </w:style>
  <w:style w:type="paragraph" w:styleId="CommentText">
    <w:name w:val="annotation text"/>
    <w:basedOn w:val="Normal"/>
    <w:link w:val="CommentTextChar"/>
    <w:uiPriority w:val="99"/>
    <w:unhideWhenUsed/>
    <w:rsid w:val="00D40714"/>
    <w:pPr>
      <w:spacing w:line="240" w:lineRule="auto"/>
    </w:pPr>
    <w:rPr>
      <w:sz w:val="20"/>
      <w:szCs w:val="20"/>
    </w:rPr>
  </w:style>
  <w:style w:type="character" w:customStyle="1" w:styleId="CommentTextChar">
    <w:name w:val="Comment Text Char"/>
    <w:basedOn w:val="DefaultParagraphFont"/>
    <w:link w:val="CommentText"/>
    <w:uiPriority w:val="99"/>
    <w:rsid w:val="00D40714"/>
    <w:rPr>
      <w:sz w:val="20"/>
      <w:szCs w:val="20"/>
    </w:rPr>
  </w:style>
  <w:style w:type="paragraph" w:styleId="CommentSubject">
    <w:name w:val="annotation subject"/>
    <w:basedOn w:val="CommentText"/>
    <w:next w:val="CommentText"/>
    <w:link w:val="CommentSubjectChar"/>
    <w:uiPriority w:val="99"/>
    <w:semiHidden/>
    <w:unhideWhenUsed/>
    <w:rsid w:val="00D40714"/>
    <w:rPr>
      <w:b/>
      <w:bCs/>
    </w:rPr>
  </w:style>
  <w:style w:type="character" w:customStyle="1" w:styleId="CommentSubjectChar">
    <w:name w:val="Comment Subject Char"/>
    <w:basedOn w:val="CommentTextChar"/>
    <w:link w:val="CommentSubject"/>
    <w:uiPriority w:val="99"/>
    <w:semiHidden/>
    <w:rsid w:val="00D40714"/>
    <w:rPr>
      <w:b/>
      <w:bCs/>
      <w:sz w:val="20"/>
      <w:szCs w:val="20"/>
    </w:rPr>
  </w:style>
  <w:style w:type="paragraph" w:styleId="BalloonText">
    <w:name w:val="Balloon Text"/>
    <w:basedOn w:val="Normal"/>
    <w:link w:val="BalloonTextChar"/>
    <w:uiPriority w:val="99"/>
    <w:semiHidden/>
    <w:unhideWhenUsed/>
    <w:rsid w:val="00D40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714"/>
    <w:rPr>
      <w:rFonts w:ascii="Tahoma" w:hAnsi="Tahoma" w:cs="Tahoma"/>
      <w:sz w:val="16"/>
      <w:szCs w:val="16"/>
    </w:rPr>
  </w:style>
  <w:style w:type="character" w:styleId="Hyperlink">
    <w:name w:val="Hyperlink"/>
    <w:basedOn w:val="DefaultParagraphFont"/>
    <w:uiPriority w:val="99"/>
    <w:unhideWhenUsed/>
    <w:rsid w:val="00D46370"/>
    <w:rPr>
      <w:color w:val="0000FF" w:themeColor="hyperlink"/>
      <w:u w:val="single"/>
    </w:rPr>
  </w:style>
  <w:style w:type="paragraph" w:styleId="Header">
    <w:name w:val="header"/>
    <w:basedOn w:val="Normal"/>
    <w:link w:val="HeaderChar"/>
    <w:uiPriority w:val="99"/>
    <w:unhideWhenUsed/>
    <w:rsid w:val="004D4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AF3"/>
  </w:style>
  <w:style w:type="paragraph" w:styleId="Footer">
    <w:name w:val="footer"/>
    <w:basedOn w:val="Normal"/>
    <w:link w:val="FooterChar"/>
    <w:uiPriority w:val="99"/>
    <w:unhideWhenUsed/>
    <w:rsid w:val="004D4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AF3"/>
  </w:style>
  <w:style w:type="paragraph" w:styleId="Revision">
    <w:name w:val="Revision"/>
    <w:hidden/>
    <w:uiPriority w:val="99"/>
    <w:semiHidden/>
    <w:rsid w:val="004A2D5D"/>
    <w:pPr>
      <w:spacing w:after="0" w:line="240" w:lineRule="auto"/>
    </w:pPr>
  </w:style>
  <w:style w:type="character" w:styleId="UnresolvedMention">
    <w:name w:val="Unresolved Mention"/>
    <w:basedOn w:val="DefaultParagraphFont"/>
    <w:uiPriority w:val="99"/>
    <w:unhideWhenUsed/>
    <w:rsid w:val="007970E7"/>
    <w:rPr>
      <w:color w:val="605E5C"/>
      <w:shd w:val="clear" w:color="auto" w:fill="E1DFDD"/>
    </w:rPr>
  </w:style>
  <w:style w:type="character" w:styleId="Mention">
    <w:name w:val="Mention"/>
    <w:basedOn w:val="DefaultParagraphFont"/>
    <w:uiPriority w:val="99"/>
    <w:unhideWhenUsed/>
    <w:rsid w:val="000C6E3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5" ma:contentTypeDescription="Create a new document." ma:contentTypeScope="" ma:versionID="b2a946fb20d52466055c5f422c54002b">
  <xsd:schema xmlns:xsd="http://www.w3.org/2001/XMLSchema" xmlns:xs="http://www.w3.org/2001/XMLSchema" xmlns:p="http://schemas.microsoft.com/office/2006/metadata/properties" xmlns:ns1="http://schemas.microsoft.com/sharepoint/v3" xmlns:ns2="66fd2a05-7f7d-4e72-8f06-b8fa2d6a9ca3" xmlns:ns3="e0e9cbac-d63a-4a7c-9329-bad25276b8a7" targetNamespace="http://schemas.microsoft.com/office/2006/metadata/properties" ma:root="true" ma:fieldsID="c486bdf5da038325bb2ddf2e0be2524f" ns1:_="" ns2:_="" ns3:_="">
    <xsd:import namespace="http://schemas.microsoft.com/sharepoint/v3"/>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416C8F8-F774-478D-904D-AFDA43FB5C66}">
  <ds:schemaRefs>
    <ds:schemaRef ds:uri="http://schemas.microsoft.com/sharepoint/v3/contenttype/forms"/>
  </ds:schemaRefs>
</ds:datastoreItem>
</file>

<file path=customXml/itemProps2.xml><?xml version="1.0" encoding="utf-8"?>
<ds:datastoreItem xmlns:ds="http://schemas.openxmlformats.org/officeDocument/2006/customXml" ds:itemID="{6AED78E0-A89B-443E-A16F-17EEC1AE4EE3}">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66fd2a05-7f7d-4e72-8f06-b8fa2d6a9ca3"/>
    <ds:schemaRef ds:uri="e0e9cbac-d63a-4a7c-9329-bad25276b8a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973C9-5357-41B6-BB1F-F3751E165250}">
  <ds:schemaRefs>
    <ds:schemaRef ds:uri="http://schemas.microsoft.com/office/infopath/2007/PartnerControls"/>
    <ds:schemaRef ds:uri="http://purl.org/dc/elements/1.1/"/>
    <ds:schemaRef ds:uri="http://schemas.microsoft.com/office/2006/metadata/properties"/>
    <ds:schemaRef ds:uri="66fd2a05-7f7d-4e72-8f06-b8fa2d6a9ca3"/>
    <ds:schemaRef ds:uri="e0e9cbac-d63a-4a7c-9329-bad25276b8a7"/>
    <ds:schemaRef ds:uri="http://purl.org/dc/terms/"/>
    <ds:schemaRef ds:uri="http://schemas.microsoft.com/office/2006/documentManagement/types"/>
    <ds:schemaRef ds:uri="http://schemas.openxmlformats.org/package/2006/metadata/core-propertie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3559</Characters>
  <Application>Microsoft Office Word</Application>
  <DocSecurity>0</DocSecurity>
  <Lines>98</Lines>
  <Paragraphs>51</Paragraphs>
  <ScaleCrop>false</ScaleCrop>
  <Company>NJDEP</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Kristin</dc:creator>
  <cp:keywords/>
  <cp:lastModifiedBy>Aviles, Leronda [DEP]</cp:lastModifiedBy>
  <cp:revision>2</cp:revision>
  <cp:lastPrinted>2016-07-11T21:20:00Z</cp:lastPrinted>
  <dcterms:created xsi:type="dcterms:W3CDTF">2022-03-14T18:57:00Z</dcterms:created>
  <dcterms:modified xsi:type="dcterms:W3CDTF">2022-03-14T18:57:00Z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ies>
</file>