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AC3" w:rsidRDefault="00F42AC3" w:rsidP="00F42AC3">
      <w:pPr>
        <w:jc w:val="center"/>
        <w:rPr>
          <w:rFonts w:ascii="Arial" w:hAnsi="Arial"/>
          <w:sz w:val="28"/>
        </w:rPr>
      </w:pPr>
    </w:p>
    <w:p w:rsidR="00F42AC3" w:rsidRPr="00F520C9" w:rsidRDefault="00F42AC3" w:rsidP="00F42AC3">
      <w:pPr>
        <w:jc w:val="center"/>
        <w:rPr>
          <w:rFonts w:asciiTheme="majorHAnsi" w:hAnsiTheme="majorHAnsi"/>
          <w:b/>
          <w:sz w:val="28"/>
        </w:rPr>
      </w:pPr>
      <w:bookmarkStart w:id="0" w:name="BWALift"/>
      <w:r w:rsidRPr="00F520C9">
        <w:rPr>
          <w:rFonts w:asciiTheme="majorHAnsi" w:hAnsiTheme="majorHAnsi"/>
          <w:b/>
          <w:sz w:val="28"/>
        </w:rPr>
        <w:t>BOIL WATER ADVI</w:t>
      </w:r>
      <w:bookmarkStart w:id="1" w:name="_GoBack"/>
      <w:bookmarkEnd w:id="1"/>
      <w:r w:rsidRPr="00F520C9">
        <w:rPr>
          <w:rFonts w:asciiTheme="majorHAnsi" w:hAnsiTheme="majorHAnsi"/>
          <w:b/>
          <w:sz w:val="28"/>
        </w:rPr>
        <w:t xml:space="preserve">SORY LIFT NOTICE </w:t>
      </w:r>
    </w:p>
    <w:bookmarkEnd w:id="0"/>
    <w:p w:rsidR="00F42AC3" w:rsidRPr="00D2149B" w:rsidRDefault="00F42AC3" w:rsidP="00F42AC3">
      <w:pPr>
        <w:jc w:val="center"/>
        <w:rPr>
          <w:rFonts w:ascii="Arial" w:hAnsi="Arial"/>
          <w:b/>
          <w:sz w:val="28"/>
        </w:rPr>
      </w:pPr>
    </w:p>
    <w:p w:rsidR="00F42AC3" w:rsidRDefault="00F42AC3" w:rsidP="00F42AC3">
      <w:pPr>
        <w:rPr>
          <w:rFonts w:ascii="Arial" w:hAnsi="Arial"/>
          <w:b/>
          <w:sz w:val="24"/>
        </w:rPr>
      </w:pPr>
    </w:p>
    <w:p w:rsidR="00F42AC3" w:rsidRPr="00BF4567" w:rsidRDefault="00F42AC3" w:rsidP="00F42AC3">
      <w:pPr>
        <w:rPr>
          <w:b/>
          <w:sz w:val="24"/>
        </w:rPr>
      </w:pPr>
    </w:p>
    <w:p w:rsidR="00F42AC3" w:rsidRPr="00BF4567" w:rsidRDefault="00F42AC3" w:rsidP="00F42AC3">
      <w:pPr>
        <w:rPr>
          <w:b/>
          <w:sz w:val="24"/>
        </w:rPr>
      </w:pPr>
      <w:r w:rsidRPr="00BF4567">
        <w:rPr>
          <w:b/>
          <w:sz w:val="24"/>
        </w:rPr>
        <w:t>FOR CUSTOMERS OF _________________________, _________</w:t>
      </w:r>
    </w:p>
    <w:p w:rsidR="00F42AC3" w:rsidRPr="00BF4567" w:rsidRDefault="00F42AC3" w:rsidP="00F42AC3">
      <w:pPr>
        <w:tabs>
          <w:tab w:val="right" w:pos="7380"/>
          <w:tab w:val="right" w:pos="9090"/>
        </w:tabs>
        <w:jc w:val="center"/>
        <w:rPr>
          <w:i/>
          <w:sz w:val="16"/>
        </w:rPr>
      </w:pPr>
      <w:r w:rsidRPr="00BF4567">
        <w:rPr>
          <w:i/>
          <w:sz w:val="18"/>
        </w:rPr>
        <w:t xml:space="preserve">                                                                                      </w:t>
      </w:r>
      <w:r w:rsidRPr="00BF4567">
        <w:rPr>
          <w:i/>
          <w:sz w:val="16"/>
        </w:rPr>
        <w:t xml:space="preserve">     (Water system name)                            (PWSID #)</w:t>
      </w:r>
    </w:p>
    <w:p w:rsidR="00F42AC3" w:rsidRPr="00BF4567" w:rsidRDefault="00F42AC3" w:rsidP="00F42AC3">
      <w:pPr>
        <w:tabs>
          <w:tab w:val="right" w:pos="7380"/>
          <w:tab w:val="right" w:pos="9090"/>
        </w:tabs>
        <w:jc w:val="center"/>
        <w:rPr>
          <w:i/>
          <w:sz w:val="16"/>
        </w:rPr>
      </w:pPr>
    </w:p>
    <w:p w:rsidR="00F42AC3" w:rsidRPr="00BF4567" w:rsidRDefault="00F42AC3" w:rsidP="00F42AC3">
      <w:pPr>
        <w:rPr>
          <w:sz w:val="22"/>
          <w:szCs w:val="22"/>
        </w:rPr>
      </w:pPr>
    </w:p>
    <w:p w:rsidR="00F42AC3" w:rsidRPr="00BF4567" w:rsidRDefault="00F42AC3" w:rsidP="00F42AC3">
      <w:pPr>
        <w:rPr>
          <w:sz w:val="24"/>
          <w:szCs w:val="24"/>
        </w:rPr>
      </w:pPr>
      <w:r w:rsidRPr="00BF4567">
        <w:rPr>
          <w:sz w:val="24"/>
          <w:szCs w:val="24"/>
        </w:rPr>
        <w:t xml:space="preserve">Customers of __________________________ were notified on ____ /____ /______ of  </w:t>
      </w:r>
    </w:p>
    <w:p w:rsidR="00F42AC3" w:rsidRPr="00BF4567" w:rsidRDefault="00F42AC3" w:rsidP="00F42AC3">
      <w:pPr>
        <w:tabs>
          <w:tab w:val="center" w:pos="7740"/>
        </w:tabs>
        <w:ind w:left="2160"/>
        <w:jc w:val="both"/>
        <w:rPr>
          <w:sz w:val="12"/>
          <w:szCs w:val="12"/>
        </w:rPr>
      </w:pPr>
      <w:r w:rsidRPr="00BF4567">
        <w:rPr>
          <w:sz w:val="12"/>
          <w:szCs w:val="12"/>
        </w:rPr>
        <w:t xml:space="preserve">(Water system name) </w:t>
      </w:r>
      <w:r w:rsidRPr="00BF4567">
        <w:rPr>
          <w:sz w:val="12"/>
          <w:szCs w:val="12"/>
        </w:rPr>
        <w:tab/>
        <w:t>(Date)</w:t>
      </w:r>
    </w:p>
    <w:p w:rsidR="00F42AC3" w:rsidRPr="00BF4567" w:rsidRDefault="00F42AC3" w:rsidP="00F42AC3">
      <w:pPr>
        <w:rPr>
          <w:sz w:val="24"/>
          <w:szCs w:val="24"/>
        </w:rPr>
      </w:pPr>
      <w:proofErr w:type="gramStart"/>
      <w:r w:rsidRPr="00BF4567">
        <w:rPr>
          <w:sz w:val="24"/>
          <w:szCs w:val="24"/>
        </w:rPr>
        <w:t>a</w:t>
      </w:r>
      <w:proofErr w:type="gramEnd"/>
      <w:r w:rsidRPr="00BF4567">
        <w:rPr>
          <w:sz w:val="24"/>
          <w:szCs w:val="24"/>
        </w:rPr>
        <w:t xml:space="preserve"> possible problem with the drinking water due to a water main break, and were advised to boil the tap water before using as a precautionary measure.  We are pleased to report that the repairs have been completed and subsequent water quality testing shows the water quality to be safe.</w:t>
      </w:r>
    </w:p>
    <w:p w:rsidR="00F42AC3" w:rsidRPr="00BF4567" w:rsidRDefault="00F42AC3" w:rsidP="00F42AC3">
      <w:pPr>
        <w:rPr>
          <w:sz w:val="24"/>
          <w:szCs w:val="24"/>
        </w:rPr>
      </w:pPr>
    </w:p>
    <w:p w:rsidR="00F42AC3" w:rsidRPr="00BF4567" w:rsidRDefault="00F42AC3" w:rsidP="00F42AC3">
      <w:pPr>
        <w:rPr>
          <w:sz w:val="24"/>
          <w:szCs w:val="24"/>
        </w:rPr>
      </w:pPr>
      <w:r w:rsidRPr="00BF4567">
        <w:rPr>
          <w:b/>
          <w:sz w:val="24"/>
          <w:u w:val="single"/>
        </w:rPr>
        <w:t>THE BOIL WATER ADVISORY IS LIFTED</w:t>
      </w:r>
      <w:r w:rsidRPr="00BF4567">
        <w:rPr>
          <w:sz w:val="24"/>
          <w:szCs w:val="24"/>
        </w:rPr>
        <w:t xml:space="preserve"> and it is no longer necessary to boil your water before using.  The following measures are strongly encouraged at this time:</w:t>
      </w:r>
    </w:p>
    <w:p w:rsidR="00F42AC3" w:rsidRPr="00BF4567" w:rsidRDefault="00F42AC3" w:rsidP="00F42AC3">
      <w:pPr>
        <w:rPr>
          <w:sz w:val="24"/>
          <w:szCs w:val="24"/>
        </w:rPr>
      </w:pPr>
    </w:p>
    <w:p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Run your water faucets for 3-5 minutes to flush your service connection and interior plumbing with water from the service main.</w:t>
      </w:r>
    </w:p>
    <w:p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Empty and clean your automatic ice makers and water chillers.</w:t>
      </w:r>
    </w:p>
    <w:p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Drain and refill your hot water heater if the temperature is set below 113 degrees Fahrenheit.</w:t>
      </w:r>
    </w:p>
    <w:p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Service connections with a water softener/cartridge filters should be run through a regeneration cycle or other procedures recommended by the manufacturer.</w:t>
      </w:r>
    </w:p>
    <w:p w:rsidR="00F42AC3" w:rsidRPr="00BF4567" w:rsidRDefault="00F42AC3" w:rsidP="00F42AC3">
      <w:pPr>
        <w:numPr>
          <w:ilvl w:val="0"/>
          <w:numId w:val="1"/>
        </w:numPr>
        <w:rPr>
          <w:sz w:val="24"/>
          <w:szCs w:val="24"/>
        </w:rPr>
      </w:pPr>
      <w:r w:rsidRPr="00BF4567">
        <w:rPr>
          <w:sz w:val="24"/>
          <w:szCs w:val="24"/>
        </w:rPr>
        <w:t>Water reservoirs in tall buildings should be drained and refilled (as applicable).</w:t>
      </w:r>
    </w:p>
    <w:p w:rsidR="00F42AC3" w:rsidRPr="00BF4567" w:rsidRDefault="00F42AC3" w:rsidP="00F42AC3">
      <w:pPr>
        <w:rPr>
          <w:sz w:val="24"/>
          <w:szCs w:val="24"/>
        </w:rPr>
      </w:pPr>
    </w:p>
    <w:p w:rsidR="00F42AC3" w:rsidRPr="00BF4567" w:rsidRDefault="00F42AC3" w:rsidP="00F42AC3">
      <w:pPr>
        <w:rPr>
          <w:sz w:val="24"/>
          <w:szCs w:val="24"/>
        </w:rPr>
      </w:pPr>
      <w:r w:rsidRPr="00BF4567">
        <w:rPr>
          <w:sz w:val="24"/>
          <w:szCs w:val="24"/>
        </w:rPr>
        <w:t>We apologize for any inconvenience and thank you for your patience.  If you have any questions or comments, please contact:</w:t>
      </w:r>
    </w:p>
    <w:p w:rsidR="00F42AC3" w:rsidRPr="00BF4567" w:rsidRDefault="00F42AC3" w:rsidP="00F42AC3">
      <w:pPr>
        <w:rPr>
          <w:sz w:val="22"/>
          <w:szCs w:val="22"/>
        </w:rPr>
      </w:pPr>
    </w:p>
    <w:p w:rsidR="00F42AC3" w:rsidRPr="00BF4567" w:rsidRDefault="00F42AC3" w:rsidP="00F42AC3">
      <w:pPr>
        <w:tabs>
          <w:tab w:val="left" w:pos="360"/>
        </w:tabs>
        <w:rPr>
          <w:sz w:val="22"/>
          <w:szCs w:val="22"/>
        </w:rPr>
      </w:pPr>
      <w:r w:rsidRPr="00BF4567">
        <w:rPr>
          <w:sz w:val="22"/>
          <w:szCs w:val="22"/>
        </w:rPr>
        <w:t>___________________________________________________________(_____)___________</w:t>
      </w:r>
    </w:p>
    <w:p w:rsidR="00F42AC3" w:rsidRPr="00BF4567" w:rsidRDefault="00F42AC3" w:rsidP="00F42AC3">
      <w:pPr>
        <w:tabs>
          <w:tab w:val="left" w:pos="360"/>
          <w:tab w:val="center" w:pos="2880"/>
          <w:tab w:val="left" w:pos="7380"/>
        </w:tabs>
        <w:rPr>
          <w:sz w:val="24"/>
        </w:rPr>
      </w:pPr>
      <w:r w:rsidRPr="00BF4567">
        <w:rPr>
          <w:sz w:val="12"/>
          <w:szCs w:val="12"/>
        </w:rPr>
        <w:tab/>
        <w:t>Name</w:t>
      </w:r>
      <w:r w:rsidRPr="00BF4567">
        <w:rPr>
          <w:sz w:val="12"/>
          <w:szCs w:val="12"/>
        </w:rPr>
        <w:tab/>
      </w:r>
      <w:r w:rsidRPr="00BF4567">
        <w:rPr>
          <w:sz w:val="12"/>
          <w:szCs w:val="12"/>
        </w:rPr>
        <w:tab/>
        <w:t>Phone</w:t>
      </w:r>
      <w:r w:rsidRPr="00BF4567">
        <w:rPr>
          <w:sz w:val="24"/>
        </w:rPr>
        <w:t xml:space="preserve"> </w:t>
      </w:r>
    </w:p>
    <w:p w:rsidR="00F42AC3" w:rsidRPr="00BF4567" w:rsidRDefault="00F42AC3" w:rsidP="00F42AC3">
      <w:pPr>
        <w:tabs>
          <w:tab w:val="left" w:pos="360"/>
          <w:tab w:val="left" w:pos="7650"/>
        </w:tabs>
        <w:rPr>
          <w:sz w:val="24"/>
        </w:rPr>
      </w:pPr>
    </w:p>
    <w:p w:rsidR="00F42AC3" w:rsidRPr="00BF4567" w:rsidRDefault="00F42AC3" w:rsidP="00F42AC3">
      <w:pPr>
        <w:ind w:right="360"/>
        <w:rPr>
          <w:sz w:val="24"/>
        </w:rPr>
        <w:sectPr w:rsidR="00F42AC3" w:rsidRPr="00BF4567" w:rsidSect="00404345">
          <w:headerReference w:type="default" r:id="rId6"/>
          <w:footerReference w:type="default" r:id="rId7"/>
          <w:pgSz w:w="12240" w:h="15840" w:code="1"/>
          <w:pgMar w:top="1008" w:right="1152" w:bottom="720" w:left="1152" w:header="720" w:footer="432" w:gutter="0"/>
          <w:cols w:space="720"/>
          <w:noEndnote/>
          <w:docGrid w:linePitch="272"/>
        </w:sectPr>
      </w:pPr>
      <w:r w:rsidRPr="00BF4567">
        <w:rPr>
          <w:sz w:val="24"/>
        </w:rPr>
        <w:t>You may also visit our web site at</w:t>
      </w:r>
      <w:r w:rsidRPr="00BF4567">
        <w:rPr>
          <w:rStyle w:val="Hyperlink"/>
          <w:sz w:val="24"/>
          <w:u w:val="none"/>
        </w:rPr>
        <w:t xml:space="preserve"> </w:t>
      </w:r>
      <w:r w:rsidRPr="00BF4567">
        <w:rPr>
          <w:rStyle w:val="Hyperlink"/>
          <w:color w:val="auto"/>
          <w:sz w:val="24"/>
          <w:u w:val="none"/>
        </w:rPr>
        <w:t>____________________</w:t>
      </w:r>
      <w:r w:rsidRPr="00BF4567">
        <w:rPr>
          <w:sz w:val="24"/>
        </w:rPr>
        <w:t xml:space="preserve"> for</w:t>
      </w:r>
      <w:r>
        <w:rPr>
          <w:sz w:val="24"/>
        </w:rPr>
        <w:t xml:space="preserve"> further information.</w:t>
      </w:r>
    </w:p>
    <w:p w:rsidR="009E3926" w:rsidRDefault="009E3926"/>
    <w:sectPr w:rsidR="009E3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790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0019" w:rsidRDefault="00F42A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0019" w:rsidRDefault="00F42AC3" w:rsidP="006A157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19" w:rsidRPr="0034355E" w:rsidRDefault="00F42AC3" w:rsidP="003435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03FC"/>
    <w:multiLevelType w:val="hybridMultilevel"/>
    <w:tmpl w:val="03F08C0A"/>
    <w:lvl w:ilvl="0" w:tplc="ECCCCC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60FB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1CF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CB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CA1B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548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3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03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704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C3"/>
    <w:rsid w:val="009E3926"/>
    <w:rsid w:val="00F4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2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AC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2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AC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F42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42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AC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2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AC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uiPriority w:val="99"/>
    <w:rsid w:val="00F42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>NJDEP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Corino, Angela</dc:creator>
  <cp:lastModifiedBy>Corino, Angela</cp:lastModifiedBy>
  <cp:revision>1</cp:revision>
  <dcterms:created xsi:type="dcterms:W3CDTF">2015-09-28T15:14:00Z</dcterms:created>
  <dcterms:modified xsi:type="dcterms:W3CDTF">2015-09-28T15:14:00Z</dcterms:modified>
</cp:coreProperties>
</file>