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772A" w14:textId="320D4FC4" w:rsidR="00D965A6" w:rsidRPr="00CE3A23" w:rsidRDefault="00D965A6" w:rsidP="00AE59F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3A2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23BF" w:rsidRPr="00CE3A23">
        <w:rPr>
          <w:rFonts w:ascii="Times New Roman" w:hAnsi="Times New Roman" w:cs="Times New Roman"/>
          <w:b/>
          <w:sz w:val="24"/>
          <w:szCs w:val="24"/>
        </w:rPr>
        <w:t xml:space="preserve">PLEASE READ THESE INSTRUCTIONS BEFORE </w:t>
      </w:r>
      <w:r w:rsidR="00361BAE">
        <w:rPr>
          <w:rFonts w:ascii="Times New Roman" w:hAnsi="Times New Roman" w:cs="Times New Roman"/>
          <w:b/>
          <w:sz w:val="24"/>
          <w:szCs w:val="24"/>
        </w:rPr>
        <w:t>LABORATORY ARRIVAL</w:t>
      </w:r>
      <w:r w:rsidRPr="00CE3A23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3FC03E13" w14:textId="238A7986" w:rsidR="007723BF" w:rsidRPr="00C24C5A" w:rsidRDefault="00361BAE" w:rsidP="00E82A99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LEAD AND COPPER </w:t>
      </w:r>
      <w:r w:rsidR="00D965A6">
        <w:rPr>
          <w:rFonts w:ascii="Times New Roman" w:hAnsi="Times New Roman" w:cs="Times New Roman"/>
          <w:b/>
        </w:rPr>
        <w:t xml:space="preserve">SAMPLING </w:t>
      </w:r>
      <w:r w:rsidR="00DF71D0" w:rsidRPr="00C24C5A">
        <w:rPr>
          <w:rFonts w:ascii="Times New Roman" w:hAnsi="Times New Roman" w:cs="Times New Roman"/>
          <w:b/>
        </w:rPr>
        <w:t xml:space="preserve">IS </w:t>
      </w:r>
      <w:r>
        <w:rPr>
          <w:rFonts w:ascii="Times New Roman" w:hAnsi="Times New Roman" w:cs="Times New Roman"/>
          <w:b/>
        </w:rPr>
        <w:t xml:space="preserve">BEING </w:t>
      </w:r>
      <w:r w:rsidR="00DF71D0" w:rsidRPr="00C24C5A">
        <w:rPr>
          <w:rFonts w:ascii="Times New Roman" w:hAnsi="Times New Roman" w:cs="Times New Roman"/>
          <w:b/>
        </w:rPr>
        <w:t>PERFORMED</w:t>
      </w:r>
      <w:r w:rsidR="00C5290D">
        <w:rPr>
          <w:rFonts w:ascii="Times New Roman" w:hAnsi="Times New Roman" w:cs="Times New Roman"/>
          <w:b/>
        </w:rPr>
        <w:t xml:space="preserve"> BY</w:t>
      </w:r>
      <w:r w:rsidR="00E82A99">
        <w:rPr>
          <w:rFonts w:ascii="Times New Roman" w:hAnsi="Times New Roman" w:cs="Times New Roman"/>
          <w:b/>
        </w:rPr>
        <w:t>:</w:t>
      </w:r>
      <w:r w:rsidR="00C5290D">
        <w:rPr>
          <w:rFonts w:ascii="Times New Roman" w:hAnsi="Times New Roman" w:cs="Times New Roman"/>
          <w:b/>
        </w:rPr>
        <w:t xml:space="preserve"> </w:t>
      </w:r>
      <w:r w:rsidR="004A2BB4">
        <w:rPr>
          <w:rFonts w:ascii="Times New Roman" w:hAnsi="Times New Roman" w:cs="Times New Roman"/>
          <w:b/>
        </w:rPr>
        <w:t>[</w:t>
      </w:r>
      <w:r w:rsidR="004A2BB4" w:rsidRPr="004A2BB4">
        <w:rPr>
          <w:rFonts w:ascii="Times New Roman" w:hAnsi="Times New Roman" w:cs="Times New Roman"/>
          <w:b/>
          <w:highlight w:val="yellow"/>
        </w:rPr>
        <w:t>LABORATORY</w:t>
      </w:r>
      <w:r w:rsidR="004A2BB4">
        <w:rPr>
          <w:rFonts w:ascii="Times New Roman" w:hAnsi="Times New Roman" w:cs="Times New Roman"/>
          <w:b/>
        </w:rPr>
        <w:t>]</w:t>
      </w:r>
    </w:p>
    <w:p w14:paraId="09ACA846" w14:textId="77777777" w:rsidR="007723BF" w:rsidRPr="00AE59F3" w:rsidRDefault="007723BF">
      <w:pPr>
        <w:spacing w:after="0" w:line="276" w:lineRule="auto"/>
        <w:ind w:right="140" w:hanging="10"/>
        <w:rPr>
          <w:rFonts w:ascii="Times New Roman" w:eastAsia="Times New Roman" w:hAnsi="Times New Roman" w:cs="Times New Roman"/>
          <w:b/>
          <w:bCs/>
          <w:color w:val="1F1F1F"/>
          <w:kern w:val="23"/>
          <w:sz w:val="16"/>
          <w:szCs w:val="16"/>
        </w:rPr>
      </w:pPr>
    </w:p>
    <w:p w14:paraId="2FF01CCF" w14:textId="69EA3E72" w:rsidR="00CE5AA6" w:rsidRDefault="00C650EB" w:rsidP="00AE59F3">
      <w:pPr>
        <w:spacing w:after="0" w:line="276" w:lineRule="auto"/>
        <w:ind w:right="-90" w:hanging="10"/>
        <w:jc w:val="both"/>
        <w:rPr>
          <w:rFonts w:ascii="Times New Roman" w:hAnsi="Times New Roman" w:cs="Times New Roman"/>
          <w:kern w:val="23"/>
        </w:rPr>
      </w:pPr>
      <w:r>
        <w:rPr>
          <w:rFonts w:ascii="Times New Roman" w:eastAsia="Times New Roman" w:hAnsi="Times New Roman" w:cs="Times New Roman"/>
          <w:kern w:val="23"/>
        </w:rPr>
        <w:t>Sa</w:t>
      </w:r>
      <w:r w:rsidR="00CE5AA6" w:rsidRPr="00626C72">
        <w:rPr>
          <w:rFonts w:ascii="Times New Roman" w:eastAsia="Times New Roman" w:hAnsi="Times New Roman" w:cs="Times New Roman"/>
          <w:kern w:val="23"/>
        </w:rPr>
        <w:t xml:space="preserve">mples are </w:t>
      </w:r>
      <w:r w:rsidR="00845BAE" w:rsidRPr="00626C72">
        <w:rPr>
          <w:rFonts w:ascii="Times New Roman" w:eastAsia="Times New Roman" w:hAnsi="Times New Roman" w:cs="Times New Roman"/>
          <w:kern w:val="23"/>
        </w:rPr>
        <w:t>being</w:t>
      </w:r>
      <w:r w:rsidR="00CE5AA6" w:rsidRPr="00626C72">
        <w:rPr>
          <w:rFonts w:ascii="Times New Roman" w:eastAsia="Times New Roman" w:hAnsi="Times New Roman" w:cs="Times New Roman"/>
          <w:kern w:val="23"/>
        </w:rPr>
        <w:t xml:space="preserve"> collected to determine lead and copper levels in your tap water. This</w:t>
      </w:r>
      <w:r w:rsidR="00CE5AA6" w:rsidRPr="00626C72">
        <w:rPr>
          <w:rFonts w:ascii="Times New Roman" w:eastAsia="Times New Roman" w:hAnsi="Times New Roman" w:cs="Times New Roman"/>
          <w:i/>
          <w:kern w:val="23"/>
        </w:rPr>
        <w:t xml:space="preserve"> </w:t>
      </w:r>
      <w:r w:rsidR="00CE5AA6" w:rsidRPr="00626C72">
        <w:rPr>
          <w:rFonts w:ascii="Times New Roman" w:eastAsia="Times New Roman" w:hAnsi="Times New Roman" w:cs="Times New Roman"/>
          <w:kern w:val="23"/>
        </w:rPr>
        <w:t>sampling effort is required by the U.S. Environmental Protection Agency and</w:t>
      </w:r>
      <w:r w:rsidR="00845BAE" w:rsidRPr="00626C72">
        <w:rPr>
          <w:rFonts w:ascii="Times New Roman" w:eastAsia="Times New Roman" w:hAnsi="Times New Roman" w:cs="Times New Roman"/>
          <w:kern w:val="23"/>
        </w:rPr>
        <w:t xml:space="preserve"> the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="00845BAE" w:rsidRPr="00626C72">
        <w:rPr>
          <w:rFonts w:ascii="Times New Roman" w:eastAsia="Times New Roman" w:hAnsi="Times New Roman" w:cs="Times New Roman"/>
          <w:kern w:val="23"/>
        </w:rPr>
        <w:t xml:space="preserve">New Jersey Department of Environmental </w:t>
      </w:r>
      <w:r w:rsidR="00D13B31" w:rsidRPr="00626C72">
        <w:rPr>
          <w:rFonts w:ascii="Times New Roman" w:eastAsia="Times New Roman" w:hAnsi="Times New Roman" w:cs="Times New Roman"/>
          <w:kern w:val="23"/>
        </w:rPr>
        <w:t>Protection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="008C5254">
        <w:rPr>
          <w:rFonts w:ascii="Times New Roman" w:eastAsia="Times New Roman" w:hAnsi="Times New Roman" w:cs="Times New Roman"/>
          <w:kern w:val="23"/>
        </w:rPr>
        <w:t xml:space="preserve">(NJDEP) 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under </w:t>
      </w:r>
      <w:r w:rsidR="00CE5AA6" w:rsidRPr="00626C72">
        <w:rPr>
          <w:rFonts w:ascii="Times New Roman" w:eastAsia="Times New Roman" w:hAnsi="Times New Roman" w:cs="Times New Roman"/>
          <w:kern w:val="23"/>
        </w:rPr>
        <w:t xml:space="preserve">the </w:t>
      </w:r>
      <w:r w:rsidR="00845BAE" w:rsidRPr="00626C72">
        <w:rPr>
          <w:rFonts w:ascii="Times New Roman" w:eastAsia="Times New Roman" w:hAnsi="Times New Roman" w:cs="Times New Roman"/>
          <w:kern w:val="23"/>
        </w:rPr>
        <w:t>Federal and State Safe Drinking Water Acts</w:t>
      </w:r>
      <w:r w:rsidR="00DF71D0" w:rsidRPr="00626C72">
        <w:rPr>
          <w:rFonts w:ascii="Times New Roman" w:eastAsia="Times New Roman" w:hAnsi="Times New Roman" w:cs="Times New Roman"/>
          <w:kern w:val="23"/>
        </w:rPr>
        <w:t xml:space="preserve">. </w:t>
      </w:r>
      <w:r w:rsidR="00845BAE" w:rsidRPr="00626C72">
        <w:rPr>
          <w:rFonts w:ascii="Times New Roman" w:hAnsi="Times New Roman" w:cs="Times New Roman"/>
          <w:kern w:val="23"/>
        </w:rPr>
        <w:t xml:space="preserve">These samples help assess the need for, or the effectiveness of, corrosion control treatment to minimize </w:t>
      </w:r>
      <w:r w:rsidR="002C0A52">
        <w:rPr>
          <w:rFonts w:ascii="Times New Roman" w:hAnsi="Times New Roman" w:cs="Times New Roman"/>
          <w:kern w:val="23"/>
        </w:rPr>
        <w:t xml:space="preserve">consumers’ </w:t>
      </w:r>
      <w:r w:rsidR="00845BAE" w:rsidRPr="00626C72">
        <w:rPr>
          <w:rFonts w:ascii="Times New Roman" w:hAnsi="Times New Roman" w:cs="Times New Roman"/>
          <w:kern w:val="23"/>
        </w:rPr>
        <w:t>exposure to lead and/or copper through drinking water.</w:t>
      </w:r>
    </w:p>
    <w:p w14:paraId="36AB7852" w14:textId="6B33A85F" w:rsidR="00547037" w:rsidRPr="00AE59F3" w:rsidRDefault="00547037" w:rsidP="00DF5E62">
      <w:pPr>
        <w:spacing w:after="0" w:line="276" w:lineRule="auto"/>
        <w:ind w:right="-86" w:hanging="14"/>
        <w:rPr>
          <w:rFonts w:ascii="Times New Roman" w:hAnsi="Times New Roman" w:cs="Times New Roman"/>
          <w:kern w:val="23"/>
          <w:sz w:val="16"/>
          <w:szCs w:val="16"/>
        </w:rPr>
      </w:pPr>
    </w:p>
    <w:p w14:paraId="37CF2266" w14:textId="07E9A3F0" w:rsidR="00547037" w:rsidRPr="00C24C5A" w:rsidRDefault="00547037" w:rsidP="00AE59F3">
      <w:pPr>
        <w:spacing w:after="0" w:line="276" w:lineRule="auto"/>
        <w:ind w:right="-90" w:hanging="10"/>
        <w:jc w:val="both"/>
        <w:rPr>
          <w:rFonts w:ascii="Times New Roman" w:eastAsia="Times New Roman" w:hAnsi="Times New Roman" w:cs="Times New Roman"/>
          <w:b/>
          <w:kern w:val="23"/>
        </w:rPr>
      </w:pPr>
      <w:r w:rsidRPr="00C24C5A">
        <w:rPr>
          <w:rFonts w:ascii="Times New Roman" w:hAnsi="Times New Roman" w:cs="Times New Roman"/>
          <w:b/>
          <w:kern w:val="23"/>
        </w:rPr>
        <w:t xml:space="preserve">Sampling will be conducted on </w:t>
      </w:r>
      <w:r w:rsidRPr="00C24C5A">
        <w:rPr>
          <w:rFonts w:ascii="Times New Roman" w:hAnsi="Times New Roman" w:cs="Times New Roman"/>
          <w:b/>
          <w:kern w:val="23"/>
          <w:highlight w:val="yellow"/>
        </w:rPr>
        <w:t>[DATE]</w:t>
      </w:r>
      <w:r w:rsidRPr="00C24C5A">
        <w:rPr>
          <w:rFonts w:ascii="Times New Roman" w:hAnsi="Times New Roman" w:cs="Times New Roman"/>
          <w:b/>
          <w:kern w:val="23"/>
        </w:rPr>
        <w:t xml:space="preserve"> at </w:t>
      </w:r>
      <w:r w:rsidRPr="00C24C5A">
        <w:rPr>
          <w:rFonts w:ascii="Times New Roman" w:hAnsi="Times New Roman" w:cs="Times New Roman"/>
          <w:b/>
          <w:kern w:val="23"/>
          <w:highlight w:val="yellow"/>
        </w:rPr>
        <w:t>[TIME]</w:t>
      </w:r>
      <w:r w:rsidRPr="00C62ECF">
        <w:rPr>
          <w:rFonts w:ascii="Times New Roman" w:hAnsi="Times New Roman" w:cs="Times New Roman"/>
          <w:b/>
          <w:kern w:val="23"/>
        </w:rPr>
        <w:t>.</w:t>
      </w:r>
      <w:r w:rsidR="000623BA" w:rsidRPr="00C24C5A">
        <w:rPr>
          <w:rFonts w:ascii="Times New Roman" w:hAnsi="Times New Roman" w:cs="Times New Roman"/>
          <w:b/>
          <w:kern w:val="23"/>
        </w:rPr>
        <w:t xml:space="preserve">  If this time is not convenient for you, please contact us at the number below.</w:t>
      </w:r>
    </w:p>
    <w:p w14:paraId="533C6CDA" w14:textId="5028C59B" w:rsidR="00BC31F6" w:rsidRPr="00AE59F3" w:rsidRDefault="00BC31F6" w:rsidP="00DF5E62">
      <w:pPr>
        <w:spacing w:after="0" w:line="276" w:lineRule="auto"/>
        <w:ind w:right="-86" w:hanging="14"/>
        <w:rPr>
          <w:rFonts w:ascii="Times New Roman" w:eastAsia="Times New Roman" w:hAnsi="Times New Roman" w:cs="Times New Roman"/>
          <w:kern w:val="23"/>
          <w:sz w:val="16"/>
          <w:szCs w:val="16"/>
        </w:rPr>
      </w:pPr>
    </w:p>
    <w:p w14:paraId="4F6180D5" w14:textId="5312290E" w:rsidR="00253CBB" w:rsidRPr="00626C72" w:rsidRDefault="00DF71D0" w:rsidP="00AE59F3">
      <w:pPr>
        <w:spacing w:after="0" w:line="276" w:lineRule="auto"/>
        <w:ind w:right="-90" w:hanging="10"/>
        <w:jc w:val="both"/>
        <w:rPr>
          <w:rFonts w:ascii="Times New Roman" w:eastAsia="Times New Roman" w:hAnsi="Times New Roman" w:cs="Times New Roman"/>
          <w:kern w:val="23"/>
        </w:rPr>
      </w:pPr>
      <w:r w:rsidRPr="00626C72">
        <w:rPr>
          <w:rFonts w:ascii="Times New Roman" w:eastAsia="Times New Roman" w:hAnsi="Times New Roman" w:cs="Times New Roman"/>
          <w:kern w:val="23"/>
        </w:rPr>
        <w:t xml:space="preserve">A </w:t>
      </w:r>
      <w:r w:rsidR="00905C08">
        <w:rPr>
          <w:rFonts w:ascii="Times New Roman" w:eastAsia="Times New Roman" w:hAnsi="Times New Roman" w:cs="Times New Roman"/>
          <w:kern w:val="23"/>
        </w:rPr>
        <w:t>c</w:t>
      </w:r>
      <w:r w:rsidRPr="00626C72">
        <w:rPr>
          <w:rFonts w:ascii="Times New Roman" w:eastAsia="Times New Roman" w:hAnsi="Times New Roman" w:cs="Times New Roman"/>
          <w:kern w:val="23"/>
        </w:rPr>
        <w:t xml:space="preserve">onsumer </w:t>
      </w:r>
      <w:r w:rsidR="00905C08">
        <w:rPr>
          <w:rFonts w:ascii="Times New Roman" w:eastAsia="Times New Roman" w:hAnsi="Times New Roman" w:cs="Times New Roman"/>
          <w:kern w:val="23"/>
        </w:rPr>
        <w:t>n</w:t>
      </w:r>
      <w:r w:rsidRPr="00626C72">
        <w:rPr>
          <w:rFonts w:ascii="Times New Roman" w:eastAsia="Times New Roman" w:hAnsi="Times New Roman" w:cs="Times New Roman"/>
          <w:kern w:val="23"/>
        </w:rPr>
        <w:t>otice of the r</w:t>
      </w:r>
      <w:r w:rsidR="00BC31F6" w:rsidRPr="00626C72">
        <w:rPr>
          <w:rFonts w:ascii="Times New Roman" w:eastAsia="Times New Roman" w:hAnsi="Times New Roman" w:cs="Times New Roman"/>
          <w:kern w:val="23"/>
        </w:rPr>
        <w:t xml:space="preserve">esults from </w:t>
      </w:r>
      <w:r w:rsidR="00845BAE" w:rsidRPr="00626C72">
        <w:rPr>
          <w:rFonts w:ascii="Times New Roman" w:eastAsia="Times New Roman" w:hAnsi="Times New Roman" w:cs="Times New Roman"/>
          <w:kern w:val="23"/>
        </w:rPr>
        <w:t>this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Pr="00626C72">
        <w:rPr>
          <w:rFonts w:ascii="Times New Roman" w:eastAsia="Times New Roman" w:hAnsi="Times New Roman" w:cs="Times New Roman"/>
          <w:kern w:val="23"/>
        </w:rPr>
        <w:t xml:space="preserve">sampling </w:t>
      </w:r>
      <w:r w:rsidR="00BC31F6" w:rsidRPr="00626C72">
        <w:rPr>
          <w:rFonts w:ascii="Times New Roman" w:eastAsia="Times New Roman" w:hAnsi="Times New Roman" w:cs="Times New Roman"/>
          <w:kern w:val="23"/>
        </w:rPr>
        <w:t>effort and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="00845BAE" w:rsidRPr="00626C72">
        <w:rPr>
          <w:rFonts w:ascii="Times New Roman" w:eastAsia="Times New Roman" w:hAnsi="Times New Roman" w:cs="Times New Roman"/>
          <w:kern w:val="23"/>
        </w:rPr>
        <w:t>information</w:t>
      </w:r>
      <w:r w:rsidR="00BC31F6" w:rsidRPr="00626C72">
        <w:rPr>
          <w:rFonts w:ascii="Times New Roman" w:eastAsia="Times New Roman" w:hAnsi="Times New Roman" w:cs="Times New Roman"/>
          <w:kern w:val="23"/>
        </w:rPr>
        <w:t xml:space="preserve"> about lead </w:t>
      </w:r>
      <w:r w:rsidR="00547037">
        <w:rPr>
          <w:rFonts w:ascii="Times New Roman" w:eastAsia="Times New Roman" w:hAnsi="Times New Roman" w:cs="Times New Roman"/>
          <w:kern w:val="23"/>
        </w:rPr>
        <w:t xml:space="preserve">are required to be </w:t>
      </w:r>
      <w:r w:rsidR="00253CBB" w:rsidRPr="00626C72">
        <w:rPr>
          <w:rFonts w:ascii="Times New Roman" w:eastAsia="Times New Roman" w:hAnsi="Times New Roman" w:cs="Times New Roman"/>
          <w:kern w:val="23"/>
        </w:rPr>
        <w:t xml:space="preserve">visibly posted as soon as possible but no later than 30 days of receiving the results from </w:t>
      </w:r>
      <w:r w:rsidR="003C1327">
        <w:rPr>
          <w:rFonts w:ascii="Times New Roman" w:eastAsia="Times New Roman" w:hAnsi="Times New Roman" w:cs="Times New Roman"/>
          <w:kern w:val="23"/>
        </w:rPr>
        <w:t>us</w:t>
      </w:r>
      <w:r w:rsidR="00253CBB" w:rsidRPr="00626C72">
        <w:rPr>
          <w:rFonts w:ascii="Times New Roman" w:eastAsia="Times New Roman" w:hAnsi="Times New Roman" w:cs="Times New Roman"/>
          <w:kern w:val="23"/>
        </w:rPr>
        <w:t xml:space="preserve">. In the event of a lead action level exceedance, </w:t>
      </w:r>
      <w:r w:rsidR="005362F9">
        <w:rPr>
          <w:rFonts w:ascii="Times New Roman" w:eastAsia="Times New Roman" w:hAnsi="Times New Roman" w:cs="Times New Roman"/>
          <w:kern w:val="23"/>
        </w:rPr>
        <w:t>p</w:t>
      </w:r>
      <w:r w:rsidR="00253CBB" w:rsidRPr="00626C72">
        <w:rPr>
          <w:rFonts w:ascii="Times New Roman" w:eastAsia="Times New Roman" w:hAnsi="Times New Roman" w:cs="Times New Roman"/>
          <w:kern w:val="23"/>
        </w:rPr>
        <w:t xml:space="preserve">ublic </w:t>
      </w:r>
      <w:r w:rsidR="005362F9">
        <w:rPr>
          <w:rFonts w:ascii="Times New Roman" w:eastAsia="Times New Roman" w:hAnsi="Times New Roman" w:cs="Times New Roman"/>
          <w:kern w:val="23"/>
        </w:rPr>
        <w:t>e</w:t>
      </w:r>
      <w:r w:rsidR="00253CBB" w:rsidRPr="00626C72">
        <w:rPr>
          <w:rFonts w:ascii="Times New Roman" w:eastAsia="Times New Roman" w:hAnsi="Times New Roman" w:cs="Times New Roman"/>
          <w:kern w:val="23"/>
        </w:rPr>
        <w:t xml:space="preserve">ducation material must be visibly posted and distributed to persons served by the water system </w:t>
      </w:r>
      <w:r w:rsidR="00D965A6">
        <w:rPr>
          <w:rFonts w:ascii="Times New Roman" w:eastAsia="Times New Roman" w:hAnsi="Times New Roman" w:cs="Times New Roman"/>
          <w:kern w:val="23"/>
        </w:rPr>
        <w:t>(</w:t>
      </w:r>
      <w:r w:rsidR="00253CBB" w:rsidRPr="00626C72">
        <w:rPr>
          <w:rFonts w:ascii="Times New Roman" w:eastAsia="Times New Roman" w:hAnsi="Times New Roman" w:cs="Times New Roman"/>
          <w:kern w:val="23"/>
        </w:rPr>
        <w:t>e.g., employees</w:t>
      </w:r>
      <w:r w:rsidR="00D965A6">
        <w:rPr>
          <w:rFonts w:ascii="Times New Roman" w:eastAsia="Times New Roman" w:hAnsi="Times New Roman" w:cs="Times New Roman"/>
          <w:kern w:val="23"/>
        </w:rPr>
        <w:t>)</w:t>
      </w:r>
      <w:r w:rsidR="00253CBB" w:rsidRPr="00626C72">
        <w:rPr>
          <w:rFonts w:ascii="Times New Roman" w:eastAsia="Times New Roman" w:hAnsi="Times New Roman" w:cs="Times New Roman"/>
          <w:kern w:val="23"/>
        </w:rPr>
        <w:t xml:space="preserve">. Templates can </w:t>
      </w:r>
      <w:r w:rsidR="00B93769">
        <w:rPr>
          <w:rFonts w:ascii="Times New Roman" w:eastAsia="Times New Roman" w:hAnsi="Times New Roman" w:cs="Times New Roman"/>
          <w:kern w:val="23"/>
        </w:rPr>
        <w:t xml:space="preserve">be </w:t>
      </w:r>
      <w:r w:rsidR="00253CBB" w:rsidRPr="00626C72">
        <w:rPr>
          <w:rFonts w:ascii="Times New Roman" w:eastAsia="Times New Roman" w:hAnsi="Times New Roman" w:cs="Times New Roman"/>
          <w:kern w:val="23"/>
        </w:rPr>
        <w:t xml:space="preserve">found at: </w:t>
      </w:r>
      <w:hyperlink r:id="rId11" w:history="1">
        <w:r w:rsidR="00253CBB" w:rsidRPr="00206CB5">
          <w:rPr>
            <w:rStyle w:val="Hyperlink"/>
            <w:rFonts w:ascii="Times New Roman" w:eastAsia="Times New Roman" w:hAnsi="Times New Roman" w:cs="Times New Roman"/>
            <w:kern w:val="23"/>
          </w:rPr>
          <w:t>http://www.nj.gov/dep/watersupply/dws-sampreg.html</w:t>
        </w:r>
      </w:hyperlink>
      <w:r w:rsidR="00253CBB" w:rsidRPr="00206CB5">
        <w:rPr>
          <w:rFonts w:ascii="Times New Roman" w:eastAsia="Times New Roman" w:hAnsi="Times New Roman" w:cs="Times New Roman"/>
          <w:kern w:val="23"/>
        </w:rPr>
        <w:t>.</w:t>
      </w:r>
    </w:p>
    <w:p w14:paraId="75D62865" w14:textId="77777777" w:rsidR="00D13B31" w:rsidRPr="00AE59F3" w:rsidRDefault="00D13B31" w:rsidP="00DF5E62">
      <w:pPr>
        <w:spacing w:after="0" w:line="276" w:lineRule="auto"/>
        <w:ind w:hanging="14"/>
        <w:rPr>
          <w:rFonts w:ascii="Times New Roman" w:eastAsia="Times New Roman" w:hAnsi="Times New Roman" w:cs="Times New Roman"/>
          <w:color w:val="363636"/>
          <w:kern w:val="23"/>
          <w:sz w:val="16"/>
          <w:szCs w:val="16"/>
        </w:rPr>
      </w:pPr>
    </w:p>
    <w:p w14:paraId="4D0CD5C1" w14:textId="54A7216A" w:rsidR="00751D63" w:rsidRPr="00450744" w:rsidRDefault="00E73F06" w:rsidP="00751D63">
      <w:pPr>
        <w:tabs>
          <w:tab w:val="left" w:pos="10620"/>
        </w:tabs>
        <w:spacing w:after="0" w:line="276" w:lineRule="auto"/>
        <w:jc w:val="both"/>
        <w:rPr>
          <w:rFonts w:ascii="Times New Roman" w:hAnsi="Times New Roman" w:cs="Times New Roman"/>
          <w:kern w:val="23"/>
        </w:rPr>
      </w:pPr>
      <w:r>
        <w:rPr>
          <w:rFonts w:ascii="Times New Roman" w:hAnsi="Times New Roman" w:cs="Times New Roman"/>
          <w:kern w:val="23"/>
        </w:rPr>
        <w:t>We</w:t>
      </w:r>
      <w:r w:rsidR="00751D63" w:rsidRPr="00626C72">
        <w:rPr>
          <w:rFonts w:ascii="Times New Roman" w:hAnsi="Times New Roman" w:cs="Times New Roman"/>
          <w:kern w:val="23"/>
        </w:rPr>
        <w:t xml:space="preserve"> must sample from </w:t>
      </w:r>
      <w:r w:rsidR="00751D63">
        <w:rPr>
          <w:rFonts w:ascii="Times New Roman" w:hAnsi="Times New Roman" w:cs="Times New Roman"/>
          <w:kern w:val="23"/>
        </w:rPr>
        <w:t>a</w:t>
      </w:r>
      <w:r w:rsidR="00751D63" w:rsidRPr="00626C72">
        <w:rPr>
          <w:rFonts w:ascii="Times New Roman" w:hAnsi="Times New Roman" w:cs="Times New Roman"/>
          <w:kern w:val="23"/>
        </w:rPr>
        <w:t xml:space="preserve"> sample </w:t>
      </w:r>
      <w:r w:rsidR="00751D63">
        <w:rPr>
          <w:rFonts w:ascii="Times New Roman" w:hAnsi="Times New Roman" w:cs="Times New Roman"/>
          <w:kern w:val="23"/>
        </w:rPr>
        <w:t xml:space="preserve">site </w:t>
      </w:r>
      <w:r w:rsidR="00751D63" w:rsidRPr="00626C72">
        <w:rPr>
          <w:rFonts w:ascii="Times New Roman" w:hAnsi="Times New Roman" w:cs="Times New Roman"/>
          <w:kern w:val="23"/>
        </w:rPr>
        <w:t>outlined in your</w:t>
      </w:r>
      <w:r w:rsidR="00751D63">
        <w:rPr>
          <w:rFonts w:ascii="Times New Roman" w:hAnsi="Times New Roman" w:cs="Times New Roman"/>
          <w:kern w:val="23"/>
        </w:rPr>
        <w:t xml:space="preserve"> </w:t>
      </w:r>
      <w:r w:rsidR="00751D63" w:rsidRPr="00626C72">
        <w:rPr>
          <w:rFonts w:ascii="Times New Roman" w:hAnsi="Times New Roman" w:cs="Times New Roman"/>
          <w:kern w:val="23"/>
        </w:rPr>
        <w:t>Lead and Copper Sampling Plan</w:t>
      </w:r>
      <w:r w:rsidR="00751D63">
        <w:rPr>
          <w:rFonts w:ascii="Times New Roman" w:hAnsi="Times New Roman" w:cs="Times New Roman"/>
          <w:kern w:val="23"/>
        </w:rPr>
        <w:t xml:space="preserve">. </w:t>
      </w:r>
      <w:r w:rsidR="00751D63" w:rsidRPr="00626C72">
        <w:rPr>
          <w:rFonts w:ascii="Times New Roman" w:hAnsi="Times New Roman" w:cs="Times New Roman"/>
          <w:kern w:val="23"/>
        </w:rPr>
        <w:t>If any revisions have been made to your sampl</w:t>
      </w:r>
      <w:r w:rsidR="00751D63">
        <w:rPr>
          <w:rFonts w:ascii="Times New Roman" w:hAnsi="Times New Roman" w:cs="Times New Roman"/>
          <w:kern w:val="23"/>
        </w:rPr>
        <w:t>e</w:t>
      </w:r>
      <w:r w:rsidR="00751D63" w:rsidRPr="00626C72">
        <w:rPr>
          <w:rFonts w:ascii="Times New Roman" w:hAnsi="Times New Roman" w:cs="Times New Roman"/>
          <w:kern w:val="23"/>
        </w:rPr>
        <w:t xml:space="preserve"> </w:t>
      </w:r>
      <w:r w:rsidR="00751D63">
        <w:rPr>
          <w:rFonts w:ascii="Times New Roman" w:hAnsi="Times New Roman" w:cs="Times New Roman"/>
          <w:kern w:val="23"/>
        </w:rPr>
        <w:t>sites</w:t>
      </w:r>
      <w:r w:rsidR="00751D63" w:rsidRPr="00626C72">
        <w:rPr>
          <w:rFonts w:ascii="Times New Roman" w:hAnsi="Times New Roman" w:cs="Times New Roman"/>
          <w:kern w:val="23"/>
        </w:rPr>
        <w:t xml:space="preserve">, such as plumbing repairs or site changes, </w:t>
      </w:r>
      <w:r w:rsidR="00D3574A">
        <w:rPr>
          <w:rFonts w:ascii="Times New Roman" w:hAnsi="Times New Roman" w:cs="Times New Roman"/>
          <w:kern w:val="23"/>
        </w:rPr>
        <w:t>contact us immediately</w:t>
      </w:r>
      <w:r w:rsidR="00401590">
        <w:rPr>
          <w:rFonts w:ascii="Times New Roman" w:hAnsi="Times New Roman" w:cs="Times New Roman"/>
          <w:kern w:val="23"/>
        </w:rPr>
        <w:t xml:space="preserve">, </w:t>
      </w:r>
      <w:r w:rsidR="00751D63" w:rsidRPr="00626C72">
        <w:rPr>
          <w:rFonts w:ascii="Times New Roman" w:hAnsi="Times New Roman" w:cs="Times New Roman"/>
          <w:kern w:val="23"/>
        </w:rPr>
        <w:t xml:space="preserve">a </w:t>
      </w:r>
      <w:r w:rsidR="00751D63">
        <w:rPr>
          <w:rFonts w:ascii="Times New Roman" w:hAnsi="Times New Roman" w:cs="Times New Roman"/>
          <w:kern w:val="23"/>
        </w:rPr>
        <w:t xml:space="preserve">new sample site may be required to be sampled from. If </w:t>
      </w:r>
      <w:r w:rsidR="00C00A6F">
        <w:rPr>
          <w:rFonts w:ascii="Times New Roman" w:hAnsi="Times New Roman" w:cs="Times New Roman"/>
          <w:kern w:val="23"/>
        </w:rPr>
        <w:t>the</w:t>
      </w:r>
      <w:r w:rsidR="00751D63">
        <w:rPr>
          <w:rFonts w:ascii="Times New Roman" w:hAnsi="Times New Roman" w:cs="Times New Roman"/>
          <w:kern w:val="23"/>
        </w:rPr>
        <w:t xml:space="preserve"> Lead and Copper Sampling Plan has been approved by the NJDEP a </w:t>
      </w:r>
      <w:r w:rsidR="00751D63" w:rsidRPr="00626C72">
        <w:rPr>
          <w:rFonts w:ascii="Times New Roman" w:hAnsi="Times New Roman" w:cs="Times New Roman"/>
          <w:kern w:val="23"/>
        </w:rPr>
        <w:t xml:space="preserve">revised </w:t>
      </w:r>
      <w:r w:rsidR="0055623B">
        <w:rPr>
          <w:rFonts w:ascii="Times New Roman" w:hAnsi="Times New Roman" w:cs="Times New Roman"/>
          <w:kern w:val="23"/>
        </w:rPr>
        <w:t>PbCu Sampling Location Spreadsheet (</w:t>
      </w:r>
      <w:r w:rsidR="00751D63" w:rsidRPr="00626C72">
        <w:rPr>
          <w:rFonts w:ascii="Times New Roman" w:hAnsi="Times New Roman" w:cs="Times New Roman"/>
          <w:kern w:val="23"/>
        </w:rPr>
        <w:t>BWSE-18 form</w:t>
      </w:r>
      <w:r w:rsidR="0055623B">
        <w:rPr>
          <w:rFonts w:ascii="Times New Roman" w:hAnsi="Times New Roman" w:cs="Times New Roman"/>
          <w:kern w:val="23"/>
        </w:rPr>
        <w:t>)</w:t>
      </w:r>
      <w:r w:rsidR="00751D63" w:rsidRPr="00626C72">
        <w:rPr>
          <w:rFonts w:ascii="Times New Roman" w:hAnsi="Times New Roman" w:cs="Times New Roman"/>
          <w:kern w:val="23"/>
        </w:rPr>
        <w:t xml:space="preserve"> must be submitted to the NJDEP and </w:t>
      </w:r>
      <w:r w:rsidR="00700EBB">
        <w:rPr>
          <w:rFonts w:ascii="Times New Roman" w:hAnsi="Times New Roman" w:cs="Times New Roman"/>
          <w:kern w:val="23"/>
        </w:rPr>
        <w:t>us</w:t>
      </w:r>
      <w:r w:rsidR="00751D63" w:rsidRPr="00626C72">
        <w:rPr>
          <w:rFonts w:ascii="Times New Roman" w:hAnsi="Times New Roman" w:cs="Times New Roman"/>
          <w:kern w:val="23"/>
        </w:rPr>
        <w:t xml:space="preserve"> prior to sample collection. </w:t>
      </w:r>
    </w:p>
    <w:p w14:paraId="4C99C229" w14:textId="77777777" w:rsidR="00751D63" w:rsidRDefault="00751D63" w:rsidP="00AE59F3">
      <w:pPr>
        <w:spacing w:after="0" w:line="276" w:lineRule="auto"/>
        <w:jc w:val="both"/>
        <w:rPr>
          <w:rFonts w:ascii="Times New Roman" w:hAnsi="Times New Roman" w:cs="Times New Roman"/>
          <w:kern w:val="23"/>
        </w:rPr>
      </w:pPr>
    </w:p>
    <w:p w14:paraId="4ED8B898" w14:textId="0B488099" w:rsidR="00434340" w:rsidRPr="00C24C5A" w:rsidRDefault="00BC31F6" w:rsidP="00AE59F3">
      <w:pPr>
        <w:spacing w:after="0" w:line="276" w:lineRule="auto"/>
        <w:jc w:val="both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t xml:space="preserve">The </w:t>
      </w:r>
      <w:r w:rsidR="00D13B31" w:rsidRPr="00626C72">
        <w:rPr>
          <w:rFonts w:ascii="Times New Roman" w:hAnsi="Times New Roman" w:cs="Times New Roman"/>
          <w:kern w:val="23"/>
        </w:rPr>
        <w:t>sampl</w:t>
      </w:r>
      <w:r w:rsidR="008E60CC">
        <w:rPr>
          <w:rFonts w:ascii="Times New Roman" w:hAnsi="Times New Roman" w:cs="Times New Roman"/>
          <w:kern w:val="23"/>
        </w:rPr>
        <w:t>e collection</w:t>
      </w:r>
      <w:r w:rsidRPr="00626C72">
        <w:rPr>
          <w:rFonts w:ascii="Times New Roman" w:hAnsi="Times New Roman" w:cs="Times New Roman"/>
          <w:kern w:val="23"/>
        </w:rPr>
        <w:t xml:space="preserve"> procedure described below</w:t>
      </w:r>
      <w:r w:rsidR="00434340" w:rsidRPr="00626C72">
        <w:rPr>
          <w:rFonts w:ascii="Times New Roman" w:hAnsi="Times New Roman" w:cs="Times New Roman"/>
          <w:kern w:val="23"/>
        </w:rPr>
        <w:t xml:space="preserve"> must be followed</w:t>
      </w:r>
      <w:r w:rsidR="00147DB9">
        <w:rPr>
          <w:rFonts w:ascii="Times New Roman" w:hAnsi="Times New Roman" w:cs="Times New Roman"/>
          <w:kern w:val="23"/>
        </w:rPr>
        <w:t xml:space="preserve"> prior to our arrival</w:t>
      </w:r>
      <w:r w:rsidR="00434340" w:rsidRPr="00626C72">
        <w:rPr>
          <w:rFonts w:ascii="Times New Roman" w:hAnsi="Times New Roman" w:cs="Times New Roman"/>
          <w:kern w:val="23"/>
        </w:rPr>
        <w:t xml:space="preserve"> to ensure accurate and acceptable lead and copper samples are collected</w:t>
      </w:r>
      <w:r w:rsidRPr="00626C72">
        <w:rPr>
          <w:rFonts w:ascii="Times New Roman" w:hAnsi="Times New Roman" w:cs="Times New Roman"/>
          <w:kern w:val="23"/>
        </w:rPr>
        <w:t>.</w:t>
      </w:r>
    </w:p>
    <w:p w14:paraId="0BB24436" w14:textId="5BC96C5E" w:rsidR="00BF5759" w:rsidRPr="00071482" w:rsidRDefault="00D13B31" w:rsidP="00071482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t xml:space="preserve">Do not use </w:t>
      </w:r>
      <w:r w:rsidRPr="003174AD">
        <w:rPr>
          <w:rFonts w:ascii="Times New Roman" w:hAnsi="Times New Roman" w:cs="Times New Roman"/>
          <w:kern w:val="23"/>
          <w:u w:val="single"/>
        </w:rPr>
        <w:t>any</w:t>
      </w:r>
      <w:r w:rsidRPr="00626C72">
        <w:rPr>
          <w:rFonts w:ascii="Times New Roman" w:hAnsi="Times New Roman" w:cs="Times New Roman"/>
          <w:kern w:val="23"/>
        </w:rPr>
        <w:t xml:space="preserve"> water within your </w:t>
      </w:r>
      <w:r w:rsidR="00434340" w:rsidRPr="00626C72">
        <w:rPr>
          <w:rFonts w:ascii="Times New Roman" w:hAnsi="Times New Roman" w:cs="Times New Roman"/>
          <w:kern w:val="23"/>
        </w:rPr>
        <w:t xml:space="preserve">building(s) </w:t>
      </w:r>
      <w:r w:rsidR="00743367">
        <w:rPr>
          <w:rFonts w:ascii="Times New Roman" w:hAnsi="Times New Roman" w:cs="Times New Roman"/>
          <w:kern w:val="23"/>
        </w:rPr>
        <w:t xml:space="preserve">(restrict access to the building if possible) </w:t>
      </w:r>
      <w:r w:rsidR="00434340" w:rsidRPr="00626C72">
        <w:rPr>
          <w:rFonts w:ascii="Times New Roman" w:hAnsi="Times New Roman" w:cs="Times New Roman"/>
          <w:kern w:val="23"/>
        </w:rPr>
        <w:t>for a minimum of 6</w:t>
      </w:r>
      <w:r w:rsidR="002F3B7A" w:rsidRPr="00626C72">
        <w:rPr>
          <w:rFonts w:ascii="Times New Roman" w:hAnsi="Times New Roman" w:cs="Times New Roman"/>
          <w:kern w:val="23"/>
        </w:rPr>
        <w:t xml:space="preserve"> </w:t>
      </w:r>
      <w:r w:rsidR="00434340" w:rsidRPr="00626C72">
        <w:rPr>
          <w:rFonts w:ascii="Times New Roman" w:hAnsi="Times New Roman" w:cs="Times New Roman"/>
          <w:kern w:val="23"/>
        </w:rPr>
        <w:t xml:space="preserve">hours prior to sample collection. This includes irrigation, toilets and other outlets even if they are not to be sampled. </w:t>
      </w:r>
      <w:r w:rsidR="00B31F6C">
        <w:rPr>
          <w:rFonts w:ascii="Times New Roman" w:hAnsi="Times New Roman" w:cs="Times New Roman"/>
          <w:kern w:val="23"/>
        </w:rPr>
        <w:t>If sample taps are tempered, turn the hot water off at least 6</w:t>
      </w:r>
      <w:r w:rsidR="05AA8A8A">
        <w:rPr>
          <w:rFonts w:ascii="Times New Roman" w:hAnsi="Times New Roman" w:cs="Times New Roman"/>
          <w:kern w:val="23"/>
        </w:rPr>
        <w:t xml:space="preserve"> </w:t>
      </w:r>
      <w:r w:rsidR="0087093E">
        <w:rPr>
          <w:rFonts w:ascii="Times New Roman" w:hAnsi="Times New Roman" w:cs="Times New Roman"/>
          <w:kern w:val="23"/>
        </w:rPr>
        <w:t>hours prior to</w:t>
      </w:r>
      <w:r w:rsidR="00C464B6">
        <w:rPr>
          <w:rFonts w:ascii="Times New Roman" w:hAnsi="Times New Roman" w:cs="Times New Roman"/>
          <w:kern w:val="23"/>
        </w:rPr>
        <w:t xml:space="preserve"> </w:t>
      </w:r>
      <w:r w:rsidR="00361BAE">
        <w:rPr>
          <w:rFonts w:ascii="Times New Roman" w:hAnsi="Times New Roman" w:cs="Times New Roman"/>
          <w:kern w:val="23"/>
        </w:rPr>
        <w:t>our arrival.</w:t>
      </w:r>
      <w:r w:rsidR="00F710A1">
        <w:rPr>
          <w:rFonts w:ascii="Times New Roman" w:hAnsi="Times New Roman" w:cs="Times New Roman"/>
          <w:kern w:val="23"/>
        </w:rPr>
        <w:t xml:space="preserve"> </w:t>
      </w:r>
      <w:r w:rsidR="00F710A1" w:rsidRPr="00A131FB">
        <w:rPr>
          <w:rFonts w:ascii="Times New Roman" w:hAnsi="Times New Roman" w:cs="Times New Roman"/>
          <w:kern w:val="23"/>
        </w:rPr>
        <w:t>Do not intentionally flush the tap before the start of the 6-hour stagnation period.</w:t>
      </w:r>
      <w:r w:rsidR="00071482">
        <w:rPr>
          <w:rFonts w:ascii="Times New Roman" w:hAnsi="Times New Roman" w:cs="Times New Roman"/>
          <w:kern w:val="23"/>
        </w:rPr>
        <w:t xml:space="preserve"> </w:t>
      </w:r>
      <w:r w:rsidR="00BF5759" w:rsidRPr="00071482">
        <w:rPr>
          <w:rFonts w:ascii="Times New Roman" w:hAnsi="Times New Roman" w:cs="Times New Roman"/>
          <w:kern w:val="23"/>
          <w:highlight w:val="yellow"/>
        </w:rPr>
        <w:t>OPTIONAL:</w:t>
      </w:r>
      <w:r w:rsidR="00BF5759" w:rsidRPr="00071482">
        <w:rPr>
          <w:rFonts w:ascii="Times New Roman" w:hAnsi="Times New Roman" w:cs="Times New Roman"/>
          <w:kern w:val="23"/>
        </w:rPr>
        <w:t xml:space="preserve"> Since the facility operates 24</w:t>
      </w:r>
      <w:r w:rsidR="47BFB518" w:rsidRPr="00071482">
        <w:rPr>
          <w:rFonts w:ascii="Times New Roman" w:hAnsi="Times New Roman" w:cs="Times New Roman"/>
          <w:kern w:val="23"/>
        </w:rPr>
        <w:t xml:space="preserve"> </w:t>
      </w:r>
      <w:r w:rsidR="00BF5759" w:rsidRPr="00071482">
        <w:rPr>
          <w:rFonts w:ascii="Times New Roman" w:hAnsi="Times New Roman" w:cs="Times New Roman"/>
          <w:kern w:val="23"/>
        </w:rPr>
        <w:t>hours per day</w:t>
      </w:r>
      <w:r w:rsidR="0055759C" w:rsidRPr="00071482">
        <w:rPr>
          <w:rFonts w:ascii="Times New Roman" w:hAnsi="Times New Roman" w:cs="Times New Roman"/>
          <w:kern w:val="23"/>
        </w:rPr>
        <w:t>,</w:t>
      </w:r>
      <w:r w:rsidR="00BF5759" w:rsidRPr="00071482">
        <w:rPr>
          <w:rFonts w:ascii="Times New Roman" w:hAnsi="Times New Roman" w:cs="Times New Roman"/>
          <w:kern w:val="23"/>
        </w:rPr>
        <w:t xml:space="preserve"> make arrangements to implement the procedure(s) outlined in </w:t>
      </w:r>
      <w:r w:rsidR="00C00A6F">
        <w:rPr>
          <w:rFonts w:ascii="Times New Roman" w:hAnsi="Times New Roman" w:cs="Times New Roman"/>
          <w:kern w:val="23"/>
        </w:rPr>
        <w:t>the</w:t>
      </w:r>
      <w:r w:rsidR="002A769B">
        <w:rPr>
          <w:rFonts w:ascii="Times New Roman" w:hAnsi="Times New Roman" w:cs="Times New Roman"/>
          <w:kern w:val="23"/>
        </w:rPr>
        <w:t xml:space="preserve"> </w:t>
      </w:r>
      <w:r w:rsidR="00BF5759" w:rsidRPr="00071482">
        <w:rPr>
          <w:rFonts w:ascii="Times New Roman" w:hAnsi="Times New Roman" w:cs="Times New Roman"/>
          <w:kern w:val="23"/>
        </w:rPr>
        <w:t>Lead and Copper Sampling Plan</w:t>
      </w:r>
      <w:r w:rsidR="00565CB8" w:rsidRPr="00071482">
        <w:rPr>
          <w:rFonts w:ascii="Times New Roman" w:hAnsi="Times New Roman" w:cs="Times New Roman"/>
          <w:kern w:val="23"/>
        </w:rPr>
        <w:t xml:space="preserve"> </w:t>
      </w:r>
      <w:r w:rsidR="00BF5759" w:rsidRPr="00071482">
        <w:rPr>
          <w:rFonts w:ascii="Times New Roman" w:hAnsi="Times New Roman" w:cs="Times New Roman"/>
          <w:kern w:val="23"/>
        </w:rPr>
        <w:t xml:space="preserve">for meeting the minimum 6-hour </w:t>
      </w:r>
      <w:r w:rsidR="00F52AF8">
        <w:rPr>
          <w:rFonts w:ascii="Times New Roman" w:hAnsi="Times New Roman" w:cs="Times New Roman"/>
          <w:kern w:val="23"/>
        </w:rPr>
        <w:t>stagnation</w:t>
      </w:r>
      <w:r w:rsidR="00BF5759" w:rsidRPr="00071482">
        <w:rPr>
          <w:rFonts w:ascii="Times New Roman" w:hAnsi="Times New Roman" w:cs="Times New Roman"/>
          <w:kern w:val="23"/>
        </w:rPr>
        <w:t xml:space="preserve"> time OR longest standing time approved by NJDEP.</w:t>
      </w:r>
    </w:p>
    <w:p w14:paraId="230CE41B" w14:textId="6F7642B6" w:rsidR="00020842" w:rsidRPr="004D469C" w:rsidRDefault="00C844D6" w:rsidP="004D469C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4D469C">
        <w:rPr>
          <w:rFonts w:ascii="Times New Roman" w:hAnsi="Times New Roman" w:cs="Times New Roman"/>
          <w:bCs/>
          <w:kern w:val="23"/>
        </w:rPr>
        <w:t>Sa</w:t>
      </w:r>
      <w:r w:rsidR="00020842" w:rsidRPr="004D469C">
        <w:rPr>
          <w:rFonts w:ascii="Times New Roman" w:hAnsi="Times New Roman" w:cs="Times New Roman"/>
          <w:kern w:val="23"/>
        </w:rPr>
        <w:t xml:space="preserve">mples must be collected from the sample sites outlined in your Lead and Copper Sampling Plan </w:t>
      </w:r>
      <w:bookmarkStart w:id="1" w:name="_Hlk536168506"/>
      <w:r w:rsidR="00020842" w:rsidRPr="004D469C">
        <w:rPr>
          <w:rFonts w:ascii="Times New Roman" w:hAnsi="Times New Roman" w:cs="Times New Roman"/>
          <w:kern w:val="23"/>
        </w:rPr>
        <w:t>starting with the designated standard sites.</w:t>
      </w:r>
      <w:r w:rsidR="00020842" w:rsidRPr="004D469C" w:rsidDel="00AD7EDE">
        <w:rPr>
          <w:rFonts w:ascii="Times New Roman" w:hAnsi="Times New Roman" w:cs="Times New Roman"/>
          <w:kern w:val="23"/>
        </w:rPr>
        <w:t xml:space="preserve"> </w:t>
      </w:r>
      <w:r w:rsidR="00020842" w:rsidRPr="004D469C">
        <w:rPr>
          <w:rFonts w:ascii="Times New Roman" w:hAnsi="Times New Roman" w:cs="Times New Roman"/>
          <w:kern w:val="23"/>
        </w:rPr>
        <w:t xml:space="preserve">These are taps typically used for human consumption (e.g., kitchen sink, water fountain). </w:t>
      </w:r>
      <w:bookmarkEnd w:id="1"/>
    </w:p>
    <w:p w14:paraId="0AFE05B1" w14:textId="2D969895" w:rsidR="000F07FD" w:rsidRPr="004D469C" w:rsidRDefault="00020842" w:rsidP="004D469C">
      <w:pPr>
        <w:pStyle w:val="ListParagraph"/>
        <w:numPr>
          <w:ilvl w:val="1"/>
          <w:numId w:val="1"/>
        </w:numPr>
        <w:tabs>
          <w:tab w:val="left" w:pos="10620"/>
        </w:tabs>
        <w:spacing w:after="0" w:line="276" w:lineRule="auto"/>
        <w:jc w:val="both"/>
      </w:pPr>
      <w:r w:rsidRPr="00626C72">
        <w:rPr>
          <w:rFonts w:ascii="Times New Roman" w:hAnsi="Times New Roman" w:cs="Times New Roman"/>
          <w:kern w:val="23"/>
        </w:rPr>
        <w:t xml:space="preserve">If a standard </w:t>
      </w:r>
      <w:r>
        <w:rPr>
          <w:rFonts w:ascii="Times New Roman" w:hAnsi="Times New Roman" w:cs="Times New Roman"/>
          <w:kern w:val="23"/>
        </w:rPr>
        <w:t>site</w:t>
      </w:r>
      <w:r w:rsidRPr="00626C72">
        <w:rPr>
          <w:rFonts w:ascii="Times New Roman" w:hAnsi="Times New Roman" w:cs="Times New Roman"/>
          <w:kern w:val="23"/>
        </w:rPr>
        <w:t xml:space="preserve"> is not available, then an alternate </w:t>
      </w:r>
      <w:r>
        <w:rPr>
          <w:rFonts w:ascii="Times New Roman" w:hAnsi="Times New Roman" w:cs="Times New Roman"/>
          <w:kern w:val="23"/>
        </w:rPr>
        <w:t>site</w:t>
      </w:r>
      <w:r w:rsidRPr="00626C72">
        <w:rPr>
          <w:rFonts w:ascii="Times New Roman" w:hAnsi="Times New Roman" w:cs="Times New Roman"/>
          <w:kern w:val="23"/>
        </w:rPr>
        <w:t xml:space="preserve"> must be used; if possible, the alternate </w:t>
      </w:r>
      <w:r>
        <w:rPr>
          <w:rFonts w:ascii="Times New Roman" w:hAnsi="Times New Roman" w:cs="Times New Roman"/>
          <w:kern w:val="23"/>
        </w:rPr>
        <w:t>site</w:t>
      </w:r>
      <w:r w:rsidRPr="00626C72">
        <w:rPr>
          <w:rFonts w:ascii="Times New Roman" w:hAnsi="Times New Roman" w:cs="Times New Roman"/>
          <w:kern w:val="23"/>
        </w:rPr>
        <w:t xml:space="preserve"> should be in close proximity to the standard </w:t>
      </w:r>
      <w:r>
        <w:rPr>
          <w:rFonts w:ascii="Times New Roman" w:hAnsi="Times New Roman" w:cs="Times New Roman"/>
          <w:kern w:val="23"/>
        </w:rPr>
        <w:t>site</w:t>
      </w:r>
      <w:r w:rsidRPr="00626C72">
        <w:rPr>
          <w:rFonts w:ascii="Times New Roman" w:hAnsi="Times New Roman" w:cs="Times New Roman"/>
          <w:kern w:val="23"/>
        </w:rPr>
        <w:t>.</w:t>
      </w:r>
      <w:r>
        <w:rPr>
          <w:rFonts w:ascii="Times New Roman" w:hAnsi="Times New Roman" w:cs="Times New Roman"/>
          <w:kern w:val="23"/>
        </w:rPr>
        <w:t xml:space="preserve"> </w:t>
      </w:r>
      <w:r>
        <w:t>If a different site is sampled from the previous monitoring period, NJDEP must be notified within 10 days following the end of the monitoring period using the Sample Site Change Form (BSDW-56).</w:t>
      </w:r>
    </w:p>
    <w:p w14:paraId="070CF692" w14:textId="06EFC71F" w:rsidR="007F1423" w:rsidRDefault="00F710A1" w:rsidP="00AE59F3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kern w:val="23"/>
        </w:rPr>
      </w:pPr>
      <w:r>
        <w:rPr>
          <w:rFonts w:ascii="Times New Roman" w:hAnsi="Times New Roman" w:cs="Times New Roman"/>
          <w:b/>
          <w:kern w:val="23"/>
        </w:rPr>
        <w:t>In</w:t>
      </w:r>
      <w:r w:rsidR="00B31F6C" w:rsidRPr="0056090F">
        <w:rPr>
          <w:rFonts w:ascii="Times New Roman" w:hAnsi="Times New Roman" w:cs="Times New Roman"/>
          <w:b/>
          <w:kern w:val="23"/>
        </w:rPr>
        <w:t xml:space="preserve">form </w:t>
      </w:r>
      <w:r w:rsidR="00ED149B">
        <w:rPr>
          <w:rFonts w:ascii="Times New Roman" w:hAnsi="Times New Roman" w:cs="Times New Roman"/>
          <w:b/>
          <w:bCs/>
          <w:kern w:val="23"/>
        </w:rPr>
        <w:t>us</w:t>
      </w:r>
      <w:r w:rsidR="00B31F6C" w:rsidRPr="0056090F">
        <w:rPr>
          <w:rFonts w:ascii="Times New Roman" w:hAnsi="Times New Roman" w:cs="Times New Roman"/>
          <w:b/>
          <w:kern w:val="23"/>
        </w:rPr>
        <w:t xml:space="preserve"> immediately</w:t>
      </w:r>
      <w:r w:rsidR="00B31F6C">
        <w:rPr>
          <w:rFonts w:ascii="Times New Roman" w:hAnsi="Times New Roman" w:cs="Times New Roman"/>
          <w:kern w:val="23"/>
        </w:rPr>
        <w:t xml:space="preserve"> if </w:t>
      </w:r>
      <w:r w:rsidR="00B31F6C" w:rsidRPr="00626C72">
        <w:rPr>
          <w:rFonts w:ascii="Times New Roman" w:hAnsi="Times New Roman" w:cs="Times New Roman"/>
          <w:kern w:val="23"/>
        </w:rPr>
        <w:t xml:space="preserve">a </w:t>
      </w:r>
      <w:r w:rsidR="00143F82">
        <w:rPr>
          <w:rFonts w:ascii="Times New Roman" w:hAnsi="Times New Roman" w:cs="Times New Roman"/>
          <w:kern w:val="23"/>
        </w:rPr>
        <w:t>site</w:t>
      </w:r>
      <w:r w:rsidR="00143F82" w:rsidRPr="00626C72">
        <w:rPr>
          <w:rFonts w:ascii="Times New Roman" w:hAnsi="Times New Roman" w:cs="Times New Roman"/>
          <w:kern w:val="23"/>
        </w:rPr>
        <w:t xml:space="preserve"> </w:t>
      </w:r>
      <w:r w:rsidR="00BF5759">
        <w:rPr>
          <w:rFonts w:ascii="Times New Roman" w:hAnsi="Times New Roman" w:cs="Times New Roman"/>
          <w:kern w:val="23"/>
        </w:rPr>
        <w:t xml:space="preserve">is </w:t>
      </w:r>
      <w:r w:rsidR="00B31F6C" w:rsidRPr="00626C72">
        <w:rPr>
          <w:rFonts w:ascii="Times New Roman" w:hAnsi="Times New Roman" w:cs="Times New Roman"/>
          <w:kern w:val="23"/>
        </w:rPr>
        <w:t xml:space="preserve">not in use or </w:t>
      </w:r>
      <w:r w:rsidR="002A0CF4">
        <w:rPr>
          <w:rFonts w:ascii="Times New Roman" w:hAnsi="Times New Roman" w:cs="Times New Roman"/>
          <w:kern w:val="23"/>
        </w:rPr>
        <w:t>if it</w:t>
      </w:r>
      <w:r w:rsidR="00B31F6C" w:rsidRPr="00626C72">
        <w:rPr>
          <w:rFonts w:ascii="Times New Roman" w:hAnsi="Times New Roman" w:cs="Times New Roman"/>
          <w:kern w:val="23"/>
        </w:rPr>
        <w:t xml:space="preserve"> has not been used for a significant period of time (e.g., the building is closed for the season, vacant building).</w:t>
      </w:r>
      <w:r w:rsidR="00ED149B">
        <w:rPr>
          <w:rFonts w:ascii="Times New Roman" w:hAnsi="Times New Roman" w:cs="Times New Roman"/>
          <w:kern w:val="23"/>
        </w:rPr>
        <w:t xml:space="preserve"> </w:t>
      </w:r>
      <w:r w:rsidR="00992788">
        <w:rPr>
          <w:rFonts w:ascii="Times New Roman" w:hAnsi="Times New Roman" w:cs="Times New Roman"/>
          <w:kern w:val="23"/>
        </w:rPr>
        <w:t xml:space="preserve">Alternate sample site(s) </w:t>
      </w:r>
      <w:r w:rsidR="00D23E78">
        <w:rPr>
          <w:rFonts w:ascii="Times New Roman" w:hAnsi="Times New Roman" w:cs="Times New Roman"/>
          <w:kern w:val="23"/>
        </w:rPr>
        <w:t xml:space="preserve">or sampling date </w:t>
      </w:r>
      <w:r w:rsidR="00992788">
        <w:rPr>
          <w:rFonts w:ascii="Times New Roman" w:hAnsi="Times New Roman" w:cs="Times New Roman"/>
          <w:kern w:val="23"/>
        </w:rPr>
        <w:t xml:space="preserve">may </w:t>
      </w:r>
      <w:r w:rsidR="00D23E78">
        <w:rPr>
          <w:rFonts w:ascii="Times New Roman" w:hAnsi="Times New Roman" w:cs="Times New Roman"/>
          <w:kern w:val="23"/>
        </w:rPr>
        <w:t xml:space="preserve">be </w:t>
      </w:r>
      <w:r w:rsidR="002D0E16">
        <w:rPr>
          <w:rFonts w:ascii="Times New Roman" w:hAnsi="Times New Roman" w:cs="Times New Roman"/>
          <w:kern w:val="23"/>
        </w:rPr>
        <w:t>required</w:t>
      </w:r>
      <w:r w:rsidR="00992788">
        <w:rPr>
          <w:rFonts w:ascii="Times New Roman" w:hAnsi="Times New Roman" w:cs="Times New Roman"/>
          <w:kern w:val="23"/>
        </w:rPr>
        <w:t>.</w:t>
      </w:r>
    </w:p>
    <w:p w14:paraId="557C91B5" w14:textId="54AE6057" w:rsidR="00626C72" w:rsidRPr="00A1620B" w:rsidRDefault="00B31F6C" w:rsidP="00AE59F3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b/>
          <w:kern w:val="23"/>
        </w:rPr>
      </w:pPr>
      <w:r w:rsidRPr="0056090F">
        <w:rPr>
          <w:rFonts w:ascii="Times New Roman" w:hAnsi="Times New Roman" w:cs="Times New Roman"/>
          <w:b/>
          <w:kern w:val="23"/>
        </w:rPr>
        <w:t xml:space="preserve">Notify </w:t>
      </w:r>
      <w:r w:rsidR="008B31D6">
        <w:rPr>
          <w:rFonts w:ascii="Times New Roman" w:hAnsi="Times New Roman" w:cs="Times New Roman"/>
          <w:b/>
          <w:kern w:val="23"/>
        </w:rPr>
        <w:t>us immediately</w:t>
      </w:r>
      <w:r>
        <w:rPr>
          <w:rFonts w:ascii="Times New Roman" w:hAnsi="Times New Roman" w:cs="Times New Roman"/>
          <w:kern w:val="23"/>
        </w:rPr>
        <w:t xml:space="preserve"> if any of the </w:t>
      </w:r>
      <w:r w:rsidR="00421AA3">
        <w:rPr>
          <w:rFonts w:ascii="Times New Roman" w:hAnsi="Times New Roman" w:cs="Times New Roman"/>
          <w:kern w:val="23"/>
        </w:rPr>
        <w:t xml:space="preserve">sites </w:t>
      </w:r>
      <w:r>
        <w:rPr>
          <w:rFonts w:ascii="Times New Roman" w:hAnsi="Times New Roman" w:cs="Times New Roman"/>
          <w:kern w:val="23"/>
        </w:rPr>
        <w:t xml:space="preserve">have a </w:t>
      </w:r>
      <w:r w:rsidR="00626C72" w:rsidRPr="00626C72">
        <w:rPr>
          <w:rFonts w:ascii="Times New Roman" w:hAnsi="Times New Roman" w:cs="Times New Roman"/>
          <w:kern w:val="23"/>
        </w:rPr>
        <w:t xml:space="preserve">point of use treatment </w:t>
      </w:r>
      <w:r w:rsidR="00172F40">
        <w:rPr>
          <w:rFonts w:ascii="Times New Roman" w:hAnsi="Times New Roman" w:cs="Times New Roman"/>
          <w:kern w:val="23"/>
        </w:rPr>
        <w:t xml:space="preserve">unit, </w:t>
      </w:r>
      <w:r w:rsidR="00626C72" w:rsidRPr="00626C72">
        <w:rPr>
          <w:rFonts w:ascii="Times New Roman" w:hAnsi="Times New Roman" w:cs="Times New Roman"/>
          <w:kern w:val="23"/>
        </w:rPr>
        <w:t>such as a water softener or filter designed to remove inorganic compounds</w:t>
      </w:r>
      <w:r w:rsidRPr="6A8A3338">
        <w:rPr>
          <w:rFonts w:ascii="Times New Roman" w:hAnsi="Times New Roman" w:cs="Times New Roman"/>
        </w:rPr>
        <w:t>.</w:t>
      </w:r>
    </w:p>
    <w:p w14:paraId="23CAF193" w14:textId="6A840483" w:rsidR="00A1620B" w:rsidRPr="00A1620B" w:rsidRDefault="00A1620B" w:rsidP="00A1620B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56090F">
        <w:rPr>
          <w:rFonts w:ascii="Times New Roman" w:hAnsi="Times New Roman" w:cs="Times New Roman"/>
          <w:kern w:val="23"/>
        </w:rPr>
        <w:t xml:space="preserve">Do not remove or clean the aerator/screen prior to sampling. </w:t>
      </w:r>
    </w:p>
    <w:p w14:paraId="607E2903" w14:textId="0EC9D023" w:rsidR="00626C72" w:rsidRDefault="00626C72" w:rsidP="00AE59F3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C24C5A">
        <w:rPr>
          <w:rFonts w:ascii="Times New Roman" w:hAnsi="Times New Roman" w:cs="Times New Roman"/>
          <w:kern w:val="23"/>
        </w:rPr>
        <w:t xml:space="preserve">Follow </w:t>
      </w:r>
      <w:r w:rsidR="00B31F6C">
        <w:rPr>
          <w:rFonts w:ascii="Times New Roman" w:hAnsi="Times New Roman" w:cs="Times New Roman"/>
          <w:kern w:val="23"/>
        </w:rPr>
        <w:t xml:space="preserve">any additional </w:t>
      </w:r>
      <w:r w:rsidRPr="00C24C5A">
        <w:rPr>
          <w:rFonts w:ascii="Times New Roman" w:hAnsi="Times New Roman" w:cs="Times New Roman"/>
          <w:kern w:val="23"/>
        </w:rPr>
        <w:t>procedures o</w:t>
      </w:r>
      <w:r w:rsidR="00206CB5">
        <w:rPr>
          <w:rFonts w:ascii="Times New Roman" w:hAnsi="Times New Roman" w:cs="Times New Roman"/>
          <w:kern w:val="23"/>
        </w:rPr>
        <w:t xml:space="preserve">utlined in </w:t>
      </w:r>
      <w:r w:rsidR="007D54CF">
        <w:rPr>
          <w:rFonts w:ascii="Times New Roman" w:hAnsi="Times New Roman" w:cs="Times New Roman"/>
          <w:kern w:val="23"/>
        </w:rPr>
        <w:t xml:space="preserve">the </w:t>
      </w:r>
      <w:r w:rsidR="008B31D6">
        <w:rPr>
          <w:rFonts w:ascii="Times New Roman" w:hAnsi="Times New Roman" w:cs="Times New Roman"/>
          <w:kern w:val="23"/>
        </w:rPr>
        <w:t xml:space="preserve">Lead and Copper Sampling </w:t>
      </w:r>
      <w:r w:rsidRPr="00C24C5A">
        <w:rPr>
          <w:rFonts w:ascii="Times New Roman" w:hAnsi="Times New Roman" w:cs="Times New Roman"/>
          <w:kern w:val="23"/>
        </w:rPr>
        <w:t xml:space="preserve">Plan regarding system-specific details and </w:t>
      </w:r>
      <w:r w:rsidR="00755894">
        <w:rPr>
          <w:rFonts w:ascii="Times New Roman" w:hAnsi="Times New Roman" w:cs="Times New Roman"/>
          <w:kern w:val="23"/>
        </w:rPr>
        <w:t>our</w:t>
      </w:r>
      <w:r w:rsidRPr="00C24C5A">
        <w:rPr>
          <w:rFonts w:ascii="Times New Roman" w:hAnsi="Times New Roman" w:cs="Times New Roman"/>
          <w:kern w:val="23"/>
        </w:rPr>
        <w:t xml:space="preserve"> laboratory sampling protocols. </w:t>
      </w:r>
    </w:p>
    <w:p w14:paraId="5C3F89ED" w14:textId="6FD94E53" w:rsidR="00A934F8" w:rsidRDefault="00A934F8" w:rsidP="00A934F8">
      <w:pPr>
        <w:pStyle w:val="ListParagraph"/>
        <w:numPr>
          <w:ilvl w:val="0"/>
          <w:numId w:val="1"/>
        </w:numPr>
        <w:tabs>
          <w:tab w:val="left" w:pos="10620"/>
        </w:tabs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kern w:val="23"/>
        </w:rPr>
      </w:pPr>
      <w:r>
        <w:rPr>
          <w:rFonts w:ascii="Times New Roman" w:hAnsi="Times New Roman" w:cs="Times New Roman"/>
          <w:b/>
          <w:bCs/>
          <w:kern w:val="23"/>
        </w:rPr>
        <w:t xml:space="preserve">Complete the table labeled “TO BE COMPLETED BY: Water System Representative </w:t>
      </w:r>
      <w:r w:rsidR="00461E82">
        <w:rPr>
          <w:rFonts w:ascii="Times New Roman" w:hAnsi="Times New Roman" w:cs="Times New Roman"/>
          <w:b/>
          <w:bCs/>
          <w:kern w:val="23"/>
        </w:rPr>
        <w:t>Preparing for Sample Collection</w:t>
      </w:r>
      <w:r>
        <w:rPr>
          <w:rFonts w:ascii="Times New Roman" w:hAnsi="Times New Roman" w:cs="Times New Roman"/>
          <w:b/>
          <w:bCs/>
          <w:kern w:val="23"/>
        </w:rPr>
        <w:t xml:space="preserve">” on  the attached Chain of Custody Sign Off Page for each sample site location. </w:t>
      </w:r>
      <w:r>
        <w:t xml:space="preserve"> </w:t>
      </w:r>
    </w:p>
    <w:p w14:paraId="57ED252A" w14:textId="77777777" w:rsidR="00822965" w:rsidRPr="0097259D" w:rsidRDefault="00822965" w:rsidP="0097259D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kern w:val="23"/>
        </w:rPr>
      </w:pPr>
    </w:p>
    <w:p w14:paraId="083B281A" w14:textId="0040771C" w:rsidR="002B5497" w:rsidRPr="0097259D" w:rsidRDefault="00626C72" w:rsidP="0097259D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Cs/>
          <w:kern w:val="23"/>
        </w:rPr>
      </w:pPr>
      <w:r w:rsidRPr="0097259D">
        <w:rPr>
          <w:rFonts w:ascii="Times New Roman" w:hAnsi="Times New Roman" w:cs="Times New Roman"/>
          <w:bCs/>
          <w:kern w:val="23"/>
        </w:rPr>
        <w:t>Call</w:t>
      </w:r>
      <w:r w:rsidR="00CD184A">
        <w:rPr>
          <w:rFonts w:ascii="Times New Roman" w:hAnsi="Times New Roman" w:cs="Times New Roman"/>
          <w:bCs/>
          <w:kern w:val="23"/>
        </w:rPr>
        <w:t xml:space="preserve"> </w:t>
      </w:r>
      <w:r w:rsidR="00217113">
        <w:rPr>
          <w:rFonts w:ascii="Times New Roman" w:hAnsi="Times New Roman" w:cs="Times New Roman"/>
          <w:bCs/>
          <w:kern w:val="23"/>
        </w:rPr>
        <w:t>[</w:t>
      </w:r>
      <w:r w:rsidR="00217113" w:rsidRPr="00CD184A">
        <w:rPr>
          <w:rFonts w:ascii="Times New Roman" w:hAnsi="Times New Roman" w:cs="Times New Roman"/>
          <w:bCs/>
          <w:kern w:val="23"/>
          <w:highlight w:val="yellow"/>
        </w:rPr>
        <w:t>LABORATORY</w:t>
      </w:r>
      <w:r w:rsidR="00217113">
        <w:rPr>
          <w:rFonts w:ascii="Times New Roman" w:hAnsi="Times New Roman" w:cs="Times New Roman"/>
          <w:bCs/>
          <w:kern w:val="23"/>
        </w:rPr>
        <w:t>]</w:t>
      </w:r>
      <w:r w:rsidRPr="0097259D">
        <w:rPr>
          <w:rFonts w:ascii="Times New Roman" w:hAnsi="Times New Roman" w:cs="Times New Roman"/>
          <w:bCs/>
          <w:kern w:val="23"/>
        </w:rPr>
        <w:t xml:space="preserve"> at </w:t>
      </w:r>
      <w:r w:rsidR="00217113">
        <w:rPr>
          <w:rFonts w:ascii="Times New Roman" w:hAnsi="Times New Roman" w:cs="Times New Roman"/>
          <w:bCs/>
          <w:kern w:val="23"/>
        </w:rPr>
        <w:t>[</w:t>
      </w:r>
      <w:r w:rsidR="00217113" w:rsidRPr="00CD184A">
        <w:rPr>
          <w:rFonts w:ascii="Times New Roman" w:hAnsi="Times New Roman" w:cs="Times New Roman"/>
          <w:bCs/>
          <w:kern w:val="23"/>
          <w:highlight w:val="yellow"/>
        </w:rPr>
        <w:t>PHONE NUMBER</w:t>
      </w:r>
      <w:r w:rsidR="00217113">
        <w:rPr>
          <w:rFonts w:ascii="Times New Roman" w:hAnsi="Times New Roman" w:cs="Times New Roman"/>
          <w:bCs/>
          <w:kern w:val="23"/>
        </w:rPr>
        <w:t>]</w:t>
      </w:r>
      <w:r w:rsidR="00543EDC">
        <w:rPr>
          <w:rFonts w:ascii="Times New Roman" w:hAnsi="Times New Roman" w:cs="Times New Roman"/>
          <w:bCs/>
          <w:kern w:val="23"/>
        </w:rPr>
        <w:t xml:space="preserve"> </w:t>
      </w:r>
      <w:r w:rsidRPr="0097259D">
        <w:rPr>
          <w:rFonts w:ascii="Times New Roman" w:hAnsi="Times New Roman" w:cs="Times New Roman"/>
          <w:bCs/>
          <w:kern w:val="23"/>
        </w:rPr>
        <w:t>if you have questions regarding these instructions</w:t>
      </w:r>
      <w:r w:rsidR="00AA5ECD">
        <w:rPr>
          <w:rFonts w:ascii="Times New Roman" w:hAnsi="Times New Roman" w:cs="Times New Roman"/>
          <w:bCs/>
          <w:kern w:val="23"/>
        </w:rPr>
        <w:t>,</w:t>
      </w:r>
      <w:r w:rsidR="00565CB8" w:rsidRPr="0097259D">
        <w:rPr>
          <w:rFonts w:ascii="Times New Roman" w:hAnsi="Times New Roman" w:cs="Times New Roman"/>
          <w:bCs/>
          <w:kern w:val="23"/>
        </w:rPr>
        <w:t xml:space="preserve"> </w:t>
      </w:r>
      <w:r w:rsidR="00CD184A">
        <w:rPr>
          <w:rFonts w:ascii="Times New Roman" w:hAnsi="Times New Roman" w:cs="Times New Roman"/>
          <w:bCs/>
          <w:kern w:val="23"/>
        </w:rPr>
        <w:t xml:space="preserve">if you have </w:t>
      </w:r>
      <w:r w:rsidR="00AA5ECD">
        <w:rPr>
          <w:rFonts w:ascii="Times New Roman" w:hAnsi="Times New Roman" w:cs="Times New Roman"/>
          <w:bCs/>
          <w:kern w:val="23"/>
        </w:rPr>
        <w:t xml:space="preserve">had </w:t>
      </w:r>
      <w:r w:rsidR="00CD184A">
        <w:rPr>
          <w:rFonts w:ascii="Times New Roman" w:hAnsi="Times New Roman" w:cs="Times New Roman"/>
          <w:bCs/>
          <w:kern w:val="23"/>
        </w:rPr>
        <w:t xml:space="preserve">plumbing </w:t>
      </w:r>
      <w:r w:rsidR="00DF2F7B">
        <w:rPr>
          <w:rFonts w:ascii="Times New Roman" w:hAnsi="Times New Roman" w:cs="Times New Roman"/>
          <w:bCs/>
          <w:kern w:val="23"/>
        </w:rPr>
        <w:t xml:space="preserve">or </w:t>
      </w:r>
      <w:r w:rsidR="00565CB8" w:rsidRPr="0097259D">
        <w:rPr>
          <w:rFonts w:ascii="Times New Roman" w:hAnsi="Times New Roman" w:cs="Times New Roman"/>
          <w:bCs/>
          <w:kern w:val="23"/>
        </w:rPr>
        <w:t>sample sites change</w:t>
      </w:r>
      <w:r w:rsidR="00DD3C7A">
        <w:rPr>
          <w:rFonts w:ascii="Times New Roman" w:hAnsi="Times New Roman" w:cs="Times New Roman"/>
          <w:bCs/>
          <w:kern w:val="23"/>
        </w:rPr>
        <w:t>s</w:t>
      </w:r>
      <w:r w:rsidR="00AA5ECD">
        <w:rPr>
          <w:rFonts w:ascii="Times New Roman" w:hAnsi="Times New Roman" w:cs="Times New Roman"/>
          <w:bCs/>
          <w:kern w:val="23"/>
        </w:rPr>
        <w:t>, if there is</w:t>
      </w:r>
      <w:r w:rsidR="00DF2F7B">
        <w:rPr>
          <w:rFonts w:ascii="Times New Roman" w:hAnsi="Times New Roman" w:cs="Times New Roman"/>
          <w:bCs/>
          <w:kern w:val="23"/>
        </w:rPr>
        <w:t xml:space="preserve"> </w:t>
      </w:r>
      <w:r w:rsidR="00213912">
        <w:rPr>
          <w:rFonts w:ascii="Times New Roman" w:hAnsi="Times New Roman" w:cs="Times New Roman"/>
          <w:bCs/>
          <w:kern w:val="23"/>
        </w:rPr>
        <w:t xml:space="preserve">a point of use </w:t>
      </w:r>
      <w:r w:rsidR="00DF2F7B">
        <w:rPr>
          <w:rFonts w:ascii="Times New Roman" w:hAnsi="Times New Roman" w:cs="Times New Roman"/>
          <w:bCs/>
          <w:kern w:val="23"/>
        </w:rPr>
        <w:t>treatment unit installed</w:t>
      </w:r>
      <w:r w:rsidR="00AA6C36">
        <w:rPr>
          <w:rFonts w:ascii="Times New Roman" w:hAnsi="Times New Roman" w:cs="Times New Roman"/>
          <w:bCs/>
          <w:kern w:val="23"/>
        </w:rPr>
        <w:t>, or if a site has not been used for a significant period</w:t>
      </w:r>
      <w:r w:rsidR="002B5497" w:rsidRPr="0097259D">
        <w:rPr>
          <w:rFonts w:ascii="Times New Roman" w:hAnsi="Times New Roman" w:cs="Times New Roman"/>
          <w:bCs/>
          <w:kern w:val="23"/>
        </w:rPr>
        <w:t>.</w:t>
      </w:r>
    </w:p>
    <w:p w14:paraId="1EF3E1FF" w14:textId="2B03933B" w:rsidR="008F15E1" w:rsidRDefault="008F15E1" w:rsidP="00AE5BFB">
      <w:pPr>
        <w:pStyle w:val="ListParagraph"/>
        <w:spacing w:after="0" w:line="240" w:lineRule="auto"/>
        <w:ind w:left="0"/>
      </w:pPr>
    </w:p>
    <w:p w14:paraId="299D586B" w14:textId="77777777" w:rsidR="0037439A" w:rsidRDefault="0037439A" w:rsidP="000B570C">
      <w:pPr>
        <w:pStyle w:val="ListParagraph"/>
        <w:spacing w:after="0" w:line="240" w:lineRule="auto"/>
        <w:ind w:left="0"/>
        <w:rPr>
          <w:sz w:val="8"/>
          <w:szCs w:val="8"/>
        </w:rPr>
      </w:pPr>
    </w:p>
    <w:p w14:paraId="66659D78" w14:textId="6356F31C" w:rsidR="008F15E1" w:rsidRDefault="008F15E1" w:rsidP="00AE5BFB">
      <w:pPr>
        <w:pStyle w:val="ListParagraph"/>
        <w:spacing w:after="0" w:line="240" w:lineRule="auto"/>
        <w:ind w:left="0"/>
        <w:rPr>
          <w:sz w:val="8"/>
          <w:szCs w:val="8"/>
        </w:rPr>
      </w:pPr>
    </w:p>
    <w:p w14:paraId="19B9764E" w14:textId="77777777" w:rsidR="008F15E1" w:rsidRDefault="008F15E1" w:rsidP="00AE5BFB">
      <w:pPr>
        <w:pStyle w:val="ListParagraph"/>
        <w:spacing w:after="0" w:line="240" w:lineRule="auto"/>
        <w:ind w:left="0"/>
        <w:rPr>
          <w:sz w:val="8"/>
          <w:szCs w:val="8"/>
        </w:rPr>
      </w:pPr>
    </w:p>
    <w:p w14:paraId="02779FA4" w14:textId="5EAFC195" w:rsidR="00A62DC9" w:rsidRDefault="00DF2F7B" w:rsidP="00063794">
      <w:pPr>
        <w:pStyle w:val="ListParagraph"/>
        <w:tabs>
          <w:tab w:val="left" w:pos="5085"/>
        </w:tabs>
        <w:spacing w:after="0" w:line="240" w:lineRule="auto"/>
        <w:ind w:left="0"/>
        <w:rPr>
          <w:sz w:val="8"/>
          <w:szCs w:val="8"/>
        </w:rPr>
      </w:pPr>
      <w:r>
        <w:rPr>
          <w:sz w:val="8"/>
          <w:szCs w:val="8"/>
        </w:rPr>
        <w:tab/>
      </w:r>
    </w:p>
    <w:p w14:paraId="44F4B96A" w14:textId="77777777" w:rsidR="00BE1271" w:rsidRPr="00EB3EF4" w:rsidRDefault="00BE1271" w:rsidP="00BE1271">
      <w:pPr>
        <w:pStyle w:val="ListParagraph"/>
        <w:tabs>
          <w:tab w:val="left" w:pos="10620"/>
        </w:tabs>
        <w:spacing w:after="0" w:line="276" w:lineRule="auto"/>
        <w:ind w:left="0"/>
        <w:jc w:val="center"/>
        <w:rPr>
          <w:b/>
          <w:bCs/>
          <w:u w:val="single"/>
          <w:shd w:val="clear" w:color="auto" w:fill="FFFFFF"/>
        </w:rPr>
      </w:pPr>
      <w:r w:rsidRPr="00EB3EF4">
        <w:rPr>
          <w:rStyle w:val="normaltextrun"/>
          <w:b/>
          <w:bCs/>
          <w:u w:val="single"/>
          <w:shd w:val="clear" w:color="auto" w:fill="FFFFFF"/>
        </w:rPr>
        <w:lastRenderedPageBreak/>
        <w:t>- CHAIN OF CUSTODY SIGN OFF PAGE –</w:t>
      </w:r>
    </w:p>
    <w:p w14:paraId="5F16E7EB" w14:textId="77777777" w:rsidR="00A62DC9" w:rsidRPr="002510FD" w:rsidRDefault="00A62DC9" w:rsidP="002510FD">
      <w:pPr>
        <w:pStyle w:val="ListParagraph"/>
        <w:spacing w:after="0" w:line="240" w:lineRule="auto"/>
        <w:ind w:left="0"/>
        <w:rPr>
          <w:sz w:val="8"/>
          <w:szCs w:val="8"/>
        </w:rPr>
      </w:pPr>
    </w:p>
    <w:p w14:paraId="7E94A00C" w14:textId="77777777" w:rsidR="00E8239E" w:rsidRPr="00387787" w:rsidRDefault="00E8239E" w:rsidP="095D0612">
      <w:pPr>
        <w:tabs>
          <w:tab w:val="left" w:pos="4600"/>
        </w:tabs>
        <w:spacing w:after="0" w:line="240" w:lineRule="auto"/>
        <w:rPr>
          <w:rFonts w:ascii="Times New Roman" w:hAnsi="Times New Roman" w:cs="Times New Roman"/>
          <w:b/>
          <w:kern w:val="23"/>
          <w:sz w:val="8"/>
          <w:szCs w:val="8"/>
        </w:rPr>
      </w:pPr>
    </w:p>
    <w:tbl>
      <w:tblPr>
        <w:tblW w:w="114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990"/>
        <w:gridCol w:w="4860"/>
      </w:tblGrid>
      <w:tr w:rsidR="00453805" w14:paraId="20D26882" w14:textId="77777777" w:rsidTr="00917323">
        <w:trPr>
          <w:trHeight w:val="235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CCFB53" w14:textId="50836D01" w:rsidR="00E8239E" w:rsidRPr="00A10676" w:rsidRDefault="00E8239E" w:rsidP="0091732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536110244"/>
            <w:r w:rsidRPr="00A10676">
              <w:rPr>
                <w:rFonts w:ascii="Times New Roman" w:hAnsi="Times New Roman" w:cs="Times New Roman"/>
                <w:b/>
                <w:sz w:val="24"/>
                <w:szCs w:val="24"/>
              </w:rPr>
              <w:t>TO BE COMPLETED BY</w:t>
            </w:r>
            <w:r w:rsidR="003A4B21" w:rsidRPr="00A106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1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0D48" w:rsidRPr="00A10676">
              <w:rPr>
                <w:rFonts w:ascii="Times New Roman" w:hAnsi="Times New Roman" w:cs="Times New Roman"/>
                <w:b/>
                <w:sz w:val="24"/>
                <w:szCs w:val="24"/>
              </w:rPr>
              <w:t>Water System Representative</w:t>
            </w:r>
            <w:r w:rsidR="00461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Preparing for</w:t>
            </w:r>
            <w:r w:rsidR="00E80D48" w:rsidRPr="00A1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581B" w:rsidRPr="00A1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Sample </w:t>
            </w:r>
            <w:r w:rsidR="00461E82">
              <w:rPr>
                <w:rFonts w:ascii="Times New Roman" w:hAnsi="Times New Roman" w:cs="Times New Roman"/>
                <w:b/>
                <w:sz w:val="24"/>
                <w:szCs w:val="24"/>
              </w:rPr>
              <w:t>Collection</w:t>
            </w:r>
          </w:p>
        </w:tc>
      </w:tr>
      <w:tr w:rsidR="004A4B0F" w14:paraId="34951BF4" w14:textId="77777777" w:rsidTr="001C0315">
        <w:trPr>
          <w:trHeight w:val="432"/>
        </w:trPr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1666" w14:textId="1DC13C6C" w:rsidR="004A4B0F" w:rsidRDefault="004A4B0F" w:rsidP="001C0315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Water System I</w:t>
            </w:r>
            <w:r w:rsidR="006C68F7">
              <w:rPr>
                <w:rFonts w:ascii="Times New Roman" w:hAnsi="Times New Roman" w:cs="Times New Roman"/>
              </w:rPr>
              <w:t>dentification</w:t>
            </w:r>
            <w:r>
              <w:rPr>
                <w:rFonts w:ascii="Times New Roman" w:hAnsi="Times New Roman" w:cs="Times New Roman"/>
              </w:rPr>
              <w:t xml:space="preserve"> Number: </w:t>
            </w:r>
            <w:r w:rsidRPr="007641F7">
              <w:rPr>
                <w:rFonts w:ascii="Times New Roman" w:hAnsi="Times New Roman" w:cs="Times New Roman"/>
                <w:b/>
                <w:bCs/>
              </w:rPr>
              <w:t>NJ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125B" w14:textId="31D69EB0" w:rsidR="004A4B0F" w:rsidRDefault="000628FB" w:rsidP="001C0315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Water System </w:t>
            </w:r>
            <w:r w:rsidDel="00E956D0">
              <w:rPr>
                <w:rFonts w:ascii="Times New Roman" w:hAnsi="Times New Roman" w:cs="Times New Roman"/>
              </w:rPr>
              <w:t>Name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4A4B0F" w14:paraId="53D300BC" w14:textId="77777777" w:rsidTr="008E6C73">
        <w:trPr>
          <w:trHeight w:val="432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32E3" w14:textId="2ACC47C6" w:rsidR="004A4B0F" w:rsidRDefault="004A4B0F" w:rsidP="008E6C7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Sample </w:t>
            </w:r>
            <w:r w:rsidR="00F91311">
              <w:rPr>
                <w:rFonts w:ascii="Times New Roman" w:hAnsi="Times New Roman" w:cs="Times New Roman"/>
              </w:rPr>
              <w:t xml:space="preserve">Site </w:t>
            </w:r>
            <w:r w:rsidR="004003FD">
              <w:rPr>
                <w:rFonts w:ascii="Times New Roman" w:hAnsi="Times New Roman" w:cs="Times New Roman"/>
              </w:rPr>
              <w:t>Address/</w:t>
            </w:r>
            <w:r>
              <w:rPr>
                <w:rFonts w:ascii="Times New Roman" w:hAnsi="Times New Roman" w:cs="Times New Roman"/>
              </w:rPr>
              <w:t xml:space="preserve">Location: </w:t>
            </w:r>
          </w:p>
        </w:tc>
      </w:tr>
      <w:tr w:rsidR="004A4B0F" w14:paraId="373A06BF" w14:textId="77777777" w:rsidTr="00D26355">
        <w:trPr>
          <w:trHeight w:val="665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B0A6" w14:textId="47CD113F" w:rsidR="004A4B0F" w:rsidRDefault="004A4B0F" w:rsidP="00D26355">
            <w:pPr>
              <w:spacing w:after="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the water system have </w:t>
            </w:r>
            <w:r w:rsidR="00E66A06">
              <w:rPr>
                <w:rFonts w:ascii="Times New Roman" w:hAnsi="Times New Roman" w:cs="Times New Roman"/>
              </w:rPr>
              <w:t xml:space="preserve">NJDEP </w:t>
            </w:r>
            <w:r>
              <w:rPr>
                <w:rFonts w:ascii="Times New Roman" w:hAnsi="Times New Roman" w:cs="Times New Roman"/>
              </w:rPr>
              <w:t>approved PBCU# sample sites?  Yes</w:t>
            </w:r>
            <w:r w:rsidRPr="001731C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99655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731C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70520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6F9A2B85" w14:textId="5F500368" w:rsidR="008E6C73" w:rsidRDefault="004A4B0F" w:rsidP="008E6C73">
            <w:pPr>
              <w:spacing w:after="0" w:line="276" w:lineRule="auto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95D0612">
              <w:rPr>
                <w:rFonts w:ascii="Times New Roman" w:hAnsi="Times New Roman" w:cs="Times New Roman"/>
              </w:rPr>
              <w:t>If yes, PBCU#: __________</w:t>
            </w:r>
            <w:r w:rsidR="00E66A0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29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Standard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6543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9AD">
                  <w:rPr>
                    <w:rFonts w:ascii="MS Gothic" w:eastAsia="MS Gothic" w:hAnsi="MS Gothic" w:cs="Times New Roman"/>
                    <w:b/>
                    <w:sz w:val="24"/>
                    <w:szCs w:val="24"/>
                  </w:rPr>
                  <w:t>☐</w:t>
                </w:r>
              </w:sdtContent>
            </w:sdt>
            <w:r w:rsidRPr="00E66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E6C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66A06">
              <w:rPr>
                <w:rFonts w:ascii="Times New Roman" w:hAnsi="Times New Roman" w:cs="Times New Roman"/>
                <w:bCs/>
                <w:sz w:val="24"/>
                <w:szCs w:val="24"/>
              </w:rPr>
              <w:t>Alternate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01641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6A06">
                  <w:rPr>
                    <w:rFonts w:ascii="MS Gothic" w:eastAsia="MS Gothic" w:hAnsi="MS Gothic" w:cs="Times New Roman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674AA6EC" w14:textId="77777777" w:rsidR="00E0013A" w:rsidRDefault="00C3300C" w:rsidP="00E0013A">
            <w:pPr>
              <w:spacing w:after="0" w:line="276" w:lineRule="auto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BE">
              <w:rPr>
                <w:rFonts w:ascii="Times New Roman" w:hAnsi="Times New Roman" w:cs="Times New Roman"/>
                <w:sz w:val="24"/>
                <w:szCs w:val="24"/>
              </w:rPr>
              <w:t xml:space="preserve">If no, </w:t>
            </w:r>
            <w:r w:rsidRPr="001731CD">
              <w:rPr>
                <w:rFonts w:ascii="Times New Roman" w:hAnsi="Times New Roman" w:cs="Times New Roman"/>
              </w:rPr>
              <w:t xml:space="preserve">Sample </w:t>
            </w:r>
            <w:r>
              <w:rPr>
                <w:rFonts w:ascii="Times New Roman" w:hAnsi="Times New Roman" w:cs="Times New Roman"/>
              </w:rPr>
              <w:t>Faucet/Tap Type</w:t>
            </w:r>
            <w:r w:rsidRPr="001731C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60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Drinking Water Fountain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73892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0AF">
                  <w:rPr>
                    <w:rFonts w:ascii="MS Gothic" w:eastAsia="MS Gothic" w:hAnsi="MS Gothic" w:cs="Times New Roman"/>
                    <w:b/>
                    <w:sz w:val="24"/>
                    <w:szCs w:val="24"/>
                  </w:rPr>
                  <w:t>☐</w:t>
                </w:r>
              </w:sdtContent>
            </w:sdt>
            <w:r w:rsidRPr="001731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2860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Sink with Bubblers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81684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6D37">
                  <w:rPr>
                    <w:rFonts w:ascii="MS Gothic" w:eastAsia="MS Gothic" w:hAnsi="MS Gothic" w:cs="Times New Roman"/>
                    <w:b/>
                    <w:sz w:val="24"/>
                    <w:szCs w:val="24"/>
                  </w:rPr>
                  <w:t>☐</w:t>
                </w:r>
              </w:sdtContent>
            </w:sdt>
            <w:r w:rsidRPr="001731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2860AF">
              <w:rPr>
                <w:rFonts w:ascii="Times New Roman" w:hAnsi="Times New Roman" w:cs="Times New Roman"/>
              </w:rPr>
              <w:t xml:space="preserve"> </w:t>
            </w:r>
            <w:r w:rsidRPr="001731CD">
              <w:rPr>
                <w:rFonts w:ascii="Times New Roman" w:hAnsi="Times New Roman" w:cs="Times New Roman"/>
              </w:rPr>
              <w:t>Kitchen</w:t>
            </w:r>
            <w:r>
              <w:rPr>
                <w:rFonts w:ascii="Times New Roman" w:hAnsi="Times New Roman" w:cs="Times New Roman"/>
              </w:rPr>
              <w:t xml:space="preserve">/Food Prep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591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2B0B372C" w14:textId="024334BB" w:rsidR="00C3300C" w:rsidRPr="00E0013A" w:rsidRDefault="00C3300C" w:rsidP="00E0013A">
            <w:pPr>
              <w:spacing w:after="0" w:line="276" w:lineRule="auto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Other</w:t>
            </w:r>
            <w:r w:rsidRPr="00ED55F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8894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6D37">
                  <w:rPr>
                    <w:rFonts w:ascii="MS Gothic" w:eastAsia="MS Gothic" w:hAnsi="MS Gothic" w:cs="Times New Roman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Describe:  </w:t>
            </w:r>
          </w:p>
          <w:p w14:paraId="6D3C23E5" w14:textId="2A9B528D" w:rsidR="004A4B0F" w:rsidRDefault="004A4B0F" w:rsidP="00C33182">
            <w:pPr>
              <w:spacing w:after="20" w:line="276" w:lineRule="auto"/>
              <w:ind w:left="165"/>
              <w:rPr>
                <w:rFonts w:ascii="Times New Roman" w:hAnsi="Times New Roman" w:cs="Times New Roman"/>
              </w:rPr>
            </w:pPr>
          </w:p>
        </w:tc>
      </w:tr>
      <w:tr w:rsidR="00E2656D" w14:paraId="77521E8A" w14:textId="77777777" w:rsidTr="00A3543C">
        <w:trPr>
          <w:trHeight w:val="720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6D0B" w14:textId="77777777" w:rsidR="008548D0" w:rsidRDefault="008548D0" w:rsidP="00D26355">
            <w:pPr>
              <w:spacing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a point of use filter/treatment unit in operation at the site being sampled?  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330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478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7A85BA89" w14:textId="4A42DCE7" w:rsidR="00E2656D" w:rsidRDefault="008548D0" w:rsidP="009E4191">
            <w:pPr>
              <w:spacing w:after="0" w:line="276" w:lineRule="auto"/>
              <w:ind w:left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yes, </w:t>
            </w:r>
            <w:r w:rsidR="00DD6FE6">
              <w:rPr>
                <w:rFonts w:ascii="Times New Roman" w:hAnsi="Times New Roman" w:cs="Times New Roman"/>
              </w:rPr>
              <w:t xml:space="preserve">indicate the type of </w:t>
            </w:r>
            <w:r w:rsidR="000C5E69">
              <w:rPr>
                <w:rFonts w:ascii="Times New Roman" w:hAnsi="Times New Roman" w:cs="Times New Roman"/>
              </w:rPr>
              <w:t>treatment unit:</w:t>
            </w:r>
          </w:p>
        </w:tc>
      </w:tr>
      <w:tr w:rsidR="00E2656D" w14:paraId="270601C9" w14:textId="77777777" w:rsidTr="00A3543C">
        <w:trPr>
          <w:trHeight w:val="720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556B" w14:textId="3D915C17" w:rsidR="00E2656D" w:rsidRDefault="00CB274E" w:rsidP="002E078E">
            <w:pPr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D">
              <w:rPr>
                <w:rFonts w:ascii="Times New Roman" w:hAnsi="Times New Roman" w:cs="Times New Roman"/>
              </w:rPr>
              <w:t xml:space="preserve">Do you have a </w:t>
            </w:r>
            <w:r>
              <w:rPr>
                <w:rFonts w:ascii="Times New Roman" w:hAnsi="Times New Roman" w:cs="Times New Roman"/>
              </w:rPr>
              <w:t>building</w:t>
            </w:r>
            <w:r w:rsidRPr="001731CD">
              <w:rPr>
                <w:rFonts w:ascii="Times New Roman" w:hAnsi="Times New Roman" w:cs="Times New Roman"/>
              </w:rPr>
              <w:t xml:space="preserve"> treatment uni</w:t>
            </w:r>
            <w:r>
              <w:rPr>
                <w:rFonts w:ascii="Times New Roman" w:hAnsi="Times New Roman" w:cs="Times New Roman"/>
              </w:rPr>
              <w:t>t</w:t>
            </w:r>
            <w:r w:rsidR="008548D0">
              <w:rPr>
                <w:rFonts w:ascii="Times New Roman" w:hAnsi="Times New Roman" w:cs="Times New Roman"/>
              </w:rPr>
              <w:t xml:space="preserve">?  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04024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8D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548D0">
              <w:rPr>
                <w:rFonts w:ascii="Times New Roman" w:hAnsi="Times New Roman" w:cs="Times New Roman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9084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8D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246A8F3E" w14:textId="1D168686" w:rsidR="005014D1" w:rsidRDefault="005014D1" w:rsidP="002E078E">
            <w:pPr>
              <w:spacing w:after="20" w:line="276" w:lineRule="auto"/>
              <w:ind w:left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yes, </w:t>
            </w:r>
            <w:r w:rsidR="009C70F9">
              <w:rPr>
                <w:rFonts w:ascii="Times New Roman" w:hAnsi="Times New Roman" w:cs="Times New Roman"/>
              </w:rPr>
              <w:t>indicate</w:t>
            </w:r>
            <w:r>
              <w:rPr>
                <w:rFonts w:ascii="Times New Roman" w:hAnsi="Times New Roman" w:cs="Times New Roman"/>
              </w:rPr>
              <w:t xml:space="preserve"> the type of treatment</w:t>
            </w:r>
            <w:r w:rsidR="00A87BE5">
              <w:rPr>
                <w:rFonts w:ascii="Times New Roman" w:hAnsi="Times New Roman" w:cs="Times New Roman"/>
              </w:rPr>
              <w:t xml:space="preserve"> unit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E2656D" w14:paraId="29086D62" w14:textId="77777777" w:rsidTr="00A3543C">
        <w:trPr>
          <w:trHeight w:val="864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EBF4" w14:textId="007D6962" w:rsidR="00646AF1" w:rsidRDefault="00646AF1" w:rsidP="002E078E">
            <w:pPr>
              <w:spacing w:after="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facility operate 24</w:t>
            </w:r>
            <w:r w:rsidR="00F574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hours per day?  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6030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483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2C7F41B4" w14:textId="053848AF" w:rsidR="00E2656D" w:rsidRDefault="00646AF1" w:rsidP="002E078E">
            <w:pPr>
              <w:spacing w:after="0" w:line="276" w:lineRule="auto"/>
              <w:ind w:lef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yes, were procedures completed to ensure that the 6-hour stagnation period or NJDEP approved longest standing time was met?  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70159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38748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A4B0F" w14:paraId="0DD4D302" w14:textId="77777777" w:rsidTr="00EE4CFE">
        <w:trPr>
          <w:trHeight w:val="720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F48" w14:textId="0A648DEB" w:rsidR="004A4B0F" w:rsidRDefault="004A4B0F" w:rsidP="00756EB8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Have there been </w:t>
            </w:r>
            <w:r>
              <w:rPr>
                <w:rFonts w:ascii="Times New Roman" w:hAnsi="Times New Roman" w:cs="Times New Roman"/>
                <w:u w:val="single"/>
              </w:rPr>
              <w:t>any</w:t>
            </w:r>
            <w:r>
              <w:rPr>
                <w:rFonts w:ascii="Times New Roman" w:hAnsi="Times New Roman" w:cs="Times New Roman"/>
              </w:rPr>
              <w:t xml:space="preserve"> interior plumbing changes since your last sampling event?  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70797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4465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78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D1DA6">
              <w:rPr>
                <w:rFonts w:ascii="Times New Roman" w:hAnsi="Times New Roman" w:cs="Times New Roman"/>
              </w:rPr>
              <w:t xml:space="preserve">  N/A</w:t>
            </w:r>
            <w:r w:rsidR="002D1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378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CE87B73" w14:textId="09123B39" w:rsidR="004A4B0F" w:rsidRDefault="004A4B0F" w:rsidP="00756EB8">
            <w:pPr>
              <w:spacing w:after="0" w:line="276" w:lineRule="auto"/>
              <w:ind w:lef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explain:</w:t>
            </w:r>
          </w:p>
        </w:tc>
      </w:tr>
      <w:tr w:rsidR="00424A71" w14:paraId="79D03150" w14:textId="77777777" w:rsidTr="00EE4CFE">
        <w:trPr>
          <w:trHeight w:val="432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0770" w14:textId="77777777" w:rsidR="00424A71" w:rsidRDefault="00424A71" w:rsidP="00EE4CF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Water in building was last used at:</w:t>
            </w:r>
          </w:p>
          <w:p w14:paraId="3185EC8A" w14:textId="517CE0BB" w:rsidR="00424A71" w:rsidRDefault="00424A71" w:rsidP="00EE4CFE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A0294" w:rsidRPr="00752663">
              <w:rPr>
                <w:rFonts w:cstheme="minorHAnsi"/>
              </w:rPr>
              <w:t xml:space="preserve">Date:                               Time:                   </w:t>
            </w:r>
            <w:r w:rsidR="002A0294" w:rsidRPr="00752663">
              <w:rPr>
                <w:rFonts w:cstheme="minorHAnsi"/>
                <w:bCs/>
              </w:rPr>
              <w:t xml:space="preserve">AM </w:t>
            </w:r>
            <w:sdt>
              <w:sdtPr>
                <w:rPr>
                  <w:rFonts w:cstheme="minorHAnsi"/>
                  <w:b/>
                </w:rPr>
                <w:id w:val="49653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294"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A0294" w:rsidRPr="00752663">
              <w:rPr>
                <w:rFonts w:cstheme="minorHAnsi"/>
                <w:bCs/>
              </w:rPr>
              <w:t xml:space="preserve">  PM </w:t>
            </w:r>
            <w:sdt>
              <w:sdtPr>
                <w:rPr>
                  <w:rFonts w:cstheme="minorHAnsi"/>
                  <w:b/>
                </w:rPr>
                <w:id w:val="179317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294"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2C66E7" w14:paraId="754275EC" w14:textId="77777777" w:rsidTr="00EE4CFE">
        <w:trPr>
          <w:trHeight w:val="314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96444E9" w14:textId="5E346CDE" w:rsidR="002C66E7" w:rsidRDefault="002C66E7" w:rsidP="00EE4CFE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 have read and </w:t>
            </w:r>
            <w:r w:rsidR="00424A71">
              <w:rPr>
                <w:rFonts w:ascii="Times New Roman" w:hAnsi="Times New Roman" w:cs="Times New Roman"/>
                <w:b/>
              </w:rPr>
              <w:t xml:space="preserve">prepared for sample </w:t>
            </w:r>
            <w:r>
              <w:rPr>
                <w:rFonts w:ascii="Times New Roman" w:hAnsi="Times New Roman" w:cs="Times New Roman"/>
                <w:b/>
              </w:rPr>
              <w:t>collect</w:t>
            </w:r>
            <w:r w:rsidR="00424A71">
              <w:rPr>
                <w:rFonts w:ascii="Times New Roman" w:hAnsi="Times New Roman" w:cs="Times New Roman"/>
                <w:b/>
              </w:rPr>
              <w:t>ion</w:t>
            </w:r>
            <w:r>
              <w:rPr>
                <w:rFonts w:ascii="Times New Roman" w:hAnsi="Times New Roman" w:cs="Times New Roman"/>
                <w:b/>
              </w:rPr>
              <w:t xml:space="preserve"> in accordance with the provided directions.</w:t>
            </w:r>
          </w:p>
          <w:p w14:paraId="26B47D95" w14:textId="77777777" w:rsidR="002C66E7" w:rsidRDefault="002C66E7" w:rsidP="00EE4CFE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C66E7" w:rsidRPr="00A02011" w14:paraId="0660A4E6" w14:textId="77777777" w:rsidTr="00EE4CFE">
        <w:trPr>
          <w:trHeight w:val="432"/>
        </w:trPr>
        <w:tc>
          <w:tcPr>
            <w:tcW w:w="55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D2CD" w14:textId="77777777" w:rsidR="002C66E7" w:rsidRPr="00A02011" w:rsidRDefault="002C66E7" w:rsidP="00EE4CFE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0F626A">
              <w:rPr>
                <w:rFonts w:ascii="Times New Roman" w:hAnsi="Times New Roman" w:cs="Times New Roman"/>
              </w:rPr>
              <w:t>Print name:</w:t>
            </w:r>
          </w:p>
        </w:tc>
        <w:tc>
          <w:tcPr>
            <w:tcW w:w="585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C3E3" w14:textId="77777777" w:rsidR="002C66E7" w:rsidRPr="00A02011" w:rsidRDefault="002C66E7" w:rsidP="00EE4CFE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0F626A">
              <w:rPr>
                <w:rFonts w:ascii="Times New Roman" w:hAnsi="Times New Roman" w:cs="Times New Roman"/>
              </w:rPr>
              <w:t>Phone number/email:</w:t>
            </w:r>
          </w:p>
        </w:tc>
      </w:tr>
      <w:tr w:rsidR="002C66E7" w:rsidRPr="00A02011" w14:paraId="48B719B8" w14:textId="77777777" w:rsidTr="00EE4CFE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BF55" w14:textId="77777777" w:rsidR="002C66E7" w:rsidRPr="00A02011" w:rsidRDefault="002C66E7" w:rsidP="00EE4CFE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E710" w14:textId="77777777" w:rsidR="002C66E7" w:rsidRPr="00A02011" w:rsidRDefault="002C66E7" w:rsidP="00EE4CFE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02011">
              <w:rPr>
                <w:rFonts w:ascii="Times New Roman" w:hAnsi="Times New Roman" w:cs="Times New Roman"/>
              </w:rPr>
              <w:t>Date:</w:t>
            </w:r>
          </w:p>
        </w:tc>
      </w:tr>
      <w:tr w:rsidR="002C66E7" w:rsidRPr="000F626A" w14:paraId="6D59BB09" w14:textId="77777777" w:rsidTr="00EE4CFE">
        <w:trPr>
          <w:trHeight w:val="4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7792" w14:textId="77777777" w:rsidR="002C66E7" w:rsidRDefault="002C66E7" w:rsidP="00EE4CFE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D9B4" w14:textId="77777777" w:rsidR="002C66E7" w:rsidRPr="000F626A" w:rsidRDefault="002C66E7" w:rsidP="00EE4CFE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Affiliation:</w:t>
            </w:r>
          </w:p>
        </w:tc>
      </w:tr>
      <w:bookmarkEnd w:id="2"/>
    </w:tbl>
    <w:p w14:paraId="44FD70A3" w14:textId="77777777" w:rsidR="00E8239E" w:rsidRPr="00850953" w:rsidRDefault="00E8239E" w:rsidP="00E8239E">
      <w:pPr>
        <w:tabs>
          <w:tab w:val="left" w:pos="3990"/>
        </w:tabs>
        <w:spacing w:after="0" w:line="276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14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5886"/>
      </w:tblGrid>
      <w:tr w:rsidR="00453805" w14:paraId="54584235" w14:textId="77777777" w:rsidTr="006166EE">
        <w:trPr>
          <w:trHeight w:val="288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D6E692" w14:textId="092AD1A4" w:rsidR="00E8239E" w:rsidRDefault="003A4B21" w:rsidP="00116F9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 BE COMPLETED BY:</w:t>
            </w:r>
            <w:r w:rsidR="00E8239E">
              <w:rPr>
                <w:rFonts w:ascii="Times New Roman" w:hAnsi="Times New Roman" w:cs="Times New Roman"/>
                <w:b/>
              </w:rPr>
              <w:t xml:space="preserve"> Laboratory</w:t>
            </w:r>
            <w:r w:rsidR="00D31804">
              <w:rPr>
                <w:rFonts w:ascii="Times New Roman" w:hAnsi="Times New Roman" w:cs="Times New Roman"/>
                <w:b/>
              </w:rPr>
              <w:t xml:space="preserve"> Personnel</w:t>
            </w:r>
            <w:r w:rsidR="00E8239E">
              <w:rPr>
                <w:rFonts w:ascii="Times New Roman" w:hAnsi="Times New Roman" w:cs="Times New Roman"/>
                <w:b/>
              </w:rPr>
              <w:t xml:space="preserve"> </w:t>
            </w:r>
            <w:r w:rsidR="00153B80">
              <w:rPr>
                <w:rFonts w:ascii="Times New Roman" w:hAnsi="Times New Roman" w:cs="Times New Roman"/>
                <w:b/>
              </w:rPr>
              <w:t>that</w:t>
            </w:r>
            <w:r w:rsidR="00E8239E">
              <w:rPr>
                <w:rFonts w:ascii="Times New Roman" w:hAnsi="Times New Roman" w:cs="Times New Roman"/>
                <w:b/>
              </w:rPr>
              <w:t xml:space="preserve"> </w:t>
            </w:r>
            <w:r w:rsidR="00424A71" w:rsidRPr="004D5C0F">
              <w:rPr>
                <w:rFonts w:ascii="Times New Roman" w:hAnsi="Times New Roman" w:cs="Times New Roman"/>
                <w:b/>
                <w:u w:val="single"/>
              </w:rPr>
              <w:t>Collected</w:t>
            </w:r>
            <w:r w:rsidR="00F04C06">
              <w:rPr>
                <w:rFonts w:ascii="Times New Roman" w:hAnsi="Times New Roman" w:cs="Times New Roman"/>
                <w:b/>
              </w:rPr>
              <w:t xml:space="preserve"> a Sample</w:t>
            </w:r>
          </w:p>
        </w:tc>
      </w:tr>
      <w:tr w:rsidR="00394772" w14:paraId="5C776022" w14:textId="77777777" w:rsidTr="00EE4CFE">
        <w:trPr>
          <w:trHeight w:val="23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D91C" w14:textId="5BEDA1E5" w:rsidR="00394772" w:rsidRDefault="007963FB" w:rsidP="00EE4CFE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  <w:kern w:val="23"/>
              </w:rPr>
            </w:pPr>
            <w:r>
              <w:rPr>
                <w:rFonts w:ascii="Times New Roman" w:hAnsi="Times New Roman" w:cs="Times New Roman"/>
                <w:kern w:val="23"/>
              </w:rPr>
              <w:t xml:space="preserve">Have the following sampling procedures been met? </w:t>
            </w:r>
            <w:r>
              <w:rPr>
                <w:rFonts w:ascii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85793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1706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6F1182D6" w14:textId="351EEFB2" w:rsidR="0021244E" w:rsidRPr="00063794" w:rsidRDefault="0021244E" w:rsidP="00C51729">
            <w:pPr>
              <w:pStyle w:val="ListParagraph"/>
              <w:numPr>
                <w:ilvl w:val="0"/>
                <w:numId w:val="4"/>
              </w:numPr>
              <w:tabs>
                <w:tab w:val="left" w:pos="10620"/>
              </w:tabs>
              <w:spacing w:after="0" w:line="276" w:lineRule="auto"/>
              <w:ind w:left="705"/>
              <w:rPr>
                <w:rFonts w:ascii="Times New Roman" w:hAnsi="Times New Roman" w:cs="Times New Roman"/>
                <w:kern w:val="23"/>
              </w:rPr>
            </w:pPr>
            <w:r w:rsidRPr="00063794">
              <w:rPr>
                <w:rFonts w:ascii="Times New Roman" w:hAnsi="Times New Roman" w:cs="Times New Roman"/>
                <w:kern w:val="23"/>
              </w:rPr>
              <w:t xml:space="preserve">Did not collect the sample if the minimum 6-hour stagnation </w:t>
            </w:r>
            <w:r w:rsidR="0023566B">
              <w:rPr>
                <w:rFonts w:ascii="Times New Roman" w:hAnsi="Times New Roman" w:cs="Times New Roman"/>
                <w:kern w:val="23"/>
              </w:rPr>
              <w:t>period</w:t>
            </w:r>
            <w:r w:rsidR="00E832F1">
              <w:rPr>
                <w:rFonts w:ascii="Times New Roman" w:hAnsi="Times New Roman" w:cs="Times New Roman"/>
                <w:kern w:val="23"/>
              </w:rPr>
              <w:t xml:space="preserve"> or NJDEP approved standing time</w:t>
            </w:r>
            <w:r w:rsidRPr="00063794">
              <w:rPr>
                <w:rFonts w:ascii="Times New Roman" w:hAnsi="Times New Roman" w:cs="Times New Roman"/>
                <w:kern w:val="23"/>
              </w:rPr>
              <w:t xml:space="preserve"> </w:t>
            </w:r>
            <w:r w:rsidR="00425383">
              <w:rPr>
                <w:rFonts w:ascii="Times New Roman" w:hAnsi="Times New Roman" w:cs="Times New Roman"/>
                <w:kern w:val="23"/>
              </w:rPr>
              <w:t>was not met</w:t>
            </w:r>
            <w:r w:rsidR="00242E1C">
              <w:rPr>
                <w:rFonts w:ascii="Times New Roman" w:hAnsi="Times New Roman" w:cs="Times New Roman"/>
                <w:kern w:val="23"/>
              </w:rPr>
              <w:t>.</w:t>
            </w:r>
          </w:p>
          <w:p w14:paraId="4BA40B17" w14:textId="7EDE5AB3" w:rsidR="0021244E" w:rsidRDefault="00394772" w:rsidP="00C51729">
            <w:pPr>
              <w:pStyle w:val="ListParagraph"/>
              <w:numPr>
                <w:ilvl w:val="0"/>
                <w:numId w:val="4"/>
              </w:numPr>
              <w:tabs>
                <w:tab w:val="left" w:pos="10620"/>
              </w:tabs>
              <w:spacing w:after="0" w:line="276" w:lineRule="auto"/>
              <w:ind w:left="705"/>
              <w:rPr>
                <w:rFonts w:ascii="Times New Roman" w:hAnsi="Times New Roman" w:cs="Times New Roman"/>
                <w:kern w:val="23"/>
              </w:rPr>
            </w:pPr>
            <w:r w:rsidRPr="00063794">
              <w:rPr>
                <w:rFonts w:ascii="Times New Roman" w:hAnsi="Times New Roman" w:cs="Times New Roman"/>
                <w:kern w:val="23"/>
              </w:rPr>
              <w:t>D</w:t>
            </w:r>
            <w:r w:rsidR="007963FB" w:rsidRPr="00063794">
              <w:rPr>
                <w:rFonts w:ascii="Times New Roman" w:hAnsi="Times New Roman" w:cs="Times New Roman"/>
                <w:kern w:val="23"/>
              </w:rPr>
              <w:t>id</w:t>
            </w:r>
            <w:r w:rsidRPr="00063794">
              <w:rPr>
                <w:rFonts w:ascii="Times New Roman" w:hAnsi="Times New Roman" w:cs="Times New Roman"/>
                <w:kern w:val="23"/>
              </w:rPr>
              <w:t xml:space="preserve"> not remove or clean the aerator/screen prior to sampling</w:t>
            </w:r>
            <w:bookmarkStart w:id="3" w:name="_Hlk536168575"/>
            <w:r w:rsidR="00242E1C">
              <w:rPr>
                <w:rFonts w:ascii="Times New Roman" w:hAnsi="Times New Roman" w:cs="Times New Roman"/>
                <w:kern w:val="23"/>
              </w:rPr>
              <w:t>.</w:t>
            </w:r>
          </w:p>
          <w:p w14:paraId="508F9976" w14:textId="14716BA0" w:rsidR="00C26EF7" w:rsidRPr="00C51729" w:rsidRDefault="00C26EF7" w:rsidP="00C51729">
            <w:pPr>
              <w:pStyle w:val="ListParagraph"/>
              <w:numPr>
                <w:ilvl w:val="0"/>
                <w:numId w:val="4"/>
              </w:numPr>
              <w:ind w:left="705"/>
              <w:rPr>
                <w:rFonts w:cstheme="minorHAnsi"/>
              </w:rPr>
            </w:pPr>
            <w:r w:rsidRPr="000372FC">
              <w:rPr>
                <w:rFonts w:cstheme="minorHAnsi"/>
              </w:rPr>
              <w:t>Did not collect a sample from a tap with a point of use filter/treatment unit</w:t>
            </w:r>
            <w:r w:rsidR="000372FC" w:rsidRPr="000372FC">
              <w:rPr>
                <w:rFonts w:cstheme="minorHAnsi"/>
              </w:rPr>
              <w:t xml:space="preserve"> designed to remove inorganic compounds.</w:t>
            </w:r>
          </w:p>
          <w:p w14:paraId="1178603A" w14:textId="334A7978" w:rsidR="0021244E" w:rsidRPr="00063794" w:rsidRDefault="00394772" w:rsidP="00C51729">
            <w:pPr>
              <w:pStyle w:val="ListParagraph"/>
              <w:numPr>
                <w:ilvl w:val="0"/>
                <w:numId w:val="4"/>
              </w:numPr>
              <w:tabs>
                <w:tab w:val="left" w:pos="10620"/>
              </w:tabs>
              <w:spacing w:after="0" w:line="276" w:lineRule="auto"/>
              <w:ind w:left="705"/>
              <w:rPr>
                <w:rFonts w:ascii="Times New Roman" w:hAnsi="Times New Roman" w:cs="Times New Roman"/>
                <w:kern w:val="23"/>
              </w:rPr>
            </w:pPr>
            <w:r w:rsidRPr="00063794">
              <w:rPr>
                <w:rFonts w:ascii="Times New Roman" w:hAnsi="Times New Roman" w:cs="Times New Roman"/>
                <w:kern w:val="23"/>
              </w:rPr>
              <w:t>Place</w:t>
            </w:r>
            <w:r w:rsidR="007963FB" w:rsidRPr="00063794">
              <w:rPr>
                <w:rFonts w:ascii="Times New Roman" w:hAnsi="Times New Roman" w:cs="Times New Roman"/>
                <w:kern w:val="23"/>
              </w:rPr>
              <w:t>d</w:t>
            </w:r>
            <w:r w:rsidRPr="00063794">
              <w:rPr>
                <w:rFonts w:ascii="Times New Roman" w:hAnsi="Times New Roman" w:cs="Times New Roman"/>
                <w:kern w:val="23"/>
              </w:rPr>
              <w:t xml:space="preserve"> the open wide-mouth sample bottle below the faucet and open</w:t>
            </w:r>
            <w:r w:rsidR="007963FB" w:rsidRPr="00063794">
              <w:rPr>
                <w:rFonts w:ascii="Times New Roman" w:hAnsi="Times New Roman" w:cs="Times New Roman"/>
                <w:kern w:val="23"/>
              </w:rPr>
              <w:t>ed</w:t>
            </w:r>
            <w:r w:rsidRPr="00063794">
              <w:rPr>
                <w:rFonts w:ascii="Times New Roman" w:hAnsi="Times New Roman" w:cs="Times New Roman"/>
                <w:kern w:val="23"/>
              </w:rPr>
              <w:t xml:space="preserve"> the </w:t>
            </w:r>
            <w:r w:rsidRPr="00063794">
              <w:rPr>
                <w:rFonts w:ascii="Times New Roman" w:hAnsi="Times New Roman" w:cs="Times New Roman"/>
                <w:b/>
                <w:kern w:val="23"/>
              </w:rPr>
              <w:t>cold</w:t>
            </w:r>
            <w:r w:rsidRPr="00063794">
              <w:rPr>
                <w:rFonts w:ascii="Times New Roman" w:hAnsi="Times New Roman" w:cs="Times New Roman"/>
                <w:kern w:val="23"/>
              </w:rPr>
              <w:t xml:space="preserve"> water tap as you would do to fill a glass of water</w:t>
            </w:r>
            <w:r w:rsidR="00242E1C">
              <w:rPr>
                <w:rFonts w:ascii="Times New Roman" w:hAnsi="Times New Roman" w:cs="Times New Roman"/>
                <w:kern w:val="23"/>
              </w:rPr>
              <w:t>.</w:t>
            </w:r>
          </w:p>
          <w:p w14:paraId="6B274462" w14:textId="4B22AE8F" w:rsidR="00394772" w:rsidRPr="00063794" w:rsidRDefault="00394772" w:rsidP="00C51729">
            <w:pPr>
              <w:pStyle w:val="ListParagraph"/>
              <w:numPr>
                <w:ilvl w:val="0"/>
                <w:numId w:val="4"/>
              </w:numPr>
              <w:tabs>
                <w:tab w:val="left" w:pos="10620"/>
              </w:tabs>
              <w:spacing w:after="0" w:line="276" w:lineRule="auto"/>
              <w:ind w:left="705"/>
              <w:rPr>
                <w:rFonts w:ascii="Times New Roman" w:hAnsi="Times New Roman" w:cs="Times New Roman"/>
                <w:kern w:val="23"/>
              </w:rPr>
            </w:pPr>
            <w:r w:rsidRPr="00063794">
              <w:rPr>
                <w:rFonts w:ascii="Times New Roman" w:hAnsi="Times New Roman" w:cs="Times New Roman"/>
                <w:kern w:val="23"/>
              </w:rPr>
              <w:t>Fill</w:t>
            </w:r>
            <w:r w:rsidR="007963FB" w:rsidRPr="00063794">
              <w:rPr>
                <w:rFonts w:ascii="Times New Roman" w:hAnsi="Times New Roman" w:cs="Times New Roman"/>
                <w:kern w:val="23"/>
              </w:rPr>
              <w:t>ed</w:t>
            </w:r>
            <w:r w:rsidRPr="00063794">
              <w:rPr>
                <w:rFonts w:ascii="Times New Roman" w:hAnsi="Times New Roman" w:cs="Times New Roman"/>
                <w:kern w:val="23"/>
              </w:rPr>
              <w:t xml:space="preserve"> the sample bottle to the line marked “1000-mL” and turn</w:t>
            </w:r>
            <w:r w:rsidR="007963FB" w:rsidRPr="00063794">
              <w:rPr>
                <w:rFonts w:ascii="Times New Roman" w:hAnsi="Times New Roman" w:cs="Times New Roman"/>
                <w:kern w:val="23"/>
              </w:rPr>
              <w:t>ed</w:t>
            </w:r>
            <w:r w:rsidRPr="00063794">
              <w:rPr>
                <w:rFonts w:ascii="Times New Roman" w:hAnsi="Times New Roman" w:cs="Times New Roman"/>
                <w:kern w:val="23"/>
              </w:rPr>
              <w:t xml:space="preserve"> off the water</w:t>
            </w:r>
            <w:bookmarkEnd w:id="3"/>
            <w:r w:rsidR="00242E1C">
              <w:rPr>
                <w:rFonts w:ascii="Times New Roman" w:hAnsi="Times New Roman" w:cs="Times New Roman"/>
                <w:kern w:val="23"/>
              </w:rPr>
              <w:t>.</w:t>
            </w:r>
          </w:p>
        </w:tc>
      </w:tr>
      <w:tr w:rsidR="00273B3D" w14:paraId="18769EE2" w14:textId="77777777" w:rsidTr="00916B09">
        <w:trPr>
          <w:trHeight w:val="23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4A2E" w14:textId="77777777" w:rsidR="00273B3D" w:rsidRDefault="00273B3D" w:rsidP="00273B3D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Sample was collected at: </w:t>
            </w:r>
          </w:p>
          <w:p w14:paraId="50925293" w14:textId="0F8AB10B" w:rsidR="00273B3D" w:rsidRDefault="00416E4E" w:rsidP="00416E4E">
            <w:pPr>
              <w:spacing w:after="0" w:line="276" w:lineRule="auto"/>
              <w:ind w:left="165"/>
              <w:rPr>
                <w:rFonts w:ascii="Times New Roman" w:hAnsi="Times New Roman" w:cs="Times New Roman"/>
                <w:b/>
              </w:rPr>
            </w:pPr>
            <w:r w:rsidRPr="00752663">
              <w:rPr>
                <w:rFonts w:cstheme="minorHAnsi"/>
              </w:rPr>
              <w:t xml:space="preserve">Date:                               Time:                   </w:t>
            </w:r>
            <w:r w:rsidRPr="00752663">
              <w:rPr>
                <w:rFonts w:cstheme="minorHAnsi"/>
                <w:bCs/>
              </w:rPr>
              <w:t xml:space="preserve">AM </w:t>
            </w:r>
            <w:sdt>
              <w:sdtPr>
                <w:rPr>
                  <w:rFonts w:cstheme="minorHAnsi"/>
                  <w:b/>
                </w:rPr>
                <w:id w:val="1844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752663">
              <w:rPr>
                <w:rFonts w:cstheme="minorHAnsi"/>
                <w:bCs/>
              </w:rPr>
              <w:t xml:space="preserve">  PM </w:t>
            </w:r>
            <w:sdt>
              <w:sdtPr>
                <w:rPr>
                  <w:rFonts w:cstheme="minorHAnsi"/>
                  <w:b/>
                </w:rPr>
                <w:id w:val="12180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CC6536" w14:paraId="6CC18DF2" w14:textId="77777777" w:rsidTr="00756EB8">
        <w:trPr>
          <w:trHeight w:val="40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DCEB" w14:textId="77777777" w:rsidR="00E8239E" w:rsidRDefault="00E8239E" w:rsidP="00116F9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 Name: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1244" w14:textId="0DDDB630" w:rsidR="00E8239E" w:rsidRDefault="00E8239E" w:rsidP="00116F9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  <w:r w:rsidR="00EA4C4E">
              <w:rPr>
                <w:rFonts w:ascii="Times New Roman" w:hAnsi="Times New Roman" w:cs="Times New Roman"/>
              </w:rPr>
              <w:t>/</w:t>
            </w:r>
            <w:r w:rsidR="00EA4C4E">
              <w:rPr>
                <w:rFonts w:ascii="Times New Roman" w:hAnsi="Times New Roman" w:cs="Times New Roman"/>
                <w:bCs/>
              </w:rPr>
              <w:t>Affiliation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C6536" w14:paraId="025CE838" w14:textId="77777777" w:rsidTr="00756EB8">
        <w:trPr>
          <w:trHeight w:val="40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758C" w14:textId="77777777" w:rsidR="00E8239E" w:rsidRDefault="00E8239E" w:rsidP="00116F9A">
            <w:pPr>
              <w:spacing w:after="6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66C8" w14:textId="424E0B92" w:rsidR="00E8239E" w:rsidRDefault="00EA4C4E" w:rsidP="00116F9A">
            <w:pPr>
              <w:spacing w:after="6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Date</w:t>
            </w:r>
            <w:r w:rsidR="004950A5">
              <w:rPr>
                <w:rFonts w:ascii="Times New Roman" w:hAnsi="Times New Roman" w:cs="Times New Roman"/>
                <w:bCs/>
              </w:rPr>
              <w:t>:</w:t>
            </w:r>
          </w:p>
        </w:tc>
      </w:tr>
    </w:tbl>
    <w:p w14:paraId="41454C7D" w14:textId="77777777" w:rsidR="00E8239E" w:rsidRPr="00F02774" w:rsidRDefault="00E8239E" w:rsidP="00E8239E">
      <w:pPr>
        <w:tabs>
          <w:tab w:val="left" w:pos="3990"/>
        </w:tabs>
        <w:spacing w:after="0" w:line="276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14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5886"/>
      </w:tblGrid>
      <w:tr w:rsidR="00453805" w14:paraId="41C231F8" w14:textId="77777777" w:rsidTr="00EE4CFE">
        <w:trPr>
          <w:trHeight w:val="288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942E55" w14:textId="103276F9" w:rsidR="00E8239E" w:rsidRDefault="003A4B21" w:rsidP="00EE4CFE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 BE COMPLETED BY:</w:t>
            </w:r>
            <w:r w:rsidR="00E8239E">
              <w:rPr>
                <w:rFonts w:ascii="Times New Roman" w:hAnsi="Times New Roman" w:cs="Times New Roman"/>
                <w:b/>
              </w:rPr>
              <w:t xml:space="preserve"> Laboratory </w:t>
            </w:r>
            <w:r w:rsidR="00D31804">
              <w:rPr>
                <w:rFonts w:ascii="Times New Roman" w:hAnsi="Times New Roman" w:cs="Times New Roman"/>
                <w:b/>
              </w:rPr>
              <w:t xml:space="preserve">Personnel </w:t>
            </w:r>
            <w:r w:rsidR="00153B80">
              <w:rPr>
                <w:rFonts w:ascii="Times New Roman" w:hAnsi="Times New Roman" w:cs="Times New Roman"/>
                <w:b/>
              </w:rPr>
              <w:t>that</w:t>
            </w:r>
            <w:r w:rsidR="00E8239E">
              <w:rPr>
                <w:rFonts w:ascii="Times New Roman" w:hAnsi="Times New Roman" w:cs="Times New Roman"/>
                <w:b/>
              </w:rPr>
              <w:t xml:space="preserve"> </w:t>
            </w:r>
            <w:r w:rsidR="00E8239E">
              <w:rPr>
                <w:rFonts w:ascii="Times New Roman" w:hAnsi="Times New Roman" w:cs="Times New Roman"/>
                <w:b/>
                <w:u w:val="single"/>
              </w:rPr>
              <w:t>Received</w:t>
            </w:r>
            <w:r w:rsidR="00E8239E">
              <w:rPr>
                <w:rFonts w:ascii="Times New Roman" w:hAnsi="Times New Roman" w:cs="Times New Roman"/>
                <w:b/>
              </w:rPr>
              <w:t xml:space="preserve"> </w:t>
            </w:r>
            <w:r w:rsidR="00A622A2">
              <w:rPr>
                <w:rFonts w:ascii="Times New Roman" w:hAnsi="Times New Roman" w:cs="Times New Roman"/>
                <w:b/>
              </w:rPr>
              <w:t>t</w:t>
            </w:r>
            <w:r w:rsidR="00E8239E">
              <w:rPr>
                <w:rFonts w:ascii="Times New Roman" w:hAnsi="Times New Roman" w:cs="Times New Roman"/>
                <w:b/>
              </w:rPr>
              <w:t>he Sample Bottle</w:t>
            </w:r>
            <w:r w:rsidR="00E20695">
              <w:rPr>
                <w:rFonts w:ascii="Times New Roman" w:hAnsi="Times New Roman" w:cs="Times New Roman"/>
                <w:b/>
              </w:rPr>
              <w:t xml:space="preserve"> </w:t>
            </w:r>
            <w:r w:rsidR="00E20695" w:rsidRPr="00E20695">
              <w:rPr>
                <w:rFonts w:ascii="Times New Roman" w:hAnsi="Times New Roman" w:cs="Times New Roman"/>
                <w:b/>
                <w:u w:val="single"/>
              </w:rPr>
              <w:t>After</w:t>
            </w:r>
            <w:r w:rsidR="00E20695">
              <w:rPr>
                <w:rFonts w:ascii="Times New Roman" w:hAnsi="Times New Roman" w:cs="Times New Roman"/>
                <w:b/>
              </w:rPr>
              <w:t xml:space="preserve"> Sample Collection</w:t>
            </w:r>
          </w:p>
        </w:tc>
      </w:tr>
      <w:tr w:rsidR="00CC6536" w14:paraId="2D24A2CF" w14:textId="77777777" w:rsidTr="00E20695">
        <w:trPr>
          <w:trHeight w:val="40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CEAF" w14:textId="77777777" w:rsidR="00E8239E" w:rsidRDefault="00E8239E" w:rsidP="00EE4CFE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 Name: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F65F" w14:textId="4B83747B" w:rsidR="00E8239E" w:rsidRDefault="00E8239E" w:rsidP="00EE4CFE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  <w:r w:rsidR="00916B09">
              <w:rPr>
                <w:rFonts w:ascii="Times New Roman" w:hAnsi="Times New Roman" w:cs="Times New Roman"/>
              </w:rPr>
              <w:t>/Affiliation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C6536" w14:paraId="3C10791D" w14:textId="77777777" w:rsidTr="00E20695">
        <w:trPr>
          <w:trHeight w:val="40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A242" w14:textId="77777777" w:rsidR="00E8239E" w:rsidRDefault="00E8239E" w:rsidP="00EE4CFE">
            <w:pPr>
              <w:spacing w:after="6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AD9E" w14:textId="03FB5060" w:rsidR="00E8239E" w:rsidRDefault="00E8239E" w:rsidP="00EE4CFE">
            <w:pPr>
              <w:spacing w:after="6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Date and Time</w:t>
            </w:r>
            <w:r w:rsidR="00BF06CA">
              <w:rPr>
                <w:rFonts w:ascii="Times New Roman" w:hAnsi="Times New Roman" w:cs="Times New Roman"/>
                <w:bCs/>
              </w:rPr>
              <w:t xml:space="preserve"> (Received)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</w:tr>
    </w:tbl>
    <w:p w14:paraId="38011B12" w14:textId="3A4D7433" w:rsidR="00BC31F6" w:rsidRPr="001731CD" w:rsidRDefault="00BC31F6" w:rsidP="0069109A">
      <w:pPr>
        <w:tabs>
          <w:tab w:val="left" w:pos="6645"/>
        </w:tabs>
        <w:spacing w:line="276" w:lineRule="auto"/>
        <w:rPr>
          <w:rFonts w:ascii="Times New Roman" w:eastAsia="Times New Roman" w:hAnsi="Times New Roman" w:cs="Times New Roman"/>
          <w:sz w:val="21"/>
          <w:szCs w:val="21"/>
        </w:rPr>
      </w:pPr>
    </w:p>
    <w:sectPr w:rsidR="00BC31F6" w:rsidRPr="001731CD" w:rsidSect="00D028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58487" w14:textId="77777777" w:rsidR="00341C7D" w:rsidRDefault="00341C7D" w:rsidP="00F7398F">
      <w:pPr>
        <w:spacing w:after="0" w:line="240" w:lineRule="auto"/>
      </w:pPr>
      <w:r>
        <w:separator/>
      </w:r>
    </w:p>
  </w:endnote>
  <w:endnote w:type="continuationSeparator" w:id="0">
    <w:p w14:paraId="3A0CA51D" w14:textId="77777777" w:rsidR="00341C7D" w:rsidRDefault="00341C7D" w:rsidP="00F7398F">
      <w:pPr>
        <w:spacing w:after="0" w:line="240" w:lineRule="auto"/>
      </w:pPr>
      <w:r>
        <w:continuationSeparator/>
      </w:r>
    </w:p>
  </w:endnote>
  <w:endnote w:type="continuationNotice" w:id="1">
    <w:p w14:paraId="003A85EF" w14:textId="77777777" w:rsidR="00341C7D" w:rsidRDefault="00341C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7CE8" w14:textId="77777777" w:rsidR="00330576" w:rsidRDefault="00330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CC78" w14:textId="4F5CF6D5" w:rsidR="00E24682" w:rsidRPr="00B15D02" w:rsidRDefault="00B15D02" w:rsidP="00B15D02">
    <w:pPr>
      <w:pStyle w:val="Footer"/>
      <w:rPr>
        <w:i/>
      </w:rPr>
    </w:pPr>
    <w:r>
      <w:rPr>
        <w:i/>
      </w:rPr>
      <w:t>NJDEP PbCu</w:t>
    </w:r>
    <w:r w:rsidRPr="001731CD">
      <w:rPr>
        <w:i/>
      </w:rPr>
      <w:t xml:space="preserve"> Sampling Instructions Template</w:t>
    </w:r>
    <w:r>
      <w:rPr>
        <w:i/>
      </w:rPr>
      <w:t xml:space="preserve"> for Collection by Laboratory (Lab personnel collecting multiple samples for NCWS) </w:t>
    </w:r>
    <w:r w:rsidR="00330576">
      <w:rPr>
        <w:i/>
      </w:rPr>
      <w:t>01</w:t>
    </w:r>
    <w:r>
      <w:rPr>
        <w:i/>
      </w:rPr>
      <w:t>/20</w:t>
    </w:r>
    <w:r w:rsidR="00330576">
      <w:rPr>
        <w:i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33F9C" w14:textId="77777777" w:rsidR="00330576" w:rsidRDefault="00330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15539" w14:textId="77777777" w:rsidR="00341C7D" w:rsidRDefault="00341C7D" w:rsidP="00F7398F">
      <w:pPr>
        <w:spacing w:after="0" w:line="240" w:lineRule="auto"/>
      </w:pPr>
      <w:r>
        <w:separator/>
      </w:r>
    </w:p>
  </w:footnote>
  <w:footnote w:type="continuationSeparator" w:id="0">
    <w:p w14:paraId="7999D10E" w14:textId="77777777" w:rsidR="00341C7D" w:rsidRDefault="00341C7D" w:rsidP="00F7398F">
      <w:pPr>
        <w:spacing w:after="0" w:line="240" w:lineRule="auto"/>
      </w:pPr>
      <w:r>
        <w:continuationSeparator/>
      </w:r>
    </w:p>
  </w:footnote>
  <w:footnote w:type="continuationNotice" w:id="1">
    <w:p w14:paraId="268FA8DE" w14:textId="77777777" w:rsidR="00341C7D" w:rsidRDefault="00341C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CDEAC" w14:textId="77777777" w:rsidR="00330576" w:rsidRDefault="00330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6F07E" w14:textId="76E4DCBA" w:rsidR="00AE5BFB" w:rsidRDefault="00AE5BFB" w:rsidP="00CE3A2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BA5F" w14:textId="77777777" w:rsidR="00330576" w:rsidRDefault="00330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96EED"/>
    <w:multiLevelType w:val="hybridMultilevel"/>
    <w:tmpl w:val="699E60D4"/>
    <w:lvl w:ilvl="0" w:tplc="3DE25C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4F86"/>
    <w:multiLevelType w:val="hybridMultilevel"/>
    <w:tmpl w:val="12D267AE"/>
    <w:lvl w:ilvl="0" w:tplc="E12A82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926AF"/>
    <w:multiLevelType w:val="hybridMultilevel"/>
    <w:tmpl w:val="99C48AF4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6"/>
    <w:rsid w:val="00014A79"/>
    <w:rsid w:val="00020842"/>
    <w:rsid w:val="000229E5"/>
    <w:rsid w:val="00026174"/>
    <w:rsid w:val="00027106"/>
    <w:rsid w:val="00031899"/>
    <w:rsid w:val="00031DC2"/>
    <w:rsid w:val="000372FC"/>
    <w:rsid w:val="000410C8"/>
    <w:rsid w:val="00057183"/>
    <w:rsid w:val="000623BA"/>
    <w:rsid w:val="000628FB"/>
    <w:rsid w:val="00063794"/>
    <w:rsid w:val="000657D6"/>
    <w:rsid w:val="00071482"/>
    <w:rsid w:val="00075547"/>
    <w:rsid w:val="00077853"/>
    <w:rsid w:val="00080858"/>
    <w:rsid w:val="00096573"/>
    <w:rsid w:val="000A6F43"/>
    <w:rsid w:val="000B0F3C"/>
    <w:rsid w:val="000B18F4"/>
    <w:rsid w:val="000B570C"/>
    <w:rsid w:val="000B7955"/>
    <w:rsid w:val="000C4375"/>
    <w:rsid w:val="000C5E69"/>
    <w:rsid w:val="000E4C75"/>
    <w:rsid w:val="000E57A7"/>
    <w:rsid w:val="000F07FD"/>
    <w:rsid w:val="00107E07"/>
    <w:rsid w:val="00115D9B"/>
    <w:rsid w:val="00116F9A"/>
    <w:rsid w:val="00123A1A"/>
    <w:rsid w:val="00142445"/>
    <w:rsid w:val="00143F82"/>
    <w:rsid w:val="00147DB9"/>
    <w:rsid w:val="00153B80"/>
    <w:rsid w:val="00156344"/>
    <w:rsid w:val="00156DD8"/>
    <w:rsid w:val="00171179"/>
    <w:rsid w:val="00172F40"/>
    <w:rsid w:val="001731CD"/>
    <w:rsid w:val="00175888"/>
    <w:rsid w:val="00177175"/>
    <w:rsid w:val="00195596"/>
    <w:rsid w:val="001A1E9C"/>
    <w:rsid w:val="001B0D8C"/>
    <w:rsid w:val="001C0315"/>
    <w:rsid w:val="001C0F64"/>
    <w:rsid w:val="001C581B"/>
    <w:rsid w:val="001C7C06"/>
    <w:rsid w:val="001C7FCE"/>
    <w:rsid w:val="001F0D56"/>
    <w:rsid w:val="001F500B"/>
    <w:rsid w:val="00200C89"/>
    <w:rsid w:val="00206CB5"/>
    <w:rsid w:val="00211A1F"/>
    <w:rsid w:val="0021244E"/>
    <w:rsid w:val="0021384B"/>
    <w:rsid w:val="00213912"/>
    <w:rsid w:val="00217113"/>
    <w:rsid w:val="00217224"/>
    <w:rsid w:val="00227A12"/>
    <w:rsid w:val="0023566B"/>
    <w:rsid w:val="00235DCB"/>
    <w:rsid w:val="00242E1C"/>
    <w:rsid w:val="002510FD"/>
    <w:rsid w:val="00253CBB"/>
    <w:rsid w:val="00273B3D"/>
    <w:rsid w:val="00274861"/>
    <w:rsid w:val="002860AF"/>
    <w:rsid w:val="002A0294"/>
    <w:rsid w:val="002A0CF4"/>
    <w:rsid w:val="002A5344"/>
    <w:rsid w:val="002A769B"/>
    <w:rsid w:val="002B5497"/>
    <w:rsid w:val="002C0A52"/>
    <w:rsid w:val="002C66E7"/>
    <w:rsid w:val="002C7308"/>
    <w:rsid w:val="002D0E16"/>
    <w:rsid w:val="002D1DA6"/>
    <w:rsid w:val="002E078E"/>
    <w:rsid w:val="002F39B8"/>
    <w:rsid w:val="002F3B7A"/>
    <w:rsid w:val="00310DF7"/>
    <w:rsid w:val="003168FD"/>
    <w:rsid w:val="00316920"/>
    <w:rsid w:val="003174AD"/>
    <w:rsid w:val="00330455"/>
    <w:rsid w:val="00330576"/>
    <w:rsid w:val="00341A14"/>
    <w:rsid w:val="00341C7D"/>
    <w:rsid w:val="00355052"/>
    <w:rsid w:val="00361BAE"/>
    <w:rsid w:val="00361F3D"/>
    <w:rsid w:val="0037439A"/>
    <w:rsid w:val="003861C7"/>
    <w:rsid w:val="00387787"/>
    <w:rsid w:val="00394772"/>
    <w:rsid w:val="00395321"/>
    <w:rsid w:val="003A3BC8"/>
    <w:rsid w:val="003A4B21"/>
    <w:rsid w:val="003A6429"/>
    <w:rsid w:val="003B40CC"/>
    <w:rsid w:val="003C1327"/>
    <w:rsid w:val="003C15AB"/>
    <w:rsid w:val="003C72F9"/>
    <w:rsid w:val="003F1286"/>
    <w:rsid w:val="003F584D"/>
    <w:rsid w:val="003F67D3"/>
    <w:rsid w:val="004003FD"/>
    <w:rsid w:val="00401590"/>
    <w:rsid w:val="00414224"/>
    <w:rsid w:val="004153EB"/>
    <w:rsid w:val="0041675D"/>
    <w:rsid w:val="00416E4E"/>
    <w:rsid w:val="00420895"/>
    <w:rsid w:val="00421AA3"/>
    <w:rsid w:val="00423DF3"/>
    <w:rsid w:val="00424A71"/>
    <w:rsid w:val="00425383"/>
    <w:rsid w:val="0043115F"/>
    <w:rsid w:val="00431DC5"/>
    <w:rsid w:val="004341DF"/>
    <w:rsid w:val="00434340"/>
    <w:rsid w:val="00452165"/>
    <w:rsid w:val="00453805"/>
    <w:rsid w:val="00460CBF"/>
    <w:rsid w:val="00461E82"/>
    <w:rsid w:val="00471278"/>
    <w:rsid w:val="004865E2"/>
    <w:rsid w:val="004906B9"/>
    <w:rsid w:val="004950A5"/>
    <w:rsid w:val="004A2BB4"/>
    <w:rsid w:val="004A4B0F"/>
    <w:rsid w:val="004B1DB6"/>
    <w:rsid w:val="004C4EBF"/>
    <w:rsid w:val="004D0462"/>
    <w:rsid w:val="004D26D1"/>
    <w:rsid w:val="004D469C"/>
    <w:rsid w:val="004D5C0F"/>
    <w:rsid w:val="00500B1E"/>
    <w:rsid w:val="005014D1"/>
    <w:rsid w:val="00520166"/>
    <w:rsid w:val="00520FBA"/>
    <w:rsid w:val="005362F9"/>
    <w:rsid w:val="00543EDC"/>
    <w:rsid w:val="00547037"/>
    <w:rsid w:val="00551F91"/>
    <w:rsid w:val="005526C8"/>
    <w:rsid w:val="00553A25"/>
    <w:rsid w:val="0055623B"/>
    <w:rsid w:val="0055759C"/>
    <w:rsid w:val="0056090F"/>
    <w:rsid w:val="00561C2A"/>
    <w:rsid w:val="005656DB"/>
    <w:rsid w:val="00565B90"/>
    <w:rsid w:val="00565CB8"/>
    <w:rsid w:val="00571265"/>
    <w:rsid w:val="00581308"/>
    <w:rsid w:val="00584006"/>
    <w:rsid w:val="0058550C"/>
    <w:rsid w:val="00592C20"/>
    <w:rsid w:val="005B3302"/>
    <w:rsid w:val="005C05BC"/>
    <w:rsid w:val="005D2EBD"/>
    <w:rsid w:val="005D59F5"/>
    <w:rsid w:val="005D70EB"/>
    <w:rsid w:val="005E2E09"/>
    <w:rsid w:val="005E6920"/>
    <w:rsid w:val="005E7FA6"/>
    <w:rsid w:val="005F5224"/>
    <w:rsid w:val="005F701C"/>
    <w:rsid w:val="0060198A"/>
    <w:rsid w:val="006032E9"/>
    <w:rsid w:val="00603D62"/>
    <w:rsid w:val="006123A9"/>
    <w:rsid w:val="006166EE"/>
    <w:rsid w:val="00622533"/>
    <w:rsid w:val="00626C72"/>
    <w:rsid w:val="006329FF"/>
    <w:rsid w:val="00637423"/>
    <w:rsid w:val="00641833"/>
    <w:rsid w:val="00646AF1"/>
    <w:rsid w:val="0065045B"/>
    <w:rsid w:val="00653EC0"/>
    <w:rsid w:val="006545CD"/>
    <w:rsid w:val="00655704"/>
    <w:rsid w:val="00665E96"/>
    <w:rsid w:val="0067461B"/>
    <w:rsid w:val="006761D7"/>
    <w:rsid w:val="00676F9B"/>
    <w:rsid w:val="00690277"/>
    <w:rsid w:val="006906AE"/>
    <w:rsid w:val="0069080A"/>
    <w:rsid w:val="0069109A"/>
    <w:rsid w:val="006A5249"/>
    <w:rsid w:val="006A534C"/>
    <w:rsid w:val="006C68F7"/>
    <w:rsid w:val="006D48E4"/>
    <w:rsid w:val="00700EBB"/>
    <w:rsid w:val="00715BD4"/>
    <w:rsid w:val="00725ECE"/>
    <w:rsid w:val="00727836"/>
    <w:rsid w:val="00731778"/>
    <w:rsid w:val="00740454"/>
    <w:rsid w:val="00741E45"/>
    <w:rsid w:val="00743367"/>
    <w:rsid w:val="00751D63"/>
    <w:rsid w:val="00755894"/>
    <w:rsid w:val="00756EB8"/>
    <w:rsid w:val="007641F7"/>
    <w:rsid w:val="00764EAC"/>
    <w:rsid w:val="00770471"/>
    <w:rsid w:val="007723BF"/>
    <w:rsid w:val="0077327F"/>
    <w:rsid w:val="007872DC"/>
    <w:rsid w:val="007963FB"/>
    <w:rsid w:val="007A51E4"/>
    <w:rsid w:val="007B67B5"/>
    <w:rsid w:val="007C3E1A"/>
    <w:rsid w:val="007C43AA"/>
    <w:rsid w:val="007D27A3"/>
    <w:rsid w:val="007D4835"/>
    <w:rsid w:val="007D50E6"/>
    <w:rsid w:val="007D54CF"/>
    <w:rsid w:val="007E757C"/>
    <w:rsid w:val="007E76DA"/>
    <w:rsid w:val="007F1423"/>
    <w:rsid w:val="0080188C"/>
    <w:rsid w:val="00807616"/>
    <w:rsid w:val="00820B0B"/>
    <w:rsid w:val="00821DED"/>
    <w:rsid w:val="00822965"/>
    <w:rsid w:val="00822F0D"/>
    <w:rsid w:val="008363A3"/>
    <w:rsid w:val="00842D9B"/>
    <w:rsid w:val="008433F9"/>
    <w:rsid w:val="00845BAE"/>
    <w:rsid w:val="0085054E"/>
    <w:rsid w:val="00850953"/>
    <w:rsid w:val="008548D0"/>
    <w:rsid w:val="008548E7"/>
    <w:rsid w:val="00866358"/>
    <w:rsid w:val="0087093E"/>
    <w:rsid w:val="00872AD2"/>
    <w:rsid w:val="0088262D"/>
    <w:rsid w:val="008A3C2C"/>
    <w:rsid w:val="008B31D6"/>
    <w:rsid w:val="008C5254"/>
    <w:rsid w:val="008C5433"/>
    <w:rsid w:val="008C6258"/>
    <w:rsid w:val="008D4B52"/>
    <w:rsid w:val="008E60CC"/>
    <w:rsid w:val="008E6C73"/>
    <w:rsid w:val="008F15E1"/>
    <w:rsid w:val="008F2AAE"/>
    <w:rsid w:val="00903BA8"/>
    <w:rsid w:val="00905C08"/>
    <w:rsid w:val="009063E4"/>
    <w:rsid w:val="0091020D"/>
    <w:rsid w:val="009138EA"/>
    <w:rsid w:val="00916B09"/>
    <w:rsid w:val="00917323"/>
    <w:rsid w:val="009344F9"/>
    <w:rsid w:val="00942A0C"/>
    <w:rsid w:val="0097259D"/>
    <w:rsid w:val="00992788"/>
    <w:rsid w:val="009939C7"/>
    <w:rsid w:val="009A16C9"/>
    <w:rsid w:val="009B11B0"/>
    <w:rsid w:val="009B2E62"/>
    <w:rsid w:val="009C22C8"/>
    <w:rsid w:val="009C33C6"/>
    <w:rsid w:val="009C4D12"/>
    <w:rsid w:val="009C70F9"/>
    <w:rsid w:val="009D1680"/>
    <w:rsid w:val="009D28D9"/>
    <w:rsid w:val="009D3010"/>
    <w:rsid w:val="009E0F25"/>
    <w:rsid w:val="009E375B"/>
    <w:rsid w:val="009E4191"/>
    <w:rsid w:val="009F3351"/>
    <w:rsid w:val="00A10676"/>
    <w:rsid w:val="00A1620B"/>
    <w:rsid w:val="00A3543C"/>
    <w:rsid w:val="00A420B5"/>
    <w:rsid w:val="00A622A2"/>
    <w:rsid w:val="00A62997"/>
    <w:rsid w:val="00A62DC9"/>
    <w:rsid w:val="00A87BE5"/>
    <w:rsid w:val="00A934F8"/>
    <w:rsid w:val="00A95993"/>
    <w:rsid w:val="00A96159"/>
    <w:rsid w:val="00AA4AE7"/>
    <w:rsid w:val="00AA5ECD"/>
    <w:rsid w:val="00AA61F1"/>
    <w:rsid w:val="00AA6C36"/>
    <w:rsid w:val="00AB11E4"/>
    <w:rsid w:val="00AC102A"/>
    <w:rsid w:val="00AC7674"/>
    <w:rsid w:val="00AD215B"/>
    <w:rsid w:val="00AE59F3"/>
    <w:rsid w:val="00AE5BFB"/>
    <w:rsid w:val="00AF1D7F"/>
    <w:rsid w:val="00B014EB"/>
    <w:rsid w:val="00B01E3E"/>
    <w:rsid w:val="00B063D4"/>
    <w:rsid w:val="00B15D02"/>
    <w:rsid w:val="00B20D2F"/>
    <w:rsid w:val="00B26F43"/>
    <w:rsid w:val="00B31F6C"/>
    <w:rsid w:val="00B426D7"/>
    <w:rsid w:val="00B440E8"/>
    <w:rsid w:val="00B529AD"/>
    <w:rsid w:val="00B64B93"/>
    <w:rsid w:val="00B7201D"/>
    <w:rsid w:val="00B744B8"/>
    <w:rsid w:val="00B7485C"/>
    <w:rsid w:val="00B80D05"/>
    <w:rsid w:val="00B820E9"/>
    <w:rsid w:val="00B82D0F"/>
    <w:rsid w:val="00B861F2"/>
    <w:rsid w:val="00B92D03"/>
    <w:rsid w:val="00B93769"/>
    <w:rsid w:val="00B952FD"/>
    <w:rsid w:val="00BA0564"/>
    <w:rsid w:val="00BA057A"/>
    <w:rsid w:val="00BA32B8"/>
    <w:rsid w:val="00BA3C39"/>
    <w:rsid w:val="00BB49F0"/>
    <w:rsid w:val="00BB5D69"/>
    <w:rsid w:val="00BC31F6"/>
    <w:rsid w:val="00BD20E9"/>
    <w:rsid w:val="00BE1271"/>
    <w:rsid w:val="00BF06CA"/>
    <w:rsid w:val="00BF5759"/>
    <w:rsid w:val="00BF7A35"/>
    <w:rsid w:val="00C00A6F"/>
    <w:rsid w:val="00C02359"/>
    <w:rsid w:val="00C14A3F"/>
    <w:rsid w:val="00C15ABA"/>
    <w:rsid w:val="00C22BF7"/>
    <w:rsid w:val="00C24C5A"/>
    <w:rsid w:val="00C26EF7"/>
    <w:rsid w:val="00C3015F"/>
    <w:rsid w:val="00C3300C"/>
    <w:rsid w:val="00C33182"/>
    <w:rsid w:val="00C33FE0"/>
    <w:rsid w:val="00C405BD"/>
    <w:rsid w:val="00C464B6"/>
    <w:rsid w:val="00C47EFB"/>
    <w:rsid w:val="00C51729"/>
    <w:rsid w:val="00C5172A"/>
    <w:rsid w:val="00C5290D"/>
    <w:rsid w:val="00C56014"/>
    <w:rsid w:val="00C62D2A"/>
    <w:rsid w:val="00C62ECF"/>
    <w:rsid w:val="00C64C90"/>
    <w:rsid w:val="00C650EB"/>
    <w:rsid w:val="00C71C70"/>
    <w:rsid w:val="00C80453"/>
    <w:rsid w:val="00C80734"/>
    <w:rsid w:val="00C844D6"/>
    <w:rsid w:val="00CA0FE9"/>
    <w:rsid w:val="00CA6345"/>
    <w:rsid w:val="00CB274E"/>
    <w:rsid w:val="00CC63CE"/>
    <w:rsid w:val="00CC6536"/>
    <w:rsid w:val="00CD184A"/>
    <w:rsid w:val="00CE3A23"/>
    <w:rsid w:val="00CE5AA6"/>
    <w:rsid w:val="00CF551E"/>
    <w:rsid w:val="00D0282B"/>
    <w:rsid w:val="00D13B31"/>
    <w:rsid w:val="00D1415E"/>
    <w:rsid w:val="00D23E78"/>
    <w:rsid w:val="00D24533"/>
    <w:rsid w:val="00D26355"/>
    <w:rsid w:val="00D3117F"/>
    <w:rsid w:val="00D31804"/>
    <w:rsid w:val="00D34144"/>
    <w:rsid w:val="00D3574A"/>
    <w:rsid w:val="00D45DEC"/>
    <w:rsid w:val="00D509C3"/>
    <w:rsid w:val="00D66910"/>
    <w:rsid w:val="00D67294"/>
    <w:rsid w:val="00D728DB"/>
    <w:rsid w:val="00D830C0"/>
    <w:rsid w:val="00D965A6"/>
    <w:rsid w:val="00DA2117"/>
    <w:rsid w:val="00DB3028"/>
    <w:rsid w:val="00DC1A2B"/>
    <w:rsid w:val="00DD3C7A"/>
    <w:rsid w:val="00DD40E1"/>
    <w:rsid w:val="00DD6FE6"/>
    <w:rsid w:val="00DE79C8"/>
    <w:rsid w:val="00DF1234"/>
    <w:rsid w:val="00DF2F7B"/>
    <w:rsid w:val="00DF5E62"/>
    <w:rsid w:val="00DF71D0"/>
    <w:rsid w:val="00E0013A"/>
    <w:rsid w:val="00E0057A"/>
    <w:rsid w:val="00E20695"/>
    <w:rsid w:val="00E22602"/>
    <w:rsid w:val="00E234E9"/>
    <w:rsid w:val="00E24539"/>
    <w:rsid w:val="00E24682"/>
    <w:rsid w:val="00E2656D"/>
    <w:rsid w:val="00E3041F"/>
    <w:rsid w:val="00E35118"/>
    <w:rsid w:val="00E4604E"/>
    <w:rsid w:val="00E61942"/>
    <w:rsid w:val="00E6554D"/>
    <w:rsid w:val="00E668F5"/>
    <w:rsid w:val="00E66A06"/>
    <w:rsid w:val="00E70754"/>
    <w:rsid w:val="00E73F06"/>
    <w:rsid w:val="00E74153"/>
    <w:rsid w:val="00E77CCB"/>
    <w:rsid w:val="00E80D48"/>
    <w:rsid w:val="00E8239E"/>
    <w:rsid w:val="00E8257D"/>
    <w:rsid w:val="00E82A99"/>
    <w:rsid w:val="00E832F1"/>
    <w:rsid w:val="00E864F5"/>
    <w:rsid w:val="00E956D0"/>
    <w:rsid w:val="00E97329"/>
    <w:rsid w:val="00E97F5E"/>
    <w:rsid w:val="00EA4C4E"/>
    <w:rsid w:val="00EB3EF4"/>
    <w:rsid w:val="00EC67B8"/>
    <w:rsid w:val="00ED149B"/>
    <w:rsid w:val="00EE4CFE"/>
    <w:rsid w:val="00EF70E9"/>
    <w:rsid w:val="00F02774"/>
    <w:rsid w:val="00F04427"/>
    <w:rsid w:val="00F04C06"/>
    <w:rsid w:val="00F23705"/>
    <w:rsid w:val="00F34D39"/>
    <w:rsid w:val="00F52AF8"/>
    <w:rsid w:val="00F5584B"/>
    <w:rsid w:val="00F574C6"/>
    <w:rsid w:val="00F67168"/>
    <w:rsid w:val="00F710A1"/>
    <w:rsid w:val="00F715A3"/>
    <w:rsid w:val="00F7398F"/>
    <w:rsid w:val="00F74C31"/>
    <w:rsid w:val="00F8323F"/>
    <w:rsid w:val="00F84B9E"/>
    <w:rsid w:val="00F85BA7"/>
    <w:rsid w:val="00F91311"/>
    <w:rsid w:val="00FA75D5"/>
    <w:rsid w:val="00FB157F"/>
    <w:rsid w:val="00FB2253"/>
    <w:rsid w:val="00FB3196"/>
    <w:rsid w:val="00FC51F9"/>
    <w:rsid w:val="00FE592D"/>
    <w:rsid w:val="00FF4436"/>
    <w:rsid w:val="00FF4946"/>
    <w:rsid w:val="00FF5DDF"/>
    <w:rsid w:val="01CB0BDB"/>
    <w:rsid w:val="03C24399"/>
    <w:rsid w:val="05AA8A8A"/>
    <w:rsid w:val="06286004"/>
    <w:rsid w:val="06F9E45B"/>
    <w:rsid w:val="0887FB22"/>
    <w:rsid w:val="095D0612"/>
    <w:rsid w:val="0B25ACB7"/>
    <w:rsid w:val="10323B42"/>
    <w:rsid w:val="13F9D9A8"/>
    <w:rsid w:val="14FFD383"/>
    <w:rsid w:val="172072ED"/>
    <w:rsid w:val="1A4E5BEA"/>
    <w:rsid w:val="20A5AF94"/>
    <w:rsid w:val="21918501"/>
    <w:rsid w:val="236D773D"/>
    <w:rsid w:val="29844696"/>
    <w:rsid w:val="2C91574F"/>
    <w:rsid w:val="308759BD"/>
    <w:rsid w:val="3176A35F"/>
    <w:rsid w:val="3197193E"/>
    <w:rsid w:val="334B66B2"/>
    <w:rsid w:val="341E13C2"/>
    <w:rsid w:val="4054F1F4"/>
    <w:rsid w:val="47BFB518"/>
    <w:rsid w:val="4824D243"/>
    <w:rsid w:val="4A4FFF39"/>
    <w:rsid w:val="4BBC76F7"/>
    <w:rsid w:val="54D7AAE5"/>
    <w:rsid w:val="59BA6A54"/>
    <w:rsid w:val="64D961F7"/>
    <w:rsid w:val="64FCFD22"/>
    <w:rsid w:val="6772898D"/>
    <w:rsid w:val="68432BCF"/>
    <w:rsid w:val="6A8A3338"/>
    <w:rsid w:val="6AFB1FF7"/>
    <w:rsid w:val="70CF16F5"/>
    <w:rsid w:val="727389E7"/>
    <w:rsid w:val="73F98456"/>
    <w:rsid w:val="789340C1"/>
    <w:rsid w:val="7B29BB69"/>
    <w:rsid w:val="7CB17DF1"/>
    <w:rsid w:val="7EEEE0B1"/>
    <w:rsid w:val="7EF9D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CCF6"/>
  <w15:chartTrackingRefBased/>
  <w15:docId w15:val="{ABD21D55-332C-4A40-8342-6E9704C6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3D"/>
  </w:style>
  <w:style w:type="paragraph" w:styleId="Heading1">
    <w:name w:val="heading 1"/>
    <w:basedOn w:val="Normal"/>
    <w:next w:val="Normal"/>
    <w:link w:val="Heading1Char"/>
    <w:uiPriority w:val="9"/>
    <w:qFormat/>
    <w:rsid w:val="00FF44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4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4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4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4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4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4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4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4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5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A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1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443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43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43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43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43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43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4436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F44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443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4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43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F4436"/>
    <w:rPr>
      <w:b/>
      <w:bCs/>
    </w:rPr>
  </w:style>
  <w:style w:type="character" w:styleId="Emphasis">
    <w:name w:val="Emphasis"/>
    <w:basedOn w:val="DefaultParagraphFont"/>
    <w:uiPriority w:val="20"/>
    <w:qFormat/>
    <w:rsid w:val="00FF4436"/>
    <w:rPr>
      <w:i/>
      <w:iCs/>
    </w:rPr>
  </w:style>
  <w:style w:type="paragraph" w:styleId="NoSpacing">
    <w:name w:val="No Spacing"/>
    <w:uiPriority w:val="1"/>
    <w:qFormat/>
    <w:rsid w:val="00FF44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443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4436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4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43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F44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F44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F44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F4436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F44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443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7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8F"/>
  </w:style>
  <w:style w:type="paragraph" w:styleId="Footer">
    <w:name w:val="footer"/>
    <w:basedOn w:val="Normal"/>
    <w:link w:val="FooterChar"/>
    <w:uiPriority w:val="99"/>
    <w:unhideWhenUsed/>
    <w:rsid w:val="00F7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9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3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CB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5759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E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j.gov/dep/watersupply/dws-sampreg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e9cbac-d63a-4a7c-9329-bad25276b8a7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D23A83FF5C64CB22B77F8E35A6968" ma:contentTypeVersion="14" ma:contentTypeDescription="Create a new document." ma:contentTypeScope="" ma:versionID="7444b2216b1ef2e3038f02f2c7bc3012">
  <xsd:schema xmlns:xsd="http://www.w3.org/2001/XMLSchema" xmlns:xs="http://www.w3.org/2001/XMLSchema" xmlns:p="http://schemas.microsoft.com/office/2006/metadata/properties" xmlns:ns1="http://schemas.microsoft.com/sharepoint/v3" xmlns:ns2="66fd2a05-7f7d-4e72-8f06-b8fa2d6a9ca3" xmlns:ns3="e0e9cbac-d63a-4a7c-9329-bad25276b8a7" targetNamespace="http://schemas.microsoft.com/office/2006/metadata/properties" ma:root="true" ma:fieldsID="9a3fc34ca583e2834c08996526f9650f" ns1:_="" ns2:_="" ns3:_="">
    <xsd:import namespace="http://schemas.microsoft.com/sharepoint/v3"/>
    <xsd:import namespace="66fd2a05-7f7d-4e72-8f06-b8fa2d6a9ca3"/>
    <xsd:import namespace="e0e9cbac-d63a-4a7c-9329-bad25276b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2a05-7f7d-4e72-8f06-b8fa2d6a9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9cbac-d63a-4a7c-9329-bad25276b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3A14-7D52-4FC5-B643-21F855053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1EF67-17E6-4CC1-BC01-19C8886B60AC}">
  <ds:schemaRefs>
    <ds:schemaRef ds:uri="http://schemas.microsoft.com/office/2006/metadata/properties"/>
    <ds:schemaRef ds:uri="http://schemas.microsoft.com/office/infopath/2007/PartnerControls"/>
    <ds:schemaRef ds:uri="e0e9cbac-d63a-4a7c-9329-bad25276b8a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4A753C-AC34-4E62-A82A-AFCC3FDD7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fd2a05-7f7d-4e72-8f06-b8fa2d6a9ca3"/>
    <ds:schemaRef ds:uri="e0e9cbac-d63a-4a7c-9329-bad25276b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013FF2-D8F1-4687-9E9E-460B9F40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http://www.nj.gov/dep/watersupply/dws-sampreg.html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Derricotte, Gwendolyn</dc:creator>
  <cp:keywords/>
  <dc:description/>
  <cp:lastModifiedBy>DiMeglio, Samantha</cp:lastModifiedBy>
  <cp:revision>6</cp:revision>
  <cp:lastPrinted>2017-03-08T14:53:00Z</cp:lastPrinted>
  <dcterms:created xsi:type="dcterms:W3CDTF">2020-12-30T14:44:00Z</dcterms:created>
  <dcterms:modified xsi:type="dcterms:W3CDTF">2021-01-06T13:57:00Z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0x01010019CD23A83FF5C64CB22B77F8E35A6968</vt:lpwstr>
  </property>
  <property fmtid="{D5CDD505-2E9C-101B-9397-08002B2CF9AE}" pid="3" name="Order">
    <vt:r8>16257400</vt:r8>
  </property>
  <property fmtid="{D5CDD505-2E9C-101B-9397-08002B2CF9AE}" pid="4" name="ComplianceAssetId">
    <vt:lpwstr/>
  </property>
</Properties>
</file>