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49C9" w14:textId="43B13F4E" w:rsidR="009E6BEE" w:rsidRPr="003926F9" w:rsidRDefault="009063E4" w:rsidP="003926F9">
      <w:pPr>
        <w:spacing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23BF" w:rsidRPr="003463B6">
        <w:rPr>
          <w:rFonts w:ascii="Times New Roman" w:hAnsi="Times New Roman" w:cs="Times New Roman"/>
          <w:b/>
          <w:sz w:val="24"/>
          <w:szCs w:val="24"/>
        </w:rPr>
        <w:t xml:space="preserve">PLEASE READ THESE INSTRUCTIONS BEFORE </w:t>
      </w:r>
      <w:r w:rsidR="00B41A7F" w:rsidRPr="003463B6">
        <w:rPr>
          <w:rFonts w:ascii="Times New Roman" w:hAnsi="Times New Roman" w:cs="Times New Roman"/>
          <w:b/>
          <w:sz w:val="24"/>
          <w:szCs w:val="24"/>
        </w:rPr>
        <w:t>COLLECTING A</w:t>
      </w:r>
      <w:r w:rsidR="007723BF" w:rsidRPr="003463B6">
        <w:rPr>
          <w:rFonts w:ascii="Times New Roman" w:hAnsi="Times New Roman" w:cs="Times New Roman"/>
          <w:b/>
          <w:sz w:val="24"/>
          <w:szCs w:val="24"/>
        </w:rPr>
        <w:t xml:space="preserve"> SAMPLE </w:t>
      </w:r>
      <w:r w:rsidR="00BA4264" w:rsidRPr="003463B6">
        <w:rPr>
          <w:rFonts w:ascii="Times New Roman" w:hAnsi="Times New Roman" w:cs="Times New Roman"/>
          <w:b/>
          <w:sz w:val="24"/>
          <w:szCs w:val="24"/>
        </w:rPr>
        <w:t>-</w:t>
      </w:r>
    </w:p>
    <w:p w14:paraId="4D1A4507" w14:textId="0F2BAF0A" w:rsidR="007723BF" w:rsidRPr="001731CD" w:rsidRDefault="007D27A3" w:rsidP="00E166CF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If you have a treatment unit</w:t>
      </w:r>
      <w:r w:rsidR="007723BF"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45">
        <w:rPr>
          <w:rFonts w:ascii="Times New Roman" w:hAnsi="Times New Roman" w:cs="Times New Roman"/>
          <w:b/>
          <w:sz w:val="24"/>
          <w:szCs w:val="24"/>
        </w:rPr>
        <w:t>(e.g.</w:t>
      </w:r>
      <w:r w:rsidR="00F72E4E">
        <w:rPr>
          <w:rFonts w:ascii="Times New Roman" w:hAnsi="Times New Roman" w:cs="Times New Roman"/>
          <w:b/>
          <w:sz w:val="24"/>
          <w:szCs w:val="24"/>
        </w:rPr>
        <w:t>,</w:t>
      </w:r>
      <w:r w:rsidR="004B1DB6">
        <w:rPr>
          <w:rFonts w:ascii="Times New Roman" w:hAnsi="Times New Roman" w:cs="Times New Roman"/>
          <w:b/>
          <w:sz w:val="24"/>
          <w:szCs w:val="24"/>
        </w:rPr>
        <w:t xml:space="preserve"> filter, water softener</w:t>
      </w:r>
      <w:r w:rsidR="008363A3" w:rsidRPr="008363A3">
        <w:rPr>
          <w:rFonts w:ascii="Times New Roman" w:hAnsi="Times New Roman" w:cs="Times New Roman"/>
          <w:b/>
          <w:sz w:val="24"/>
          <w:szCs w:val="24"/>
        </w:rPr>
        <w:t>)</w:t>
      </w:r>
      <w:r w:rsidR="008363A3" w:rsidRPr="001731CD">
        <w:rPr>
          <w:rFonts w:ascii="Times New Roman" w:hAnsi="Times New Roman" w:cs="Times New Roman"/>
          <w:b/>
          <w:sz w:val="24"/>
          <w:szCs w:val="24"/>
        </w:rPr>
        <w:t xml:space="preserve"> contact</w:t>
      </w:r>
      <w:r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B6">
        <w:rPr>
          <w:rFonts w:ascii="Times New Roman" w:hAnsi="Times New Roman" w:cs="Times New Roman"/>
          <w:b/>
          <w:sz w:val="24"/>
          <w:szCs w:val="24"/>
        </w:rPr>
        <w:t>[</w:t>
      </w:r>
      <w:r w:rsidRPr="00E41D1C">
        <w:rPr>
          <w:rFonts w:ascii="Times New Roman" w:hAnsi="Times New Roman" w:cs="Times New Roman"/>
          <w:b/>
          <w:sz w:val="24"/>
          <w:szCs w:val="24"/>
          <w:highlight w:val="yellow"/>
        </w:rPr>
        <w:t>W</w:t>
      </w:r>
      <w:r w:rsidR="00D521B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ATER </w:t>
      </w:r>
      <w:r w:rsidR="00C92BDA" w:rsidRPr="005434A5">
        <w:rPr>
          <w:rFonts w:ascii="Times New Roman" w:hAnsi="Times New Roman" w:cs="Times New Roman"/>
          <w:b/>
          <w:sz w:val="24"/>
          <w:szCs w:val="24"/>
          <w:highlight w:val="yellow"/>
        </w:rPr>
        <w:t>SYSTEM</w:t>
      </w:r>
      <w:r w:rsidR="004B1DB6">
        <w:rPr>
          <w:rFonts w:ascii="Times New Roman" w:hAnsi="Times New Roman" w:cs="Times New Roman"/>
          <w:b/>
          <w:sz w:val="24"/>
          <w:szCs w:val="24"/>
        </w:rPr>
        <w:t>]</w:t>
      </w:r>
      <w:r w:rsidR="007723BF"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b/>
          <w:sz w:val="24"/>
          <w:szCs w:val="24"/>
        </w:rPr>
        <w:t xml:space="preserve">immediately </w:t>
      </w:r>
      <w:r w:rsidR="00B46616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B46616" w:rsidRPr="00356C98">
        <w:rPr>
          <w:rFonts w:ascii="Times New Roman" w:hAnsi="Times New Roman" w:cs="Times New Roman"/>
          <w:b/>
          <w:sz w:val="24"/>
          <w:szCs w:val="24"/>
          <w:highlight w:val="yellow"/>
        </w:rPr>
        <w:t>[PHONE NUMBER]</w:t>
      </w:r>
      <w:r w:rsidR="00B46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b/>
          <w:sz w:val="24"/>
          <w:szCs w:val="24"/>
        </w:rPr>
        <w:t>for additional instructions</w:t>
      </w:r>
    </w:p>
    <w:p w14:paraId="09ACA846" w14:textId="77777777" w:rsidR="007723BF" w:rsidRPr="001731CD" w:rsidRDefault="007723BF" w:rsidP="00E166CF">
      <w:pPr>
        <w:spacing w:after="0" w:line="300" w:lineRule="auto"/>
        <w:ind w:right="140" w:hanging="10"/>
        <w:rPr>
          <w:rFonts w:ascii="Times New Roman" w:eastAsia="Times New Roman" w:hAnsi="Times New Roman" w:cs="Times New Roman"/>
          <w:b/>
          <w:bCs/>
          <w:color w:val="1F1F1F"/>
          <w:kern w:val="23"/>
          <w:sz w:val="18"/>
          <w:szCs w:val="18"/>
        </w:rPr>
      </w:pPr>
    </w:p>
    <w:p w14:paraId="2FF01CCF" w14:textId="6B3BCD80" w:rsidR="00CE5AA6" w:rsidRPr="001731CD" w:rsidRDefault="000E2C3D" w:rsidP="00FA574E">
      <w:pPr>
        <w:spacing w:after="0" w:line="300" w:lineRule="auto"/>
        <w:ind w:right="-90" w:hanging="10"/>
        <w:jc w:val="both"/>
        <w:rPr>
          <w:rFonts w:ascii="Times New Roman" w:eastAsia="Times New Roman" w:hAnsi="Times New Roman" w:cs="Times New Roman"/>
          <w:kern w:val="23"/>
        </w:rPr>
      </w:pPr>
      <w:r>
        <w:rPr>
          <w:rFonts w:ascii="Times New Roman" w:eastAsia="Times New Roman" w:hAnsi="Times New Roman" w:cs="Times New Roman"/>
          <w:kern w:val="23"/>
        </w:rPr>
        <w:t>S</w:t>
      </w:r>
      <w:r w:rsidR="00CE5AA6" w:rsidRPr="001731CD">
        <w:rPr>
          <w:rFonts w:ascii="Times New Roman" w:eastAsia="Times New Roman" w:hAnsi="Times New Roman" w:cs="Times New Roman"/>
          <w:kern w:val="23"/>
        </w:rPr>
        <w:t xml:space="preserve">amples are </w:t>
      </w:r>
      <w:r w:rsidR="00845BAE" w:rsidRPr="001731CD">
        <w:rPr>
          <w:rFonts w:ascii="Times New Roman" w:eastAsia="Times New Roman" w:hAnsi="Times New Roman" w:cs="Times New Roman"/>
          <w:kern w:val="23"/>
        </w:rPr>
        <w:t>being</w:t>
      </w:r>
      <w:r w:rsidR="00CE5AA6" w:rsidRPr="001731CD">
        <w:rPr>
          <w:rFonts w:ascii="Times New Roman" w:eastAsia="Times New Roman" w:hAnsi="Times New Roman" w:cs="Times New Roman"/>
          <w:kern w:val="23"/>
        </w:rPr>
        <w:t xml:space="preserve"> collected to determine lead and copper levels in your tap water. This</w:t>
      </w:r>
      <w:r w:rsidR="00CE5AA6" w:rsidRPr="001731CD">
        <w:rPr>
          <w:rFonts w:ascii="Times New Roman" w:eastAsia="Times New Roman" w:hAnsi="Times New Roman" w:cs="Times New Roman"/>
          <w:i/>
          <w:kern w:val="23"/>
        </w:rPr>
        <w:t xml:space="preserve"> </w:t>
      </w:r>
      <w:r w:rsidR="00CE5AA6" w:rsidRPr="001731CD">
        <w:rPr>
          <w:rFonts w:ascii="Times New Roman" w:eastAsia="Times New Roman" w:hAnsi="Times New Roman" w:cs="Times New Roman"/>
          <w:kern w:val="23"/>
        </w:rPr>
        <w:t>sampling effort is required by the U.S. Environmental Protection Agency and</w:t>
      </w:r>
      <w:r w:rsidR="00845BAE" w:rsidRPr="001731CD">
        <w:rPr>
          <w:rFonts w:ascii="Times New Roman" w:eastAsia="Times New Roman" w:hAnsi="Times New Roman" w:cs="Times New Roman"/>
          <w:kern w:val="23"/>
        </w:rPr>
        <w:t xml:space="preserve"> the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1731CD">
        <w:rPr>
          <w:rFonts w:ascii="Times New Roman" w:eastAsia="Times New Roman" w:hAnsi="Times New Roman" w:cs="Times New Roman"/>
          <w:kern w:val="23"/>
        </w:rPr>
        <w:t xml:space="preserve">New Jersey Department of Environmental </w:t>
      </w:r>
      <w:r w:rsidR="00D13B31" w:rsidRPr="001731CD">
        <w:rPr>
          <w:rFonts w:ascii="Times New Roman" w:eastAsia="Times New Roman" w:hAnsi="Times New Roman" w:cs="Times New Roman"/>
          <w:kern w:val="23"/>
        </w:rPr>
        <w:t>Protection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C769DF">
        <w:rPr>
          <w:rFonts w:ascii="Times New Roman" w:eastAsia="Times New Roman" w:hAnsi="Times New Roman" w:cs="Times New Roman"/>
          <w:kern w:val="23"/>
        </w:rPr>
        <w:t xml:space="preserve">(NJDEP) 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under </w:t>
      </w:r>
      <w:r w:rsidR="00CE5AA6" w:rsidRPr="001731CD">
        <w:rPr>
          <w:rFonts w:ascii="Times New Roman" w:eastAsia="Times New Roman" w:hAnsi="Times New Roman" w:cs="Times New Roman"/>
          <w:kern w:val="23"/>
        </w:rPr>
        <w:t xml:space="preserve">the </w:t>
      </w:r>
      <w:r w:rsidR="00845BAE" w:rsidRPr="001731CD">
        <w:rPr>
          <w:rFonts w:ascii="Times New Roman" w:eastAsia="Times New Roman" w:hAnsi="Times New Roman" w:cs="Times New Roman"/>
          <w:kern w:val="23"/>
        </w:rPr>
        <w:t>Federal and State Safe Drinking Water Acts</w:t>
      </w:r>
      <w:r w:rsidR="00CE5AA6" w:rsidRPr="001731CD">
        <w:rPr>
          <w:rFonts w:ascii="Times New Roman" w:eastAsia="Times New Roman" w:hAnsi="Times New Roman" w:cs="Times New Roman"/>
          <w:kern w:val="23"/>
        </w:rPr>
        <w:t xml:space="preserve"> and</w:t>
      </w:r>
      <w:r w:rsidR="00330455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CE5AA6" w:rsidRPr="001731CD">
        <w:rPr>
          <w:rFonts w:ascii="Times New Roman" w:eastAsia="Times New Roman" w:hAnsi="Times New Roman" w:cs="Times New Roman"/>
          <w:kern w:val="23"/>
        </w:rPr>
        <w:t xml:space="preserve">is being accomplished through a collaboration between </w:t>
      </w:r>
      <w:r w:rsidR="00D5307C">
        <w:rPr>
          <w:rFonts w:ascii="Times New Roman" w:eastAsia="Times New Roman" w:hAnsi="Times New Roman" w:cs="Times New Roman"/>
          <w:kern w:val="23"/>
        </w:rPr>
        <w:t>us an</w:t>
      </w:r>
      <w:r w:rsidR="00950859">
        <w:rPr>
          <w:rFonts w:ascii="Times New Roman" w:eastAsia="Times New Roman" w:hAnsi="Times New Roman" w:cs="Times New Roman"/>
          <w:kern w:val="23"/>
        </w:rPr>
        <w:t>d</w:t>
      </w:r>
      <w:r w:rsidR="00D5307C">
        <w:rPr>
          <w:rFonts w:ascii="Times New Roman" w:eastAsia="Times New Roman" w:hAnsi="Times New Roman" w:cs="Times New Roman"/>
          <w:kern w:val="23"/>
        </w:rPr>
        <w:t xml:space="preserve"> </w:t>
      </w:r>
      <w:r w:rsidR="00231673">
        <w:rPr>
          <w:rFonts w:ascii="Times New Roman" w:eastAsia="Times New Roman" w:hAnsi="Times New Roman" w:cs="Times New Roman"/>
          <w:kern w:val="23"/>
        </w:rPr>
        <w:t>our</w:t>
      </w:r>
      <w:r w:rsidR="00CE5AA6" w:rsidRPr="001731CD">
        <w:rPr>
          <w:rFonts w:ascii="Times New Roman" w:eastAsia="Times New Roman" w:hAnsi="Times New Roman" w:cs="Times New Roman"/>
          <w:kern w:val="23"/>
        </w:rPr>
        <w:t xml:space="preserve"> consumers (e.g.</w:t>
      </w:r>
      <w:r w:rsidR="33337860" w:rsidRPr="001731CD">
        <w:rPr>
          <w:rFonts w:ascii="Times New Roman" w:eastAsia="Times New Roman" w:hAnsi="Times New Roman" w:cs="Times New Roman"/>
          <w:kern w:val="23"/>
        </w:rPr>
        <w:t>,</w:t>
      </w:r>
      <w:r w:rsidR="00CE5AA6" w:rsidRPr="001731CD">
        <w:rPr>
          <w:rFonts w:ascii="Times New Roman" w:eastAsia="Times New Roman" w:hAnsi="Times New Roman" w:cs="Times New Roman"/>
          <w:kern w:val="23"/>
        </w:rPr>
        <w:t xml:space="preserve"> residents</w:t>
      </w:r>
      <w:r w:rsidR="00291D1D">
        <w:rPr>
          <w:rFonts w:ascii="Times New Roman" w:eastAsia="Times New Roman" w:hAnsi="Times New Roman" w:cs="Times New Roman"/>
          <w:kern w:val="23"/>
        </w:rPr>
        <w:t>,</w:t>
      </w:r>
      <w:r w:rsidR="00483A59">
        <w:rPr>
          <w:rFonts w:ascii="Times New Roman" w:eastAsia="Times New Roman" w:hAnsi="Times New Roman" w:cs="Times New Roman"/>
          <w:kern w:val="23"/>
        </w:rPr>
        <w:t xml:space="preserve"> customers</w:t>
      </w:r>
      <w:r w:rsidR="00CE5AA6" w:rsidRPr="001731CD">
        <w:rPr>
          <w:rFonts w:ascii="Times New Roman" w:eastAsia="Times New Roman" w:hAnsi="Times New Roman" w:cs="Times New Roman"/>
          <w:kern w:val="23"/>
        </w:rPr>
        <w:t xml:space="preserve">). </w:t>
      </w:r>
      <w:r w:rsidR="00845BAE" w:rsidRPr="001731CD">
        <w:rPr>
          <w:rFonts w:ascii="Times New Roman" w:hAnsi="Times New Roman" w:cs="Times New Roman"/>
          <w:kern w:val="23"/>
        </w:rPr>
        <w:t xml:space="preserve">These samples </w:t>
      </w:r>
      <w:r w:rsidR="00591711">
        <w:rPr>
          <w:rFonts w:ascii="Times New Roman" w:hAnsi="Times New Roman" w:cs="Times New Roman"/>
          <w:kern w:val="23"/>
        </w:rPr>
        <w:t>must be collect</w:t>
      </w:r>
      <w:r>
        <w:rPr>
          <w:rFonts w:ascii="Times New Roman" w:hAnsi="Times New Roman" w:cs="Times New Roman"/>
          <w:kern w:val="23"/>
        </w:rPr>
        <w:t>ed</w:t>
      </w:r>
      <w:r w:rsidR="00591711">
        <w:rPr>
          <w:rFonts w:ascii="Times New Roman" w:hAnsi="Times New Roman" w:cs="Times New Roman"/>
          <w:kern w:val="23"/>
        </w:rPr>
        <w:t xml:space="preserve"> from our </w:t>
      </w:r>
      <w:r w:rsidR="00AC27A1">
        <w:rPr>
          <w:rFonts w:ascii="Times New Roman" w:hAnsi="Times New Roman" w:cs="Times New Roman"/>
          <w:kern w:val="23"/>
        </w:rPr>
        <w:t xml:space="preserve">service area and </w:t>
      </w:r>
      <w:r w:rsidR="00845BAE" w:rsidRPr="001731CD">
        <w:rPr>
          <w:rFonts w:ascii="Times New Roman" w:hAnsi="Times New Roman" w:cs="Times New Roman"/>
          <w:kern w:val="23"/>
        </w:rPr>
        <w:t xml:space="preserve">help </w:t>
      </w:r>
      <w:r w:rsidR="00AC27A1">
        <w:rPr>
          <w:rFonts w:ascii="Times New Roman" w:hAnsi="Times New Roman" w:cs="Times New Roman"/>
          <w:kern w:val="23"/>
        </w:rPr>
        <w:t>us</w:t>
      </w:r>
      <w:r w:rsidR="00845BAE" w:rsidRPr="001731CD">
        <w:rPr>
          <w:rFonts w:ascii="Times New Roman" w:hAnsi="Times New Roman" w:cs="Times New Roman"/>
          <w:kern w:val="23"/>
        </w:rPr>
        <w:t xml:space="preserve"> assess the need for, or the effectiveness of, corrosion control treatment to minimize </w:t>
      </w:r>
      <w:r w:rsidR="00C36CDC">
        <w:rPr>
          <w:rFonts w:ascii="Times New Roman" w:hAnsi="Times New Roman" w:cs="Times New Roman"/>
          <w:kern w:val="23"/>
        </w:rPr>
        <w:t>consumers’</w:t>
      </w:r>
      <w:r w:rsidR="00845BAE" w:rsidRPr="001731CD">
        <w:rPr>
          <w:rFonts w:ascii="Times New Roman" w:hAnsi="Times New Roman" w:cs="Times New Roman"/>
          <w:kern w:val="23"/>
        </w:rPr>
        <w:t xml:space="preserve"> exposure to lead and copper through drinking water.</w:t>
      </w:r>
    </w:p>
    <w:p w14:paraId="533C6CDA" w14:textId="5028C59B" w:rsidR="00BC31F6" w:rsidRPr="007579F2" w:rsidRDefault="00BC31F6" w:rsidP="00FA574E">
      <w:pPr>
        <w:spacing w:after="0" w:line="300" w:lineRule="auto"/>
        <w:ind w:right="-90" w:hanging="10"/>
        <w:jc w:val="both"/>
        <w:rPr>
          <w:rFonts w:ascii="Times New Roman" w:eastAsia="Times New Roman" w:hAnsi="Times New Roman" w:cs="Times New Roman"/>
          <w:kern w:val="23"/>
          <w:sz w:val="18"/>
        </w:rPr>
      </w:pPr>
    </w:p>
    <w:p w14:paraId="7B30A82C" w14:textId="3E9B80C4" w:rsidR="00FF4436" w:rsidRPr="001731CD" w:rsidRDefault="009B6EE6" w:rsidP="00FA574E">
      <w:pPr>
        <w:spacing w:after="0" w:line="300" w:lineRule="auto"/>
        <w:ind w:right="-90" w:hanging="10"/>
        <w:jc w:val="both"/>
        <w:rPr>
          <w:rFonts w:ascii="Times New Roman" w:eastAsia="Times New Roman" w:hAnsi="Times New Roman" w:cs="Times New Roman"/>
          <w:kern w:val="23"/>
        </w:rPr>
      </w:pPr>
      <w:r>
        <w:rPr>
          <w:rFonts w:ascii="Times New Roman" w:eastAsia="Times New Roman" w:hAnsi="Times New Roman" w:cs="Times New Roman"/>
          <w:kern w:val="23"/>
        </w:rPr>
        <w:t>A consumer notice of the r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esults from </w:t>
      </w:r>
      <w:r w:rsidR="00845BAE" w:rsidRPr="001731CD">
        <w:rPr>
          <w:rFonts w:ascii="Times New Roman" w:eastAsia="Times New Roman" w:hAnsi="Times New Roman" w:cs="Times New Roman"/>
          <w:kern w:val="23"/>
        </w:rPr>
        <w:t>this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761800">
        <w:rPr>
          <w:rFonts w:ascii="Times New Roman" w:eastAsia="Times New Roman" w:hAnsi="Times New Roman" w:cs="Times New Roman"/>
          <w:kern w:val="23"/>
        </w:rPr>
        <w:t>sampling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 effort and</w:t>
      </w:r>
      <w:r w:rsidR="00FF443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1731CD">
        <w:rPr>
          <w:rFonts w:ascii="Times New Roman" w:eastAsia="Times New Roman" w:hAnsi="Times New Roman" w:cs="Times New Roman"/>
          <w:kern w:val="23"/>
        </w:rPr>
        <w:t>information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 about lead will be provided to you </w:t>
      </w:r>
      <w:r w:rsidR="001626F6">
        <w:rPr>
          <w:rFonts w:ascii="Times New Roman" w:eastAsia="Times New Roman" w:hAnsi="Times New Roman" w:cs="Times New Roman"/>
          <w:kern w:val="23"/>
        </w:rPr>
        <w:t xml:space="preserve">or visibly posted 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as soon as </w:t>
      </w:r>
      <w:r w:rsidR="00845BAE" w:rsidRPr="001731CD">
        <w:rPr>
          <w:rFonts w:ascii="Times New Roman" w:eastAsia="Times New Roman" w:hAnsi="Times New Roman" w:cs="Times New Roman"/>
          <w:kern w:val="23"/>
        </w:rPr>
        <w:t>practical but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 no later than 30 days </w:t>
      </w:r>
      <w:r w:rsidR="003003AA">
        <w:rPr>
          <w:rFonts w:ascii="Times New Roman" w:eastAsia="Times New Roman" w:hAnsi="Times New Roman" w:cs="Times New Roman"/>
          <w:kern w:val="23"/>
        </w:rPr>
        <w:t>of receiving the tap sampling results from the laboratory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. However, if </w:t>
      </w:r>
      <w:r w:rsidR="00845BAE" w:rsidRPr="001731CD">
        <w:rPr>
          <w:rFonts w:ascii="Times New Roman" w:eastAsia="Times New Roman" w:hAnsi="Times New Roman" w:cs="Times New Roman"/>
          <w:kern w:val="23"/>
        </w:rPr>
        <w:t>excessive lead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 and/or copper levels are found, </w:t>
      </w:r>
      <w:r w:rsidR="00845BAE" w:rsidRPr="001731CD">
        <w:rPr>
          <w:rFonts w:ascii="Times New Roman" w:eastAsia="Times New Roman" w:hAnsi="Times New Roman" w:cs="Times New Roman"/>
          <w:kern w:val="23"/>
        </w:rPr>
        <w:t>immediate notification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1316CD">
        <w:rPr>
          <w:rFonts w:ascii="Times New Roman" w:eastAsia="Times New Roman" w:hAnsi="Times New Roman" w:cs="Times New Roman"/>
          <w:kern w:val="23"/>
        </w:rPr>
        <w:t>will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 be provided (</w:t>
      </w:r>
      <w:r w:rsidR="00845BAE" w:rsidRPr="001731CD">
        <w:rPr>
          <w:rFonts w:ascii="Times New Roman" w:eastAsia="Times New Roman" w:hAnsi="Times New Roman" w:cs="Times New Roman"/>
          <w:kern w:val="23"/>
        </w:rPr>
        <w:t>usually 1</w:t>
      </w:r>
      <w:r w:rsidR="00BC31F6" w:rsidRPr="001731CD">
        <w:rPr>
          <w:rFonts w:ascii="Times New Roman" w:eastAsia="Arial" w:hAnsi="Times New Roman" w:cs="Times New Roman"/>
          <w:kern w:val="23"/>
        </w:rPr>
        <w:t xml:space="preserve">-2 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working days after the system learns of the tap </w:t>
      </w:r>
      <w:r w:rsidR="003003AA">
        <w:rPr>
          <w:rFonts w:ascii="Times New Roman" w:eastAsia="Times New Roman" w:hAnsi="Times New Roman" w:cs="Times New Roman"/>
          <w:kern w:val="23"/>
        </w:rPr>
        <w:t xml:space="preserve">sampling </w:t>
      </w:r>
      <w:r w:rsidR="00BC31F6" w:rsidRPr="001731CD">
        <w:rPr>
          <w:rFonts w:ascii="Times New Roman" w:eastAsia="Times New Roman" w:hAnsi="Times New Roman" w:cs="Times New Roman"/>
          <w:kern w:val="23"/>
        </w:rPr>
        <w:t>results).</w:t>
      </w:r>
    </w:p>
    <w:p w14:paraId="75D62865" w14:textId="77777777" w:rsidR="00D13B31" w:rsidRPr="007579F2" w:rsidRDefault="00D13B31" w:rsidP="00FA574E">
      <w:pPr>
        <w:spacing w:after="0" w:line="300" w:lineRule="auto"/>
        <w:ind w:hanging="10"/>
        <w:jc w:val="both"/>
        <w:rPr>
          <w:rFonts w:ascii="Times New Roman" w:eastAsia="Times New Roman" w:hAnsi="Times New Roman" w:cs="Times New Roman"/>
          <w:color w:val="363636"/>
          <w:kern w:val="23"/>
          <w:sz w:val="18"/>
        </w:rPr>
      </w:pPr>
    </w:p>
    <w:p w14:paraId="3B6E41B2" w14:textId="6733E521" w:rsidR="00BC31F6" w:rsidRDefault="00BC31F6" w:rsidP="00FA574E">
      <w:pPr>
        <w:spacing w:after="0" w:line="300" w:lineRule="auto"/>
        <w:jc w:val="both"/>
        <w:rPr>
          <w:rFonts w:ascii="Times New Roman" w:hAnsi="Times New Roman" w:cs="Times New Roman"/>
          <w:kern w:val="23"/>
        </w:rPr>
      </w:pPr>
      <w:bookmarkStart w:id="0" w:name="_GoBack"/>
      <w:r w:rsidRPr="001731CD">
        <w:rPr>
          <w:rFonts w:ascii="Times New Roman" w:hAnsi="Times New Roman" w:cs="Times New Roman"/>
          <w:kern w:val="23"/>
        </w:rPr>
        <w:t xml:space="preserve">The </w:t>
      </w:r>
      <w:r w:rsidR="007D0396">
        <w:rPr>
          <w:rFonts w:ascii="Times New Roman" w:hAnsi="Times New Roman" w:cs="Times New Roman"/>
          <w:kern w:val="23"/>
        </w:rPr>
        <w:t>required</w:t>
      </w:r>
      <w:r w:rsidRPr="001731CD">
        <w:rPr>
          <w:rFonts w:ascii="Times New Roman" w:hAnsi="Times New Roman" w:cs="Times New Roman"/>
          <w:kern w:val="23"/>
        </w:rPr>
        <w:t xml:space="preserve"> </w:t>
      </w:r>
      <w:r w:rsidR="00D13B31" w:rsidRPr="001731CD">
        <w:rPr>
          <w:rFonts w:ascii="Times New Roman" w:hAnsi="Times New Roman" w:cs="Times New Roman"/>
          <w:kern w:val="23"/>
        </w:rPr>
        <w:t xml:space="preserve">sample </w:t>
      </w:r>
      <w:r w:rsidRPr="001731CD">
        <w:rPr>
          <w:rFonts w:ascii="Times New Roman" w:hAnsi="Times New Roman" w:cs="Times New Roman"/>
          <w:kern w:val="23"/>
        </w:rPr>
        <w:t>collection procedure is described below.</w:t>
      </w:r>
      <w:r w:rsidR="00F329F1">
        <w:rPr>
          <w:rFonts w:ascii="Times New Roman" w:hAnsi="Times New Roman" w:cs="Times New Roman"/>
          <w:kern w:val="23"/>
        </w:rPr>
        <w:t xml:space="preserve"> Please follow these instructions </w:t>
      </w:r>
      <w:r w:rsidR="00E65563">
        <w:rPr>
          <w:rFonts w:ascii="Times New Roman" w:hAnsi="Times New Roman" w:cs="Times New Roman"/>
          <w:kern w:val="23"/>
        </w:rPr>
        <w:t xml:space="preserve">in their entirety to ensure an accurate sample result </w:t>
      </w:r>
      <w:r w:rsidR="005F0344">
        <w:rPr>
          <w:rFonts w:ascii="Times New Roman" w:hAnsi="Times New Roman" w:cs="Times New Roman"/>
          <w:kern w:val="23"/>
        </w:rPr>
        <w:t>of</w:t>
      </w:r>
      <w:r w:rsidR="00E65563">
        <w:rPr>
          <w:rFonts w:ascii="Times New Roman" w:hAnsi="Times New Roman" w:cs="Times New Roman"/>
          <w:kern w:val="23"/>
        </w:rPr>
        <w:t xml:space="preserve"> your tap water.</w:t>
      </w:r>
    </w:p>
    <w:bookmarkEnd w:id="0"/>
    <w:p w14:paraId="0FC233FC" w14:textId="77777777" w:rsidR="009E6BEE" w:rsidRPr="00F74782" w:rsidRDefault="009E6BEE" w:rsidP="00FA574E">
      <w:pPr>
        <w:spacing w:after="0" w:line="300" w:lineRule="auto"/>
        <w:jc w:val="both"/>
        <w:rPr>
          <w:rFonts w:ascii="Times New Roman" w:hAnsi="Times New Roman" w:cs="Times New Roman"/>
          <w:kern w:val="23"/>
          <w:sz w:val="18"/>
          <w:szCs w:val="18"/>
        </w:rPr>
      </w:pPr>
    </w:p>
    <w:p w14:paraId="693134E4" w14:textId="4E124FA3" w:rsidR="00D13B31" w:rsidRPr="001731CD" w:rsidRDefault="00D13B31" w:rsidP="00E166CF">
      <w:pPr>
        <w:pStyle w:val="ListParagraph"/>
        <w:numPr>
          <w:ilvl w:val="0"/>
          <w:numId w:val="1"/>
        </w:numPr>
        <w:spacing w:after="0" w:line="300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 xml:space="preserve">Do not use </w:t>
      </w:r>
      <w:r w:rsidRPr="00BF2168">
        <w:rPr>
          <w:rFonts w:ascii="Times New Roman" w:hAnsi="Times New Roman" w:cs="Times New Roman"/>
          <w:kern w:val="23"/>
          <w:u w:val="single"/>
        </w:rPr>
        <w:t>any</w:t>
      </w:r>
      <w:r w:rsidRPr="001731CD">
        <w:rPr>
          <w:rFonts w:ascii="Times New Roman" w:hAnsi="Times New Roman" w:cs="Times New Roman"/>
          <w:kern w:val="23"/>
        </w:rPr>
        <w:t xml:space="preserve"> water within your </w:t>
      </w:r>
      <w:r w:rsidR="00782FD7">
        <w:rPr>
          <w:rFonts w:ascii="Times New Roman" w:hAnsi="Times New Roman" w:cs="Times New Roman"/>
          <w:kern w:val="23"/>
        </w:rPr>
        <w:t>home</w:t>
      </w:r>
      <w:r w:rsidR="00357E87">
        <w:rPr>
          <w:rFonts w:ascii="Times New Roman" w:hAnsi="Times New Roman" w:cs="Times New Roman"/>
          <w:kern w:val="23"/>
        </w:rPr>
        <w:t>/building</w:t>
      </w:r>
      <w:r w:rsidRPr="001731CD">
        <w:rPr>
          <w:rFonts w:ascii="Times New Roman" w:hAnsi="Times New Roman" w:cs="Times New Roman"/>
          <w:kern w:val="23"/>
        </w:rPr>
        <w:t xml:space="preserve"> for a minimum of 6 hours prior to sample collection. Either early mornings </w:t>
      </w:r>
      <w:r w:rsidR="0009252B">
        <w:rPr>
          <w:rFonts w:ascii="Times New Roman" w:hAnsi="Times New Roman" w:cs="Times New Roman"/>
          <w:kern w:val="23"/>
        </w:rPr>
        <w:t xml:space="preserve">prior to using any water in your home/building </w:t>
      </w:r>
      <w:r w:rsidRPr="001731CD">
        <w:rPr>
          <w:rFonts w:ascii="Times New Roman" w:hAnsi="Times New Roman" w:cs="Times New Roman"/>
          <w:kern w:val="23"/>
        </w:rPr>
        <w:t>or</w:t>
      </w:r>
      <w:r w:rsidR="00B23B28">
        <w:rPr>
          <w:rFonts w:ascii="Times New Roman" w:hAnsi="Times New Roman" w:cs="Times New Roman"/>
          <w:kern w:val="23"/>
        </w:rPr>
        <w:t>,</w:t>
      </w:r>
      <w:r w:rsidRPr="001731CD">
        <w:rPr>
          <w:rFonts w:ascii="Times New Roman" w:hAnsi="Times New Roman" w:cs="Times New Roman"/>
          <w:kern w:val="23"/>
        </w:rPr>
        <w:t xml:space="preserve"> in</w:t>
      </w:r>
      <w:r w:rsidR="00167A9E">
        <w:rPr>
          <w:rFonts w:ascii="Times New Roman" w:hAnsi="Times New Roman" w:cs="Times New Roman"/>
          <w:kern w:val="23"/>
        </w:rPr>
        <w:t xml:space="preserve"> </w:t>
      </w:r>
      <w:r w:rsidR="00B23B28">
        <w:rPr>
          <w:rFonts w:ascii="Times New Roman" w:hAnsi="Times New Roman" w:cs="Times New Roman"/>
          <w:kern w:val="23"/>
        </w:rPr>
        <w:t>resid</w:t>
      </w:r>
      <w:r w:rsidR="00D955B8">
        <w:rPr>
          <w:rFonts w:ascii="Times New Roman" w:hAnsi="Times New Roman" w:cs="Times New Roman"/>
          <w:kern w:val="23"/>
        </w:rPr>
        <w:t>ential</w:t>
      </w:r>
      <w:r w:rsidR="00B23B28">
        <w:rPr>
          <w:rFonts w:ascii="Times New Roman" w:hAnsi="Times New Roman" w:cs="Times New Roman"/>
          <w:kern w:val="23"/>
        </w:rPr>
        <w:t xml:space="preserve"> situations</w:t>
      </w:r>
      <w:r w:rsidR="005817C1">
        <w:rPr>
          <w:rFonts w:ascii="Times New Roman" w:hAnsi="Times New Roman" w:cs="Times New Roman"/>
          <w:kern w:val="23"/>
        </w:rPr>
        <w:t>,</w:t>
      </w:r>
      <w:r w:rsidRPr="001731CD">
        <w:rPr>
          <w:rFonts w:ascii="Times New Roman" w:hAnsi="Times New Roman" w:cs="Times New Roman"/>
          <w:kern w:val="23"/>
        </w:rPr>
        <w:t xml:space="preserve"> the evenings upon returning home from work are the best sampling times. Do not intentionally flush the tap before the start of the 6-hour stagnation period.</w:t>
      </w:r>
      <w:r w:rsidR="001A0B0B">
        <w:rPr>
          <w:rFonts w:ascii="Times New Roman" w:hAnsi="Times New Roman" w:cs="Times New Roman"/>
          <w:kern w:val="23"/>
        </w:rPr>
        <w:t xml:space="preserve"> </w:t>
      </w:r>
      <w:r w:rsidR="001A0B0B" w:rsidRPr="00626C72">
        <w:rPr>
          <w:rFonts w:ascii="Times New Roman" w:hAnsi="Times New Roman" w:cs="Times New Roman"/>
          <w:kern w:val="23"/>
          <w:highlight w:val="yellow"/>
        </w:rPr>
        <w:t>OPTION</w:t>
      </w:r>
      <w:r w:rsidR="001A0B0B">
        <w:rPr>
          <w:rFonts w:ascii="Times New Roman" w:hAnsi="Times New Roman" w:cs="Times New Roman"/>
          <w:kern w:val="23"/>
          <w:highlight w:val="yellow"/>
        </w:rPr>
        <w:t>AL</w:t>
      </w:r>
      <w:r w:rsidR="001A0B0B" w:rsidRPr="00626C72">
        <w:rPr>
          <w:rFonts w:ascii="Times New Roman" w:hAnsi="Times New Roman" w:cs="Times New Roman"/>
          <w:kern w:val="23"/>
          <w:highlight w:val="yellow"/>
        </w:rPr>
        <w:t>:</w:t>
      </w:r>
      <w:r w:rsidR="001A0B0B" w:rsidRPr="00626C72">
        <w:rPr>
          <w:rFonts w:ascii="Times New Roman" w:hAnsi="Times New Roman" w:cs="Times New Roman"/>
          <w:kern w:val="23"/>
        </w:rPr>
        <w:t xml:space="preserve"> Since the facility operates 24 hours </w:t>
      </w:r>
      <w:r w:rsidR="001A0B0B">
        <w:rPr>
          <w:rFonts w:ascii="Times New Roman" w:hAnsi="Times New Roman" w:cs="Times New Roman"/>
          <w:kern w:val="23"/>
        </w:rPr>
        <w:t xml:space="preserve">per day, </w:t>
      </w:r>
      <w:r w:rsidR="001E12A5">
        <w:rPr>
          <w:rFonts w:ascii="Times New Roman" w:hAnsi="Times New Roman" w:cs="Times New Roman"/>
          <w:kern w:val="23"/>
        </w:rPr>
        <w:t>contact us to</w:t>
      </w:r>
      <w:r w:rsidR="001A0B0B" w:rsidRPr="00626C72">
        <w:rPr>
          <w:rFonts w:ascii="Times New Roman" w:hAnsi="Times New Roman" w:cs="Times New Roman"/>
          <w:kern w:val="23"/>
        </w:rPr>
        <w:t xml:space="preserve"> arrang</w:t>
      </w:r>
      <w:r w:rsidR="001E12A5">
        <w:rPr>
          <w:rFonts w:ascii="Times New Roman" w:hAnsi="Times New Roman" w:cs="Times New Roman"/>
          <w:kern w:val="23"/>
        </w:rPr>
        <w:t>e</w:t>
      </w:r>
      <w:r w:rsidR="001A0B0B" w:rsidRPr="00626C72">
        <w:rPr>
          <w:rFonts w:ascii="Times New Roman" w:hAnsi="Times New Roman" w:cs="Times New Roman"/>
          <w:kern w:val="23"/>
        </w:rPr>
        <w:t xml:space="preserve"> procedure(s)</w:t>
      </w:r>
      <w:r w:rsidR="003F01E0">
        <w:rPr>
          <w:rFonts w:ascii="Times New Roman" w:hAnsi="Times New Roman" w:cs="Times New Roman"/>
          <w:kern w:val="23"/>
        </w:rPr>
        <w:t xml:space="preserve"> as outlined </w:t>
      </w:r>
      <w:r w:rsidR="003F01E0" w:rsidRPr="00626C72">
        <w:rPr>
          <w:rFonts w:ascii="Times New Roman" w:hAnsi="Times New Roman" w:cs="Times New Roman"/>
          <w:kern w:val="23"/>
        </w:rPr>
        <w:t>i</w:t>
      </w:r>
      <w:r w:rsidR="003F01E0">
        <w:rPr>
          <w:rFonts w:ascii="Times New Roman" w:hAnsi="Times New Roman" w:cs="Times New Roman"/>
          <w:kern w:val="23"/>
        </w:rPr>
        <w:t xml:space="preserve">n our Lead and Copper Sampling </w:t>
      </w:r>
      <w:r w:rsidR="003F01E0" w:rsidRPr="00626C72">
        <w:rPr>
          <w:rFonts w:ascii="Times New Roman" w:hAnsi="Times New Roman" w:cs="Times New Roman"/>
          <w:kern w:val="23"/>
        </w:rPr>
        <w:t xml:space="preserve">Plan for meeting the </w:t>
      </w:r>
      <w:r w:rsidR="003F01E0" w:rsidRPr="00450744">
        <w:rPr>
          <w:rFonts w:ascii="Times New Roman" w:hAnsi="Times New Roman" w:cs="Times New Roman"/>
          <w:kern w:val="23"/>
        </w:rPr>
        <w:t xml:space="preserve">minimum 6-hour standing time OR longest standing time approved by </w:t>
      </w:r>
      <w:r w:rsidR="003F01E0">
        <w:rPr>
          <w:rFonts w:ascii="Times New Roman" w:hAnsi="Times New Roman" w:cs="Times New Roman"/>
          <w:kern w:val="23"/>
        </w:rPr>
        <w:t>NJDEP.</w:t>
      </w:r>
    </w:p>
    <w:p w14:paraId="3B178847" w14:textId="06E655D9" w:rsidR="00143800" w:rsidRDefault="00D13B31" w:rsidP="00E166CF">
      <w:pPr>
        <w:pStyle w:val="ListParagraph"/>
        <w:numPr>
          <w:ilvl w:val="0"/>
          <w:numId w:val="1"/>
        </w:numPr>
        <w:spacing w:after="0" w:line="300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 xml:space="preserve">Choose a kitchen or bathroom faucet, that has been used </w:t>
      </w:r>
      <w:r w:rsidR="004B1DB6">
        <w:rPr>
          <w:rFonts w:ascii="Times New Roman" w:hAnsi="Times New Roman" w:cs="Times New Roman"/>
          <w:kern w:val="23"/>
        </w:rPr>
        <w:t>regularly</w:t>
      </w:r>
      <w:r w:rsidRPr="001731CD">
        <w:rPr>
          <w:rFonts w:ascii="Times New Roman" w:hAnsi="Times New Roman" w:cs="Times New Roman"/>
          <w:kern w:val="23"/>
        </w:rPr>
        <w:t xml:space="preserve">, to collect the sample from. </w:t>
      </w:r>
      <w:r w:rsidR="00CE6C8A">
        <w:rPr>
          <w:rFonts w:ascii="Times New Roman" w:hAnsi="Times New Roman" w:cs="Times New Roman"/>
          <w:kern w:val="23"/>
        </w:rPr>
        <w:t>For non-residential buildings, choose a kitchen faucet or other drinking water outlet</w:t>
      </w:r>
      <w:r w:rsidR="009578DD">
        <w:rPr>
          <w:rFonts w:ascii="Times New Roman" w:hAnsi="Times New Roman" w:cs="Times New Roman"/>
          <w:kern w:val="23"/>
        </w:rPr>
        <w:t xml:space="preserve"> that has been used regularly</w:t>
      </w:r>
      <w:r w:rsidR="007E4E58">
        <w:rPr>
          <w:rFonts w:ascii="Times New Roman" w:hAnsi="Times New Roman" w:cs="Times New Roman"/>
          <w:kern w:val="23"/>
        </w:rPr>
        <w:t xml:space="preserve"> </w:t>
      </w:r>
      <w:r w:rsidR="002E0B5A">
        <w:rPr>
          <w:rFonts w:ascii="Times New Roman" w:hAnsi="Times New Roman" w:cs="Times New Roman"/>
          <w:kern w:val="23"/>
        </w:rPr>
        <w:t xml:space="preserve">and is typically used </w:t>
      </w:r>
      <w:r w:rsidR="007E4E58">
        <w:rPr>
          <w:rFonts w:ascii="Times New Roman" w:hAnsi="Times New Roman" w:cs="Times New Roman"/>
          <w:kern w:val="23"/>
        </w:rPr>
        <w:t>for human consumption</w:t>
      </w:r>
      <w:r w:rsidR="009578DD">
        <w:rPr>
          <w:rFonts w:ascii="Times New Roman" w:hAnsi="Times New Roman" w:cs="Times New Roman"/>
          <w:kern w:val="23"/>
        </w:rPr>
        <w:t xml:space="preserve">, to collect the sample </w:t>
      </w:r>
      <w:r w:rsidR="002E0B5A">
        <w:rPr>
          <w:rFonts w:ascii="Times New Roman" w:hAnsi="Times New Roman" w:cs="Times New Roman"/>
          <w:kern w:val="23"/>
        </w:rPr>
        <w:t>from</w:t>
      </w:r>
      <w:r w:rsidR="009578DD">
        <w:rPr>
          <w:rFonts w:ascii="Times New Roman" w:hAnsi="Times New Roman" w:cs="Times New Roman"/>
          <w:kern w:val="23"/>
        </w:rPr>
        <w:t xml:space="preserve">. </w:t>
      </w:r>
    </w:p>
    <w:p w14:paraId="6328E4AF" w14:textId="37317CE6" w:rsidR="00BC31F6" w:rsidRDefault="00BC31F6" w:rsidP="00E166CF">
      <w:pPr>
        <w:pStyle w:val="ListParagraph"/>
        <w:numPr>
          <w:ilvl w:val="0"/>
          <w:numId w:val="1"/>
        </w:numPr>
        <w:spacing w:after="0" w:line="300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>Do not collect a sample from a tap that has a point of use treatment unit (</w:t>
      </w:r>
      <w:r w:rsidR="00CA6345">
        <w:rPr>
          <w:rFonts w:ascii="Times New Roman" w:hAnsi="Times New Roman" w:cs="Times New Roman"/>
          <w:kern w:val="23"/>
        </w:rPr>
        <w:t>e.g.</w:t>
      </w:r>
      <w:r w:rsidR="004A225D">
        <w:rPr>
          <w:rFonts w:ascii="Times New Roman" w:hAnsi="Times New Roman" w:cs="Times New Roman"/>
          <w:kern w:val="23"/>
        </w:rPr>
        <w:t>,</w:t>
      </w:r>
      <w:r w:rsidRPr="001731CD">
        <w:rPr>
          <w:rFonts w:ascii="Times New Roman" w:hAnsi="Times New Roman" w:cs="Times New Roman"/>
          <w:kern w:val="23"/>
        </w:rPr>
        <w:t xml:space="preserve"> filter)</w:t>
      </w:r>
      <w:r w:rsidR="00551F91">
        <w:rPr>
          <w:rFonts w:ascii="Times New Roman" w:hAnsi="Times New Roman" w:cs="Times New Roman"/>
          <w:kern w:val="23"/>
        </w:rPr>
        <w:t xml:space="preserve"> without first consulting with </w:t>
      </w:r>
      <w:r w:rsidR="00E27AC5">
        <w:rPr>
          <w:rFonts w:ascii="Times New Roman" w:hAnsi="Times New Roman" w:cs="Times New Roman"/>
          <w:kern w:val="23"/>
        </w:rPr>
        <w:t>us</w:t>
      </w:r>
      <w:r w:rsidRPr="001731CD">
        <w:rPr>
          <w:rFonts w:ascii="Times New Roman" w:hAnsi="Times New Roman" w:cs="Times New Roman"/>
          <w:kern w:val="23"/>
        </w:rPr>
        <w:t xml:space="preserve">. If you </w:t>
      </w:r>
      <w:r w:rsidR="00D13B31" w:rsidRPr="001731CD">
        <w:rPr>
          <w:rFonts w:ascii="Times New Roman" w:hAnsi="Times New Roman" w:cs="Times New Roman"/>
          <w:kern w:val="23"/>
        </w:rPr>
        <w:t xml:space="preserve">do </w:t>
      </w:r>
      <w:r w:rsidRPr="001731CD">
        <w:rPr>
          <w:rFonts w:ascii="Times New Roman" w:hAnsi="Times New Roman" w:cs="Times New Roman"/>
          <w:kern w:val="23"/>
        </w:rPr>
        <w:t>collect a sample from a tap that has a point of use treatment</w:t>
      </w:r>
      <w:r w:rsidR="00D13B31" w:rsidRPr="001731CD">
        <w:rPr>
          <w:rFonts w:ascii="Times New Roman" w:hAnsi="Times New Roman" w:cs="Times New Roman"/>
          <w:kern w:val="23"/>
        </w:rPr>
        <w:t xml:space="preserve"> </w:t>
      </w:r>
      <w:r w:rsidR="009B6BB7">
        <w:rPr>
          <w:rFonts w:ascii="Times New Roman" w:hAnsi="Times New Roman" w:cs="Times New Roman"/>
          <w:kern w:val="23"/>
        </w:rPr>
        <w:t xml:space="preserve">unit </w:t>
      </w:r>
      <w:r w:rsidR="00D13B31" w:rsidRPr="001731CD">
        <w:rPr>
          <w:rFonts w:ascii="Times New Roman" w:hAnsi="Times New Roman" w:cs="Times New Roman"/>
          <w:kern w:val="23"/>
        </w:rPr>
        <w:t>and/or if you have a treatment unit on the water line entering the home,</w:t>
      </w:r>
      <w:r w:rsidRPr="001731CD">
        <w:rPr>
          <w:rFonts w:ascii="Times New Roman" w:hAnsi="Times New Roman" w:cs="Times New Roman"/>
          <w:kern w:val="23"/>
        </w:rPr>
        <w:t xml:space="preserve"> be sure to document it properly in the table below. </w:t>
      </w:r>
    </w:p>
    <w:p w14:paraId="0091426C" w14:textId="49C9E7D7" w:rsidR="008210A8" w:rsidRPr="008210A8" w:rsidRDefault="008210A8" w:rsidP="008210A8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>Do not sample a site not in use or that has not been used for a significant period of time (e.g.,</w:t>
      </w:r>
      <w:r>
        <w:rPr>
          <w:rFonts w:ascii="Times New Roman" w:hAnsi="Times New Roman" w:cs="Times New Roman"/>
          <w:kern w:val="23"/>
        </w:rPr>
        <w:t xml:space="preserve"> </w:t>
      </w:r>
      <w:r w:rsidRPr="00A131FB">
        <w:rPr>
          <w:rFonts w:ascii="Times New Roman" w:hAnsi="Times New Roman" w:cs="Times New Roman"/>
          <w:kern w:val="23"/>
        </w:rPr>
        <w:t>the building is closed for the season, vacant building</w:t>
      </w:r>
      <w:r w:rsidR="002B5073">
        <w:rPr>
          <w:rFonts w:ascii="Times New Roman" w:hAnsi="Times New Roman" w:cs="Times New Roman"/>
          <w:kern w:val="23"/>
        </w:rPr>
        <w:t xml:space="preserve">, </w:t>
      </w:r>
      <w:r w:rsidR="002B5073">
        <w:rPr>
          <w:rFonts w:ascii="Times New Roman" w:hAnsi="Times New Roman" w:cs="Times New Roman"/>
          <w:kern w:val="23"/>
        </w:rPr>
        <w:t>resident on vacation</w:t>
      </w:r>
      <w:r w:rsidRPr="00A131FB">
        <w:rPr>
          <w:rFonts w:ascii="Times New Roman" w:hAnsi="Times New Roman" w:cs="Times New Roman"/>
          <w:kern w:val="23"/>
        </w:rPr>
        <w:t>).</w:t>
      </w:r>
    </w:p>
    <w:p w14:paraId="5D2EB54D" w14:textId="77777777" w:rsidR="00E80FA8" w:rsidRPr="00626C72" w:rsidRDefault="00E80FA8" w:rsidP="00E80FA8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>Do not</w:t>
      </w:r>
      <w:r>
        <w:rPr>
          <w:rFonts w:ascii="Times New Roman" w:hAnsi="Times New Roman" w:cs="Times New Roman"/>
          <w:kern w:val="23"/>
        </w:rPr>
        <w:t xml:space="preserve"> collect the</w:t>
      </w:r>
      <w:r w:rsidRPr="00626C72">
        <w:rPr>
          <w:rFonts w:ascii="Times New Roman" w:hAnsi="Times New Roman" w:cs="Times New Roman"/>
          <w:kern w:val="23"/>
        </w:rPr>
        <w:t xml:space="preserve"> sample if the minimum 6-hour stagnation time has not been met (refer to #1).</w:t>
      </w:r>
    </w:p>
    <w:p w14:paraId="591D1336" w14:textId="3EC05250" w:rsidR="00BC31F6" w:rsidRPr="001731CD" w:rsidRDefault="00BC31F6" w:rsidP="00E166CF">
      <w:pPr>
        <w:pStyle w:val="ListParagraph"/>
        <w:numPr>
          <w:ilvl w:val="0"/>
          <w:numId w:val="1"/>
        </w:numPr>
        <w:spacing w:after="0" w:line="300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 xml:space="preserve">Do not remove </w:t>
      </w:r>
      <w:r w:rsidR="00214F32">
        <w:rPr>
          <w:rFonts w:ascii="Times New Roman" w:hAnsi="Times New Roman" w:cs="Times New Roman"/>
          <w:kern w:val="23"/>
        </w:rPr>
        <w:t xml:space="preserve">or clean </w:t>
      </w:r>
      <w:r w:rsidRPr="001731CD">
        <w:rPr>
          <w:rFonts w:ascii="Times New Roman" w:hAnsi="Times New Roman" w:cs="Times New Roman"/>
          <w:kern w:val="23"/>
        </w:rPr>
        <w:t>the aerator</w:t>
      </w:r>
      <w:r w:rsidR="006F091D">
        <w:rPr>
          <w:rFonts w:ascii="Times New Roman" w:hAnsi="Times New Roman" w:cs="Times New Roman"/>
          <w:kern w:val="23"/>
        </w:rPr>
        <w:t>/screen</w:t>
      </w:r>
      <w:r w:rsidRPr="001731CD">
        <w:rPr>
          <w:rFonts w:ascii="Times New Roman" w:hAnsi="Times New Roman" w:cs="Times New Roman"/>
          <w:kern w:val="23"/>
        </w:rPr>
        <w:t xml:space="preserve"> prior to sampling. Place the opened wide-mouth sample bottle below the faucet and open the </w:t>
      </w:r>
      <w:r w:rsidRPr="001731CD">
        <w:rPr>
          <w:rFonts w:ascii="Times New Roman" w:hAnsi="Times New Roman" w:cs="Times New Roman"/>
          <w:b/>
          <w:kern w:val="23"/>
        </w:rPr>
        <w:t>cold</w:t>
      </w:r>
      <w:r w:rsidRPr="001731CD">
        <w:rPr>
          <w:rFonts w:ascii="Times New Roman" w:hAnsi="Times New Roman" w:cs="Times New Roman"/>
          <w:kern w:val="23"/>
        </w:rPr>
        <w:t xml:space="preserve"> water tap as you would do to fill a glass of water. Fill the sample bottle to the line marked “1000-mL” and turn off the water.</w:t>
      </w:r>
    </w:p>
    <w:p w14:paraId="6D59AAC5" w14:textId="5CEFD5B7" w:rsidR="00BC31F6" w:rsidRPr="007A58EF" w:rsidRDefault="00BC31F6" w:rsidP="007A58EF">
      <w:pPr>
        <w:pStyle w:val="ListParagraph"/>
        <w:numPr>
          <w:ilvl w:val="0"/>
          <w:numId w:val="1"/>
        </w:numPr>
        <w:spacing w:after="0" w:line="300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1731CD">
        <w:rPr>
          <w:rFonts w:ascii="Times New Roman" w:hAnsi="Times New Roman" w:cs="Times New Roman"/>
          <w:kern w:val="23"/>
        </w:rPr>
        <w:t xml:space="preserve">Tightly cap the sample bottle </w:t>
      </w:r>
      <w:r w:rsidR="006E7514" w:rsidRPr="00626C72">
        <w:rPr>
          <w:rFonts w:ascii="Times New Roman" w:hAnsi="Times New Roman" w:cs="Times New Roman"/>
          <w:kern w:val="23"/>
          <w:highlight w:val="yellow"/>
        </w:rPr>
        <w:t>OPTION</w:t>
      </w:r>
      <w:r w:rsidR="006E7514">
        <w:rPr>
          <w:rFonts w:ascii="Times New Roman" w:hAnsi="Times New Roman" w:cs="Times New Roman"/>
          <w:kern w:val="23"/>
          <w:highlight w:val="yellow"/>
        </w:rPr>
        <w:t>AL:</w:t>
      </w:r>
      <w:r w:rsidR="00455BF6">
        <w:rPr>
          <w:rFonts w:ascii="Times New Roman" w:hAnsi="Times New Roman" w:cs="Times New Roman"/>
          <w:kern w:val="23"/>
        </w:rPr>
        <w:t xml:space="preserve"> </w:t>
      </w:r>
      <w:r w:rsidRPr="001731CD">
        <w:rPr>
          <w:rFonts w:ascii="Times New Roman" w:hAnsi="Times New Roman" w:cs="Times New Roman"/>
          <w:kern w:val="23"/>
        </w:rPr>
        <w:t>and place it in the sample kit provided.</w:t>
      </w:r>
      <w:r w:rsidR="00D13B31" w:rsidRPr="001731CD">
        <w:rPr>
          <w:rFonts w:ascii="Times New Roman" w:hAnsi="Times New Roman" w:cs="Times New Roman"/>
          <w:kern w:val="23"/>
        </w:rPr>
        <w:t xml:space="preserve"> </w:t>
      </w:r>
      <w:r w:rsidRPr="007A58EF">
        <w:rPr>
          <w:rFonts w:ascii="Times New Roman" w:eastAsia="Times New Roman" w:hAnsi="Times New Roman" w:cs="Times New Roman"/>
          <w:kern w:val="23"/>
        </w:rPr>
        <w:t xml:space="preserve">Please review the sample kit label </w:t>
      </w:r>
      <w:r w:rsidR="007D27A3" w:rsidRPr="007A58EF">
        <w:rPr>
          <w:rFonts w:ascii="Times New Roman" w:eastAsia="Times New Roman" w:hAnsi="Times New Roman" w:cs="Times New Roman"/>
          <w:kern w:val="23"/>
        </w:rPr>
        <w:t>now</w:t>
      </w:r>
      <w:r w:rsidRPr="007A58EF">
        <w:rPr>
          <w:rFonts w:ascii="Times New Roman" w:eastAsia="Times New Roman" w:hAnsi="Times New Roman" w:cs="Times New Roman"/>
          <w:kern w:val="23"/>
        </w:rPr>
        <w:t xml:space="preserve"> to ensure that all information contained on the label is correct.</w:t>
      </w:r>
    </w:p>
    <w:p w14:paraId="6F19081E" w14:textId="1069440F" w:rsidR="00BC31F6" w:rsidRPr="00244EE6" w:rsidRDefault="006E3F27" w:rsidP="00E166CF">
      <w:pPr>
        <w:pStyle w:val="ListParagraph"/>
        <w:numPr>
          <w:ilvl w:val="0"/>
          <w:numId w:val="1"/>
        </w:numPr>
        <w:spacing w:after="0" w:line="300" w:lineRule="auto"/>
        <w:ind w:left="360"/>
        <w:jc w:val="both"/>
        <w:rPr>
          <w:rFonts w:ascii="Times New Roman" w:hAnsi="Times New Roman" w:cs="Times New Roman"/>
          <w:kern w:val="23"/>
        </w:rPr>
      </w:pPr>
      <w:r>
        <w:rPr>
          <w:rFonts w:ascii="Times New Roman" w:eastAsia="Times New Roman" w:hAnsi="Times New Roman" w:cs="Times New Roman"/>
          <w:kern w:val="23"/>
        </w:rPr>
        <w:t>Note h</w:t>
      </w:r>
      <w:r w:rsidR="00127DCB" w:rsidRPr="00127DCB">
        <w:rPr>
          <w:rFonts w:ascii="Times New Roman" w:eastAsia="Times New Roman" w:hAnsi="Times New Roman" w:cs="Times New Roman"/>
          <w:kern w:val="23"/>
        </w:rPr>
        <w:t>ow the sample bottle and instructions</w:t>
      </w:r>
      <w:r>
        <w:rPr>
          <w:rFonts w:ascii="Times New Roman" w:eastAsia="Times New Roman" w:hAnsi="Times New Roman" w:cs="Times New Roman"/>
          <w:kern w:val="23"/>
        </w:rPr>
        <w:t xml:space="preserve"> will</w:t>
      </w:r>
      <w:r w:rsidR="00127DCB" w:rsidRPr="00127DCB">
        <w:rPr>
          <w:rFonts w:ascii="Times New Roman" w:eastAsia="Times New Roman" w:hAnsi="Times New Roman" w:cs="Times New Roman"/>
          <w:kern w:val="23"/>
        </w:rPr>
        <w:t xml:space="preserve"> be returned to </w:t>
      </w:r>
      <w:r w:rsidR="008E30DA">
        <w:rPr>
          <w:rFonts w:ascii="Times New Roman" w:eastAsia="Times New Roman" w:hAnsi="Times New Roman" w:cs="Times New Roman"/>
          <w:kern w:val="23"/>
        </w:rPr>
        <w:t>us</w:t>
      </w:r>
      <w:r>
        <w:rPr>
          <w:rFonts w:ascii="Times New Roman" w:eastAsia="Times New Roman" w:hAnsi="Times New Roman" w:cs="Times New Roman"/>
          <w:kern w:val="23"/>
        </w:rPr>
        <w:t xml:space="preserve"> </w:t>
      </w:r>
      <w:r w:rsidR="009F7A5E">
        <w:rPr>
          <w:rFonts w:ascii="Times New Roman" w:eastAsia="Times New Roman" w:hAnsi="Times New Roman" w:cs="Times New Roman"/>
          <w:kern w:val="23"/>
        </w:rPr>
        <w:t>below</w:t>
      </w:r>
      <w:r w:rsidR="008C148D">
        <w:rPr>
          <w:rFonts w:ascii="Times New Roman" w:eastAsia="Times New Roman" w:hAnsi="Times New Roman" w:cs="Times New Roman"/>
          <w:kern w:val="23"/>
        </w:rPr>
        <w:t>. If it is p</w:t>
      </w:r>
      <w:r w:rsidR="00BC31F6" w:rsidRPr="001731CD">
        <w:rPr>
          <w:rFonts w:ascii="Times New Roman" w:eastAsia="Times New Roman" w:hAnsi="Times New Roman" w:cs="Times New Roman"/>
          <w:kern w:val="23"/>
        </w:rPr>
        <w:t>lace</w:t>
      </w:r>
      <w:r w:rsidR="008C148D">
        <w:rPr>
          <w:rFonts w:ascii="Times New Roman" w:eastAsia="Times New Roman" w:hAnsi="Times New Roman" w:cs="Times New Roman"/>
          <w:kern w:val="23"/>
        </w:rPr>
        <w:t>d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 </w:t>
      </w:r>
      <w:r w:rsidR="009F7A5E">
        <w:rPr>
          <w:rFonts w:ascii="Times New Roman" w:eastAsia="Times New Roman" w:hAnsi="Times New Roman" w:cs="Times New Roman"/>
          <w:kern w:val="23"/>
        </w:rPr>
        <w:t xml:space="preserve">outside your </w:t>
      </w:r>
      <w:r w:rsidR="00782FD7">
        <w:rPr>
          <w:rFonts w:ascii="Times New Roman" w:eastAsia="Times New Roman" w:hAnsi="Times New Roman" w:cs="Times New Roman"/>
          <w:kern w:val="23"/>
        </w:rPr>
        <w:t>home</w:t>
      </w:r>
      <w:r w:rsidR="009F7A5E">
        <w:rPr>
          <w:rFonts w:ascii="Times New Roman" w:eastAsia="Times New Roman" w:hAnsi="Times New Roman" w:cs="Times New Roman"/>
          <w:kern w:val="23"/>
        </w:rPr>
        <w:t xml:space="preserve">, place 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the sample </w:t>
      </w:r>
      <w:r w:rsidR="00474E28">
        <w:rPr>
          <w:rFonts w:ascii="Times New Roman" w:eastAsia="Times New Roman" w:hAnsi="Times New Roman" w:cs="Times New Roman"/>
          <w:kern w:val="23"/>
        </w:rPr>
        <w:t>bottle/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kit in the same location where the </w:t>
      </w:r>
      <w:r w:rsidR="00EB6530">
        <w:rPr>
          <w:rFonts w:ascii="Times New Roman" w:eastAsia="Times New Roman" w:hAnsi="Times New Roman" w:cs="Times New Roman"/>
          <w:kern w:val="23"/>
        </w:rPr>
        <w:t>bottle/</w:t>
      </w:r>
      <w:r w:rsidR="00BC31F6" w:rsidRPr="001731CD">
        <w:rPr>
          <w:rFonts w:ascii="Times New Roman" w:eastAsia="Times New Roman" w:hAnsi="Times New Roman" w:cs="Times New Roman"/>
          <w:kern w:val="23"/>
        </w:rPr>
        <w:t xml:space="preserve">kit was delivered so that the water system staff may pick up the sample </w:t>
      </w:r>
      <w:r w:rsidR="00EB6530">
        <w:rPr>
          <w:rFonts w:ascii="Times New Roman" w:eastAsia="Times New Roman" w:hAnsi="Times New Roman" w:cs="Times New Roman"/>
          <w:kern w:val="23"/>
        </w:rPr>
        <w:t>bottle/</w:t>
      </w:r>
      <w:r w:rsidR="00BC31F6" w:rsidRPr="001731CD">
        <w:rPr>
          <w:rFonts w:ascii="Times New Roman" w:eastAsia="Times New Roman" w:hAnsi="Times New Roman" w:cs="Times New Roman"/>
          <w:kern w:val="23"/>
        </w:rPr>
        <w:t>kit.</w:t>
      </w:r>
    </w:p>
    <w:p w14:paraId="36CDC6B6" w14:textId="1CCE8971" w:rsidR="006C78BE" w:rsidRPr="00F014DE" w:rsidRDefault="006C78BE" w:rsidP="00E166CF">
      <w:pPr>
        <w:pStyle w:val="ListParagraph"/>
        <w:numPr>
          <w:ilvl w:val="0"/>
          <w:numId w:val="1"/>
        </w:numPr>
        <w:spacing w:after="0" w:line="300" w:lineRule="auto"/>
        <w:ind w:left="360"/>
        <w:jc w:val="both"/>
        <w:rPr>
          <w:rFonts w:ascii="Times New Roman" w:hAnsi="Times New Roman" w:cs="Times New Roman"/>
          <w:b/>
          <w:bCs/>
          <w:kern w:val="23"/>
        </w:rPr>
      </w:pPr>
      <w:r w:rsidRPr="00F014DE">
        <w:rPr>
          <w:rFonts w:ascii="Times New Roman" w:eastAsia="Times New Roman" w:hAnsi="Times New Roman" w:cs="Times New Roman"/>
          <w:b/>
        </w:rPr>
        <w:t xml:space="preserve">Complete the table on the next page </w:t>
      </w:r>
      <w:r w:rsidR="00624488">
        <w:rPr>
          <w:rFonts w:ascii="Times New Roman" w:eastAsia="Times New Roman" w:hAnsi="Times New Roman" w:cs="Times New Roman"/>
          <w:b/>
        </w:rPr>
        <w:t>labeled</w:t>
      </w:r>
      <w:r w:rsidRPr="00F014DE">
        <w:rPr>
          <w:rFonts w:ascii="Times New Roman" w:eastAsia="Times New Roman" w:hAnsi="Times New Roman" w:cs="Times New Roman"/>
          <w:b/>
        </w:rPr>
        <w:t xml:space="preserve"> “TO BE COMPLETED BY</w:t>
      </w:r>
      <w:r w:rsidR="009E6BEE">
        <w:rPr>
          <w:rFonts w:ascii="Times New Roman" w:eastAsia="Times New Roman" w:hAnsi="Times New Roman" w:cs="Times New Roman"/>
          <w:b/>
        </w:rPr>
        <w:t>:</w:t>
      </w:r>
      <w:r w:rsidRPr="00F014DE">
        <w:rPr>
          <w:rFonts w:ascii="Times New Roman" w:eastAsia="Times New Roman" w:hAnsi="Times New Roman" w:cs="Times New Roman"/>
          <w:b/>
        </w:rPr>
        <w:t xml:space="preserve"> </w:t>
      </w:r>
      <w:r w:rsidR="009E6BEE" w:rsidRPr="2070E3D0">
        <w:rPr>
          <w:rFonts w:ascii="Times New Roman" w:eastAsia="Times New Roman" w:hAnsi="Times New Roman" w:cs="Times New Roman"/>
          <w:b/>
        </w:rPr>
        <w:t>Customer/Resident</w:t>
      </w:r>
      <w:r w:rsidR="009E6BEE">
        <w:rPr>
          <w:rFonts w:ascii="Times New Roman" w:eastAsia="Times New Roman" w:hAnsi="Times New Roman" w:cs="Times New Roman"/>
          <w:b/>
        </w:rPr>
        <w:t xml:space="preserve"> Collecting the Sample</w:t>
      </w:r>
      <w:r w:rsidRPr="00F014DE">
        <w:rPr>
          <w:rFonts w:ascii="Times New Roman" w:eastAsia="Times New Roman" w:hAnsi="Times New Roman" w:cs="Times New Roman"/>
          <w:b/>
        </w:rPr>
        <w:t xml:space="preserve">”. </w:t>
      </w:r>
    </w:p>
    <w:p w14:paraId="60BC0A0C" w14:textId="77777777" w:rsidR="003463B6" w:rsidRPr="004B4B14" w:rsidRDefault="003463B6" w:rsidP="00E166CF">
      <w:pPr>
        <w:spacing w:after="0" w:line="300" w:lineRule="auto"/>
        <w:rPr>
          <w:rFonts w:ascii="Times New Roman" w:hAnsi="Times New Roman" w:cs="Times New Roman"/>
          <w:b/>
          <w:kern w:val="23"/>
        </w:rPr>
      </w:pPr>
    </w:p>
    <w:p w14:paraId="08CCB4EC" w14:textId="65C51F2F" w:rsidR="00B01429" w:rsidRPr="003F4176" w:rsidRDefault="00EE7F21" w:rsidP="003F4176">
      <w:pPr>
        <w:pStyle w:val="ListParagraph"/>
        <w:tabs>
          <w:tab w:val="left" w:pos="10620"/>
        </w:tabs>
        <w:spacing w:after="0" w:line="276" w:lineRule="auto"/>
        <w:ind w:left="0"/>
        <w:rPr>
          <w:b/>
          <w:u w:val="single"/>
          <w:shd w:val="clear" w:color="auto" w:fill="FFFFFF"/>
        </w:rPr>
      </w:pPr>
      <w:r w:rsidRPr="009F22EC">
        <w:rPr>
          <w:rFonts w:ascii="Times New Roman" w:hAnsi="Times New Roman" w:cs="Times New Roman"/>
          <w:bCs/>
          <w:kern w:val="23"/>
        </w:rPr>
        <w:t xml:space="preserve">Call </w:t>
      </w:r>
      <w:r>
        <w:rPr>
          <w:rFonts w:ascii="Times New Roman" w:hAnsi="Times New Roman" w:cs="Times New Roman"/>
          <w:bCs/>
          <w:kern w:val="23"/>
        </w:rPr>
        <w:t>[</w:t>
      </w:r>
      <w:r w:rsidRPr="009249F3">
        <w:rPr>
          <w:rFonts w:ascii="Times New Roman" w:hAnsi="Times New Roman" w:cs="Times New Roman"/>
          <w:bCs/>
          <w:kern w:val="23"/>
          <w:highlight w:val="yellow"/>
        </w:rPr>
        <w:t>WATER SYSTEM</w:t>
      </w:r>
      <w:r>
        <w:rPr>
          <w:rFonts w:ascii="Times New Roman" w:hAnsi="Times New Roman" w:cs="Times New Roman"/>
          <w:bCs/>
          <w:kern w:val="23"/>
        </w:rPr>
        <w:t xml:space="preserve">] </w:t>
      </w:r>
      <w:r w:rsidRPr="0097259D">
        <w:rPr>
          <w:rFonts w:ascii="Times New Roman" w:hAnsi="Times New Roman" w:cs="Times New Roman"/>
          <w:bCs/>
          <w:kern w:val="23"/>
        </w:rPr>
        <w:t xml:space="preserve">at </w:t>
      </w:r>
      <w:r>
        <w:rPr>
          <w:rFonts w:ascii="Times New Roman" w:hAnsi="Times New Roman" w:cs="Times New Roman"/>
          <w:bCs/>
          <w:kern w:val="23"/>
        </w:rPr>
        <w:t>[</w:t>
      </w:r>
      <w:r w:rsidRPr="00CD184A">
        <w:rPr>
          <w:rFonts w:ascii="Times New Roman" w:hAnsi="Times New Roman" w:cs="Times New Roman"/>
          <w:bCs/>
          <w:kern w:val="23"/>
          <w:highlight w:val="yellow"/>
        </w:rPr>
        <w:t>PHONE NUMBER</w:t>
      </w:r>
      <w:r>
        <w:rPr>
          <w:rFonts w:ascii="Times New Roman" w:hAnsi="Times New Roman" w:cs="Times New Roman"/>
          <w:bCs/>
          <w:kern w:val="23"/>
        </w:rPr>
        <w:t>]</w:t>
      </w:r>
      <w:r w:rsidRPr="009F22EC">
        <w:rPr>
          <w:rFonts w:ascii="Times New Roman" w:hAnsi="Times New Roman" w:cs="Times New Roman"/>
          <w:bCs/>
          <w:kern w:val="23"/>
        </w:rPr>
        <w:t xml:space="preserve"> </w:t>
      </w:r>
      <w:r w:rsidRPr="0097259D">
        <w:rPr>
          <w:rFonts w:ascii="Times New Roman" w:hAnsi="Times New Roman" w:cs="Times New Roman"/>
          <w:bCs/>
          <w:kern w:val="23"/>
        </w:rPr>
        <w:t>if you have questions regarding these instructions</w:t>
      </w:r>
      <w:r>
        <w:rPr>
          <w:rFonts w:ascii="Times New Roman" w:hAnsi="Times New Roman" w:cs="Times New Roman"/>
          <w:bCs/>
          <w:kern w:val="23"/>
        </w:rPr>
        <w:t>,</w:t>
      </w:r>
      <w:r w:rsidRPr="0097259D">
        <w:rPr>
          <w:rFonts w:ascii="Times New Roman" w:hAnsi="Times New Roman" w:cs="Times New Roman"/>
          <w:bCs/>
          <w:kern w:val="23"/>
        </w:rPr>
        <w:t xml:space="preserve"> </w:t>
      </w:r>
      <w:r>
        <w:rPr>
          <w:rFonts w:ascii="Times New Roman" w:hAnsi="Times New Roman" w:cs="Times New Roman"/>
          <w:bCs/>
          <w:kern w:val="23"/>
        </w:rPr>
        <w:t xml:space="preserve">if you have had plumbing or </w:t>
      </w:r>
      <w:r w:rsidRPr="0097259D">
        <w:rPr>
          <w:rFonts w:ascii="Times New Roman" w:hAnsi="Times New Roman" w:cs="Times New Roman"/>
          <w:bCs/>
          <w:kern w:val="23"/>
        </w:rPr>
        <w:t>sample sites change</w:t>
      </w:r>
      <w:r>
        <w:rPr>
          <w:rFonts w:ascii="Times New Roman" w:hAnsi="Times New Roman" w:cs="Times New Roman"/>
          <w:bCs/>
          <w:kern w:val="23"/>
        </w:rPr>
        <w:t>s, if there is a point of use treatment unit installed, or if a site has not been used for a significant period of time.</w:t>
      </w:r>
    </w:p>
    <w:tbl>
      <w:tblPr>
        <w:tblpPr w:leftFromText="180" w:rightFromText="180" w:vertAnchor="text" w:horzAnchor="margin" w:tblpXSpec="center" w:tblpY="111"/>
        <w:tblW w:w="1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990"/>
        <w:gridCol w:w="4780"/>
      </w:tblGrid>
      <w:tr w:rsidR="00A64D4F" w:rsidRPr="001731CD" w14:paraId="69543C09" w14:textId="77777777" w:rsidTr="006A4B80">
        <w:trPr>
          <w:trHeight w:val="235"/>
        </w:trPr>
        <w:tc>
          <w:tcPr>
            <w:tcW w:w="1152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D3730B4" w14:textId="30DCE24D" w:rsidR="00A64D4F" w:rsidRPr="00DA5D17" w:rsidRDefault="00A64D4F" w:rsidP="00A64D4F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  <w:b/>
              </w:rPr>
              <w:lastRenderedPageBreak/>
              <w:t xml:space="preserve">TO BE COMPLETED BY: </w:t>
            </w:r>
            <w:r w:rsidR="001569CD" w:rsidRPr="00DA5D17">
              <w:rPr>
                <w:rFonts w:ascii="Times New Roman" w:hAnsi="Times New Roman" w:cs="Times New Roman"/>
                <w:b/>
              </w:rPr>
              <w:t>Responsible Party</w:t>
            </w:r>
            <w:r w:rsidR="00F062D4" w:rsidRPr="00DA5D17">
              <w:rPr>
                <w:rFonts w:ascii="Times New Roman" w:hAnsi="Times New Roman" w:cs="Times New Roman"/>
                <w:b/>
              </w:rPr>
              <w:t xml:space="preserve"> that</w:t>
            </w:r>
            <w:r w:rsidRPr="00DA5D17">
              <w:rPr>
                <w:rFonts w:ascii="Times New Roman" w:hAnsi="Times New Roman" w:cs="Times New Roman"/>
                <w:b/>
              </w:rPr>
              <w:t xml:space="preserve"> </w:t>
            </w:r>
            <w:r w:rsidRPr="00DA5D17">
              <w:rPr>
                <w:rFonts w:ascii="Times New Roman" w:hAnsi="Times New Roman" w:cs="Times New Roman"/>
                <w:b/>
                <w:u w:val="single"/>
              </w:rPr>
              <w:t>Dropp</w:t>
            </w:r>
            <w:r w:rsidR="00F062D4" w:rsidRPr="00DA5D17">
              <w:rPr>
                <w:rFonts w:ascii="Times New Roman" w:hAnsi="Times New Roman" w:cs="Times New Roman"/>
                <w:b/>
                <w:u w:val="single"/>
              </w:rPr>
              <w:t>ed</w:t>
            </w:r>
            <w:r w:rsidRPr="00DA5D17">
              <w:rPr>
                <w:rFonts w:ascii="Times New Roman" w:hAnsi="Times New Roman" w:cs="Times New Roman"/>
                <w:b/>
                <w:u w:val="single"/>
              </w:rPr>
              <w:t xml:space="preserve"> Off</w:t>
            </w:r>
            <w:r w:rsidRPr="00DA5D17">
              <w:rPr>
                <w:rFonts w:ascii="Times New Roman" w:hAnsi="Times New Roman" w:cs="Times New Roman"/>
                <w:b/>
              </w:rPr>
              <w:t xml:space="preserve"> the Sample </w:t>
            </w:r>
            <w:r w:rsidR="007D3AC2" w:rsidRPr="00DA5D17">
              <w:rPr>
                <w:rFonts w:ascii="Times New Roman" w:hAnsi="Times New Roman" w:cs="Times New Roman"/>
                <w:b/>
              </w:rPr>
              <w:t>Bottle</w:t>
            </w:r>
            <w:r w:rsidRPr="00DA5D17">
              <w:rPr>
                <w:rFonts w:ascii="Times New Roman" w:hAnsi="Times New Roman" w:cs="Times New Roman"/>
                <w:b/>
              </w:rPr>
              <w:t xml:space="preserve"> to the Customer</w:t>
            </w:r>
            <w:r w:rsidR="003F5759" w:rsidRPr="00DA5D17">
              <w:rPr>
                <w:rFonts w:ascii="Times New Roman" w:hAnsi="Times New Roman" w:cs="Times New Roman"/>
                <w:b/>
              </w:rPr>
              <w:t>/Resident</w:t>
            </w:r>
          </w:p>
        </w:tc>
      </w:tr>
      <w:tr w:rsidR="001E699F" w:rsidRPr="001731CD" w14:paraId="2A5B904A" w14:textId="77777777" w:rsidTr="00D07116">
        <w:trPr>
          <w:trHeight w:val="432"/>
        </w:trPr>
        <w:tc>
          <w:tcPr>
            <w:tcW w:w="5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0C85" w14:textId="77777777" w:rsidR="00A64D4F" w:rsidRPr="00DA5D17" w:rsidRDefault="00A64D4F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7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D2FB2" w14:textId="1D39932C" w:rsidR="00A64D4F" w:rsidRPr="00DA5D17" w:rsidRDefault="00A64D4F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Title</w:t>
            </w:r>
            <w:r w:rsidR="006E662D" w:rsidRPr="00DA5D17">
              <w:rPr>
                <w:rFonts w:ascii="Times New Roman" w:hAnsi="Times New Roman" w:cs="Times New Roman"/>
              </w:rPr>
              <w:t>/Affiliation</w:t>
            </w:r>
            <w:r w:rsidRPr="00DA5D17">
              <w:rPr>
                <w:rFonts w:ascii="Times New Roman" w:hAnsi="Times New Roman" w:cs="Times New Roman"/>
              </w:rPr>
              <w:t>:</w:t>
            </w:r>
          </w:p>
        </w:tc>
      </w:tr>
      <w:tr w:rsidR="00210E2C" w:rsidRPr="001731CD" w14:paraId="358C7A2E" w14:textId="77777777" w:rsidTr="00D07116">
        <w:trPr>
          <w:trHeight w:val="432"/>
        </w:trPr>
        <w:tc>
          <w:tcPr>
            <w:tcW w:w="5755" w:type="dxa"/>
            <w:shd w:val="clear" w:color="auto" w:fill="auto"/>
            <w:vAlign w:val="center"/>
          </w:tcPr>
          <w:p w14:paraId="15BB2B72" w14:textId="77777777" w:rsidR="00A64D4F" w:rsidRPr="00DA5D17" w:rsidRDefault="00A64D4F" w:rsidP="00704D94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770" w:type="dxa"/>
            <w:gridSpan w:val="2"/>
            <w:shd w:val="clear" w:color="auto" w:fill="auto"/>
            <w:vAlign w:val="center"/>
          </w:tcPr>
          <w:p w14:paraId="487E6F9B" w14:textId="77777777" w:rsidR="00A64D4F" w:rsidRPr="00DA5D17" w:rsidRDefault="00A64D4F" w:rsidP="00704D94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  <w:bCs/>
              </w:rPr>
              <w:t>Date and Time (Dropped Off):</w:t>
            </w:r>
          </w:p>
        </w:tc>
      </w:tr>
      <w:tr w:rsidR="00C02BD1" w:rsidRPr="001731CD" w14:paraId="0991E33A" w14:textId="77777777" w:rsidTr="007F5CEB">
        <w:trPr>
          <w:trHeight w:val="432"/>
        </w:trPr>
        <w:tc>
          <w:tcPr>
            <w:tcW w:w="6745" w:type="dxa"/>
            <w:gridSpan w:val="2"/>
            <w:shd w:val="clear" w:color="auto" w:fill="auto"/>
            <w:vAlign w:val="center"/>
          </w:tcPr>
          <w:p w14:paraId="582F2266" w14:textId="578CD882" w:rsidR="00C02BD1" w:rsidRPr="00DA5D17" w:rsidRDefault="00C02BD1" w:rsidP="00C02BD1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 xml:space="preserve">Public Water System Identification Number (7 digits): </w:t>
            </w:r>
            <w:r w:rsidRPr="00DA5D17">
              <w:rPr>
                <w:rFonts w:ascii="Times New Roman" w:hAnsi="Times New Roman" w:cs="Times New Roman"/>
                <w:b/>
                <w:bCs/>
              </w:rPr>
              <w:t>NJ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34783A4" w14:textId="515AE246" w:rsidR="00C02BD1" w:rsidRPr="00DA5D17" w:rsidRDefault="00C02BD1" w:rsidP="00C02BD1">
            <w:pPr>
              <w:spacing w:after="60" w:line="276" w:lineRule="auto"/>
              <w:rPr>
                <w:rFonts w:ascii="Times New Roman" w:hAnsi="Times New Roman" w:cs="Times New Roman"/>
                <w:bCs/>
              </w:rPr>
            </w:pPr>
            <w:r w:rsidRPr="00DA5D17">
              <w:rPr>
                <w:rFonts w:ascii="Times New Roman" w:hAnsi="Times New Roman" w:cs="Times New Roman"/>
              </w:rPr>
              <w:t>Water System Name:</w:t>
            </w:r>
          </w:p>
        </w:tc>
      </w:tr>
    </w:tbl>
    <w:p w14:paraId="0A476B66" w14:textId="77777777" w:rsidR="00AC2DC4" w:rsidRPr="00DD26D6" w:rsidRDefault="00AC2DC4" w:rsidP="00AC2DC4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11"/>
        <w:tblW w:w="1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5770"/>
      </w:tblGrid>
      <w:tr w:rsidR="00780548" w:rsidRPr="001731CD" w14:paraId="27EE1244" w14:textId="77777777" w:rsidTr="003F5359">
        <w:trPr>
          <w:trHeight w:val="230"/>
        </w:trPr>
        <w:tc>
          <w:tcPr>
            <w:tcW w:w="11525" w:type="dxa"/>
            <w:gridSpan w:val="2"/>
            <w:shd w:val="clear" w:color="auto" w:fill="FFFF00"/>
            <w:vAlign w:val="center"/>
          </w:tcPr>
          <w:p w14:paraId="22516721" w14:textId="5D72F254" w:rsidR="00780548" w:rsidRPr="00C17AE4" w:rsidRDefault="00780548" w:rsidP="003F535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AE4">
              <w:rPr>
                <w:rFonts w:ascii="Times New Roman" w:hAnsi="Times New Roman" w:cs="Times New Roman"/>
                <w:b/>
                <w:sz w:val="24"/>
                <w:szCs w:val="24"/>
              </w:rPr>
              <w:t>TO BE COMPLETED BY: Customer/Resident Collecting the Sample</w:t>
            </w:r>
          </w:p>
        </w:tc>
      </w:tr>
      <w:tr w:rsidR="00024AE4" w:rsidRPr="001731CD" w14:paraId="6BCF26EC" w14:textId="77777777" w:rsidTr="00746522">
        <w:trPr>
          <w:trHeight w:val="432"/>
        </w:trPr>
        <w:tc>
          <w:tcPr>
            <w:tcW w:w="11525" w:type="dxa"/>
            <w:gridSpan w:val="2"/>
            <w:shd w:val="clear" w:color="auto" w:fill="auto"/>
            <w:vAlign w:val="center"/>
          </w:tcPr>
          <w:p w14:paraId="0693B68E" w14:textId="21D3FE6A" w:rsidR="00024AE4" w:rsidRPr="00DA5D17" w:rsidRDefault="00024AE4" w:rsidP="005E5E73">
            <w:pPr>
              <w:spacing w:after="60" w:line="276" w:lineRule="auto"/>
              <w:rPr>
                <w:rFonts w:ascii="Times New Roman" w:hAnsi="Times New Roman" w:cs="Times New Roman"/>
                <w:bCs/>
              </w:rPr>
            </w:pPr>
            <w:r w:rsidRPr="00DA5D17">
              <w:rPr>
                <w:rFonts w:ascii="Times New Roman" w:hAnsi="Times New Roman" w:cs="Times New Roman"/>
              </w:rPr>
              <w:t xml:space="preserve">Sample Location Address:                                     </w:t>
            </w:r>
            <w:r w:rsidRPr="00DA5D17">
              <w:rPr>
                <w:rFonts w:ascii="Times New Roman" w:hAnsi="Times New Roman" w:cs="Times New Roman"/>
              </w:rPr>
              <w:tab/>
            </w:r>
            <w:r w:rsidRPr="00DA5D17">
              <w:rPr>
                <w:rFonts w:ascii="Times New Roman" w:hAnsi="Times New Roman" w:cs="Times New Roman"/>
              </w:rPr>
              <w:tab/>
            </w:r>
            <w:r w:rsidRPr="00DA5D17">
              <w:rPr>
                <w:rFonts w:ascii="Times New Roman" w:hAnsi="Times New Roman" w:cs="Times New Roman"/>
              </w:rPr>
              <w:tab/>
              <w:t xml:space="preserve">        Unit/Apartment Number:</w:t>
            </w:r>
          </w:p>
        </w:tc>
      </w:tr>
      <w:tr w:rsidR="00E9534E" w:rsidRPr="001731CD" w14:paraId="0E929167" w14:textId="77777777" w:rsidTr="00746522">
        <w:trPr>
          <w:trHeight w:val="357"/>
        </w:trPr>
        <w:tc>
          <w:tcPr>
            <w:tcW w:w="11525" w:type="dxa"/>
            <w:gridSpan w:val="2"/>
            <w:shd w:val="clear" w:color="auto" w:fill="auto"/>
            <w:vAlign w:val="center"/>
          </w:tcPr>
          <w:p w14:paraId="4D674A19" w14:textId="62C62578" w:rsidR="00E9534E" w:rsidRPr="00DA5D17" w:rsidRDefault="00E9534E" w:rsidP="005E5E73">
            <w:pPr>
              <w:spacing w:after="20" w:line="240" w:lineRule="auto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</w:rPr>
              <w:t xml:space="preserve">Sample Faucet/Tap Type:  Kitchen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1591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</w:rPr>
              <w:t xml:space="preserve">     Bathroom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453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</w:rPr>
              <w:t xml:space="preserve">  </w:t>
            </w:r>
            <w:r w:rsidR="004C0EE6" w:rsidRPr="00DA5D17">
              <w:rPr>
                <w:rFonts w:ascii="Times New Roman" w:hAnsi="Times New Roman" w:cs="Times New Roman"/>
                <w:b/>
              </w:rPr>
              <w:t xml:space="preserve">  </w:t>
            </w:r>
            <w:r w:rsidR="002F1CE6" w:rsidRPr="00DA5D17">
              <w:rPr>
                <w:rFonts w:ascii="Times New Roman" w:hAnsi="Times New Roman" w:cs="Times New Roman"/>
                <w:b/>
              </w:rPr>
              <w:t xml:space="preserve"> </w:t>
            </w:r>
            <w:r w:rsidR="004C0EE6" w:rsidRPr="00DA5D17">
              <w:rPr>
                <w:rFonts w:ascii="Times New Roman" w:hAnsi="Times New Roman" w:cs="Times New Roman"/>
              </w:rPr>
              <w:t xml:space="preserve">Other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8894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E6" w:rsidRPr="00DA5D17">
                  <w:rPr>
                    <w:rFonts w:ascii="MS Gothic" w:eastAsia="MS Gothic" w:hAnsi="MS Gothic" w:cs="Times New Roman"/>
                    <w:b/>
                  </w:rPr>
                  <w:t>☐</w:t>
                </w:r>
              </w:sdtContent>
            </w:sdt>
            <w:r w:rsidR="004C0EE6" w:rsidRPr="00DA5D17">
              <w:rPr>
                <w:rFonts w:ascii="Times New Roman" w:hAnsi="Times New Roman" w:cs="Times New Roman"/>
                <w:b/>
              </w:rPr>
              <w:t xml:space="preserve"> </w:t>
            </w:r>
            <w:r w:rsidR="004C0EE6" w:rsidRPr="00DA5D17">
              <w:rPr>
                <w:rFonts w:ascii="Times New Roman" w:hAnsi="Times New Roman" w:cs="Times New Roman"/>
              </w:rPr>
              <w:t xml:space="preserve">Describe:  </w:t>
            </w:r>
          </w:p>
        </w:tc>
      </w:tr>
      <w:tr w:rsidR="00E9534E" w:rsidRPr="001731CD" w14:paraId="6436EDC3" w14:textId="77777777" w:rsidTr="00746522">
        <w:trPr>
          <w:trHeight w:val="348"/>
        </w:trPr>
        <w:tc>
          <w:tcPr>
            <w:tcW w:w="11525" w:type="dxa"/>
            <w:gridSpan w:val="2"/>
            <w:shd w:val="clear" w:color="auto" w:fill="auto"/>
            <w:vAlign w:val="center"/>
          </w:tcPr>
          <w:p w14:paraId="12691428" w14:textId="5E4C6EE2" w:rsidR="00E9534E" w:rsidRPr="00DA5D17" w:rsidRDefault="00E9534E" w:rsidP="00BB5570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 xml:space="preserve">Was a point of use filter/treatment unit in operation at the faucet/tap being sampled?  Yes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32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0710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E9534E" w:rsidRPr="001731CD" w14:paraId="16810B72" w14:textId="77777777" w:rsidTr="00746522">
        <w:trPr>
          <w:trHeight w:val="449"/>
        </w:trPr>
        <w:tc>
          <w:tcPr>
            <w:tcW w:w="11525" w:type="dxa"/>
            <w:gridSpan w:val="2"/>
            <w:shd w:val="clear" w:color="auto" w:fill="auto"/>
            <w:vAlign w:val="center"/>
          </w:tcPr>
          <w:p w14:paraId="3546C4A5" w14:textId="13B1804A" w:rsidR="00E9534E" w:rsidRPr="00DA5D17" w:rsidRDefault="00E9534E" w:rsidP="005E5E73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Do you have a whole house</w:t>
            </w:r>
            <w:r w:rsidR="00FF3F6D" w:rsidRPr="00DA5D17">
              <w:rPr>
                <w:rFonts w:ascii="Times New Roman" w:hAnsi="Times New Roman" w:cs="Times New Roman"/>
              </w:rPr>
              <w:t>/building</w:t>
            </w:r>
            <w:r w:rsidRPr="00DA5D17">
              <w:rPr>
                <w:rFonts w:ascii="Times New Roman" w:hAnsi="Times New Roman" w:cs="Times New Roman"/>
              </w:rPr>
              <w:t xml:space="preserve"> treatment unit? </w:t>
            </w:r>
            <w:r w:rsidR="00182D6E" w:rsidRPr="00DA5D17">
              <w:rPr>
                <w:rFonts w:ascii="Times New Roman" w:hAnsi="Times New Roman" w:cs="Times New Roman"/>
              </w:rPr>
              <w:t xml:space="preserve"> </w:t>
            </w:r>
            <w:r w:rsidRPr="00DA5D17"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0784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2978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</w:rPr>
              <w:t xml:space="preserve">       </w:t>
            </w:r>
          </w:p>
          <w:p w14:paraId="2B19C400" w14:textId="001954C0" w:rsidR="00E9534E" w:rsidRPr="00DA5D17" w:rsidRDefault="00E9534E" w:rsidP="005E5E73">
            <w:pPr>
              <w:spacing w:afterLines="20" w:after="48" w:line="276" w:lineRule="auto"/>
              <w:ind w:left="150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If yes, indicate</w:t>
            </w:r>
            <w:r w:rsidR="00886456" w:rsidRPr="00DA5D17">
              <w:rPr>
                <w:rFonts w:ascii="Times New Roman" w:hAnsi="Times New Roman" w:cs="Times New Roman"/>
              </w:rPr>
              <w:t xml:space="preserve"> the</w:t>
            </w:r>
            <w:r w:rsidRPr="00DA5D17">
              <w:rPr>
                <w:rFonts w:ascii="Times New Roman" w:hAnsi="Times New Roman" w:cs="Times New Roman"/>
              </w:rPr>
              <w:t xml:space="preserve"> type of treatment:</w:t>
            </w:r>
          </w:p>
        </w:tc>
      </w:tr>
      <w:tr w:rsidR="00E9534E" w:rsidRPr="001731CD" w14:paraId="6EDA25D6" w14:textId="77777777" w:rsidTr="00746522">
        <w:trPr>
          <w:trHeight w:val="449"/>
        </w:trPr>
        <w:tc>
          <w:tcPr>
            <w:tcW w:w="11525" w:type="dxa"/>
            <w:gridSpan w:val="2"/>
            <w:shd w:val="clear" w:color="auto" w:fill="auto"/>
            <w:vAlign w:val="center"/>
          </w:tcPr>
          <w:p w14:paraId="59E460F7" w14:textId="71F7565C" w:rsidR="00E9534E" w:rsidRPr="00DA5D17" w:rsidRDefault="00E9534E" w:rsidP="005E5E73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 xml:space="preserve">Have there been </w:t>
            </w:r>
            <w:r w:rsidRPr="00DA5D17">
              <w:rPr>
                <w:rFonts w:ascii="Times New Roman" w:hAnsi="Times New Roman" w:cs="Times New Roman"/>
                <w:u w:val="single"/>
              </w:rPr>
              <w:t>any</w:t>
            </w:r>
            <w:r w:rsidRPr="00DA5D17">
              <w:rPr>
                <w:rFonts w:ascii="Times New Roman" w:hAnsi="Times New Roman" w:cs="Times New Roman"/>
              </w:rPr>
              <w:t xml:space="preserve"> interior plumbing changes since your last sampling event?  Yes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5676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04899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</w:rPr>
              <w:t xml:space="preserve">     N/A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418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  <w:p w14:paraId="210C45B0" w14:textId="4FD3E6D8" w:rsidR="00E9534E" w:rsidRPr="00DA5D17" w:rsidRDefault="00E9534E" w:rsidP="005E5E73">
            <w:pPr>
              <w:spacing w:afterLines="20" w:after="48" w:line="276" w:lineRule="auto"/>
              <w:ind w:left="150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If yes, explain:</w:t>
            </w:r>
          </w:p>
        </w:tc>
      </w:tr>
      <w:tr w:rsidR="00E9534E" w:rsidRPr="001731CD" w14:paraId="4FE0AC48" w14:textId="77777777" w:rsidTr="00746522">
        <w:trPr>
          <w:trHeight w:val="449"/>
        </w:trPr>
        <w:tc>
          <w:tcPr>
            <w:tcW w:w="11525" w:type="dxa"/>
            <w:gridSpan w:val="2"/>
            <w:shd w:val="clear" w:color="auto" w:fill="auto"/>
            <w:vAlign w:val="center"/>
          </w:tcPr>
          <w:p w14:paraId="79CE52F6" w14:textId="1CC9B1A4" w:rsidR="00D8243A" w:rsidRPr="00DA5D17" w:rsidRDefault="00E9534E" w:rsidP="00BB5570">
            <w:pPr>
              <w:spacing w:after="20" w:line="276" w:lineRule="auto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</w:rPr>
              <w:t xml:space="preserve">Have you replaced any portion of your service line (from the water main to the water meter)?  Yes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4771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04605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10183C" w:rsidRPr="00DA5D17">
              <w:rPr>
                <w:rFonts w:ascii="Times New Roman" w:hAnsi="Times New Roman" w:cs="Times New Roman"/>
                <w:b/>
              </w:rPr>
              <w:t xml:space="preserve">    </w:t>
            </w:r>
            <w:r w:rsidR="0010183C" w:rsidRPr="00DA5D17">
              <w:rPr>
                <w:rFonts w:ascii="Times New Roman" w:hAnsi="Times New Roman" w:cs="Times New Roman"/>
              </w:rPr>
              <w:t xml:space="preserve"> N/A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7902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83C"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  <w:p w14:paraId="48994C09" w14:textId="77777777" w:rsidR="008D3CEB" w:rsidRPr="00DA5D17" w:rsidRDefault="00E9534E" w:rsidP="00BB5570">
            <w:pPr>
              <w:spacing w:after="20" w:line="276" w:lineRule="auto"/>
              <w:ind w:left="144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If yes, what are the material(s) now?</w:t>
            </w:r>
          </w:p>
          <w:p w14:paraId="3ED36BF0" w14:textId="15827398" w:rsidR="00E9534E" w:rsidRPr="00DA5D17" w:rsidRDefault="00E9534E" w:rsidP="00BB5570">
            <w:pPr>
              <w:spacing w:after="20" w:line="276" w:lineRule="auto"/>
              <w:ind w:left="144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</w:rPr>
              <w:t>If yes, wh</w:t>
            </w:r>
            <w:r w:rsidR="006400B6" w:rsidRPr="00DA5D17">
              <w:rPr>
                <w:rFonts w:ascii="Times New Roman" w:hAnsi="Times New Roman" w:cs="Times New Roman"/>
              </w:rPr>
              <w:t>en</w:t>
            </w:r>
            <w:r w:rsidRPr="00DA5D17">
              <w:rPr>
                <w:rFonts w:ascii="Times New Roman" w:hAnsi="Times New Roman" w:cs="Times New Roman"/>
              </w:rPr>
              <w:t xml:space="preserve"> did the replacement(s) occur</w:t>
            </w:r>
            <w:r w:rsidR="006400B6" w:rsidRPr="00DA5D17">
              <w:rPr>
                <w:rFonts w:ascii="Times New Roman" w:hAnsi="Times New Roman" w:cs="Times New Roman"/>
              </w:rPr>
              <w:t xml:space="preserve"> (date)</w:t>
            </w:r>
            <w:r w:rsidRPr="00DA5D17">
              <w:rPr>
                <w:rFonts w:ascii="Times New Roman" w:hAnsi="Times New Roman" w:cs="Times New Roman"/>
              </w:rPr>
              <w:t>?</w:t>
            </w:r>
          </w:p>
        </w:tc>
      </w:tr>
      <w:tr w:rsidR="00364A68" w:rsidRPr="001731CD" w14:paraId="4B662CD0" w14:textId="77777777" w:rsidTr="00526CB6">
        <w:trPr>
          <w:trHeight w:val="449"/>
        </w:trPr>
        <w:tc>
          <w:tcPr>
            <w:tcW w:w="5755" w:type="dxa"/>
            <w:shd w:val="clear" w:color="auto" w:fill="auto"/>
            <w:vAlign w:val="center"/>
          </w:tcPr>
          <w:p w14:paraId="549BC793" w14:textId="776E57E7" w:rsidR="00364A68" w:rsidRPr="00DA5D17" w:rsidRDefault="00364A68" w:rsidP="00704D9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D17">
              <w:rPr>
                <w:rFonts w:ascii="Times New Roman" w:hAnsi="Times New Roman" w:cs="Times New Roman"/>
                <w:b/>
                <w:bCs/>
              </w:rPr>
              <w:t xml:space="preserve">Water in your </w:t>
            </w:r>
            <w:r w:rsidR="00782FD7" w:rsidRPr="00DA5D17">
              <w:rPr>
                <w:rFonts w:ascii="Times New Roman" w:hAnsi="Times New Roman" w:cs="Times New Roman"/>
                <w:b/>
                <w:bCs/>
              </w:rPr>
              <w:t>home</w:t>
            </w:r>
            <w:r w:rsidR="0010183C" w:rsidRPr="00DA5D17">
              <w:rPr>
                <w:rFonts w:ascii="Times New Roman" w:hAnsi="Times New Roman" w:cs="Times New Roman"/>
                <w:b/>
                <w:bCs/>
              </w:rPr>
              <w:t>/building</w:t>
            </w:r>
            <w:r w:rsidRPr="00DA5D17">
              <w:rPr>
                <w:rFonts w:ascii="Times New Roman" w:hAnsi="Times New Roman" w:cs="Times New Roman"/>
                <w:b/>
                <w:bCs/>
              </w:rPr>
              <w:t xml:space="preserve"> was last used at:</w:t>
            </w:r>
          </w:p>
          <w:p w14:paraId="7FBA9C1B" w14:textId="393DF2C7" w:rsidR="00364A68" w:rsidRPr="00DA5D17" w:rsidRDefault="00F25EFE" w:rsidP="00BB5570">
            <w:pPr>
              <w:spacing w:after="0" w:line="276" w:lineRule="auto"/>
              <w:ind w:left="144"/>
              <w:rPr>
                <w:rFonts w:ascii="Times New Roman" w:hAnsi="Times New Roman" w:cs="Times New Roman"/>
              </w:rPr>
            </w:pPr>
            <w:r w:rsidRPr="00752663">
              <w:rPr>
                <w:rFonts w:cstheme="minorHAnsi"/>
              </w:rPr>
              <w:t xml:space="preserve">Date:                               Time:                   </w:t>
            </w:r>
            <w:r w:rsidRPr="00752663">
              <w:rPr>
                <w:rFonts w:cstheme="minorHAnsi"/>
                <w:bCs/>
              </w:rPr>
              <w:t xml:space="preserve">AM </w:t>
            </w:r>
            <w:sdt>
              <w:sdtPr>
                <w:rPr>
                  <w:rFonts w:cstheme="minorHAnsi"/>
                  <w:b/>
                </w:rPr>
                <w:id w:val="-105215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  <w:bCs/>
              </w:rPr>
              <w:t xml:space="preserve">  PM </w:t>
            </w:r>
            <w:sdt>
              <w:sdtPr>
                <w:rPr>
                  <w:rFonts w:cstheme="minorHAnsi"/>
                  <w:b/>
                </w:rPr>
                <w:id w:val="-13012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770" w:type="dxa"/>
            <w:shd w:val="clear" w:color="auto" w:fill="auto"/>
            <w:vAlign w:val="center"/>
          </w:tcPr>
          <w:p w14:paraId="34C72BAA" w14:textId="77777777" w:rsidR="002D2443" w:rsidRPr="00DA5D17" w:rsidRDefault="00364A68" w:rsidP="00704D9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D17">
              <w:rPr>
                <w:rFonts w:ascii="Times New Roman" w:hAnsi="Times New Roman" w:cs="Times New Roman"/>
                <w:b/>
                <w:bCs/>
              </w:rPr>
              <w:t>Sample was collected at:</w:t>
            </w:r>
          </w:p>
          <w:p w14:paraId="50619A38" w14:textId="081C0B58" w:rsidR="00364A68" w:rsidRPr="00DA5D17" w:rsidRDefault="00F25EFE" w:rsidP="006D64BC">
            <w:pPr>
              <w:spacing w:after="0" w:line="276" w:lineRule="auto"/>
              <w:ind w:left="166"/>
              <w:rPr>
                <w:rFonts w:ascii="Times New Roman" w:hAnsi="Times New Roman" w:cs="Times New Roman"/>
                <w:b/>
                <w:bCs/>
              </w:rPr>
            </w:pPr>
            <w:r w:rsidRPr="00752663">
              <w:rPr>
                <w:rFonts w:cstheme="minorHAnsi"/>
              </w:rPr>
              <w:t xml:space="preserve">Date:                               Time:                   </w:t>
            </w:r>
            <w:r w:rsidRPr="00752663">
              <w:rPr>
                <w:rFonts w:cstheme="minorHAnsi"/>
                <w:bCs/>
              </w:rPr>
              <w:t xml:space="preserve">AM </w:t>
            </w:r>
            <w:sdt>
              <w:sdtPr>
                <w:rPr>
                  <w:rFonts w:cstheme="minorHAnsi"/>
                  <w:b/>
                </w:rPr>
                <w:id w:val="49653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  <w:bCs/>
              </w:rPr>
              <w:t xml:space="preserve">  PM </w:t>
            </w:r>
            <w:sdt>
              <w:sdtPr>
                <w:rPr>
                  <w:rFonts w:cstheme="minorHAnsi"/>
                  <w:b/>
                </w:rPr>
                <w:id w:val="59159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27B03" w:rsidRPr="001731CD" w14:paraId="02A7BC12" w14:textId="77777777" w:rsidTr="00746522">
        <w:trPr>
          <w:trHeight w:val="449"/>
        </w:trPr>
        <w:tc>
          <w:tcPr>
            <w:tcW w:w="11525" w:type="dxa"/>
            <w:gridSpan w:val="2"/>
            <w:shd w:val="clear" w:color="auto" w:fill="auto"/>
            <w:vAlign w:val="center"/>
          </w:tcPr>
          <w:p w14:paraId="6B3C97FF" w14:textId="6D1EAB77" w:rsidR="00427B03" w:rsidRPr="00DA5D17" w:rsidRDefault="00427B03" w:rsidP="002E4709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How will the sample bottle and</w:t>
            </w:r>
            <w:r w:rsidR="00344CAB" w:rsidRPr="00DA5D17">
              <w:rPr>
                <w:rFonts w:ascii="Times New Roman" w:hAnsi="Times New Roman" w:cs="Times New Roman"/>
              </w:rPr>
              <w:t xml:space="preserve"> these</w:t>
            </w:r>
            <w:r w:rsidRPr="00DA5D17">
              <w:rPr>
                <w:rFonts w:ascii="Times New Roman" w:hAnsi="Times New Roman" w:cs="Times New Roman"/>
              </w:rPr>
              <w:t xml:space="preserve"> instructions be returned to the water system (select one)?</w:t>
            </w:r>
          </w:p>
          <w:p w14:paraId="362B3A2D" w14:textId="58CAED06" w:rsidR="00842C42" w:rsidRPr="00DA5D17" w:rsidRDefault="00427B03" w:rsidP="002E4709">
            <w:pPr>
              <w:spacing w:after="0" w:line="276" w:lineRule="auto"/>
              <w:ind w:left="144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</w:rPr>
              <w:t xml:space="preserve">Placed outside your </w:t>
            </w:r>
            <w:r w:rsidR="00782FD7" w:rsidRPr="00DA5D17">
              <w:rPr>
                <w:rFonts w:ascii="Times New Roman" w:hAnsi="Times New Roman" w:cs="Times New Roman"/>
              </w:rPr>
              <w:t>home</w:t>
            </w:r>
            <w:r w:rsidR="00DE232A" w:rsidRPr="00DA5D17">
              <w:rPr>
                <w:rFonts w:ascii="Times New Roman" w:hAnsi="Times New Roman" w:cs="Times New Roman"/>
              </w:rPr>
              <w:t>/building</w:t>
            </w:r>
            <w:r w:rsidRPr="00DA5D1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97737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  <w:bCs/>
              </w:rPr>
              <w:t xml:space="preserve">   </w:t>
            </w:r>
            <w:r w:rsidR="00842C42" w:rsidRPr="00DA5D17">
              <w:rPr>
                <w:rFonts w:ascii="Times New Roman" w:hAnsi="Times New Roman" w:cs="Times New Roman"/>
                <w:bCs/>
              </w:rPr>
              <w:t xml:space="preserve">   </w:t>
            </w:r>
            <w:r w:rsidRPr="00DA5D17">
              <w:rPr>
                <w:rFonts w:ascii="Times New Roman" w:hAnsi="Times New Roman" w:cs="Times New Roman"/>
                <w:bCs/>
              </w:rPr>
              <w:t xml:space="preserve">Called water system personnel to pick up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150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  <w:bCs/>
              </w:rPr>
              <w:t xml:space="preserve">   </w:t>
            </w:r>
            <w:r w:rsidR="00842C42" w:rsidRPr="00DA5D17">
              <w:rPr>
                <w:rFonts w:ascii="Times New Roman" w:hAnsi="Times New Roman" w:cs="Times New Roman"/>
                <w:bCs/>
              </w:rPr>
              <w:t xml:space="preserve">   </w:t>
            </w:r>
            <w:r w:rsidRPr="00DA5D17">
              <w:rPr>
                <w:rFonts w:ascii="Times New Roman" w:hAnsi="Times New Roman" w:cs="Times New Roman"/>
                <w:bCs/>
              </w:rPr>
              <w:t xml:space="preserve">Dropped off at water system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844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  <w:p w14:paraId="527C391C" w14:textId="5183539B" w:rsidR="00427B03" w:rsidRPr="00DA5D17" w:rsidRDefault="00427B03" w:rsidP="00842C42">
            <w:pPr>
              <w:spacing w:after="0" w:line="276" w:lineRule="auto"/>
              <w:ind w:left="150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  <w:bCs/>
              </w:rPr>
              <w:t xml:space="preserve">Other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574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D1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DA5D17">
              <w:rPr>
                <w:rFonts w:ascii="Times New Roman" w:hAnsi="Times New Roman" w:cs="Times New Roman"/>
                <w:b/>
              </w:rPr>
              <w:t xml:space="preserve"> </w:t>
            </w:r>
            <w:r w:rsidRPr="00DA5D17">
              <w:rPr>
                <w:rFonts w:ascii="Times New Roman" w:hAnsi="Times New Roman" w:cs="Times New Roman"/>
                <w:bCs/>
              </w:rPr>
              <w:t>Explain:</w:t>
            </w:r>
          </w:p>
        </w:tc>
      </w:tr>
      <w:tr w:rsidR="00427B03" w:rsidRPr="001731CD" w14:paraId="72E7CD5B" w14:textId="77777777" w:rsidTr="00746522">
        <w:trPr>
          <w:trHeight w:val="449"/>
        </w:trPr>
        <w:tc>
          <w:tcPr>
            <w:tcW w:w="11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F2641" w14:textId="77777777" w:rsidR="00F25EFE" w:rsidRDefault="00427B03" w:rsidP="002E4709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When were the sample bottle and th</w:t>
            </w:r>
            <w:r w:rsidR="00FD4E08" w:rsidRPr="00DA5D17">
              <w:rPr>
                <w:rFonts w:ascii="Times New Roman" w:hAnsi="Times New Roman" w:cs="Times New Roman"/>
              </w:rPr>
              <w:t>e</w:t>
            </w:r>
            <w:r w:rsidRPr="00DA5D17">
              <w:rPr>
                <w:rFonts w:ascii="Times New Roman" w:hAnsi="Times New Roman" w:cs="Times New Roman"/>
              </w:rPr>
              <w:t>s</w:t>
            </w:r>
            <w:r w:rsidR="00FD4E08" w:rsidRPr="00DA5D17">
              <w:rPr>
                <w:rFonts w:ascii="Times New Roman" w:hAnsi="Times New Roman" w:cs="Times New Roman"/>
              </w:rPr>
              <w:t>e instructions</w:t>
            </w:r>
            <w:r w:rsidRPr="00DA5D17">
              <w:rPr>
                <w:rFonts w:ascii="Times New Roman" w:hAnsi="Times New Roman" w:cs="Times New Roman"/>
              </w:rPr>
              <w:t xml:space="preserve"> placed outside your </w:t>
            </w:r>
            <w:r w:rsidR="00782FD7" w:rsidRPr="00DA5D17">
              <w:rPr>
                <w:rFonts w:ascii="Times New Roman" w:hAnsi="Times New Roman" w:cs="Times New Roman"/>
              </w:rPr>
              <w:t>home</w:t>
            </w:r>
            <w:r w:rsidR="00793B47" w:rsidRPr="00DA5D17">
              <w:rPr>
                <w:rFonts w:ascii="Times New Roman" w:hAnsi="Times New Roman" w:cs="Times New Roman"/>
              </w:rPr>
              <w:t>/building</w:t>
            </w:r>
            <w:r w:rsidRPr="00DA5D17">
              <w:rPr>
                <w:rFonts w:ascii="Times New Roman" w:hAnsi="Times New Roman" w:cs="Times New Roman"/>
              </w:rPr>
              <w:t xml:space="preserve"> or returned to the water system?</w:t>
            </w:r>
          </w:p>
          <w:p w14:paraId="5062A1D8" w14:textId="29F75330" w:rsidR="00427B03" w:rsidRPr="00DA5D17" w:rsidRDefault="00F25EFE" w:rsidP="002E4709">
            <w:pPr>
              <w:spacing w:after="20" w:line="276" w:lineRule="auto"/>
              <w:ind w:left="144"/>
              <w:rPr>
                <w:rFonts w:ascii="Times New Roman" w:hAnsi="Times New Roman" w:cs="Times New Roman"/>
              </w:rPr>
            </w:pPr>
            <w:r w:rsidRPr="00752663">
              <w:rPr>
                <w:rFonts w:cstheme="minorHAnsi"/>
              </w:rPr>
              <w:t xml:space="preserve">Date:                               Time:                   </w:t>
            </w:r>
            <w:r w:rsidRPr="00752663">
              <w:rPr>
                <w:rFonts w:cstheme="minorHAnsi"/>
                <w:bCs/>
              </w:rPr>
              <w:t xml:space="preserve">AM </w:t>
            </w:r>
            <w:sdt>
              <w:sdtPr>
                <w:rPr>
                  <w:rFonts w:cstheme="minorHAnsi"/>
                  <w:b/>
                </w:rPr>
                <w:id w:val="210498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  <w:bCs/>
              </w:rPr>
              <w:t xml:space="preserve">  PM </w:t>
            </w:r>
            <w:sdt>
              <w:sdtPr>
                <w:rPr>
                  <w:rFonts w:cstheme="minorHAnsi"/>
                  <w:b/>
                </w:rPr>
                <w:id w:val="179317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27B03" w:rsidRPr="001731CD" w14:paraId="31F0F703" w14:textId="77777777" w:rsidTr="00746522">
        <w:trPr>
          <w:trHeight w:val="339"/>
        </w:trPr>
        <w:tc>
          <w:tcPr>
            <w:tcW w:w="1152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A3F4BE" w14:textId="280EAAB2" w:rsidR="00427B03" w:rsidRPr="00DA5D17" w:rsidRDefault="00427B03" w:rsidP="00704D94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  <w:b/>
              </w:rPr>
              <w:t>I have read and collected a sample in accordance with the provided directions.</w:t>
            </w:r>
          </w:p>
        </w:tc>
      </w:tr>
      <w:tr w:rsidR="005C6547" w:rsidRPr="001731CD" w14:paraId="1875645D" w14:textId="77777777" w:rsidTr="00526CB6">
        <w:trPr>
          <w:trHeight w:val="449"/>
        </w:trPr>
        <w:tc>
          <w:tcPr>
            <w:tcW w:w="57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60CF44" w14:textId="446A866A" w:rsidR="005C6547" w:rsidRPr="00DA5D17" w:rsidRDefault="005C6547" w:rsidP="00704D9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A5D17">
              <w:rPr>
                <w:rFonts w:ascii="Times New Roman" w:hAnsi="Times New Roman" w:cs="Times New Roman"/>
                <w:bCs/>
              </w:rPr>
              <w:t>Print Name:</w:t>
            </w:r>
          </w:p>
        </w:tc>
        <w:tc>
          <w:tcPr>
            <w:tcW w:w="57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3B8BF7" w14:textId="70201B0D" w:rsidR="005C6547" w:rsidRPr="00DA5D17" w:rsidRDefault="00BB46BD" w:rsidP="00704D9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A5D17">
              <w:rPr>
                <w:rFonts w:ascii="Times New Roman" w:hAnsi="Times New Roman" w:cs="Times New Roman"/>
                <w:bCs/>
              </w:rPr>
              <w:t>Phone number/email:</w:t>
            </w:r>
          </w:p>
        </w:tc>
      </w:tr>
      <w:tr w:rsidR="00BB46BD" w:rsidRPr="001731CD" w14:paraId="5EE04B57" w14:textId="77777777" w:rsidTr="00526CB6">
        <w:trPr>
          <w:trHeight w:val="449"/>
        </w:trPr>
        <w:tc>
          <w:tcPr>
            <w:tcW w:w="5755" w:type="dxa"/>
            <w:shd w:val="clear" w:color="auto" w:fill="auto"/>
            <w:vAlign w:val="center"/>
          </w:tcPr>
          <w:p w14:paraId="77F07E2F" w14:textId="41843DB1" w:rsidR="00BB46BD" w:rsidRPr="00DA5D17" w:rsidRDefault="00BB46BD" w:rsidP="00704D94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A703CFC" w14:textId="69B5CC44" w:rsidR="00BB46BD" w:rsidRPr="00DA5D17" w:rsidRDefault="00BB46BD" w:rsidP="00704D94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DA5D17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32A371FE" w14:textId="77777777" w:rsidR="006A4B80" w:rsidRPr="006A4B80" w:rsidRDefault="006A4B80" w:rsidP="006A4B80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11"/>
        <w:tblW w:w="1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1710"/>
        <w:gridCol w:w="5770"/>
      </w:tblGrid>
      <w:tr w:rsidR="00B7279E" w:rsidRPr="001731CD" w14:paraId="6B7E5652" w14:textId="77777777" w:rsidTr="006A4B80">
        <w:trPr>
          <w:trHeight w:val="288"/>
        </w:trPr>
        <w:tc>
          <w:tcPr>
            <w:tcW w:w="11525" w:type="dxa"/>
            <w:gridSpan w:val="3"/>
            <w:shd w:val="clear" w:color="auto" w:fill="D9D9D9" w:themeFill="background1" w:themeFillShade="D9"/>
            <w:vAlign w:val="center"/>
          </w:tcPr>
          <w:p w14:paraId="4EB75D2D" w14:textId="39551408" w:rsidR="00B7279E" w:rsidRPr="001731CD" w:rsidRDefault="00B7279E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 BE COMPLETED BY:</w:t>
            </w:r>
            <w:r w:rsidRPr="001731CD">
              <w:rPr>
                <w:rFonts w:ascii="Times New Roman" w:hAnsi="Times New Roman" w:cs="Times New Roman"/>
                <w:b/>
              </w:rPr>
              <w:t xml:space="preserve"> </w:t>
            </w:r>
            <w:r w:rsidR="001569CD">
              <w:rPr>
                <w:rFonts w:ascii="Times New Roman" w:hAnsi="Times New Roman" w:cs="Times New Roman"/>
                <w:b/>
              </w:rPr>
              <w:t>Responsible Party</w:t>
            </w:r>
            <w:r w:rsidR="001569CD" w:rsidDel="001569CD">
              <w:rPr>
                <w:rFonts w:ascii="Times New Roman" w:hAnsi="Times New Roman" w:cs="Times New Roman"/>
                <w:b/>
              </w:rPr>
              <w:t xml:space="preserve"> </w:t>
            </w:r>
            <w:r w:rsidR="00746522">
              <w:rPr>
                <w:rFonts w:ascii="Times New Roman" w:hAnsi="Times New Roman" w:cs="Times New Roman"/>
                <w:b/>
              </w:rPr>
              <w:t xml:space="preserve">that </w:t>
            </w:r>
            <w:r w:rsidR="00FD7FD9">
              <w:rPr>
                <w:rFonts w:ascii="Times New Roman" w:hAnsi="Times New Roman" w:cs="Times New Roman"/>
                <w:b/>
                <w:u w:val="single"/>
              </w:rPr>
              <w:t>Obtained</w:t>
            </w:r>
            <w:r w:rsidRPr="00AD505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AD505E">
              <w:rPr>
                <w:rFonts w:ascii="Times New Roman" w:hAnsi="Times New Roman" w:cs="Times New Roman"/>
                <w:b/>
              </w:rPr>
              <w:t>he</w:t>
            </w:r>
            <w:r>
              <w:rPr>
                <w:rFonts w:ascii="Times New Roman" w:hAnsi="Times New Roman" w:cs="Times New Roman"/>
                <w:b/>
              </w:rPr>
              <w:t xml:space="preserve"> Sample Bottle f</w:t>
            </w:r>
            <w:r w:rsidRPr="004B522A">
              <w:rPr>
                <w:rFonts w:ascii="Times New Roman" w:hAnsi="Times New Roman" w:cs="Times New Roman"/>
                <w:b/>
              </w:rPr>
              <w:t>rom the Customer</w:t>
            </w:r>
            <w:r w:rsidR="00022A15">
              <w:rPr>
                <w:rFonts w:ascii="Times New Roman" w:hAnsi="Times New Roman" w:cs="Times New Roman"/>
                <w:b/>
              </w:rPr>
              <w:t>/Resident</w:t>
            </w:r>
          </w:p>
        </w:tc>
      </w:tr>
      <w:tr w:rsidR="006773C6" w:rsidRPr="001731CD" w14:paraId="0A0AAD1E" w14:textId="77777777" w:rsidTr="006D64BC">
        <w:trPr>
          <w:trHeight w:val="449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4989CE4A" w14:textId="574DE036" w:rsidR="006773C6" w:rsidRPr="001731CD" w:rsidRDefault="006773C6" w:rsidP="00704D94">
            <w:pPr>
              <w:tabs>
                <w:tab w:val="left" w:pos="481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37EFEAAC" w14:textId="2EE66712" w:rsidR="006773C6" w:rsidRPr="001731CD" w:rsidRDefault="006773C6" w:rsidP="00704D94">
            <w:pPr>
              <w:tabs>
                <w:tab w:val="left" w:pos="481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  <w:r w:rsidR="00F83A7B">
              <w:rPr>
                <w:rFonts w:ascii="Times New Roman" w:hAnsi="Times New Roman" w:cs="Times New Roman"/>
              </w:rPr>
              <w:t>/Affiliation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773C6" w:rsidRPr="001731CD" w14:paraId="2DCD9032" w14:textId="77777777" w:rsidTr="006D64BC">
        <w:trPr>
          <w:trHeight w:val="449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3C8E2DA6" w14:textId="378C0C9C" w:rsidR="006773C6" w:rsidRPr="001731CD" w:rsidRDefault="006773C6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1F4F7A8" w14:textId="12CC8355" w:rsidR="006773C6" w:rsidRPr="001731CD" w:rsidRDefault="006773C6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877D3">
              <w:rPr>
                <w:rFonts w:ascii="Times New Roman" w:hAnsi="Times New Roman" w:cs="Times New Roman"/>
                <w:bCs/>
              </w:rPr>
              <w:t>Date</w:t>
            </w:r>
            <w:r>
              <w:rPr>
                <w:rFonts w:ascii="Times New Roman" w:hAnsi="Times New Roman" w:cs="Times New Roman"/>
                <w:bCs/>
              </w:rPr>
              <w:t xml:space="preserve"> and Time (Obtained)</w:t>
            </w:r>
            <w:r w:rsidRPr="001877D3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746522" w:rsidRPr="001731CD" w14:paraId="5B391122" w14:textId="77777777" w:rsidTr="0023218F">
        <w:trPr>
          <w:trHeight w:val="449"/>
        </w:trPr>
        <w:tc>
          <w:tcPr>
            <w:tcW w:w="4045" w:type="dxa"/>
            <w:shd w:val="clear" w:color="auto" w:fill="auto"/>
            <w:vAlign w:val="center"/>
          </w:tcPr>
          <w:p w14:paraId="047E5F18" w14:textId="77777777" w:rsidR="00746522" w:rsidRPr="004B5855" w:rsidRDefault="00746522" w:rsidP="00704D9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765922">
              <w:rPr>
                <w:rFonts w:ascii="Times New Roman" w:hAnsi="Times New Roman" w:cs="Times New Roman"/>
                <w:bCs/>
              </w:rPr>
              <w:t xml:space="preserve">PBCU Number:                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700DC485" w14:textId="4C58C4B0" w:rsidR="00746522" w:rsidRPr="004B5855" w:rsidRDefault="00746522" w:rsidP="00704D9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765922">
              <w:rPr>
                <w:rFonts w:ascii="Times New Roman" w:hAnsi="Times New Roman" w:cs="Times New Roman"/>
                <w:bCs/>
              </w:rPr>
              <w:t xml:space="preserve">Address as written in </w:t>
            </w:r>
            <w:r>
              <w:rPr>
                <w:rFonts w:ascii="Times New Roman" w:hAnsi="Times New Roman" w:cs="Times New Roman"/>
                <w:bCs/>
              </w:rPr>
              <w:t xml:space="preserve">the </w:t>
            </w:r>
            <w:r w:rsidRPr="00765922">
              <w:rPr>
                <w:rFonts w:ascii="Times New Roman" w:hAnsi="Times New Roman" w:cs="Times New Roman"/>
                <w:bCs/>
              </w:rPr>
              <w:t>LCR Sampling Plan:</w:t>
            </w:r>
          </w:p>
        </w:tc>
      </w:tr>
      <w:tr w:rsidR="006773C6" w:rsidRPr="001731CD" w14:paraId="4FEDACC3" w14:textId="77777777" w:rsidTr="006A4B80">
        <w:trPr>
          <w:trHeight w:val="294"/>
        </w:trPr>
        <w:tc>
          <w:tcPr>
            <w:tcW w:w="11525" w:type="dxa"/>
            <w:gridSpan w:val="3"/>
            <w:shd w:val="clear" w:color="auto" w:fill="D9D9D9" w:themeFill="background1" w:themeFillShade="D9"/>
            <w:vAlign w:val="center"/>
          </w:tcPr>
          <w:p w14:paraId="109C1C13" w14:textId="5F32334D" w:rsidR="006773C6" w:rsidRPr="00DA5D17" w:rsidRDefault="00682D52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  <w:b/>
              </w:rPr>
              <w:t>TO BE COMPLETED BY:</w:t>
            </w:r>
            <w:r w:rsidR="001569CD" w:rsidRPr="00DA5D17">
              <w:rPr>
                <w:rFonts w:ascii="Times New Roman" w:hAnsi="Times New Roman" w:cs="Times New Roman"/>
                <w:b/>
              </w:rPr>
              <w:t xml:space="preserve"> Responsible Party</w:t>
            </w:r>
            <w:r w:rsidR="001569CD" w:rsidRPr="00DA5D17" w:rsidDel="001569CD">
              <w:rPr>
                <w:rFonts w:ascii="Times New Roman" w:hAnsi="Times New Roman" w:cs="Times New Roman"/>
                <w:b/>
              </w:rPr>
              <w:t xml:space="preserve"> </w:t>
            </w:r>
            <w:r w:rsidRPr="00DA5D17">
              <w:rPr>
                <w:rFonts w:ascii="Times New Roman" w:hAnsi="Times New Roman" w:cs="Times New Roman"/>
                <w:b/>
              </w:rPr>
              <w:t xml:space="preserve">that </w:t>
            </w:r>
            <w:r w:rsidRPr="00DA5D17">
              <w:rPr>
                <w:rFonts w:ascii="Times New Roman" w:hAnsi="Times New Roman" w:cs="Times New Roman"/>
                <w:b/>
                <w:u w:val="single"/>
              </w:rPr>
              <w:t>Dropped Off</w:t>
            </w:r>
            <w:r w:rsidRPr="00DA5D17">
              <w:rPr>
                <w:rFonts w:ascii="Times New Roman" w:hAnsi="Times New Roman" w:cs="Times New Roman"/>
                <w:b/>
              </w:rPr>
              <w:t xml:space="preserve"> the Sample Bottle to the Laboratory</w:t>
            </w:r>
          </w:p>
        </w:tc>
      </w:tr>
      <w:tr w:rsidR="00682D52" w:rsidRPr="001731CD" w14:paraId="0D091352" w14:textId="77777777" w:rsidTr="006D64BC">
        <w:trPr>
          <w:trHeight w:val="449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1D88944F" w14:textId="4251AE47" w:rsidR="00682D52" w:rsidRPr="00DA5D17" w:rsidRDefault="00682D52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472261A7" w14:textId="2E9B1B65" w:rsidR="00682D52" w:rsidRPr="00DA5D17" w:rsidRDefault="00682D52" w:rsidP="00C84315">
            <w:pPr>
              <w:tabs>
                <w:tab w:val="left" w:pos="3986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Title</w:t>
            </w:r>
            <w:r w:rsidR="00F83A7B">
              <w:rPr>
                <w:rFonts w:ascii="Times New Roman" w:hAnsi="Times New Roman" w:cs="Times New Roman"/>
              </w:rPr>
              <w:t>/Affiliation</w:t>
            </w:r>
            <w:r w:rsidRPr="00DA5D17">
              <w:rPr>
                <w:rFonts w:ascii="Times New Roman" w:hAnsi="Times New Roman" w:cs="Times New Roman"/>
              </w:rPr>
              <w:t>:</w:t>
            </w:r>
          </w:p>
        </w:tc>
      </w:tr>
      <w:tr w:rsidR="008511CA" w:rsidRPr="001731CD" w14:paraId="7916CB3A" w14:textId="77777777" w:rsidTr="006D64BC">
        <w:trPr>
          <w:trHeight w:val="449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4585BB4F" w14:textId="1E1A3F79" w:rsidR="008511CA" w:rsidRPr="00DA5D17" w:rsidRDefault="008511CA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82B1D7C" w14:textId="7001B402" w:rsidR="008511CA" w:rsidRPr="00DA5D17" w:rsidRDefault="008511CA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  <w:bCs/>
              </w:rPr>
              <w:t>Date and Time (Dropped Off):</w:t>
            </w:r>
          </w:p>
        </w:tc>
      </w:tr>
      <w:tr w:rsidR="004B2708" w:rsidRPr="001731CD" w14:paraId="7AE0C6AD" w14:textId="77777777" w:rsidTr="006A4B80">
        <w:trPr>
          <w:trHeight w:val="288"/>
        </w:trPr>
        <w:tc>
          <w:tcPr>
            <w:tcW w:w="11525" w:type="dxa"/>
            <w:gridSpan w:val="3"/>
            <w:shd w:val="clear" w:color="auto" w:fill="D9D9D9" w:themeFill="background1" w:themeFillShade="D9"/>
            <w:vAlign w:val="center"/>
          </w:tcPr>
          <w:p w14:paraId="518BCA68" w14:textId="0E8DFC15" w:rsidR="004B2708" w:rsidRPr="00DA5D17" w:rsidRDefault="004B2708" w:rsidP="00704D9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A5D17">
              <w:rPr>
                <w:rFonts w:ascii="Times New Roman" w:hAnsi="Times New Roman" w:cs="Times New Roman"/>
                <w:b/>
              </w:rPr>
              <w:t xml:space="preserve">TO BE COMPLETED BY: Laboratory Personnel that </w:t>
            </w:r>
            <w:r w:rsidRPr="00DA5D17">
              <w:rPr>
                <w:rFonts w:ascii="Times New Roman" w:hAnsi="Times New Roman" w:cs="Times New Roman"/>
                <w:b/>
                <w:u w:val="single"/>
              </w:rPr>
              <w:t>Received</w:t>
            </w:r>
            <w:r w:rsidRPr="00DA5D17">
              <w:rPr>
                <w:rFonts w:ascii="Times New Roman" w:hAnsi="Times New Roman" w:cs="Times New Roman"/>
                <w:b/>
              </w:rPr>
              <w:t xml:space="preserve"> the Sample Bottle</w:t>
            </w:r>
          </w:p>
        </w:tc>
      </w:tr>
      <w:tr w:rsidR="005C6547" w:rsidRPr="001731CD" w14:paraId="4339779D" w14:textId="77777777" w:rsidTr="006D64BC">
        <w:trPr>
          <w:trHeight w:val="449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42E76B20" w14:textId="31BBADA9" w:rsidR="005C6547" w:rsidRPr="00DA5D17" w:rsidRDefault="005C6547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430573D5" w14:textId="360010CE" w:rsidR="005C6547" w:rsidRPr="00DA5D17" w:rsidRDefault="005C6547" w:rsidP="001A7DC0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A5D17">
              <w:rPr>
                <w:rFonts w:ascii="Times New Roman" w:hAnsi="Times New Roman" w:cs="Times New Roman"/>
              </w:rPr>
              <w:t>Title</w:t>
            </w:r>
            <w:r w:rsidR="00F83A7B">
              <w:rPr>
                <w:rFonts w:ascii="Times New Roman" w:hAnsi="Times New Roman" w:cs="Times New Roman"/>
              </w:rPr>
              <w:t>/Affiliation</w:t>
            </w:r>
            <w:r w:rsidRPr="00DA5D17">
              <w:rPr>
                <w:rFonts w:ascii="Times New Roman" w:hAnsi="Times New Roman" w:cs="Times New Roman"/>
              </w:rPr>
              <w:t>:</w:t>
            </w:r>
          </w:p>
        </w:tc>
      </w:tr>
      <w:tr w:rsidR="0074617D" w:rsidRPr="001731CD" w14:paraId="5B2FA231" w14:textId="77777777" w:rsidTr="006D64BC">
        <w:trPr>
          <w:trHeight w:val="449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246C6FF8" w14:textId="4DE98FCC" w:rsidR="0074617D" w:rsidRPr="00DA5D17" w:rsidRDefault="0074617D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6F1030DE" w14:textId="143E5B5B" w:rsidR="0074617D" w:rsidRPr="00DA5D17" w:rsidRDefault="0074617D" w:rsidP="00704D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A5D17">
              <w:rPr>
                <w:rFonts w:ascii="Times New Roman" w:hAnsi="Times New Roman" w:cs="Times New Roman"/>
                <w:bCs/>
              </w:rPr>
              <w:t>Date and Time (Received):</w:t>
            </w:r>
          </w:p>
        </w:tc>
      </w:tr>
    </w:tbl>
    <w:p w14:paraId="3C29A15D" w14:textId="195E596A" w:rsidR="001C4475" w:rsidRPr="001C4475" w:rsidRDefault="001C4475" w:rsidP="001C4475">
      <w:pPr>
        <w:tabs>
          <w:tab w:val="left" w:pos="7905"/>
        </w:tabs>
        <w:rPr>
          <w:rFonts w:ascii="Times New Roman" w:eastAsia="Times New Roman" w:hAnsi="Times New Roman" w:cs="Times New Roman"/>
          <w:sz w:val="21"/>
          <w:szCs w:val="21"/>
        </w:rPr>
      </w:pPr>
    </w:p>
    <w:sectPr w:rsidR="001C4475" w:rsidRPr="001C4475" w:rsidSect="007B05A0">
      <w:headerReference w:type="default" r:id="rId11"/>
      <w:footerReference w:type="default" r:id="rId12"/>
      <w:footerReference w:type="first" r:id="rId13"/>
      <w:pgSz w:w="12240" w:h="15840" w:code="1"/>
      <w:pgMar w:top="432" w:right="432" w:bottom="432" w:left="43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58DD7" w14:textId="77777777" w:rsidR="00976E0E" w:rsidRDefault="00976E0E" w:rsidP="00F7398F">
      <w:pPr>
        <w:spacing w:after="0" w:line="240" w:lineRule="auto"/>
      </w:pPr>
      <w:r>
        <w:separator/>
      </w:r>
    </w:p>
  </w:endnote>
  <w:endnote w:type="continuationSeparator" w:id="0">
    <w:p w14:paraId="634386A4" w14:textId="77777777" w:rsidR="00976E0E" w:rsidRDefault="00976E0E" w:rsidP="00F7398F">
      <w:pPr>
        <w:spacing w:after="0" w:line="240" w:lineRule="auto"/>
      </w:pPr>
      <w:r>
        <w:continuationSeparator/>
      </w:r>
    </w:p>
  </w:endnote>
  <w:endnote w:type="continuationNotice" w:id="1">
    <w:p w14:paraId="4F19CCE3" w14:textId="77777777" w:rsidR="00976E0E" w:rsidRDefault="00976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ED7C" w14:textId="4BC151B6" w:rsidR="00A41D1E" w:rsidRPr="00A41D1E" w:rsidRDefault="00A41D1E" w:rsidP="00A41D1E">
    <w:pPr>
      <w:pStyle w:val="Footer"/>
      <w:rPr>
        <w:i/>
        <w:iCs/>
      </w:rPr>
    </w:pPr>
    <w:r w:rsidRPr="005434A5">
      <w:rPr>
        <w:i/>
        <w:iCs/>
      </w:rPr>
      <w:t>NJDEP</w:t>
    </w:r>
    <w:r>
      <w:rPr>
        <w:i/>
        <w:iCs/>
      </w:rPr>
      <w:t xml:space="preserve"> PbCu</w:t>
    </w:r>
    <w:r w:rsidRPr="005434A5">
      <w:rPr>
        <w:i/>
        <w:iCs/>
      </w:rPr>
      <w:t xml:space="preserve"> Sampling Instructions Template fo</w:t>
    </w:r>
    <w:r>
      <w:rPr>
        <w:i/>
        <w:iCs/>
      </w:rPr>
      <w:t>r Collection by Customer/Resident</w:t>
    </w:r>
    <w:r>
      <w:rPr>
        <w:i/>
      </w:rPr>
      <w:t xml:space="preserve"> (One person collecting a single sample from the CWS or NCWS)</w:t>
    </w:r>
    <w:r w:rsidRPr="005434A5">
      <w:rPr>
        <w:i/>
        <w:iCs/>
      </w:rPr>
      <w:t xml:space="preserve"> </w:t>
    </w:r>
    <w:r>
      <w:rPr>
        <w:i/>
        <w:iCs/>
      </w:rPr>
      <w:t>mm</w:t>
    </w:r>
    <w:r w:rsidRPr="005434A5">
      <w:rPr>
        <w:i/>
        <w:iCs/>
      </w:rPr>
      <w:t>/20</w:t>
    </w:r>
    <w:r>
      <w:rPr>
        <w:i/>
        <w:iCs/>
      </w:rPr>
      <w:t>yy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383F" w14:textId="5A4197FF" w:rsidR="00B77B57" w:rsidRPr="005434A5" w:rsidRDefault="00B77B57">
    <w:pPr>
      <w:pStyle w:val="Footer"/>
      <w:rPr>
        <w:i/>
        <w:iCs/>
      </w:rPr>
    </w:pPr>
    <w:r w:rsidRPr="005434A5">
      <w:rPr>
        <w:i/>
        <w:iCs/>
      </w:rPr>
      <w:t>NJDEP</w:t>
    </w:r>
    <w:r w:rsidR="00305F0F">
      <w:rPr>
        <w:i/>
        <w:iCs/>
      </w:rPr>
      <w:t xml:space="preserve"> PbCu</w:t>
    </w:r>
    <w:r w:rsidRPr="005434A5">
      <w:rPr>
        <w:i/>
        <w:iCs/>
      </w:rPr>
      <w:t xml:space="preserve"> Sampling Instructions Template </w:t>
    </w:r>
    <w:r w:rsidR="00286842" w:rsidRPr="005434A5">
      <w:rPr>
        <w:i/>
        <w:iCs/>
      </w:rPr>
      <w:t>fo</w:t>
    </w:r>
    <w:r w:rsidR="003F5759">
      <w:rPr>
        <w:i/>
        <w:iCs/>
      </w:rPr>
      <w:t xml:space="preserve">r </w:t>
    </w:r>
    <w:r w:rsidR="00482A69">
      <w:rPr>
        <w:i/>
        <w:iCs/>
      </w:rPr>
      <w:t xml:space="preserve">Collection by </w:t>
    </w:r>
    <w:r w:rsidR="003F5759">
      <w:rPr>
        <w:i/>
        <w:iCs/>
      </w:rPr>
      <w:t>Customer</w:t>
    </w:r>
    <w:r w:rsidR="00482A69">
      <w:rPr>
        <w:i/>
        <w:iCs/>
      </w:rPr>
      <w:t>/Resident</w:t>
    </w:r>
    <w:r w:rsidR="003F5759">
      <w:rPr>
        <w:i/>
      </w:rPr>
      <w:t xml:space="preserve"> </w:t>
    </w:r>
    <w:r w:rsidR="008501CC">
      <w:rPr>
        <w:i/>
      </w:rPr>
      <w:t xml:space="preserve">(One person collecting </w:t>
    </w:r>
    <w:r w:rsidR="00F7720F">
      <w:rPr>
        <w:i/>
      </w:rPr>
      <w:t>a single</w:t>
    </w:r>
    <w:r w:rsidR="008501CC">
      <w:rPr>
        <w:i/>
      </w:rPr>
      <w:t xml:space="preserve"> sample from the CWS or NCWS</w:t>
    </w:r>
    <w:r w:rsidR="00F7720F">
      <w:rPr>
        <w:i/>
      </w:rPr>
      <w:t>)</w:t>
    </w:r>
    <w:r w:rsidR="003F5759" w:rsidRPr="005434A5">
      <w:rPr>
        <w:i/>
        <w:iCs/>
      </w:rPr>
      <w:t xml:space="preserve"> </w:t>
    </w:r>
    <w:r w:rsidR="00602DE9">
      <w:rPr>
        <w:i/>
        <w:iCs/>
      </w:rPr>
      <w:t>01</w:t>
    </w:r>
    <w:r w:rsidR="00286842" w:rsidRPr="005434A5">
      <w:rPr>
        <w:i/>
        <w:iCs/>
      </w:rPr>
      <w:t>/20</w:t>
    </w:r>
    <w:r w:rsidR="00602DE9">
      <w:rPr>
        <w:i/>
        <w:iCs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0FC1" w14:textId="77777777" w:rsidR="00976E0E" w:rsidRDefault="00976E0E" w:rsidP="00F7398F">
      <w:pPr>
        <w:spacing w:after="0" w:line="240" w:lineRule="auto"/>
      </w:pPr>
      <w:r>
        <w:separator/>
      </w:r>
    </w:p>
  </w:footnote>
  <w:footnote w:type="continuationSeparator" w:id="0">
    <w:p w14:paraId="73099510" w14:textId="77777777" w:rsidR="00976E0E" w:rsidRDefault="00976E0E" w:rsidP="00F7398F">
      <w:pPr>
        <w:spacing w:after="0" w:line="240" w:lineRule="auto"/>
      </w:pPr>
      <w:r>
        <w:continuationSeparator/>
      </w:r>
    </w:p>
  </w:footnote>
  <w:footnote w:type="continuationNotice" w:id="1">
    <w:p w14:paraId="499B32D6" w14:textId="77777777" w:rsidR="00976E0E" w:rsidRDefault="00976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69FA" w14:textId="10DE05CE" w:rsidR="00E166CF" w:rsidRDefault="00E166CF" w:rsidP="00E166CF">
    <w:pPr>
      <w:pStyle w:val="Header"/>
      <w:jc w:val="center"/>
    </w:pPr>
    <w:r w:rsidRPr="003463B6">
      <w:rPr>
        <w:rFonts w:ascii="Times New Roman" w:hAnsi="Times New Roman" w:cs="Times New Roman"/>
        <w:b/>
        <w:sz w:val="24"/>
        <w:szCs w:val="24"/>
      </w:rPr>
      <w:t xml:space="preserve">- </w:t>
    </w:r>
    <w:r>
      <w:rPr>
        <w:rFonts w:ascii="Times New Roman" w:hAnsi="Times New Roman" w:cs="Times New Roman"/>
        <w:b/>
        <w:sz w:val="24"/>
        <w:szCs w:val="24"/>
      </w:rPr>
      <w:t xml:space="preserve">CHAIN OF CUSTODY SIGN OFF PAGE </w:t>
    </w:r>
    <w:r w:rsidRPr="003463B6">
      <w:rPr>
        <w:rFonts w:ascii="Times New Roman" w:hAnsi="Times New Roman" w:cs="Times New Roman"/>
        <w:b/>
        <w:sz w:val="24"/>
        <w:szCs w:val="24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96EED"/>
    <w:multiLevelType w:val="hybridMultilevel"/>
    <w:tmpl w:val="C6F687C8"/>
    <w:lvl w:ilvl="0" w:tplc="738C1E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F86"/>
    <w:multiLevelType w:val="hybridMultilevel"/>
    <w:tmpl w:val="12D267AE"/>
    <w:lvl w:ilvl="0" w:tplc="E12A82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6"/>
    <w:rsid w:val="00015746"/>
    <w:rsid w:val="000225F1"/>
    <w:rsid w:val="00022A15"/>
    <w:rsid w:val="00024AE4"/>
    <w:rsid w:val="0002684C"/>
    <w:rsid w:val="00027A3D"/>
    <w:rsid w:val="00035ED1"/>
    <w:rsid w:val="00053487"/>
    <w:rsid w:val="000608DC"/>
    <w:rsid w:val="00062CCD"/>
    <w:rsid w:val="000643B4"/>
    <w:rsid w:val="00067ABB"/>
    <w:rsid w:val="00071A01"/>
    <w:rsid w:val="000811E5"/>
    <w:rsid w:val="00082278"/>
    <w:rsid w:val="00083919"/>
    <w:rsid w:val="00086B26"/>
    <w:rsid w:val="0009252B"/>
    <w:rsid w:val="0009506E"/>
    <w:rsid w:val="000A28CB"/>
    <w:rsid w:val="000B0876"/>
    <w:rsid w:val="000B3B53"/>
    <w:rsid w:val="000C2E2B"/>
    <w:rsid w:val="000D4315"/>
    <w:rsid w:val="000D524D"/>
    <w:rsid w:val="000E2C3D"/>
    <w:rsid w:val="0010183C"/>
    <w:rsid w:val="00101AE7"/>
    <w:rsid w:val="00105BE8"/>
    <w:rsid w:val="00123F3C"/>
    <w:rsid w:val="001240F2"/>
    <w:rsid w:val="00127DCB"/>
    <w:rsid w:val="001316CD"/>
    <w:rsid w:val="00141785"/>
    <w:rsid w:val="00143800"/>
    <w:rsid w:val="001569CD"/>
    <w:rsid w:val="00160A17"/>
    <w:rsid w:val="001626F6"/>
    <w:rsid w:val="00162C8D"/>
    <w:rsid w:val="00167A9E"/>
    <w:rsid w:val="001731CD"/>
    <w:rsid w:val="00175B2E"/>
    <w:rsid w:val="00176950"/>
    <w:rsid w:val="00177A7A"/>
    <w:rsid w:val="00177ED4"/>
    <w:rsid w:val="00182D6E"/>
    <w:rsid w:val="00183D72"/>
    <w:rsid w:val="00185BFA"/>
    <w:rsid w:val="001923AD"/>
    <w:rsid w:val="001967B7"/>
    <w:rsid w:val="001A0B0B"/>
    <w:rsid w:val="001A16B5"/>
    <w:rsid w:val="001A3BF0"/>
    <w:rsid w:val="001A7DC0"/>
    <w:rsid w:val="001B4E15"/>
    <w:rsid w:val="001C0F64"/>
    <w:rsid w:val="001C4475"/>
    <w:rsid w:val="001C4B2B"/>
    <w:rsid w:val="001C7C06"/>
    <w:rsid w:val="001D654B"/>
    <w:rsid w:val="001D6613"/>
    <w:rsid w:val="001E12A5"/>
    <w:rsid w:val="001E5A77"/>
    <w:rsid w:val="001E5F85"/>
    <w:rsid w:val="001E699F"/>
    <w:rsid w:val="001E7577"/>
    <w:rsid w:val="001F4709"/>
    <w:rsid w:val="001F6624"/>
    <w:rsid w:val="00210E2C"/>
    <w:rsid w:val="00214F32"/>
    <w:rsid w:val="002314A2"/>
    <w:rsid w:val="00231673"/>
    <w:rsid w:val="0023218F"/>
    <w:rsid w:val="00244EE6"/>
    <w:rsid w:val="002461F3"/>
    <w:rsid w:val="00246405"/>
    <w:rsid w:val="002501AE"/>
    <w:rsid w:val="0025118D"/>
    <w:rsid w:val="0025264A"/>
    <w:rsid w:val="002604C2"/>
    <w:rsid w:val="002619EE"/>
    <w:rsid w:val="00264686"/>
    <w:rsid w:val="0026707E"/>
    <w:rsid w:val="00270992"/>
    <w:rsid w:val="00274BA0"/>
    <w:rsid w:val="00284597"/>
    <w:rsid w:val="00286842"/>
    <w:rsid w:val="00291D1D"/>
    <w:rsid w:val="002A3AC9"/>
    <w:rsid w:val="002A3EE0"/>
    <w:rsid w:val="002A5445"/>
    <w:rsid w:val="002A75A4"/>
    <w:rsid w:val="002B0343"/>
    <w:rsid w:val="002B3B14"/>
    <w:rsid w:val="002B5073"/>
    <w:rsid w:val="002C24E7"/>
    <w:rsid w:val="002D21F2"/>
    <w:rsid w:val="002D2443"/>
    <w:rsid w:val="002D430B"/>
    <w:rsid w:val="002E0B5A"/>
    <w:rsid w:val="002E4709"/>
    <w:rsid w:val="002E5CD5"/>
    <w:rsid w:val="002E68A0"/>
    <w:rsid w:val="002F1CE6"/>
    <w:rsid w:val="002F6BE9"/>
    <w:rsid w:val="003003AA"/>
    <w:rsid w:val="00303B0A"/>
    <w:rsid w:val="00303BCD"/>
    <w:rsid w:val="00304F4D"/>
    <w:rsid w:val="00305F0F"/>
    <w:rsid w:val="00306F1C"/>
    <w:rsid w:val="00315985"/>
    <w:rsid w:val="003160A6"/>
    <w:rsid w:val="00323AE8"/>
    <w:rsid w:val="00330455"/>
    <w:rsid w:val="00337C89"/>
    <w:rsid w:val="003425F3"/>
    <w:rsid w:val="00344CAB"/>
    <w:rsid w:val="003463B6"/>
    <w:rsid w:val="00355AFB"/>
    <w:rsid w:val="0035672B"/>
    <w:rsid w:val="00356C98"/>
    <w:rsid w:val="00357E87"/>
    <w:rsid w:val="00364A68"/>
    <w:rsid w:val="00364FAF"/>
    <w:rsid w:val="003658D9"/>
    <w:rsid w:val="003741E6"/>
    <w:rsid w:val="003926F9"/>
    <w:rsid w:val="00396CAF"/>
    <w:rsid w:val="003A3BC8"/>
    <w:rsid w:val="003B344B"/>
    <w:rsid w:val="003C10C5"/>
    <w:rsid w:val="003C15AB"/>
    <w:rsid w:val="003C3B87"/>
    <w:rsid w:val="003E20E7"/>
    <w:rsid w:val="003E4A9E"/>
    <w:rsid w:val="003F01E0"/>
    <w:rsid w:val="003F2372"/>
    <w:rsid w:val="003F4176"/>
    <w:rsid w:val="003F5359"/>
    <w:rsid w:val="003F5759"/>
    <w:rsid w:val="003F584D"/>
    <w:rsid w:val="003F7344"/>
    <w:rsid w:val="003F7A9D"/>
    <w:rsid w:val="00404140"/>
    <w:rsid w:val="00410F30"/>
    <w:rsid w:val="00414C0D"/>
    <w:rsid w:val="00414D71"/>
    <w:rsid w:val="004158E4"/>
    <w:rsid w:val="00424796"/>
    <w:rsid w:val="00426FA2"/>
    <w:rsid w:val="00427028"/>
    <w:rsid w:val="0042789B"/>
    <w:rsid w:val="00427B03"/>
    <w:rsid w:val="00431DC5"/>
    <w:rsid w:val="00433391"/>
    <w:rsid w:val="004369EF"/>
    <w:rsid w:val="00437B12"/>
    <w:rsid w:val="00442BCF"/>
    <w:rsid w:val="00443447"/>
    <w:rsid w:val="00451112"/>
    <w:rsid w:val="0045402F"/>
    <w:rsid w:val="00455BF6"/>
    <w:rsid w:val="004616D9"/>
    <w:rsid w:val="00471800"/>
    <w:rsid w:val="00474E28"/>
    <w:rsid w:val="00482A69"/>
    <w:rsid w:val="00483A59"/>
    <w:rsid w:val="004A225D"/>
    <w:rsid w:val="004A5E77"/>
    <w:rsid w:val="004B0385"/>
    <w:rsid w:val="004B1DB6"/>
    <w:rsid w:val="004B2708"/>
    <w:rsid w:val="004B4B14"/>
    <w:rsid w:val="004B522A"/>
    <w:rsid w:val="004B5855"/>
    <w:rsid w:val="004C0EE6"/>
    <w:rsid w:val="004D71FD"/>
    <w:rsid w:val="004E5D97"/>
    <w:rsid w:val="004F6812"/>
    <w:rsid w:val="004F761E"/>
    <w:rsid w:val="005167F1"/>
    <w:rsid w:val="00516BF8"/>
    <w:rsid w:val="0051790C"/>
    <w:rsid w:val="00526CB6"/>
    <w:rsid w:val="00526E46"/>
    <w:rsid w:val="00542C51"/>
    <w:rsid w:val="005432A3"/>
    <w:rsid w:val="005434A5"/>
    <w:rsid w:val="00551F91"/>
    <w:rsid w:val="00553913"/>
    <w:rsid w:val="0055756D"/>
    <w:rsid w:val="00572A1E"/>
    <w:rsid w:val="00573A93"/>
    <w:rsid w:val="00575D2B"/>
    <w:rsid w:val="005817C1"/>
    <w:rsid w:val="00591711"/>
    <w:rsid w:val="00592654"/>
    <w:rsid w:val="005A076C"/>
    <w:rsid w:val="005A11EB"/>
    <w:rsid w:val="005A4FC9"/>
    <w:rsid w:val="005B202B"/>
    <w:rsid w:val="005B7C50"/>
    <w:rsid w:val="005C2E50"/>
    <w:rsid w:val="005C6547"/>
    <w:rsid w:val="005C6B39"/>
    <w:rsid w:val="005D6BD6"/>
    <w:rsid w:val="005E07F3"/>
    <w:rsid w:val="005E55DA"/>
    <w:rsid w:val="005E5E73"/>
    <w:rsid w:val="005F0344"/>
    <w:rsid w:val="006008E9"/>
    <w:rsid w:val="0060198A"/>
    <w:rsid w:val="00602DE9"/>
    <w:rsid w:val="00604281"/>
    <w:rsid w:val="00606C74"/>
    <w:rsid w:val="006123A9"/>
    <w:rsid w:val="00615E0A"/>
    <w:rsid w:val="00616B47"/>
    <w:rsid w:val="00621F92"/>
    <w:rsid w:val="00624488"/>
    <w:rsid w:val="006272C3"/>
    <w:rsid w:val="00627DC8"/>
    <w:rsid w:val="006304ED"/>
    <w:rsid w:val="00635B6E"/>
    <w:rsid w:val="00637225"/>
    <w:rsid w:val="006400B6"/>
    <w:rsid w:val="006406B2"/>
    <w:rsid w:val="00641E07"/>
    <w:rsid w:val="00651765"/>
    <w:rsid w:val="00662906"/>
    <w:rsid w:val="0066331A"/>
    <w:rsid w:val="00666C9F"/>
    <w:rsid w:val="00676DEF"/>
    <w:rsid w:val="006773C6"/>
    <w:rsid w:val="00682D52"/>
    <w:rsid w:val="0068590E"/>
    <w:rsid w:val="006960D1"/>
    <w:rsid w:val="006A0859"/>
    <w:rsid w:val="006A0CAD"/>
    <w:rsid w:val="006A3825"/>
    <w:rsid w:val="006A4B80"/>
    <w:rsid w:val="006B65C1"/>
    <w:rsid w:val="006C0FBB"/>
    <w:rsid w:val="006C7605"/>
    <w:rsid w:val="006C78BE"/>
    <w:rsid w:val="006D3BF5"/>
    <w:rsid w:val="006D5B53"/>
    <w:rsid w:val="006D64BC"/>
    <w:rsid w:val="006D6591"/>
    <w:rsid w:val="006E05F1"/>
    <w:rsid w:val="006E3F27"/>
    <w:rsid w:val="006E409E"/>
    <w:rsid w:val="006E662D"/>
    <w:rsid w:val="006E7514"/>
    <w:rsid w:val="006F04FB"/>
    <w:rsid w:val="006F091D"/>
    <w:rsid w:val="006F4FEF"/>
    <w:rsid w:val="006F6E29"/>
    <w:rsid w:val="006F73DF"/>
    <w:rsid w:val="00702C5C"/>
    <w:rsid w:val="00704D94"/>
    <w:rsid w:val="0071453E"/>
    <w:rsid w:val="007213C2"/>
    <w:rsid w:val="007231D3"/>
    <w:rsid w:val="007303A3"/>
    <w:rsid w:val="00735314"/>
    <w:rsid w:val="0074617D"/>
    <w:rsid w:val="00746522"/>
    <w:rsid w:val="007579F2"/>
    <w:rsid w:val="00757B99"/>
    <w:rsid w:val="00757C17"/>
    <w:rsid w:val="0076104B"/>
    <w:rsid w:val="00761800"/>
    <w:rsid w:val="0076460D"/>
    <w:rsid w:val="00764F9E"/>
    <w:rsid w:val="00765922"/>
    <w:rsid w:val="007723BF"/>
    <w:rsid w:val="0077327F"/>
    <w:rsid w:val="00773E80"/>
    <w:rsid w:val="007749E5"/>
    <w:rsid w:val="00777191"/>
    <w:rsid w:val="00780548"/>
    <w:rsid w:val="00782FD7"/>
    <w:rsid w:val="00793563"/>
    <w:rsid w:val="00793B47"/>
    <w:rsid w:val="007973FF"/>
    <w:rsid w:val="0079789E"/>
    <w:rsid w:val="007A58EF"/>
    <w:rsid w:val="007A6C93"/>
    <w:rsid w:val="007B05A0"/>
    <w:rsid w:val="007B5F3C"/>
    <w:rsid w:val="007B60C0"/>
    <w:rsid w:val="007C10DA"/>
    <w:rsid w:val="007C1C75"/>
    <w:rsid w:val="007C3F17"/>
    <w:rsid w:val="007C3F36"/>
    <w:rsid w:val="007C6D07"/>
    <w:rsid w:val="007D0396"/>
    <w:rsid w:val="007D07A0"/>
    <w:rsid w:val="007D27A3"/>
    <w:rsid w:val="007D3AC2"/>
    <w:rsid w:val="007D50E6"/>
    <w:rsid w:val="007E4E58"/>
    <w:rsid w:val="007E76DA"/>
    <w:rsid w:val="007F0B6E"/>
    <w:rsid w:val="007F3427"/>
    <w:rsid w:val="007F5CEB"/>
    <w:rsid w:val="00800D78"/>
    <w:rsid w:val="008025EF"/>
    <w:rsid w:val="00804EE6"/>
    <w:rsid w:val="00810FFC"/>
    <w:rsid w:val="008210A8"/>
    <w:rsid w:val="00825CCC"/>
    <w:rsid w:val="0083139B"/>
    <w:rsid w:val="00831FBE"/>
    <w:rsid w:val="008363A3"/>
    <w:rsid w:val="00837090"/>
    <w:rsid w:val="00842C42"/>
    <w:rsid w:val="00843F83"/>
    <w:rsid w:val="008459DE"/>
    <w:rsid w:val="00845BAE"/>
    <w:rsid w:val="008501CC"/>
    <w:rsid w:val="008511CA"/>
    <w:rsid w:val="008532A1"/>
    <w:rsid w:val="008550A4"/>
    <w:rsid w:val="008612EE"/>
    <w:rsid w:val="0086768B"/>
    <w:rsid w:val="00880E83"/>
    <w:rsid w:val="008830F4"/>
    <w:rsid w:val="00883B7B"/>
    <w:rsid w:val="00885E7A"/>
    <w:rsid w:val="00886456"/>
    <w:rsid w:val="0089339F"/>
    <w:rsid w:val="008A64B4"/>
    <w:rsid w:val="008B37B8"/>
    <w:rsid w:val="008C075D"/>
    <w:rsid w:val="008C148D"/>
    <w:rsid w:val="008C6258"/>
    <w:rsid w:val="008C6FF5"/>
    <w:rsid w:val="008D2480"/>
    <w:rsid w:val="008D3CEB"/>
    <w:rsid w:val="008E30DA"/>
    <w:rsid w:val="008E7E0B"/>
    <w:rsid w:val="008F18F8"/>
    <w:rsid w:val="008F218F"/>
    <w:rsid w:val="00903059"/>
    <w:rsid w:val="00903A90"/>
    <w:rsid w:val="009063E4"/>
    <w:rsid w:val="009115D1"/>
    <w:rsid w:val="00913015"/>
    <w:rsid w:val="009172DD"/>
    <w:rsid w:val="0093056F"/>
    <w:rsid w:val="009346B9"/>
    <w:rsid w:val="0093576A"/>
    <w:rsid w:val="00940371"/>
    <w:rsid w:val="00941769"/>
    <w:rsid w:val="00950859"/>
    <w:rsid w:val="009578DD"/>
    <w:rsid w:val="00961D79"/>
    <w:rsid w:val="00973938"/>
    <w:rsid w:val="00976E0E"/>
    <w:rsid w:val="009858C3"/>
    <w:rsid w:val="00995806"/>
    <w:rsid w:val="009B2B71"/>
    <w:rsid w:val="009B328E"/>
    <w:rsid w:val="009B6BB7"/>
    <w:rsid w:val="009B6EE6"/>
    <w:rsid w:val="009D28D9"/>
    <w:rsid w:val="009D3010"/>
    <w:rsid w:val="009D4FDA"/>
    <w:rsid w:val="009D6C30"/>
    <w:rsid w:val="009E117A"/>
    <w:rsid w:val="009E664A"/>
    <w:rsid w:val="009E6BEE"/>
    <w:rsid w:val="009E7A01"/>
    <w:rsid w:val="009F2D88"/>
    <w:rsid w:val="009F7A5E"/>
    <w:rsid w:val="00A02A75"/>
    <w:rsid w:val="00A114AA"/>
    <w:rsid w:val="00A167D5"/>
    <w:rsid w:val="00A2467A"/>
    <w:rsid w:val="00A36981"/>
    <w:rsid w:val="00A411B6"/>
    <w:rsid w:val="00A41D1E"/>
    <w:rsid w:val="00A50F2C"/>
    <w:rsid w:val="00A51E0C"/>
    <w:rsid w:val="00A524FC"/>
    <w:rsid w:val="00A64D4F"/>
    <w:rsid w:val="00A707E3"/>
    <w:rsid w:val="00A77F4C"/>
    <w:rsid w:val="00A96159"/>
    <w:rsid w:val="00AA5DC9"/>
    <w:rsid w:val="00AB4615"/>
    <w:rsid w:val="00AC102A"/>
    <w:rsid w:val="00AC17E2"/>
    <w:rsid w:val="00AC27A1"/>
    <w:rsid w:val="00AC2DC4"/>
    <w:rsid w:val="00AC76F2"/>
    <w:rsid w:val="00AD505E"/>
    <w:rsid w:val="00AE203C"/>
    <w:rsid w:val="00B01429"/>
    <w:rsid w:val="00B014EB"/>
    <w:rsid w:val="00B045A4"/>
    <w:rsid w:val="00B063D4"/>
    <w:rsid w:val="00B11CBA"/>
    <w:rsid w:val="00B14DBC"/>
    <w:rsid w:val="00B23B28"/>
    <w:rsid w:val="00B258AB"/>
    <w:rsid w:val="00B25ACC"/>
    <w:rsid w:val="00B27853"/>
    <w:rsid w:val="00B341C1"/>
    <w:rsid w:val="00B366B2"/>
    <w:rsid w:val="00B379EB"/>
    <w:rsid w:val="00B41A7F"/>
    <w:rsid w:val="00B46616"/>
    <w:rsid w:val="00B50B17"/>
    <w:rsid w:val="00B5373E"/>
    <w:rsid w:val="00B60815"/>
    <w:rsid w:val="00B66AF9"/>
    <w:rsid w:val="00B702A3"/>
    <w:rsid w:val="00B722BF"/>
    <w:rsid w:val="00B7279E"/>
    <w:rsid w:val="00B77B57"/>
    <w:rsid w:val="00B859D0"/>
    <w:rsid w:val="00B8655A"/>
    <w:rsid w:val="00BA007E"/>
    <w:rsid w:val="00BA2AD9"/>
    <w:rsid w:val="00BA4264"/>
    <w:rsid w:val="00BB0E62"/>
    <w:rsid w:val="00BB46BD"/>
    <w:rsid w:val="00BB5570"/>
    <w:rsid w:val="00BC31F6"/>
    <w:rsid w:val="00BD7764"/>
    <w:rsid w:val="00BE6D37"/>
    <w:rsid w:val="00BF2168"/>
    <w:rsid w:val="00BF3D83"/>
    <w:rsid w:val="00BF446E"/>
    <w:rsid w:val="00C02BD1"/>
    <w:rsid w:val="00C02C24"/>
    <w:rsid w:val="00C0413D"/>
    <w:rsid w:val="00C065D6"/>
    <w:rsid w:val="00C11562"/>
    <w:rsid w:val="00C17AE4"/>
    <w:rsid w:val="00C256D9"/>
    <w:rsid w:val="00C2624D"/>
    <w:rsid w:val="00C32A86"/>
    <w:rsid w:val="00C342A4"/>
    <w:rsid w:val="00C36CDC"/>
    <w:rsid w:val="00C37750"/>
    <w:rsid w:val="00C56014"/>
    <w:rsid w:val="00C64C90"/>
    <w:rsid w:val="00C769DF"/>
    <w:rsid w:val="00C8363D"/>
    <w:rsid w:val="00C84315"/>
    <w:rsid w:val="00C92BDA"/>
    <w:rsid w:val="00C94344"/>
    <w:rsid w:val="00C961C4"/>
    <w:rsid w:val="00C97DEA"/>
    <w:rsid w:val="00CA4A50"/>
    <w:rsid w:val="00CA6345"/>
    <w:rsid w:val="00CA6CD0"/>
    <w:rsid w:val="00CC0EA4"/>
    <w:rsid w:val="00CE5AA6"/>
    <w:rsid w:val="00CE6C8A"/>
    <w:rsid w:val="00CF04EA"/>
    <w:rsid w:val="00D0378F"/>
    <w:rsid w:val="00D05403"/>
    <w:rsid w:val="00D07116"/>
    <w:rsid w:val="00D077A6"/>
    <w:rsid w:val="00D07C84"/>
    <w:rsid w:val="00D10385"/>
    <w:rsid w:val="00D13B31"/>
    <w:rsid w:val="00D13D0E"/>
    <w:rsid w:val="00D1467E"/>
    <w:rsid w:val="00D148F9"/>
    <w:rsid w:val="00D17590"/>
    <w:rsid w:val="00D175C0"/>
    <w:rsid w:val="00D25A67"/>
    <w:rsid w:val="00D40E64"/>
    <w:rsid w:val="00D521BA"/>
    <w:rsid w:val="00D5307C"/>
    <w:rsid w:val="00D7796E"/>
    <w:rsid w:val="00D8198D"/>
    <w:rsid w:val="00D8243A"/>
    <w:rsid w:val="00D83002"/>
    <w:rsid w:val="00D83035"/>
    <w:rsid w:val="00D92328"/>
    <w:rsid w:val="00D955B8"/>
    <w:rsid w:val="00DA2FCC"/>
    <w:rsid w:val="00DA3866"/>
    <w:rsid w:val="00DA59AB"/>
    <w:rsid w:val="00DA5D17"/>
    <w:rsid w:val="00DB1514"/>
    <w:rsid w:val="00DB1AB8"/>
    <w:rsid w:val="00DB3BFE"/>
    <w:rsid w:val="00DB6146"/>
    <w:rsid w:val="00DC1A2B"/>
    <w:rsid w:val="00DC2405"/>
    <w:rsid w:val="00DC3635"/>
    <w:rsid w:val="00DC53D5"/>
    <w:rsid w:val="00DD02B5"/>
    <w:rsid w:val="00DD26D6"/>
    <w:rsid w:val="00DD48BA"/>
    <w:rsid w:val="00DE232A"/>
    <w:rsid w:val="00DE4BDE"/>
    <w:rsid w:val="00DF2C1C"/>
    <w:rsid w:val="00E00A56"/>
    <w:rsid w:val="00E052D5"/>
    <w:rsid w:val="00E11C03"/>
    <w:rsid w:val="00E144E6"/>
    <w:rsid w:val="00E1544D"/>
    <w:rsid w:val="00E166CF"/>
    <w:rsid w:val="00E21847"/>
    <w:rsid w:val="00E234E9"/>
    <w:rsid w:val="00E2566D"/>
    <w:rsid w:val="00E27AC5"/>
    <w:rsid w:val="00E325CD"/>
    <w:rsid w:val="00E41C93"/>
    <w:rsid w:val="00E41D1C"/>
    <w:rsid w:val="00E50A0D"/>
    <w:rsid w:val="00E52C0A"/>
    <w:rsid w:val="00E52E34"/>
    <w:rsid w:val="00E55C54"/>
    <w:rsid w:val="00E61898"/>
    <w:rsid w:val="00E61947"/>
    <w:rsid w:val="00E61AB5"/>
    <w:rsid w:val="00E628BE"/>
    <w:rsid w:val="00E63813"/>
    <w:rsid w:val="00E6554D"/>
    <w:rsid w:val="00E65563"/>
    <w:rsid w:val="00E74153"/>
    <w:rsid w:val="00E74895"/>
    <w:rsid w:val="00E760EE"/>
    <w:rsid w:val="00E80FA8"/>
    <w:rsid w:val="00E82218"/>
    <w:rsid w:val="00E826A6"/>
    <w:rsid w:val="00E91459"/>
    <w:rsid w:val="00E9534E"/>
    <w:rsid w:val="00E97329"/>
    <w:rsid w:val="00EB2241"/>
    <w:rsid w:val="00EB6530"/>
    <w:rsid w:val="00EB655B"/>
    <w:rsid w:val="00EB6833"/>
    <w:rsid w:val="00EC4602"/>
    <w:rsid w:val="00ED55F4"/>
    <w:rsid w:val="00ED71BE"/>
    <w:rsid w:val="00EE1F49"/>
    <w:rsid w:val="00EE38FA"/>
    <w:rsid w:val="00EE7F21"/>
    <w:rsid w:val="00EF126D"/>
    <w:rsid w:val="00F014DE"/>
    <w:rsid w:val="00F062D4"/>
    <w:rsid w:val="00F25EFE"/>
    <w:rsid w:val="00F27BCF"/>
    <w:rsid w:val="00F329F1"/>
    <w:rsid w:val="00F34D39"/>
    <w:rsid w:val="00F43412"/>
    <w:rsid w:val="00F531E4"/>
    <w:rsid w:val="00F67E46"/>
    <w:rsid w:val="00F72E4E"/>
    <w:rsid w:val="00F7398F"/>
    <w:rsid w:val="00F74782"/>
    <w:rsid w:val="00F74C31"/>
    <w:rsid w:val="00F7720F"/>
    <w:rsid w:val="00F83A7B"/>
    <w:rsid w:val="00F97903"/>
    <w:rsid w:val="00FA0E9F"/>
    <w:rsid w:val="00FA43D5"/>
    <w:rsid w:val="00FA574E"/>
    <w:rsid w:val="00FA7295"/>
    <w:rsid w:val="00FC36CE"/>
    <w:rsid w:val="00FC68C4"/>
    <w:rsid w:val="00FC6EA5"/>
    <w:rsid w:val="00FD1A20"/>
    <w:rsid w:val="00FD4E08"/>
    <w:rsid w:val="00FD7FD9"/>
    <w:rsid w:val="00FF3F6D"/>
    <w:rsid w:val="00FF4436"/>
    <w:rsid w:val="00FF5DDF"/>
    <w:rsid w:val="013D81BF"/>
    <w:rsid w:val="027866B2"/>
    <w:rsid w:val="0347BF92"/>
    <w:rsid w:val="03EB3A74"/>
    <w:rsid w:val="075FEF80"/>
    <w:rsid w:val="0C7881E9"/>
    <w:rsid w:val="0CE56F31"/>
    <w:rsid w:val="2070E3D0"/>
    <w:rsid w:val="234CEB95"/>
    <w:rsid w:val="25A21792"/>
    <w:rsid w:val="2BC01141"/>
    <w:rsid w:val="33337860"/>
    <w:rsid w:val="34AED458"/>
    <w:rsid w:val="3578D324"/>
    <w:rsid w:val="35B8B8BC"/>
    <w:rsid w:val="3A3A0994"/>
    <w:rsid w:val="40DD0141"/>
    <w:rsid w:val="46549151"/>
    <w:rsid w:val="465FADA6"/>
    <w:rsid w:val="47E417A4"/>
    <w:rsid w:val="4A664978"/>
    <w:rsid w:val="5A194145"/>
    <w:rsid w:val="5C735FB4"/>
    <w:rsid w:val="5D9C8351"/>
    <w:rsid w:val="6190E273"/>
    <w:rsid w:val="6A05E70B"/>
    <w:rsid w:val="6C67BA16"/>
    <w:rsid w:val="6EBE547E"/>
    <w:rsid w:val="79F71BE2"/>
    <w:rsid w:val="7AD2D897"/>
    <w:rsid w:val="7E9318FE"/>
    <w:rsid w:val="7F74E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09CCF6"/>
  <w15:chartTrackingRefBased/>
  <w15:docId w15:val="{0DA3AB11-0C62-4E3B-85BA-C73976D7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02"/>
  </w:style>
  <w:style w:type="paragraph" w:styleId="Heading1">
    <w:name w:val="heading 1"/>
    <w:basedOn w:val="Normal"/>
    <w:next w:val="Normal"/>
    <w:link w:val="Heading1Char"/>
    <w:uiPriority w:val="9"/>
    <w:qFormat/>
    <w:rsid w:val="00FF44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1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43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3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3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3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3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3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436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44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443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3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F4436"/>
    <w:rPr>
      <w:b/>
      <w:bCs/>
    </w:rPr>
  </w:style>
  <w:style w:type="character" w:styleId="Emphasis">
    <w:name w:val="Emphasis"/>
    <w:basedOn w:val="DefaultParagraphFont"/>
    <w:uiPriority w:val="20"/>
    <w:qFormat/>
    <w:rsid w:val="00FF4436"/>
    <w:rPr>
      <w:i/>
      <w:iCs/>
    </w:rPr>
  </w:style>
  <w:style w:type="paragraph" w:styleId="NoSpacing">
    <w:name w:val="No Spacing"/>
    <w:uiPriority w:val="1"/>
    <w:qFormat/>
    <w:rsid w:val="00FF44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443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443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3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44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44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44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F443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F44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4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8F"/>
  </w:style>
  <w:style w:type="paragraph" w:styleId="Footer">
    <w:name w:val="footer"/>
    <w:basedOn w:val="Normal"/>
    <w:link w:val="Foot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A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0EA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EA4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E8221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EE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6b820-4df0-4251-b4f0-18082c70214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909DF2EA4FF4F8E445B9F3C6254CD" ma:contentTypeVersion="11" ma:contentTypeDescription="Create a new document." ma:contentTypeScope="" ma:versionID="22d89d7e9d4f041a46d0ec16953cf022">
  <xsd:schema xmlns:xsd="http://www.w3.org/2001/XMLSchema" xmlns:xs="http://www.w3.org/2001/XMLSchema" xmlns:p="http://schemas.microsoft.com/office/2006/metadata/properties" xmlns:ns3="edea1950-2b56-4c42-8a0c-044f890b62ee" xmlns:ns4="b926b820-4df0-4251-b4f0-18082c702140" targetNamespace="http://schemas.microsoft.com/office/2006/metadata/properties" ma:root="true" ma:fieldsID="35d6b014f228e7a04dfb65ffe0aa164d" ns3:_="" ns4:_="">
    <xsd:import namespace="edea1950-2b56-4c42-8a0c-044f890b62ee"/>
    <xsd:import namespace="b926b820-4df0-4251-b4f0-18082c702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1950-2b56-4c42-8a0c-044f890b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6b820-4df0-4251-b4f0-18082c702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4CE6-F2D6-449C-8C8E-7478E1F3DD38}">
  <ds:schemaRefs>
    <ds:schemaRef ds:uri="http://purl.org/dc/elements/1.1/"/>
    <ds:schemaRef ds:uri="http://schemas.microsoft.com/office/2006/documentManagement/types"/>
    <ds:schemaRef ds:uri="edea1950-2b56-4c42-8a0c-044f890b62e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926b820-4df0-4251-b4f0-18082c70214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6ED5A1-8E67-4698-8B4E-797B84CD1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4C27E-9DBE-430F-B9BD-73AE1957E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1950-2b56-4c42-8a0c-044f890b62ee"/>
    <ds:schemaRef ds:uri="b926b820-4df0-4251-b4f0-18082c702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31077-45B2-4C54-9582-ECE04BB4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Derricotte, Gwendolyn</dc:creator>
  <cp:keywords/>
  <dc:description/>
  <cp:lastModifiedBy>DiMeglio, Samantha</cp:lastModifiedBy>
  <cp:revision>2</cp:revision>
  <cp:lastPrinted>2017-03-08T17:53:00Z</cp:lastPrinted>
  <dcterms:created xsi:type="dcterms:W3CDTF">2021-01-06T13:52:00Z</dcterms:created>
  <dcterms:modified xsi:type="dcterms:W3CDTF">2021-01-06T13:52:00Z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0x01010004B909DF2EA4FF4F8E445B9F3C6254CD</vt:lpwstr>
  </property>
  <property fmtid="{D5CDD505-2E9C-101B-9397-08002B2CF9AE}" pid="3" name="Order">
    <vt:r8>16257300</vt:r8>
  </property>
  <property fmtid="{D5CDD505-2E9C-101B-9397-08002B2CF9AE}" pid="4" name="ComplianceAssetId">
    <vt:lpwstr/>
  </property>
</Properties>
</file>