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F30DF" w14:textId="77777777" w:rsidR="00823D5D" w:rsidRDefault="00823D5D" w:rsidP="0029092E">
      <w:pPr>
        <w:spacing w:after="0"/>
        <w:rPr>
          <w:b/>
          <w:bCs/>
        </w:rPr>
      </w:pPr>
      <w:r>
        <w:rPr>
          <w:b/>
          <w:bCs/>
        </w:rPr>
        <w:t>October 2023</w:t>
      </w:r>
    </w:p>
    <w:p w14:paraId="327B9FBB" w14:textId="0E26E9AC" w:rsidR="0029092E" w:rsidRPr="00FD44DC" w:rsidRDefault="00924D9A" w:rsidP="000072F4">
      <w:pPr>
        <w:pStyle w:val="Heading1"/>
      </w:pPr>
      <w:r>
        <w:t xml:space="preserve">Sample Local </w:t>
      </w:r>
      <w:r w:rsidR="0029092E" w:rsidRPr="00FD44DC">
        <w:t>High Impact Tutoring</w:t>
      </w:r>
      <w:r>
        <w:t xml:space="preserve"> Request for Proposal</w:t>
      </w:r>
    </w:p>
    <w:p w14:paraId="5FCA82AF" w14:textId="7704672F" w:rsidR="0029092E" w:rsidRDefault="0029092E" w:rsidP="0029092E">
      <w:pPr>
        <w:spacing w:after="0"/>
      </w:pPr>
    </w:p>
    <w:p w14:paraId="7EF780B0" w14:textId="11EC3533" w:rsidR="0029092E" w:rsidRPr="00FD44DC" w:rsidRDefault="0029092E" w:rsidP="00DA1FA8">
      <w:pPr>
        <w:pStyle w:val="Heading2"/>
      </w:pPr>
      <w:r w:rsidRPr="00FD44DC">
        <w:t>Scope of Work</w:t>
      </w:r>
    </w:p>
    <w:p w14:paraId="64718FF9" w14:textId="71DDD78F" w:rsidR="00FD44DC" w:rsidRPr="00FD44DC" w:rsidRDefault="00FD44DC" w:rsidP="00FD44DC">
      <w:pPr>
        <w:spacing w:after="0"/>
      </w:pPr>
      <w:r w:rsidRPr="00FD44DC">
        <w:t xml:space="preserve">The </w:t>
      </w:r>
      <w:r>
        <w:t>Local Education Agency (LEA)</w:t>
      </w:r>
      <w:r w:rsidRPr="00FD44DC">
        <w:t xml:space="preserve"> is interested in organizations that provide tutoring services which include the following considerations:  </w:t>
      </w:r>
    </w:p>
    <w:p w14:paraId="73AD1ECB" w14:textId="330194FC" w:rsidR="00FD44DC" w:rsidRPr="00FD44DC" w:rsidRDefault="00FD44DC" w:rsidP="00FD44DC">
      <w:pPr>
        <w:numPr>
          <w:ilvl w:val="0"/>
          <w:numId w:val="2"/>
        </w:numPr>
        <w:spacing w:after="0"/>
      </w:pPr>
      <w:r w:rsidRPr="00FD44DC">
        <w:t xml:space="preserve">Render tutoring services at scale in alignment with the principles of high impact tutoring (see </w:t>
      </w:r>
      <w:r>
        <w:t>Quality of Standards, below</w:t>
      </w:r>
      <w:proofErr w:type="gramStart"/>
      <w:r w:rsidRPr="00FD44DC">
        <w:t>);</w:t>
      </w:r>
      <w:proofErr w:type="gramEnd"/>
      <w:r w:rsidRPr="00FD44DC">
        <w:t> </w:t>
      </w:r>
    </w:p>
    <w:p w14:paraId="53834728" w14:textId="5CE1E76F" w:rsidR="00FD44DC" w:rsidRPr="00FD44DC" w:rsidRDefault="00FD44DC" w:rsidP="00FD44DC">
      <w:pPr>
        <w:numPr>
          <w:ilvl w:val="0"/>
          <w:numId w:val="3"/>
        </w:numPr>
        <w:spacing w:after="0"/>
      </w:pPr>
      <w:r w:rsidRPr="00FD44DC">
        <w:t>Provide a minimum of two (2) to three (3) sessions per week for each student, with</w:t>
      </w:r>
      <w:r>
        <w:t xml:space="preserve"> </w:t>
      </w:r>
      <w:r w:rsidRPr="00FD44DC">
        <w:t xml:space="preserve">recommended maximum ratio of three (3) students to one (1) </w:t>
      </w:r>
      <w:proofErr w:type="gramStart"/>
      <w:r w:rsidRPr="00FD44DC">
        <w:t>tutor;</w:t>
      </w:r>
      <w:proofErr w:type="gramEnd"/>
      <w:r w:rsidRPr="00FD44DC">
        <w:t> </w:t>
      </w:r>
    </w:p>
    <w:p w14:paraId="6E4DBBA5" w14:textId="77777777" w:rsidR="00FD44DC" w:rsidRPr="00FD44DC" w:rsidRDefault="00FD44DC" w:rsidP="00FD44DC">
      <w:pPr>
        <w:numPr>
          <w:ilvl w:val="0"/>
          <w:numId w:val="3"/>
        </w:numPr>
        <w:spacing w:after="0"/>
      </w:pPr>
      <w:r w:rsidRPr="00FD44DC">
        <w:t xml:space="preserve">Prioritize grades three (3) and four (4) but allow for LEAs to express additional </w:t>
      </w:r>
      <w:proofErr w:type="gramStart"/>
      <w:r w:rsidRPr="00FD44DC">
        <w:t>needs;</w:t>
      </w:r>
      <w:proofErr w:type="gramEnd"/>
      <w:r w:rsidRPr="00FD44DC">
        <w:t> </w:t>
      </w:r>
    </w:p>
    <w:p w14:paraId="28435E1D" w14:textId="31584E8A" w:rsidR="00A214CB" w:rsidRDefault="00A214CB" w:rsidP="00FD44DC">
      <w:pPr>
        <w:numPr>
          <w:ilvl w:val="0"/>
          <w:numId w:val="3"/>
        </w:numPr>
        <w:spacing w:after="0"/>
      </w:pPr>
      <w:r>
        <w:t>Demonstrate immediate capacity to serve more than (insert projected tutoring enrollment numbers) students</w:t>
      </w:r>
      <w:r w:rsidRPr="00FD44DC">
        <w:t>.</w:t>
      </w:r>
    </w:p>
    <w:p w14:paraId="37249B48" w14:textId="71ECE613" w:rsidR="00FD44DC" w:rsidRPr="00FD44DC" w:rsidRDefault="00FD44DC" w:rsidP="00FD44DC">
      <w:pPr>
        <w:numPr>
          <w:ilvl w:val="0"/>
          <w:numId w:val="3"/>
        </w:numPr>
        <w:spacing w:after="0"/>
      </w:pPr>
      <w:r w:rsidRPr="00FD44DC">
        <w:t xml:space="preserve">Conduct criminal background history clearance consistent with N.J.S.A.18A:6-7.1 and N.J.A.C. 6A:9B-4.2 for all </w:t>
      </w:r>
      <w:proofErr w:type="gramStart"/>
      <w:r w:rsidRPr="00FD44DC">
        <w:t>tutors;</w:t>
      </w:r>
      <w:proofErr w:type="gramEnd"/>
      <w:r w:rsidRPr="00FD44DC">
        <w:t>  </w:t>
      </w:r>
    </w:p>
    <w:p w14:paraId="1265FA31" w14:textId="77777777" w:rsidR="00FD44DC" w:rsidRPr="00FD44DC" w:rsidRDefault="00FD44DC" w:rsidP="00FD44DC">
      <w:pPr>
        <w:numPr>
          <w:ilvl w:val="0"/>
          <w:numId w:val="3"/>
        </w:numPr>
        <w:spacing w:after="0"/>
      </w:pPr>
      <w:r w:rsidRPr="00FD44DC">
        <w:t xml:space="preserve">Ensure tutors receive training and leverage high-quality instructional materials for </w:t>
      </w:r>
      <w:proofErr w:type="gramStart"/>
      <w:r w:rsidRPr="00FD44DC">
        <w:t>tutoring;</w:t>
      </w:r>
      <w:proofErr w:type="gramEnd"/>
      <w:r w:rsidRPr="00FD44DC">
        <w:t> </w:t>
      </w:r>
    </w:p>
    <w:p w14:paraId="6D3BE5E4" w14:textId="77777777" w:rsidR="00FD44DC" w:rsidRPr="00FD44DC" w:rsidRDefault="00FD44DC" w:rsidP="00FD44DC">
      <w:pPr>
        <w:numPr>
          <w:ilvl w:val="0"/>
          <w:numId w:val="3"/>
        </w:numPr>
        <w:spacing w:after="0"/>
      </w:pPr>
      <w:r w:rsidRPr="00FD44DC">
        <w:t>Align tutor training to research-backed best practices, the New Jersey Student Learning Standards (NJSLS) within the specific content area, and grade level(s) of support; and </w:t>
      </w:r>
    </w:p>
    <w:p w14:paraId="2DEF4F98" w14:textId="38C559E7" w:rsidR="00FD44DC" w:rsidRPr="00FD44DC" w:rsidRDefault="00FD44DC" w:rsidP="00FD44DC">
      <w:pPr>
        <w:numPr>
          <w:ilvl w:val="0"/>
          <w:numId w:val="4"/>
        </w:numPr>
        <w:spacing w:after="0"/>
      </w:pPr>
      <w:r w:rsidRPr="00FD44DC">
        <w:t xml:space="preserve">Ensure </w:t>
      </w:r>
      <w:proofErr w:type="gramStart"/>
      <w:r w:rsidRPr="00FD44DC">
        <w:t>a sufficient number of</w:t>
      </w:r>
      <w:proofErr w:type="gramEnd"/>
      <w:r w:rsidRPr="00FD44DC">
        <w:t xml:space="preserve"> tutors are </w:t>
      </w:r>
      <w:r>
        <w:t xml:space="preserve">immediately </w:t>
      </w:r>
      <w:r w:rsidRPr="00FD44DC">
        <w:t>available and those tutors meet eligibility requirements prior to service. </w:t>
      </w:r>
    </w:p>
    <w:p w14:paraId="2DC1A571" w14:textId="6C8FB017" w:rsidR="0029092E" w:rsidRDefault="0029092E" w:rsidP="0029092E">
      <w:pPr>
        <w:spacing w:after="0"/>
      </w:pPr>
    </w:p>
    <w:p w14:paraId="5F636614" w14:textId="0340A12C" w:rsidR="00FD44DC" w:rsidRPr="00FD44DC" w:rsidRDefault="00FD44DC" w:rsidP="00DA1FA8">
      <w:pPr>
        <w:pStyle w:val="Heading2"/>
      </w:pPr>
      <w:r w:rsidRPr="00FD44DC">
        <w:t>Qualifications</w:t>
      </w:r>
    </w:p>
    <w:p w14:paraId="40BAF7FE" w14:textId="77777777" w:rsidR="00FD44DC" w:rsidRPr="00FD44DC" w:rsidRDefault="00FD44DC" w:rsidP="00FD44DC">
      <w:pPr>
        <w:spacing w:after="0"/>
      </w:pPr>
      <w:r w:rsidRPr="00FD44DC">
        <w:t>To be eligible, an organization must, at a minimum, provide the following: </w:t>
      </w:r>
    </w:p>
    <w:p w14:paraId="5FC8ADBA" w14:textId="11B5858B" w:rsidR="00FD44DC" w:rsidRPr="00FD44DC" w:rsidRDefault="00FD44DC" w:rsidP="00FD44DC">
      <w:pPr>
        <w:numPr>
          <w:ilvl w:val="0"/>
          <w:numId w:val="5"/>
        </w:numPr>
        <w:spacing w:after="0"/>
      </w:pPr>
      <w:r w:rsidRPr="00FD44DC">
        <w:t>A previous project plan of a similar scale and concept that demonstrates experience in delivering tutoring programs for large numbers of students</w:t>
      </w:r>
      <w:r w:rsidR="00924D9A">
        <w:t xml:space="preserve"> (insert projected tutoring enrollment numbers)</w:t>
      </w:r>
      <w:r w:rsidRPr="00FD44DC">
        <w:t>. In addition, the project plan should confirm: </w:t>
      </w:r>
    </w:p>
    <w:p w14:paraId="30BDAC56" w14:textId="77777777" w:rsidR="00FD44DC" w:rsidRPr="00FD44DC" w:rsidRDefault="00FD44DC" w:rsidP="00FD44DC">
      <w:pPr>
        <w:numPr>
          <w:ilvl w:val="0"/>
          <w:numId w:val="6"/>
        </w:numPr>
        <w:tabs>
          <w:tab w:val="clear" w:pos="720"/>
          <w:tab w:val="num" w:pos="1080"/>
        </w:tabs>
        <w:spacing w:after="0"/>
        <w:ind w:left="1080"/>
      </w:pPr>
      <w:r w:rsidRPr="00FD44DC">
        <w:t xml:space="preserve">proof of leadership and organizational skills, as well as strong project management and scheduling </w:t>
      </w:r>
      <w:proofErr w:type="gramStart"/>
      <w:r w:rsidRPr="00FD44DC">
        <w:t>skills;</w:t>
      </w:r>
      <w:proofErr w:type="gramEnd"/>
      <w:r w:rsidRPr="00FD44DC">
        <w:t>  </w:t>
      </w:r>
    </w:p>
    <w:p w14:paraId="77892B11" w14:textId="37730463" w:rsidR="00FD44DC" w:rsidRPr="00FD44DC" w:rsidRDefault="00FD44DC" w:rsidP="00FD44DC">
      <w:pPr>
        <w:numPr>
          <w:ilvl w:val="0"/>
          <w:numId w:val="7"/>
        </w:numPr>
        <w:tabs>
          <w:tab w:val="clear" w:pos="720"/>
          <w:tab w:val="num" w:pos="1080"/>
        </w:tabs>
        <w:spacing w:after="0"/>
        <w:ind w:left="1080"/>
      </w:pPr>
      <w:r w:rsidRPr="00FD44DC">
        <w:t>experience with conducting and/or leading tutoring sessions in English language arts and math;</w:t>
      </w:r>
      <w:r>
        <w:t xml:space="preserve"> </w:t>
      </w:r>
      <w:r w:rsidRPr="00FD44DC">
        <w:t>and </w:t>
      </w:r>
    </w:p>
    <w:p w14:paraId="6446247C" w14:textId="77777777" w:rsidR="00FD44DC" w:rsidRPr="00FD44DC" w:rsidRDefault="00FD44DC" w:rsidP="00FD44DC">
      <w:pPr>
        <w:numPr>
          <w:ilvl w:val="0"/>
          <w:numId w:val="8"/>
        </w:numPr>
        <w:tabs>
          <w:tab w:val="clear" w:pos="720"/>
          <w:tab w:val="num" w:pos="1080"/>
        </w:tabs>
        <w:spacing w:after="0"/>
        <w:ind w:left="1080"/>
      </w:pPr>
      <w:r w:rsidRPr="00FD44DC">
        <w:t>extensive working knowledge of assessment literacy and the ability to design instructional interventions in response to student data.   </w:t>
      </w:r>
    </w:p>
    <w:p w14:paraId="71F285E1" w14:textId="77777777" w:rsidR="00FD44DC" w:rsidRPr="00FD44DC" w:rsidRDefault="00FD44DC" w:rsidP="00FD44DC">
      <w:pPr>
        <w:numPr>
          <w:ilvl w:val="0"/>
          <w:numId w:val="9"/>
        </w:numPr>
        <w:spacing w:after="0"/>
      </w:pPr>
      <w:r w:rsidRPr="00FD44DC">
        <w:t>Provide resumes/CVs and describe qualifications and experience of key leadership staff who will be involved in this project. In addition, attest that all tutoring staff: </w:t>
      </w:r>
    </w:p>
    <w:p w14:paraId="00070AF8" w14:textId="77777777" w:rsidR="00FD44DC" w:rsidRPr="00FD44DC" w:rsidRDefault="00FD44DC" w:rsidP="00FD44DC">
      <w:pPr>
        <w:numPr>
          <w:ilvl w:val="0"/>
          <w:numId w:val="10"/>
        </w:numPr>
        <w:tabs>
          <w:tab w:val="clear" w:pos="720"/>
          <w:tab w:val="num" w:pos="1080"/>
        </w:tabs>
        <w:spacing w:after="0"/>
        <w:ind w:left="1080"/>
      </w:pPr>
      <w:r w:rsidRPr="00FD44DC">
        <w:t xml:space="preserve">Are appropriately qualified and have been thoroughly vetted by the </w:t>
      </w:r>
      <w:proofErr w:type="gramStart"/>
      <w:r w:rsidRPr="00FD44DC">
        <w:t>organization;</w:t>
      </w:r>
      <w:proofErr w:type="gramEnd"/>
      <w:r w:rsidRPr="00FD44DC">
        <w:t> </w:t>
      </w:r>
    </w:p>
    <w:p w14:paraId="293C73E2" w14:textId="77777777" w:rsidR="00FD44DC" w:rsidRPr="00FD44DC" w:rsidRDefault="00FD44DC" w:rsidP="00FD44DC">
      <w:pPr>
        <w:numPr>
          <w:ilvl w:val="0"/>
          <w:numId w:val="11"/>
        </w:numPr>
        <w:tabs>
          <w:tab w:val="clear" w:pos="720"/>
          <w:tab w:val="num" w:pos="1080"/>
        </w:tabs>
        <w:spacing w:after="0"/>
        <w:ind w:left="1080"/>
      </w:pPr>
      <w:r w:rsidRPr="00FD44DC">
        <w:t>Have obtained criminal background history clearance consistent with N.J.S.A.18A:6-7.1 and N.J.A.C. 6A:9B-</w:t>
      </w:r>
      <w:proofErr w:type="gramStart"/>
      <w:r w:rsidRPr="00FD44DC">
        <w:t>4.2;</w:t>
      </w:r>
      <w:proofErr w:type="gramEnd"/>
      <w:r w:rsidRPr="00FD44DC">
        <w:t>  </w:t>
      </w:r>
    </w:p>
    <w:p w14:paraId="0F3669E4" w14:textId="77777777" w:rsidR="00FD44DC" w:rsidRPr="00FD44DC" w:rsidRDefault="00FD44DC" w:rsidP="00FD44DC">
      <w:pPr>
        <w:numPr>
          <w:ilvl w:val="0"/>
          <w:numId w:val="12"/>
        </w:numPr>
        <w:tabs>
          <w:tab w:val="clear" w:pos="720"/>
          <w:tab w:val="num" w:pos="1080"/>
        </w:tabs>
        <w:spacing w:after="0"/>
        <w:ind w:left="1080"/>
      </w:pPr>
      <w:r w:rsidRPr="00FD44DC">
        <w:t xml:space="preserve">Have completed 60 semester-hour credits from a nationally accredited college or university of all tutors. Please note that vendors who employ individuals with advanced coursework in education, mathematics or English language arts will </w:t>
      </w:r>
      <w:proofErr w:type="gramStart"/>
      <w:r w:rsidRPr="00FD44DC">
        <w:t>been</w:t>
      </w:r>
      <w:proofErr w:type="gramEnd"/>
      <w:r w:rsidRPr="00FD44DC">
        <w:t xml:space="preserve"> shown preference; and </w:t>
      </w:r>
    </w:p>
    <w:p w14:paraId="35890733" w14:textId="77777777" w:rsidR="00FD44DC" w:rsidRPr="00FD44DC" w:rsidRDefault="00FD44DC" w:rsidP="00FD44DC">
      <w:pPr>
        <w:numPr>
          <w:ilvl w:val="0"/>
          <w:numId w:val="13"/>
        </w:numPr>
        <w:tabs>
          <w:tab w:val="clear" w:pos="720"/>
          <w:tab w:val="num" w:pos="1080"/>
        </w:tabs>
        <w:spacing w:after="0"/>
        <w:ind w:left="1080"/>
      </w:pPr>
      <w:r w:rsidRPr="00FD44DC">
        <w:t>Hold experience tutoring in Mathematics or English language arts with the targeted grade levels, at a minimum, grades three (3) and four (4). </w:t>
      </w:r>
    </w:p>
    <w:p w14:paraId="64E61248" w14:textId="77777777" w:rsidR="00FD44DC" w:rsidRPr="00FD44DC" w:rsidRDefault="00FD44DC" w:rsidP="00FD44DC">
      <w:pPr>
        <w:spacing w:after="0"/>
      </w:pPr>
      <w:r w:rsidRPr="00FD44DC">
        <w:t> </w:t>
      </w:r>
    </w:p>
    <w:p w14:paraId="69583D6E" w14:textId="77777777" w:rsidR="00FD44DC" w:rsidRPr="00FD44DC" w:rsidRDefault="00FD44DC" w:rsidP="00924D9A">
      <w:pPr>
        <w:spacing w:after="0"/>
        <w:ind w:left="360"/>
      </w:pPr>
      <w:r w:rsidRPr="00FD44DC">
        <w:t>Additional Requirements for Organizations </w:t>
      </w:r>
    </w:p>
    <w:p w14:paraId="793986AA" w14:textId="77777777" w:rsidR="00FD44DC" w:rsidRPr="00FD44DC" w:rsidRDefault="00FD44DC" w:rsidP="00FD44DC">
      <w:pPr>
        <w:numPr>
          <w:ilvl w:val="0"/>
          <w:numId w:val="14"/>
        </w:numPr>
        <w:spacing w:after="0"/>
      </w:pPr>
      <w:r w:rsidRPr="00FD44DC">
        <w:lastRenderedPageBreak/>
        <w:t>Vendors may be required to attend additional trainings pertaining, but not limited to, New Jersey Student Learning Standards in English Language Arts and Mathematics. </w:t>
      </w:r>
    </w:p>
    <w:p w14:paraId="2EF02291" w14:textId="77777777" w:rsidR="00FD44DC" w:rsidRPr="00FD44DC" w:rsidRDefault="00FD44DC" w:rsidP="00FD44DC">
      <w:pPr>
        <w:numPr>
          <w:ilvl w:val="0"/>
          <w:numId w:val="15"/>
        </w:numPr>
        <w:spacing w:after="0"/>
      </w:pPr>
      <w:r w:rsidRPr="00FD44DC">
        <w:t>Vendors shall be available and hold the technical capacity to lead and conduct tutoring sessions either in-person or virtually, during the regular business day and possibly before and/or after typical school hours. </w:t>
      </w:r>
    </w:p>
    <w:p w14:paraId="4D6AE36D" w14:textId="77777777" w:rsidR="00FD44DC" w:rsidRPr="00FD44DC" w:rsidRDefault="00FD44DC" w:rsidP="00FD44DC">
      <w:pPr>
        <w:numPr>
          <w:ilvl w:val="0"/>
          <w:numId w:val="16"/>
        </w:numPr>
        <w:spacing w:after="0"/>
      </w:pPr>
      <w:r w:rsidRPr="00FD44DC">
        <w:t>Vendors shall ensure that supervision practices of students during tutoring sessions are aligned with state and local policies. </w:t>
      </w:r>
    </w:p>
    <w:p w14:paraId="18A3A2C5" w14:textId="66696F76" w:rsidR="00FD44DC" w:rsidRPr="00FD44DC" w:rsidRDefault="00FD44DC" w:rsidP="00FD44DC">
      <w:pPr>
        <w:numPr>
          <w:ilvl w:val="0"/>
          <w:numId w:val="17"/>
        </w:numPr>
        <w:spacing w:after="0"/>
      </w:pPr>
      <w:r w:rsidRPr="00FD44DC">
        <w:t xml:space="preserve">Vendors shall attest that their tutors have valid driver’s licenses, proof of reliable transportation, proof of automobile insurance and proof must be immediately available for inspection if requested by the </w:t>
      </w:r>
      <w:r>
        <w:t>LEA</w:t>
      </w:r>
      <w:r w:rsidRPr="00FD44DC">
        <w:t>. </w:t>
      </w:r>
    </w:p>
    <w:p w14:paraId="665662AF" w14:textId="77777777" w:rsidR="00FD44DC" w:rsidRDefault="00FD44DC" w:rsidP="0029092E">
      <w:pPr>
        <w:spacing w:after="0"/>
      </w:pPr>
    </w:p>
    <w:p w14:paraId="7210EEB4" w14:textId="4170D072" w:rsidR="00FD44DC" w:rsidRPr="00FD44DC" w:rsidRDefault="00FD44DC" w:rsidP="00DA1FA8">
      <w:pPr>
        <w:pStyle w:val="Heading2"/>
      </w:pPr>
      <w:r w:rsidRPr="00FD44DC">
        <w:t>Quality of Standards</w:t>
      </w:r>
    </w:p>
    <w:p w14:paraId="01DDB91C" w14:textId="77777777" w:rsidR="00FD44DC" w:rsidRPr="00FD44DC" w:rsidRDefault="00FD44DC" w:rsidP="00FD44DC">
      <w:pPr>
        <w:spacing w:after="0"/>
      </w:pPr>
      <w:r w:rsidRPr="00FD44DC">
        <w:t xml:space="preserve">Several recent studies have evaluated high-impact practices that have been leveraged to remediate unfinished learning resulting from the pandemic. In 2020, </w:t>
      </w:r>
      <w:proofErr w:type="spellStart"/>
      <w:r w:rsidRPr="00FD44DC">
        <w:t>EdResearch</w:t>
      </w:r>
      <w:proofErr w:type="spellEnd"/>
      <w:r w:rsidRPr="00FD44DC">
        <w:t xml:space="preserve"> for Recovery developed a series of evidence briefs written by leading educational experts to inform pandemic recovery strategies, which included a brief on specific, peer-reviewed research-based practices that characterize principles of high-dosage tutoring. In 2021, the National Bureau of Economic Research released a working paper and meta-analysis of almost 100 recent studies of tutoring in literacy and mathematics. Together, these study findings (among many others), suggest that high-quality tutoring programs consistently produced large improvements in learning outcomes for students, with measurable gains greater than other academic interventions. Most notably, these studies synthesize and propose several common criteria that can be used by LEAs as they evaluate vendors to consider for tutoring support for students. </w:t>
      </w:r>
    </w:p>
    <w:p w14:paraId="321325E3" w14:textId="77777777" w:rsidR="00FD44DC" w:rsidRPr="00FD44DC" w:rsidRDefault="00FD44DC" w:rsidP="00FD44DC">
      <w:pPr>
        <w:spacing w:after="0"/>
      </w:pPr>
      <w:r w:rsidRPr="00FD44DC">
        <w:t> </w:t>
      </w:r>
    </w:p>
    <w:p w14:paraId="23A15095" w14:textId="77777777" w:rsidR="00FD44DC" w:rsidRPr="00FD44DC" w:rsidRDefault="00FD44DC" w:rsidP="00FD44DC">
      <w:pPr>
        <w:spacing w:after="0"/>
      </w:pPr>
      <w:r w:rsidRPr="00FD44DC">
        <w:t>Key findings include the following:  </w:t>
      </w:r>
    </w:p>
    <w:p w14:paraId="7E9D29CF" w14:textId="77777777" w:rsidR="00FD44DC" w:rsidRPr="00FD44DC" w:rsidRDefault="00FD44DC" w:rsidP="00FD44DC">
      <w:pPr>
        <w:spacing w:after="0"/>
      </w:pPr>
      <w:r w:rsidRPr="00FD44DC">
        <w:t> </w:t>
      </w:r>
    </w:p>
    <w:p w14:paraId="6E59E78D" w14:textId="77777777" w:rsidR="00FD44DC" w:rsidRPr="00FD44DC" w:rsidRDefault="00FD44DC" w:rsidP="00FD44DC">
      <w:pPr>
        <w:numPr>
          <w:ilvl w:val="0"/>
          <w:numId w:val="18"/>
        </w:numPr>
        <w:spacing w:after="0"/>
      </w:pPr>
      <w:r w:rsidRPr="00FD44DC">
        <w:rPr>
          <w:b/>
          <w:bCs/>
        </w:rPr>
        <w:t>Staffing:</w:t>
      </w:r>
      <w:r w:rsidRPr="00FD44DC">
        <w:t xml:space="preserve"> Programs led by appropriately qualified teachers or paraprofessionals with pedagogical content knowledge are generally more effective than those that used nonprofessional/volunteer or parent tutors. However, it is important to note adequate training and ongoing support are essential for all tutoring programs to be effective, irrespective of the background of the tutor. </w:t>
      </w:r>
    </w:p>
    <w:p w14:paraId="0A150815" w14:textId="77777777" w:rsidR="00FD44DC" w:rsidRPr="00FD44DC" w:rsidRDefault="00FD44DC" w:rsidP="00FD44DC">
      <w:pPr>
        <w:numPr>
          <w:ilvl w:val="0"/>
          <w:numId w:val="18"/>
        </w:numPr>
        <w:spacing w:after="0"/>
      </w:pPr>
      <w:r w:rsidRPr="00FD44DC">
        <w:rPr>
          <w:b/>
          <w:bCs/>
        </w:rPr>
        <w:t>Curriculum:</w:t>
      </w:r>
      <w:r w:rsidRPr="00FD44DC">
        <w:t xml:space="preserve"> Programs based on high-quality instructional materials (inclusive of formative assessments) tightly aligned with the adopted curriculum </w:t>
      </w:r>
      <w:proofErr w:type="gramStart"/>
      <w:r w:rsidRPr="00FD44DC">
        <w:t>reinforces</w:t>
      </w:r>
      <w:proofErr w:type="gramEnd"/>
      <w:r w:rsidRPr="00FD44DC">
        <w:t xml:space="preserve"> and supports classroom instruction. Tutors and teachers can have more focused conversations if tutoring and classroom curricula and assessments are tightly aligned. </w:t>
      </w:r>
    </w:p>
    <w:p w14:paraId="63E3CAD8" w14:textId="77777777" w:rsidR="00FD44DC" w:rsidRPr="00FD44DC" w:rsidRDefault="00FD44DC" w:rsidP="00FD44DC">
      <w:pPr>
        <w:numPr>
          <w:ilvl w:val="0"/>
          <w:numId w:val="19"/>
        </w:numPr>
        <w:spacing w:after="0"/>
      </w:pPr>
      <w:r w:rsidRPr="00FD44DC">
        <w:rPr>
          <w:b/>
          <w:bCs/>
        </w:rPr>
        <w:t>Data:</w:t>
      </w:r>
      <w:r w:rsidRPr="00FD44DC">
        <w:t xml:space="preserve"> Programs that use diagnostic assessments to tailor instruction for individual students (or small groups) are most effective. Regular use of data and ongoing assessments throughout the program lead to a more precise intervention and stronger outcomes.  </w:t>
      </w:r>
    </w:p>
    <w:p w14:paraId="34E9A9AB" w14:textId="77777777" w:rsidR="00FD44DC" w:rsidRPr="00FD44DC" w:rsidRDefault="00FD44DC" w:rsidP="00FD44DC">
      <w:pPr>
        <w:numPr>
          <w:ilvl w:val="0"/>
          <w:numId w:val="19"/>
        </w:numPr>
        <w:spacing w:after="0"/>
      </w:pPr>
      <w:r w:rsidRPr="00FD44DC">
        <w:rPr>
          <w:b/>
          <w:bCs/>
        </w:rPr>
        <w:t>Frequency:</w:t>
      </w:r>
      <w:r w:rsidRPr="00FD44DC">
        <w:t xml:space="preserve"> Programs that are delivered in high dosage (three or more sessions per week) or intensive, week-long sessions yield the best outcomes. Lower frequency/dosage and less intense interventions do not yield the same positive effects on student growth. </w:t>
      </w:r>
    </w:p>
    <w:p w14:paraId="031EDFDD" w14:textId="77777777" w:rsidR="00FD44DC" w:rsidRPr="00FD44DC" w:rsidRDefault="00FD44DC" w:rsidP="00FD44DC">
      <w:pPr>
        <w:numPr>
          <w:ilvl w:val="0"/>
          <w:numId w:val="19"/>
        </w:numPr>
        <w:spacing w:after="0"/>
      </w:pPr>
      <w:r w:rsidRPr="00FD44DC">
        <w:rPr>
          <w:b/>
          <w:bCs/>
        </w:rPr>
        <w:t>Schedule:</w:t>
      </w:r>
      <w:r w:rsidRPr="00FD44DC">
        <w:t xml:space="preserve"> Programs conducted during the school day tend to result in greater learning gains than those held after school or during the summer. Targeted support received closer to the time of aligned instruction is most beneficial for students. </w:t>
      </w:r>
    </w:p>
    <w:p w14:paraId="527ED37C" w14:textId="77777777" w:rsidR="00FD44DC" w:rsidRPr="00FD44DC" w:rsidRDefault="00FD44DC" w:rsidP="00FD44DC">
      <w:pPr>
        <w:numPr>
          <w:ilvl w:val="0"/>
          <w:numId w:val="19"/>
        </w:numPr>
        <w:spacing w:after="0"/>
      </w:pPr>
      <w:r w:rsidRPr="00FD44DC">
        <w:rPr>
          <w:b/>
          <w:bCs/>
        </w:rPr>
        <w:lastRenderedPageBreak/>
        <w:t>Size:</w:t>
      </w:r>
      <w:r w:rsidRPr="00FD44DC">
        <w:t xml:space="preserve"> Programs are most effective when serving only a few students at a time. While a </w:t>
      </w:r>
      <w:proofErr w:type="gramStart"/>
      <w:r w:rsidRPr="00FD44DC">
        <w:t>one to one</w:t>
      </w:r>
      <w:proofErr w:type="gramEnd"/>
      <w:r w:rsidRPr="00FD44DC">
        <w:t xml:space="preserve"> ratio is optimal, tutors may be able to effectively serve up to three or four students at once. Beyond four students, instruction becomes less personalized and requires higher tutor skill to maintain efficacy.  </w:t>
      </w:r>
    </w:p>
    <w:p w14:paraId="36ED1373" w14:textId="6A798866" w:rsidR="00FD44DC" w:rsidRDefault="00FD44DC" w:rsidP="0029092E">
      <w:pPr>
        <w:numPr>
          <w:ilvl w:val="0"/>
          <w:numId w:val="19"/>
        </w:numPr>
        <w:spacing w:after="0"/>
      </w:pPr>
      <w:r w:rsidRPr="00FD44DC">
        <w:rPr>
          <w:b/>
          <w:bCs/>
        </w:rPr>
        <w:t>Consistency:</w:t>
      </w:r>
      <w:r w:rsidRPr="00FD44DC">
        <w:t xml:space="preserve"> Programs that ensure students have a consistent tutor over time allow for positive tutor-student relationships to develop and will lead to tutors being most responsive to specific needs of the student. In addition, informed matching of tutors to students can help tutors adopt specific strategies that best serve students from diverse backgrounds and students with specific learning needs. </w:t>
      </w:r>
    </w:p>
    <w:p w14:paraId="3E418341" w14:textId="77777777" w:rsidR="00FD44DC" w:rsidRDefault="00FD44DC" w:rsidP="0029092E">
      <w:pPr>
        <w:spacing w:after="0"/>
      </w:pPr>
    </w:p>
    <w:p w14:paraId="081B181E" w14:textId="5EBD656E" w:rsidR="0029092E" w:rsidRPr="00FD44DC" w:rsidRDefault="0029092E" w:rsidP="00DA1FA8">
      <w:pPr>
        <w:pStyle w:val="Heading2"/>
      </w:pPr>
      <w:r w:rsidRPr="00FD44DC">
        <w:t xml:space="preserve">Model </w:t>
      </w:r>
      <w:r w:rsidR="00FD44DC" w:rsidRPr="00FD44DC">
        <w:t>E</w:t>
      </w:r>
      <w:r w:rsidRPr="00FD44DC">
        <w:t xml:space="preserve">valuation </w:t>
      </w:r>
      <w:r w:rsidR="00FD44DC" w:rsidRPr="00FD44DC">
        <w:t>C</w:t>
      </w:r>
      <w:r w:rsidRPr="00FD44DC">
        <w:t>riteria (5:34-4.2)</w:t>
      </w:r>
    </w:p>
    <w:p w14:paraId="4A04E2AB" w14:textId="4B80953A" w:rsidR="0029092E" w:rsidRDefault="0029092E" w:rsidP="0029092E">
      <w:pPr>
        <w:spacing w:after="0"/>
      </w:pPr>
      <w:r>
        <w:t xml:space="preserve">(a) The following, as appropriate to individual circumstances, shall be used as criteria for evaluating requests for proposals (RFPs) under the competitive contracting process described in N.J.S.A. 40A:11-4.1 et seq. and 18A:18A-4.1 et seq. These criteria are not intended to be limiting or all-inclusive, and they may be adapted or supplemented </w:t>
      </w:r>
      <w:proofErr w:type="gramStart"/>
      <w:r>
        <w:t>in order to</w:t>
      </w:r>
      <w:proofErr w:type="gramEnd"/>
      <w:r>
        <w:t xml:space="preserve"> meet a contracting unit's individual needs as competitive contracting may dictate. No criteria shall unfairly or illegally discriminate or exclude otherwise capable vendors.</w:t>
      </w:r>
    </w:p>
    <w:p w14:paraId="270F94CD" w14:textId="77777777" w:rsidR="0029092E" w:rsidRDefault="0029092E" w:rsidP="0029092E">
      <w:pPr>
        <w:spacing w:after="0"/>
      </w:pPr>
    </w:p>
    <w:p w14:paraId="3878A040" w14:textId="50AA0F08" w:rsidR="0029092E" w:rsidRDefault="0029092E" w:rsidP="0029092E">
      <w:pPr>
        <w:spacing w:after="0"/>
      </w:pPr>
      <w:r>
        <w:t>1. Technical criteria:</w:t>
      </w:r>
    </w:p>
    <w:p w14:paraId="06A880D5" w14:textId="77777777" w:rsidR="0029092E" w:rsidRDefault="0029092E" w:rsidP="0029092E">
      <w:pPr>
        <w:spacing w:after="0"/>
        <w:ind w:left="720"/>
      </w:pPr>
      <w:r>
        <w:t>i. Proposed methodology:</w:t>
      </w:r>
    </w:p>
    <w:p w14:paraId="09632D18" w14:textId="77777777" w:rsidR="0029092E" w:rsidRDefault="0029092E" w:rsidP="0029092E">
      <w:pPr>
        <w:spacing w:after="0"/>
        <w:ind w:left="1440"/>
      </w:pPr>
      <w:r>
        <w:t>(1) Does the vendor's proposal demonstrate a clear understanding of the scope of work</w:t>
      </w:r>
    </w:p>
    <w:p w14:paraId="3CC5B0A9" w14:textId="77777777" w:rsidR="0029092E" w:rsidRDefault="0029092E" w:rsidP="0029092E">
      <w:pPr>
        <w:spacing w:after="0"/>
        <w:ind w:left="1440"/>
      </w:pPr>
      <w:r>
        <w:t>and related objectives?</w:t>
      </w:r>
    </w:p>
    <w:p w14:paraId="1A5C7468" w14:textId="5C9A7248" w:rsidR="0029092E" w:rsidRDefault="0029092E" w:rsidP="0029092E">
      <w:pPr>
        <w:spacing w:after="0"/>
        <w:ind w:left="1440"/>
      </w:pPr>
      <w:r>
        <w:t>(2) Is the vendor's proposal complete and responsive to the specific RFP requirements?</w:t>
      </w:r>
    </w:p>
    <w:p w14:paraId="288801FA" w14:textId="21B15454" w:rsidR="0029092E" w:rsidRDefault="0029092E" w:rsidP="0029092E">
      <w:pPr>
        <w:spacing w:after="0"/>
        <w:ind w:left="1440"/>
      </w:pPr>
      <w:r>
        <w:t>(3) Has the past performance of the vendor's proposed methodology been documented?</w:t>
      </w:r>
    </w:p>
    <w:p w14:paraId="04C098FC" w14:textId="77777777" w:rsidR="0029092E" w:rsidRDefault="0029092E" w:rsidP="0029092E">
      <w:pPr>
        <w:spacing w:after="0"/>
        <w:ind w:left="1440"/>
      </w:pPr>
      <w:r>
        <w:t>(4) Does the vendor's proposal use innovative technology and techniques?</w:t>
      </w:r>
    </w:p>
    <w:p w14:paraId="43BBC2B3" w14:textId="754E4D49" w:rsidR="0029092E" w:rsidRDefault="0029092E" w:rsidP="0029092E">
      <w:pPr>
        <w:spacing w:after="0"/>
        <w:ind w:left="720"/>
      </w:pPr>
      <w:r>
        <w:t>ii. Are sound environmental practices such as recycling, energy efficiency, and waste reduction used?</w:t>
      </w:r>
    </w:p>
    <w:p w14:paraId="0394D0EB" w14:textId="77777777" w:rsidR="0029092E" w:rsidRDefault="0029092E" w:rsidP="0029092E">
      <w:pPr>
        <w:spacing w:after="0"/>
      </w:pPr>
    </w:p>
    <w:p w14:paraId="15291E2D" w14:textId="1EE99F66" w:rsidR="0029092E" w:rsidRDefault="0029092E" w:rsidP="0029092E">
      <w:pPr>
        <w:spacing w:after="0"/>
      </w:pPr>
      <w:r>
        <w:t>2. Management criteria:</w:t>
      </w:r>
    </w:p>
    <w:p w14:paraId="65777352" w14:textId="77777777" w:rsidR="0029092E" w:rsidRDefault="0029092E" w:rsidP="0029092E">
      <w:pPr>
        <w:spacing w:after="0"/>
        <w:ind w:left="720"/>
      </w:pPr>
      <w:r>
        <w:t>i. Project management:</w:t>
      </w:r>
    </w:p>
    <w:p w14:paraId="328FFBDD" w14:textId="77777777" w:rsidR="0029092E" w:rsidRDefault="0029092E" w:rsidP="0029092E">
      <w:pPr>
        <w:spacing w:after="0"/>
        <w:ind w:left="1440"/>
      </w:pPr>
      <w:r>
        <w:t>(1) How well does the proposed scheduling timeline meet the contracting unit's needs?</w:t>
      </w:r>
    </w:p>
    <w:p w14:paraId="58BE166A" w14:textId="77777777" w:rsidR="0029092E" w:rsidRDefault="0029092E" w:rsidP="0029092E">
      <w:pPr>
        <w:spacing w:after="0"/>
        <w:ind w:left="1440"/>
      </w:pPr>
      <w:r>
        <w:t>(2) Is there a project management plan?</w:t>
      </w:r>
    </w:p>
    <w:p w14:paraId="0F6EC524" w14:textId="77777777" w:rsidR="0029092E" w:rsidRDefault="0029092E" w:rsidP="0029092E">
      <w:pPr>
        <w:spacing w:after="0"/>
        <w:ind w:left="720"/>
      </w:pPr>
      <w:r>
        <w:t>ii. History and experience in performing the work:</w:t>
      </w:r>
    </w:p>
    <w:p w14:paraId="005B2203" w14:textId="6E8CD13F" w:rsidR="0029092E" w:rsidRDefault="0029092E" w:rsidP="0029092E">
      <w:pPr>
        <w:spacing w:after="0"/>
        <w:ind w:left="1440"/>
      </w:pPr>
      <w:r>
        <w:t>(1) Does the vendor document a record of reliability of timely delivery and on-time and on-budget implementation?</w:t>
      </w:r>
    </w:p>
    <w:p w14:paraId="50CD657E" w14:textId="764DE762" w:rsidR="0029092E" w:rsidRDefault="0029092E" w:rsidP="0029092E">
      <w:pPr>
        <w:spacing w:after="0"/>
        <w:ind w:left="1440"/>
      </w:pPr>
      <w:r>
        <w:t>(2) Does the vendor demonstrate a track record of service as evidenced by on-time, on-budget, and contract compliance performance?</w:t>
      </w:r>
    </w:p>
    <w:p w14:paraId="72BB864F" w14:textId="77777777" w:rsidR="0029092E" w:rsidRDefault="0029092E" w:rsidP="0029092E">
      <w:pPr>
        <w:spacing w:after="0"/>
        <w:ind w:left="1440"/>
      </w:pPr>
      <w:r>
        <w:t>(3) Does the vendor document industry or program experience?</w:t>
      </w:r>
    </w:p>
    <w:p w14:paraId="1F1C885A" w14:textId="77777777" w:rsidR="0029092E" w:rsidRDefault="0029092E" w:rsidP="0029092E">
      <w:pPr>
        <w:spacing w:after="0"/>
        <w:ind w:left="1440"/>
      </w:pPr>
      <w:r>
        <w:t>(4) Does the vendor have a record of moral integrity?</w:t>
      </w:r>
    </w:p>
    <w:p w14:paraId="24A79DB8" w14:textId="77777777" w:rsidR="0029092E" w:rsidRDefault="0029092E" w:rsidP="0029092E">
      <w:pPr>
        <w:spacing w:after="0"/>
        <w:ind w:left="720"/>
      </w:pPr>
      <w:r>
        <w:t xml:space="preserve">iii. Availability of personnel, facilities, </w:t>
      </w:r>
      <w:proofErr w:type="gramStart"/>
      <w:r>
        <w:t>equipment</w:t>
      </w:r>
      <w:proofErr w:type="gramEnd"/>
      <w:r>
        <w:t xml:space="preserve"> and other resources:</w:t>
      </w:r>
    </w:p>
    <w:p w14:paraId="1DF21F55" w14:textId="4C4EEC2C" w:rsidR="0029092E" w:rsidRDefault="0029092E" w:rsidP="0029092E">
      <w:pPr>
        <w:spacing w:after="0"/>
        <w:ind w:left="1440"/>
      </w:pPr>
      <w:r>
        <w:t>(1) To what extent does the vendor rely on in-house resources vs. contracted resources?</w:t>
      </w:r>
    </w:p>
    <w:p w14:paraId="6CA8C376" w14:textId="77777777" w:rsidR="0029092E" w:rsidRDefault="0029092E" w:rsidP="0029092E">
      <w:pPr>
        <w:spacing w:after="0"/>
        <w:ind w:left="1440"/>
      </w:pPr>
      <w:r>
        <w:t xml:space="preserve">(2) </w:t>
      </w:r>
      <w:proofErr w:type="gramStart"/>
      <w:r>
        <w:t>Are</w:t>
      </w:r>
      <w:proofErr w:type="gramEnd"/>
      <w:r>
        <w:t xml:space="preserve"> the availability of in-house and contract resources documented?</w:t>
      </w:r>
    </w:p>
    <w:p w14:paraId="215F7FED" w14:textId="77777777" w:rsidR="0029092E" w:rsidRDefault="0029092E" w:rsidP="0029092E">
      <w:pPr>
        <w:spacing w:after="0"/>
        <w:ind w:left="720"/>
      </w:pPr>
      <w:r>
        <w:t>iv. Qualification and experience of personnel:</w:t>
      </w:r>
    </w:p>
    <w:p w14:paraId="67BB7CE3" w14:textId="77777777" w:rsidR="0029092E" w:rsidRDefault="0029092E" w:rsidP="0029092E">
      <w:pPr>
        <w:spacing w:after="0"/>
        <w:ind w:left="1440"/>
      </w:pPr>
      <w:r>
        <w:lastRenderedPageBreak/>
        <w:t>(1) Documentation of experience in performing similar work by employees and when</w:t>
      </w:r>
    </w:p>
    <w:p w14:paraId="1EB30FD8" w14:textId="77777777" w:rsidR="0029092E" w:rsidRDefault="0029092E" w:rsidP="0029092E">
      <w:pPr>
        <w:spacing w:after="0"/>
        <w:ind w:left="1440"/>
      </w:pPr>
      <w:r>
        <w:t xml:space="preserve">appropriate, </w:t>
      </w:r>
      <w:proofErr w:type="gramStart"/>
      <w:r>
        <w:t>sub-contractors</w:t>
      </w:r>
      <w:proofErr w:type="gramEnd"/>
      <w:r>
        <w:t>?</w:t>
      </w:r>
    </w:p>
    <w:p w14:paraId="2D495557" w14:textId="15417452" w:rsidR="0029092E" w:rsidRDefault="0029092E" w:rsidP="0029092E">
      <w:pPr>
        <w:spacing w:after="0"/>
        <w:ind w:left="1440"/>
      </w:pPr>
      <w:r>
        <w:t>(2) Does the vendor make use of business capabilities or initiatives that involve women, the disadvantaged, small and/or minority owned business establishments?</w:t>
      </w:r>
    </w:p>
    <w:p w14:paraId="715BB4B5" w14:textId="77777777" w:rsidR="0029092E" w:rsidRDefault="0029092E" w:rsidP="0029092E">
      <w:pPr>
        <w:spacing w:after="0"/>
        <w:ind w:left="1440"/>
      </w:pPr>
      <w:r>
        <w:t>(3) Does the vendor demonstrate cultural sensitivity in hiring and training staff?</w:t>
      </w:r>
    </w:p>
    <w:p w14:paraId="43E1081F" w14:textId="77777777" w:rsidR="0029092E" w:rsidRDefault="0029092E" w:rsidP="0029092E">
      <w:pPr>
        <w:spacing w:after="0"/>
      </w:pPr>
    </w:p>
    <w:p w14:paraId="6630763E" w14:textId="2AFCEB71" w:rsidR="0029092E" w:rsidRDefault="0029092E" w:rsidP="0029092E">
      <w:pPr>
        <w:spacing w:after="0"/>
      </w:pPr>
      <w:r>
        <w:t>3. Cost criteria:</w:t>
      </w:r>
    </w:p>
    <w:p w14:paraId="6C351757" w14:textId="77777777" w:rsidR="0029092E" w:rsidRDefault="0029092E" w:rsidP="0029092E">
      <w:pPr>
        <w:spacing w:after="0"/>
        <w:ind w:left="720"/>
      </w:pPr>
      <w:r>
        <w:t>i. Cost of goods to be provided or services to be performed:</w:t>
      </w:r>
    </w:p>
    <w:p w14:paraId="4BCD573F" w14:textId="77777777" w:rsidR="0029092E" w:rsidRDefault="0029092E" w:rsidP="0029092E">
      <w:pPr>
        <w:spacing w:after="0"/>
        <w:ind w:left="1440"/>
      </w:pPr>
      <w:r>
        <w:t>(1) Relative cost: How does the cost compare to other similarly scored proposals?</w:t>
      </w:r>
    </w:p>
    <w:p w14:paraId="1F98E26E" w14:textId="77777777" w:rsidR="0029092E" w:rsidRDefault="0029092E" w:rsidP="0029092E">
      <w:pPr>
        <w:spacing w:after="0"/>
        <w:ind w:left="1440"/>
      </w:pPr>
      <w:r>
        <w:t>(2) Full explanation: Is the price and its component charges, fees, etc. adequately</w:t>
      </w:r>
    </w:p>
    <w:p w14:paraId="473367EF" w14:textId="77777777" w:rsidR="0029092E" w:rsidRDefault="0029092E" w:rsidP="0029092E">
      <w:pPr>
        <w:spacing w:after="0"/>
        <w:ind w:left="1440"/>
      </w:pPr>
      <w:r>
        <w:t>explained or documented?</w:t>
      </w:r>
    </w:p>
    <w:p w14:paraId="1A270ABA" w14:textId="77777777" w:rsidR="0029092E" w:rsidRDefault="0029092E" w:rsidP="0029092E">
      <w:pPr>
        <w:spacing w:after="0"/>
        <w:ind w:left="720"/>
      </w:pPr>
      <w:r>
        <w:t>ii. Assurances of performance:</w:t>
      </w:r>
    </w:p>
    <w:p w14:paraId="66D33F4F" w14:textId="77777777" w:rsidR="0029092E" w:rsidRDefault="0029092E" w:rsidP="0029092E">
      <w:pPr>
        <w:spacing w:after="0"/>
        <w:ind w:left="1440"/>
      </w:pPr>
      <w:r>
        <w:t>(1) If required, are suitable bonds, warranties, or guarantees provided?</w:t>
      </w:r>
    </w:p>
    <w:p w14:paraId="5130AD50" w14:textId="77777777" w:rsidR="0029092E" w:rsidRDefault="0029092E" w:rsidP="0029092E">
      <w:pPr>
        <w:spacing w:after="0"/>
        <w:ind w:left="1440"/>
      </w:pPr>
      <w:r>
        <w:t>(2) Does the proposal include quality control and assurance programs?</w:t>
      </w:r>
    </w:p>
    <w:p w14:paraId="5375BA51" w14:textId="77777777" w:rsidR="0029092E" w:rsidRDefault="0029092E" w:rsidP="0029092E">
      <w:pPr>
        <w:spacing w:after="0"/>
        <w:ind w:left="720"/>
      </w:pPr>
      <w:r>
        <w:t>iii. Vendor's financial stability and strength:</w:t>
      </w:r>
    </w:p>
    <w:p w14:paraId="0CE378B6" w14:textId="48D91A98" w:rsidR="00000000" w:rsidRDefault="0029092E" w:rsidP="0029092E">
      <w:pPr>
        <w:pStyle w:val="ListParagraph"/>
        <w:numPr>
          <w:ilvl w:val="0"/>
          <w:numId w:val="1"/>
        </w:numPr>
        <w:spacing w:after="0"/>
      </w:pPr>
      <w:r>
        <w:t>Does the vendor have sufficient financial resources to meet its obligations?</w:t>
      </w:r>
    </w:p>
    <w:p w14:paraId="3870577D" w14:textId="53729B14" w:rsidR="0029092E" w:rsidRDefault="0029092E" w:rsidP="0029092E">
      <w:pPr>
        <w:spacing w:after="0"/>
      </w:pPr>
    </w:p>
    <w:p w14:paraId="6EB428ED" w14:textId="7BD0F24C" w:rsidR="00924D9A" w:rsidRDefault="00924D9A">
      <w:r>
        <w:br w:type="page"/>
      </w:r>
    </w:p>
    <w:p w14:paraId="183004CC" w14:textId="11F679DC" w:rsidR="00924D9A" w:rsidRPr="00924D9A" w:rsidRDefault="00924D9A" w:rsidP="00DA1FA8">
      <w:pPr>
        <w:pStyle w:val="Heading2"/>
      </w:pPr>
      <w:r w:rsidRPr="00924D9A">
        <w:lastRenderedPageBreak/>
        <w:t>Appendix A: Sample Proposal Elements</w:t>
      </w:r>
    </w:p>
    <w:p w14:paraId="0534C14F" w14:textId="77777777" w:rsidR="00924D9A" w:rsidRDefault="00924D9A" w:rsidP="00924D9A">
      <w:pPr>
        <w:spacing w:after="0"/>
      </w:pPr>
    </w:p>
    <w:p w14:paraId="53E893D8" w14:textId="77777777" w:rsidR="00924D9A" w:rsidRDefault="00924D9A" w:rsidP="00924D9A">
      <w:pPr>
        <w:spacing w:after="0"/>
      </w:pPr>
      <w:r w:rsidRPr="00FD44DC">
        <w:t xml:space="preserve">The Proposal </w:t>
      </w:r>
      <w:r>
        <w:t>may</w:t>
      </w:r>
      <w:r w:rsidRPr="00FD44DC">
        <w:t xml:space="preserve"> include: </w:t>
      </w:r>
    </w:p>
    <w:p w14:paraId="1C7C9C63" w14:textId="77777777" w:rsidR="00924D9A" w:rsidRPr="00FD44DC" w:rsidRDefault="00924D9A" w:rsidP="00924D9A">
      <w:pPr>
        <w:spacing w:after="0"/>
      </w:pPr>
      <w:r w:rsidRPr="00FD44DC">
        <w:t> </w:t>
      </w:r>
    </w:p>
    <w:p w14:paraId="73885069" w14:textId="77777777" w:rsidR="00924D9A" w:rsidRPr="00FD44DC" w:rsidRDefault="00924D9A" w:rsidP="00924D9A">
      <w:pPr>
        <w:numPr>
          <w:ilvl w:val="0"/>
          <w:numId w:val="20"/>
        </w:numPr>
        <w:spacing w:after="0"/>
      </w:pPr>
      <w:r w:rsidRPr="00FD44DC">
        <w:t>Background questions  </w:t>
      </w:r>
    </w:p>
    <w:p w14:paraId="4F81D32A" w14:textId="77777777" w:rsidR="00924D9A" w:rsidRPr="00FD44DC" w:rsidRDefault="00924D9A" w:rsidP="00924D9A">
      <w:pPr>
        <w:numPr>
          <w:ilvl w:val="0"/>
          <w:numId w:val="21"/>
        </w:numPr>
        <w:spacing w:after="0"/>
      </w:pPr>
      <w:r w:rsidRPr="00FD44DC">
        <w:t>Briefly describe your organization, in no more than 2-5 sentences.  </w:t>
      </w:r>
    </w:p>
    <w:p w14:paraId="428ED863" w14:textId="77777777" w:rsidR="00924D9A" w:rsidRPr="00FD44DC" w:rsidRDefault="00924D9A" w:rsidP="00924D9A">
      <w:pPr>
        <w:numPr>
          <w:ilvl w:val="0"/>
          <w:numId w:val="22"/>
        </w:numPr>
        <w:spacing w:after="0"/>
      </w:pPr>
      <w:r w:rsidRPr="00FD44DC">
        <w:t>Are you applying as a consortium of multiple organizations working together? If yes, the questions below should be filled out for all organizations in the consortium. </w:t>
      </w:r>
    </w:p>
    <w:p w14:paraId="7D10178B" w14:textId="77777777" w:rsidR="00924D9A" w:rsidRPr="00FD44DC" w:rsidRDefault="00924D9A" w:rsidP="00924D9A">
      <w:pPr>
        <w:numPr>
          <w:ilvl w:val="0"/>
          <w:numId w:val="23"/>
        </w:numPr>
        <w:spacing w:after="0"/>
      </w:pPr>
      <w:r w:rsidRPr="00FD44DC">
        <w:t>List organization’s website. </w:t>
      </w:r>
    </w:p>
    <w:p w14:paraId="6D641792" w14:textId="77777777" w:rsidR="00924D9A" w:rsidRPr="00FD44DC" w:rsidRDefault="00924D9A" w:rsidP="00924D9A">
      <w:pPr>
        <w:numPr>
          <w:ilvl w:val="0"/>
          <w:numId w:val="24"/>
        </w:numPr>
        <w:spacing w:after="0"/>
      </w:pPr>
      <w:r w:rsidRPr="00FD44DC">
        <w:t>Describe organization type (non-profit, for-profit, etc.) </w:t>
      </w:r>
    </w:p>
    <w:p w14:paraId="33E9216B" w14:textId="77777777" w:rsidR="00924D9A" w:rsidRPr="00FD44DC" w:rsidRDefault="00924D9A" w:rsidP="00924D9A">
      <w:pPr>
        <w:numPr>
          <w:ilvl w:val="0"/>
          <w:numId w:val="25"/>
        </w:numPr>
        <w:spacing w:after="0"/>
      </w:pPr>
      <w:r w:rsidRPr="00FD44DC">
        <w:t>How long the organization has been tutoring students? </w:t>
      </w:r>
    </w:p>
    <w:p w14:paraId="11B3D692" w14:textId="77777777" w:rsidR="00924D9A" w:rsidRPr="00FD44DC" w:rsidRDefault="00924D9A" w:rsidP="00924D9A">
      <w:pPr>
        <w:numPr>
          <w:ilvl w:val="0"/>
          <w:numId w:val="26"/>
        </w:numPr>
        <w:spacing w:after="0"/>
      </w:pPr>
      <w:r w:rsidRPr="00FD44DC">
        <w:t>How many students has the organization tutored in a typical year? </w:t>
      </w:r>
    </w:p>
    <w:p w14:paraId="3B3B6A91" w14:textId="77777777" w:rsidR="00924D9A" w:rsidRPr="00FD44DC" w:rsidRDefault="00924D9A" w:rsidP="00924D9A">
      <w:pPr>
        <w:numPr>
          <w:ilvl w:val="0"/>
          <w:numId w:val="27"/>
        </w:numPr>
        <w:spacing w:after="0"/>
      </w:pPr>
      <w:r w:rsidRPr="00FD44DC">
        <w:t>How many tutors does the organization currently employ? </w:t>
      </w:r>
    </w:p>
    <w:p w14:paraId="71741A1C" w14:textId="77777777" w:rsidR="00924D9A" w:rsidRPr="00FD44DC" w:rsidRDefault="00924D9A" w:rsidP="00924D9A">
      <w:pPr>
        <w:numPr>
          <w:ilvl w:val="0"/>
          <w:numId w:val="28"/>
        </w:numPr>
        <w:spacing w:after="0"/>
      </w:pPr>
      <w:r w:rsidRPr="00FD44DC">
        <w:t>How will the organization expand to support the tutoring of 1,000 to 10,000 or more students? </w:t>
      </w:r>
    </w:p>
    <w:p w14:paraId="0E1A916C" w14:textId="77777777" w:rsidR="00924D9A" w:rsidRPr="00FD44DC" w:rsidRDefault="00924D9A" w:rsidP="00924D9A">
      <w:pPr>
        <w:numPr>
          <w:ilvl w:val="0"/>
          <w:numId w:val="29"/>
        </w:numPr>
        <w:spacing w:after="0"/>
      </w:pPr>
      <w:r w:rsidRPr="00FD44DC">
        <w:t>How will the organization recruit and train its new and existing tutoring to support the New Jersey High Impact Tutoring program? </w:t>
      </w:r>
    </w:p>
    <w:p w14:paraId="2C49896B" w14:textId="77777777" w:rsidR="00924D9A" w:rsidRPr="00FD44DC" w:rsidRDefault="00924D9A" w:rsidP="00924D9A">
      <w:pPr>
        <w:numPr>
          <w:ilvl w:val="0"/>
          <w:numId w:val="30"/>
        </w:numPr>
        <w:spacing w:after="0"/>
      </w:pPr>
      <w:r w:rsidRPr="00FD44DC">
        <w:t>Where in New Jersey does the organization currently operate? </w:t>
      </w:r>
    </w:p>
    <w:p w14:paraId="1C2995A8" w14:textId="77777777" w:rsidR="00924D9A" w:rsidRPr="00FD44DC" w:rsidRDefault="00924D9A" w:rsidP="00924D9A">
      <w:pPr>
        <w:numPr>
          <w:ilvl w:val="0"/>
          <w:numId w:val="31"/>
        </w:numPr>
        <w:spacing w:after="0"/>
      </w:pPr>
      <w:r w:rsidRPr="00FD44DC">
        <w:t>Will the tutoring be virtual, in-person, or both? In-person tutoring is preferred, but virtual vendors may apply as well.  </w:t>
      </w:r>
    </w:p>
    <w:p w14:paraId="025F01F6" w14:textId="77777777" w:rsidR="00924D9A" w:rsidRPr="00FD44DC" w:rsidRDefault="00924D9A" w:rsidP="00924D9A">
      <w:pPr>
        <w:spacing w:after="0"/>
      </w:pPr>
      <w:r w:rsidRPr="00FD44DC">
        <w:t> </w:t>
      </w:r>
    </w:p>
    <w:p w14:paraId="11DAE920" w14:textId="77777777" w:rsidR="00924D9A" w:rsidRPr="00FD44DC" w:rsidRDefault="00924D9A" w:rsidP="00924D9A">
      <w:pPr>
        <w:numPr>
          <w:ilvl w:val="0"/>
          <w:numId w:val="32"/>
        </w:numPr>
        <w:spacing w:after="0"/>
      </w:pPr>
      <w:r w:rsidRPr="00FD44DC">
        <w:t>Capability, Capacity, and Qualifications of the Vendor  </w:t>
      </w:r>
    </w:p>
    <w:p w14:paraId="162E314B" w14:textId="77777777" w:rsidR="00924D9A" w:rsidRPr="00FD44DC" w:rsidRDefault="00924D9A" w:rsidP="00924D9A">
      <w:pPr>
        <w:numPr>
          <w:ilvl w:val="0"/>
          <w:numId w:val="33"/>
        </w:numPr>
        <w:spacing w:after="0"/>
      </w:pPr>
      <w:r w:rsidRPr="00FD44DC">
        <w:t>Please describe evidence of your organization’s prior successes in tutor recruitment, training, and/or instructional materials for tutoring.  </w:t>
      </w:r>
    </w:p>
    <w:p w14:paraId="0525CB5D" w14:textId="77777777" w:rsidR="00924D9A" w:rsidRPr="00FD44DC" w:rsidRDefault="00924D9A" w:rsidP="00924D9A">
      <w:pPr>
        <w:numPr>
          <w:ilvl w:val="0"/>
          <w:numId w:val="34"/>
        </w:numPr>
        <w:spacing w:after="0"/>
      </w:pPr>
      <w:r w:rsidRPr="00FD44DC">
        <w:t>Explain how the organization has provided programs that meet the high-impact tutoring criteria described in Appendix A. </w:t>
      </w:r>
    </w:p>
    <w:p w14:paraId="15F75C58" w14:textId="77777777" w:rsidR="00924D9A" w:rsidRPr="00FD44DC" w:rsidRDefault="00924D9A" w:rsidP="00924D9A">
      <w:pPr>
        <w:numPr>
          <w:ilvl w:val="0"/>
          <w:numId w:val="35"/>
        </w:numPr>
        <w:spacing w:after="0"/>
      </w:pPr>
      <w:r w:rsidRPr="00FD44DC">
        <w:t>Describe any program evaluations that demonstrate a positive impact on student achievement. Concrete, specific, and quantitative metrics are strongly preferred over qualitative descriptions. Independent research studies demonstrating effectiveness are particularly valuable.  </w:t>
      </w:r>
    </w:p>
    <w:p w14:paraId="4D9E603A" w14:textId="77777777" w:rsidR="00924D9A" w:rsidRPr="00FD44DC" w:rsidRDefault="00924D9A" w:rsidP="00924D9A">
      <w:pPr>
        <w:numPr>
          <w:ilvl w:val="0"/>
          <w:numId w:val="36"/>
        </w:numPr>
        <w:spacing w:after="0"/>
      </w:pPr>
      <w:r w:rsidRPr="00FD44DC">
        <w:t xml:space="preserve">Include 1-2 supporting artifacts that demonstrate your organization’s ability to effectively provide tutoring services to LEAs. You must include evidence of success </w:t>
      </w:r>
      <w:proofErr w:type="gramStart"/>
      <w:r w:rsidRPr="00FD44DC">
        <w:t>for</w:t>
      </w:r>
      <w:proofErr w:type="gramEnd"/>
      <w:r w:rsidRPr="00FD44DC">
        <w:t xml:space="preserve"> all the services for which you are applying.  </w:t>
      </w:r>
    </w:p>
    <w:p w14:paraId="4FDE7D1E" w14:textId="77777777" w:rsidR="00924D9A" w:rsidRPr="00FD44DC" w:rsidRDefault="00924D9A" w:rsidP="00924D9A">
      <w:pPr>
        <w:numPr>
          <w:ilvl w:val="0"/>
          <w:numId w:val="37"/>
        </w:numPr>
        <w:spacing w:after="0"/>
      </w:pPr>
      <w:r w:rsidRPr="00FD44DC">
        <w:t xml:space="preserve">List all other state or local education agencies that you have partnered with in the past five years to provide similar services in a table </w:t>
      </w:r>
      <w:proofErr w:type="gramStart"/>
      <w:r w:rsidRPr="00FD44DC">
        <w:t>similar to</w:t>
      </w:r>
      <w:proofErr w:type="gramEnd"/>
      <w:r w:rsidRPr="00FD44DC">
        <w:t xml:space="preserve"> the one below. If any of those state or local education agencies terminated their contracts with your organization early, please explain.  </w:t>
      </w:r>
    </w:p>
    <w:p w14:paraId="2572BEE4" w14:textId="77777777" w:rsidR="00924D9A" w:rsidRPr="00FD44DC" w:rsidRDefault="00924D9A" w:rsidP="00924D9A">
      <w:pPr>
        <w:spacing w:after="0"/>
      </w:pPr>
      <w:r w:rsidRPr="00FD44D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4"/>
        <w:gridCol w:w="1170"/>
        <w:gridCol w:w="2550"/>
        <w:gridCol w:w="1875"/>
        <w:gridCol w:w="1875"/>
      </w:tblGrid>
      <w:tr w:rsidR="00924D9A" w:rsidRPr="00FD44DC" w14:paraId="0F8DFDD6" w14:textId="77777777" w:rsidTr="003A47A6">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E12063F" w14:textId="77777777" w:rsidR="00924D9A" w:rsidRPr="00FD44DC" w:rsidRDefault="00924D9A" w:rsidP="003A47A6">
            <w:pPr>
              <w:spacing w:after="0"/>
            </w:pPr>
            <w:r w:rsidRPr="00FD44DC">
              <w:t>LEA or SEA name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54867B6C" w14:textId="77777777" w:rsidR="00924D9A" w:rsidRPr="00FD44DC" w:rsidRDefault="00924D9A" w:rsidP="003A47A6">
            <w:pPr>
              <w:spacing w:after="0"/>
            </w:pPr>
            <w:r w:rsidRPr="00FD44DC">
              <w:t>Years of contract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39C496" w14:textId="77777777" w:rsidR="00924D9A" w:rsidRPr="00FD44DC" w:rsidRDefault="00924D9A" w:rsidP="003A47A6">
            <w:pPr>
              <w:spacing w:after="0"/>
            </w:pPr>
            <w:r w:rsidRPr="00FD44DC">
              <w:t>Services offered (recruitment, training, and/or instructional materials)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1378CFA" w14:textId="77777777" w:rsidR="00924D9A" w:rsidRPr="00FD44DC" w:rsidRDefault="00924D9A" w:rsidP="003A47A6">
            <w:pPr>
              <w:spacing w:after="0"/>
            </w:pPr>
            <w:r w:rsidRPr="00FD44DC">
              <w:t>Brief Description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B282E88" w14:textId="77777777" w:rsidR="00924D9A" w:rsidRPr="00FD44DC" w:rsidRDefault="00924D9A" w:rsidP="003A47A6">
            <w:pPr>
              <w:spacing w:after="0"/>
            </w:pPr>
            <w:r w:rsidRPr="00FD44DC">
              <w:t>Terminated early? Yes/No (If yes, please explain) </w:t>
            </w:r>
          </w:p>
        </w:tc>
      </w:tr>
      <w:tr w:rsidR="00924D9A" w:rsidRPr="00FD44DC" w14:paraId="540EC14B" w14:textId="77777777" w:rsidTr="003A47A6">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4FB9D5" w14:textId="77777777" w:rsidR="00924D9A" w:rsidRPr="00FD44DC" w:rsidRDefault="00924D9A" w:rsidP="003A47A6">
            <w:pPr>
              <w:spacing w:after="0"/>
            </w:pPr>
            <w:r w:rsidRPr="00FD44DC">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E98F7F8" w14:textId="77777777" w:rsidR="00924D9A" w:rsidRPr="00FD44DC" w:rsidRDefault="00924D9A" w:rsidP="003A47A6">
            <w:pPr>
              <w:spacing w:after="0"/>
            </w:pPr>
            <w:r w:rsidRPr="00FD44DC">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D6DCBE4"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833F21F"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BDC78AF" w14:textId="77777777" w:rsidR="00924D9A" w:rsidRPr="00FD44DC" w:rsidRDefault="00924D9A" w:rsidP="003A47A6">
            <w:pPr>
              <w:spacing w:after="0"/>
            </w:pPr>
            <w:r w:rsidRPr="00FD44DC">
              <w:t>  </w:t>
            </w:r>
          </w:p>
        </w:tc>
      </w:tr>
    </w:tbl>
    <w:p w14:paraId="551A2D7E" w14:textId="77777777" w:rsidR="00924D9A" w:rsidRPr="00FD44DC" w:rsidRDefault="00924D9A" w:rsidP="00924D9A">
      <w:pPr>
        <w:spacing w:after="0"/>
      </w:pPr>
      <w:r w:rsidRPr="00FD44DC">
        <w:t>  </w:t>
      </w:r>
    </w:p>
    <w:p w14:paraId="68500D0B" w14:textId="77777777" w:rsidR="00924D9A" w:rsidRPr="00FD44DC" w:rsidRDefault="00924D9A" w:rsidP="00924D9A">
      <w:pPr>
        <w:numPr>
          <w:ilvl w:val="0"/>
          <w:numId w:val="38"/>
        </w:numPr>
        <w:spacing w:after="0"/>
      </w:pPr>
      <w:r w:rsidRPr="00FD44DC">
        <w:t>List a minimum of three (3) relevant client references, including client names, addresses, contact names with emails and phone numbers, dates of service, and type(s) of service(s) provided.  </w:t>
      </w:r>
    </w:p>
    <w:p w14:paraId="621149C4" w14:textId="77777777" w:rsidR="00924D9A" w:rsidRPr="00FD44DC" w:rsidRDefault="00924D9A" w:rsidP="00924D9A">
      <w:pPr>
        <w:numPr>
          <w:ilvl w:val="0"/>
          <w:numId w:val="39"/>
        </w:numPr>
        <w:spacing w:after="0"/>
      </w:pPr>
      <w:r w:rsidRPr="00FD44DC">
        <w:lastRenderedPageBreak/>
        <w:t xml:space="preserve">Provide a statement of the approximate number of students and number of schools your organization can responsibly support, and how they would be served by your proposed team. Include the locations (specific New Jersey counties) that </w:t>
      </w:r>
      <w:proofErr w:type="gramStart"/>
      <w:r w:rsidRPr="00FD44DC">
        <w:t>are able to</w:t>
      </w:r>
      <w:proofErr w:type="gramEnd"/>
      <w:r w:rsidRPr="00FD44DC">
        <w:t xml:space="preserve"> be served by your organization.   </w:t>
      </w:r>
    </w:p>
    <w:p w14:paraId="4C47DE30" w14:textId="77777777" w:rsidR="00924D9A" w:rsidRPr="00FD44DC" w:rsidRDefault="00924D9A" w:rsidP="00924D9A">
      <w:pPr>
        <w:numPr>
          <w:ilvl w:val="0"/>
          <w:numId w:val="40"/>
        </w:numPr>
        <w:spacing w:after="0"/>
      </w:pPr>
      <w:r w:rsidRPr="00FD44DC">
        <w:t>If working as a consortium of organizations, provide evidence of prior collaboration or existing MOUs between consortium entities.  </w:t>
      </w:r>
    </w:p>
    <w:p w14:paraId="7C23A62F" w14:textId="77777777" w:rsidR="00924D9A" w:rsidRPr="00FD44DC" w:rsidRDefault="00924D9A" w:rsidP="00924D9A">
      <w:pPr>
        <w:spacing w:after="0"/>
      </w:pPr>
      <w:r w:rsidRPr="00FD44DC">
        <w:t> </w:t>
      </w:r>
    </w:p>
    <w:p w14:paraId="7EAB559A" w14:textId="77777777" w:rsidR="00924D9A" w:rsidRPr="00FD44DC" w:rsidRDefault="00924D9A" w:rsidP="00924D9A">
      <w:pPr>
        <w:numPr>
          <w:ilvl w:val="0"/>
          <w:numId w:val="41"/>
        </w:numPr>
        <w:spacing w:after="0"/>
      </w:pPr>
      <w:r w:rsidRPr="00FD44DC">
        <w:t>Work Plan  </w:t>
      </w:r>
    </w:p>
    <w:p w14:paraId="0DFFF0F4" w14:textId="77777777" w:rsidR="00924D9A" w:rsidRPr="00FD44DC" w:rsidRDefault="00924D9A" w:rsidP="00924D9A">
      <w:pPr>
        <w:numPr>
          <w:ilvl w:val="0"/>
          <w:numId w:val="42"/>
        </w:numPr>
        <w:spacing w:after="0"/>
      </w:pPr>
      <w:r w:rsidRPr="00FD44DC">
        <w:t>Describe your team’s proposed approach for carrying out the objectives and requirements of tutoring services outlined above as clearly, specifically, and completely as possible.  </w:t>
      </w:r>
    </w:p>
    <w:p w14:paraId="2ECB8BCC" w14:textId="77777777" w:rsidR="00924D9A" w:rsidRPr="00FD44DC" w:rsidRDefault="00924D9A" w:rsidP="00924D9A">
      <w:pPr>
        <w:numPr>
          <w:ilvl w:val="0"/>
          <w:numId w:val="43"/>
        </w:numPr>
        <w:spacing w:after="0"/>
      </w:pPr>
      <w:r w:rsidRPr="00FD44DC">
        <w:t>Describe the program design, project activities, materials, and other products, services, and reports to be generated during the program(s) and relate them to the stated purposes.  </w:t>
      </w:r>
    </w:p>
    <w:p w14:paraId="51BECBB4" w14:textId="77777777" w:rsidR="00924D9A" w:rsidRPr="00FD44DC" w:rsidRDefault="00924D9A" w:rsidP="00924D9A">
      <w:pPr>
        <w:numPr>
          <w:ilvl w:val="0"/>
          <w:numId w:val="44"/>
        </w:numPr>
        <w:spacing w:after="0"/>
      </w:pPr>
      <w:r w:rsidRPr="00FD44DC">
        <w:t xml:space="preserve">Please fill out a table </w:t>
      </w:r>
      <w:proofErr w:type="gramStart"/>
      <w:r w:rsidRPr="00FD44DC">
        <w:t>similar to</w:t>
      </w:r>
      <w:proofErr w:type="gramEnd"/>
      <w:r w:rsidRPr="00FD44DC">
        <w:t xml:space="preserve"> the one below, indicating the grade spans and subjects for which tutoring services will be offered:  </w:t>
      </w:r>
    </w:p>
    <w:p w14:paraId="1F9993E1" w14:textId="77777777" w:rsidR="00924D9A" w:rsidRPr="00FD44DC" w:rsidRDefault="00924D9A" w:rsidP="00924D9A">
      <w:pPr>
        <w:spacing w:after="0"/>
      </w:pPr>
      <w:r w:rsidRPr="00FD44DC">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7"/>
        <w:gridCol w:w="1871"/>
        <w:gridCol w:w="1868"/>
        <w:gridCol w:w="1870"/>
      </w:tblGrid>
      <w:tr w:rsidR="00924D9A" w:rsidRPr="00FD44DC" w14:paraId="1911CEE9" w14:textId="77777777" w:rsidTr="003A47A6">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1CAF042" w14:textId="77777777" w:rsidR="00924D9A" w:rsidRPr="00FD44DC" w:rsidRDefault="00924D9A" w:rsidP="003A47A6">
            <w:pPr>
              <w:spacing w:after="0"/>
            </w:pPr>
            <w:r w:rsidRPr="00FD44DC">
              <w:t>Content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17005CB" w14:textId="77777777" w:rsidR="00924D9A" w:rsidRPr="00FD44DC" w:rsidRDefault="00924D9A" w:rsidP="003A47A6">
            <w:pPr>
              <w:spacing w:after="0"/>
            </w:pPr>
            <w:r w:rsidRPr="00FD44DC">
              <w:t>Grades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19B1338" w14:textId="77777777" w:rsidR="00924D9A" w:rsidRPr="00FD44DC" w:rsidRDefault="00924D9A" w:rsidP="003A47A6">
            <w:pPr>
              <w:spacing w:after="0"/>
            </w:pPr>
            <w:r w:rsidRPr="00FD44DC">
              <w:t>Offering tutor recruitment?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53CEFFC" w14:textId="77777777" w:rsidR="00924D9A" w:rsidRPr="00FD44DC" w:rsidRDefault="00924D9A" w:rsidP="003A47A6">
            <w:pPr>
              <w:spacing w:after="0"/>
            </w:pPr>
            <w:r w:rsidRPr="00FD44DC">
              <w:t>Offering tutor training?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DCF6991" w14:textId="77777777" w:rsidR="00924D9A" w:rsidRPr="00FD44DC" w:rsidRDefault="00924D9A" w:rsidP="003A47A6">
            <w:pPr>
              <w:spacing w:after="0"/>
            </w:pPr>
            <w:r w:rsidRPr="00FD44DC">
              <w:t>Offering instructional materials? </w:t>
            </w:r>
          </w:p>
        </w:tc>
      </w:tr>
      <w:tr w:rsidR="00924D9A" w:rsidRPr="00FD44DC" w14:paraId="471B1698" w14:textId="77777777" w:rsidTr="003A47A6">
        <w:trPr>
          <w:trHeight w:val="300"/>
        </w:trPr>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B3B79D0"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3BD111C"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7460BE7"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543879E" w14:textId="77777777" w:rsidR="00924D9A" w:rsidRPr="00FD44DC" w:rsidRDefault="00924D9A" w:rsidP="003A47A6">
            <w:pPr>
              <w:spacing w:after="0"/>
            </w:pPr>
            <w:r w:rsidRPr="00FD44DC">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AB6850C" w14:textId="77777777" w:rsidR="00924D9A" w:rsidRPr="00FD44DC" w:rsidRDefault="00924D9A" w:rsidP="003A47A6">
            <w:pPr>
              <w:spacing w:after="0"/>
            </w:pPr>
            <w:r w:rsidRPr="00FD44DC">
              <w:t>  </w:t>
            </w:r>
          </w:p>
        </w:tc>
      </w:tr>
    </w:tbl>
    <w:p w14:paraId="753E9B29" w14:textId="77777777" w:rsidR="00924D9A" w:rsidRPr="00FD44DC" w:rsidRDefault="00924D9A" w:rsidP="00924D9A">
      <w:pPr>
        <w:spacing w:after="0"/>
      </w:pPr>
      <w:r w:rsidRPr="00FD44DC">
        <w:t>  </w:t>
      </w:r>
    </w:p>
    <w:p w14:paraId="7DD35AD8" w14:textId="77777777" w:rsidR="00924D9A" w:rsidRPr="00FD44DC" w:rsidRDefault="00924D9A" w:rsidP="00924D9A">
      <w:pPr>
        <w:numPr>
          <w:ilvl w:val="0"/>
          <w:numId w:val="45"/>
        </w:numPr>
        <w:spacing w:after="0"/>
      </w:pPr>
      <w:r w:rsidRPr="00FD44DC">
        <w:t>Briefly describe how your tutoring will be accessible to multilingual learners (English language learners) and students with disabilities. </w:t>
      </w:r>
    </w:p>
    <w:p w14:paraId="3051007D" w14:textId="77777777" w:rsidR="00924D9A" w:rsidRPr="00FD44DC" w:rsidRDefault="00924D9A" w:rsidP="00924D9A">
      <w:pPr>
        <w:numPr>
          <w:ilvl w:val="0"/>
          <w:numId w:val="46"/>
        </w:numPr>
        <w:spacing w:after="0"/>
      </w:pPr>
      <w:r w:rsidRPr="00FD44DC">
        <w:t>Explain in detail the plans to ensure the appropriate oversight of the tutoring experiences offered, either virtually or in-person, during the school day and/or before/after school, or on weekends. Policies differ across delivery methods, so supervision policies must explicitly address the different scenarios (i.e., if tutoring occurs during the school day or on school grounds, a certified teacher is needed, or parent supervision must be ensured if the session is conducted either remotely or in person at a location other than the school, etc.). </w:t>
      </w:r>
    </w:p>
    <w:p w14:paraId="2E8C842B" w14:textId="77777777" w:rsidR="00924D9A" w:rsidRPr="00FD44DC" w:rsidRDefault="00924D9A" w:rsidP="00924D9A">
      <w:pPr>
        <w:spacing w:after="0"/>
      </w:pPr>
      <w:r w:rsidRPr="00FD44DC">
        <w:t> </w:t>
      </w:r>
    </w:p>
    <w:p w14:paraId="5FB72768" w14:textId="77777777" w:rsidR="00924D9A" w:rsidRPr="00FD44DC" w:rsidRDefault="00924D9A" w:rsidP="00924D9A">
      <w:pPr>
        <w:numPr>
          <w:ilvl w:val="0"/>
          <w:numId w:val="47"/>
        </w:numPr>
        <w:spacing w:after="0"/>
      </w:pPr>
      <w:r w:rsidRPr="00FD44DC">
        <w:t>Approach/Methodology  </w:t>
      </w:r>
    </w:p>
    <w:p w14:paraId="106FAD0E" w14:textId="77777777" w:rsidR="00924D9A" w:rsidRPr="00FD44DC" w:rsidRDefault="00924D9A" w:rsidP="00924D9A">
      <w:pPr>
        <w:numPr>
          <w:ilvl w:val="0"/>
          <w:numId w:val="48"/>
        </w:numPr>
        <w:spacing w:after="0"/>
      </w:pPr>
      <w:r w:rsidRPr="00FD44DC">
        <w:t>Describe how your organization decided upon the work plan outlined above. Explain how your organization’s approach to tutoring services is aligned to research-backed national best practices. </w:t>
      </w:r>
    </w:p>
    <w:p w14:paraId="274EB79F" w14:textId="77777777" w:rsidR="00924D9A" w:rsidRPr="00FD44DC" w:rsidRDefault="00924D9A" w:rsidP="00924D9A">
      <w:pPr>
        <w:numPr>
          <w:ilvl w:val="0"/>
          <w:numId w:val="49"/>
        </w:numPr>
        <w:spacing w:after="0"/>
      </w:pPr>
      <w:r w:rsidRPr="00FD44DC">
        <w:t>Provide a statement of how many cohorts of schools and students your organization can responsibly support, and how they would be served by your proposed team.  </w:t>
      </w:r>
    </w:p>
    <w:p w14:paraId="11E717D2" w14:textId="77777777" w:rsidR="00924D9A" w:rsidRPr="00FD44DC" w:rsidRDefault="00924D9A" w:rsidP="00924D9A">
      <w:pPr>
        <w:numPr>
          <w:ilvl w:val="0"/>
          <w:numId w:val="50"/>
        </w:numPr>
        <w:spacing w:after="0"/>
      </w:pPr>
      <w:r w:rsidRPr="00FD44DC">
        <w:t>Describe any approaches to recruit tutors with particularly useful skillsets, such as fluency in languages other than English or experience serving students with disabilities. Note: Responding organizations with the ability to supply a higher number of tutors will be given preference over organizations supplying a smaller number of tutors. </w:t>
      </w:r>
    </w:p>
    <w:p w14:paraId="69898A95" w14:textId="77777777" w:rsidR="00924D9A" w:rsidRPr="00FD44DC" w:rsidRDefault="00924D9A" w:rsidP="00924D9A">
      <w:pPr>
        <w:numPr>
          <w:ilvl w:val="0"/>
          <w:numId w:val="51"/>
        </w:numPr>
        <w:spacing w:after="0"/>
      </w:pPr>
      <w:r w:rsidRPr="00FD44DC">
        <w:t>Identify the tutor types that would be recruited and provided to LEAs: college students, teacher candidates; current or retired teachers; paraprofessionals; community member; and others (list).  </w:t>
      </w:r>
    </w:p>
    <w:p w14:paraId="5C967847" w14:textId="77777777" w:rsidR="00924D9A" w:rsidRPr="00FD44DC" w:rsidRDefault="00924D9A" w:rsidP="00924D9A">
      <w:pPr>
        <w:numPr>
          <w:ilvl w:val="0"/>
          <w:numId w:val="52"/>
        </w:numPr>
        <w:spacing w:after="0"/>
      </w:pPr>
      <w:r w:rsidRPr="00FD44DC">
        <w:lastRenderedPageBreak/>
        <w:t>Describe your organization’s training schedule for tutors, including total hours of training, content areas covered, method of delivery (synchronous vs. asynchronous; virtual vs. in-person training), and alignment to the principles of high-impact tutoring.  </w:t>
      </w:r>
    </w:p>
    <w:p w14:paraId="13912931" w14:textId="77777777" w:rsidR="00924D9A" w:rsidRPr="00FD44DC" w:rsidRDefault="00924D9A" w:rsidP="00924D9A">
      <w:pPr>
        <w:numPr>
          <w:ilvl w:val="0"/>
          <w:numId w:val="53"/>
        </w:numPr>
        <w:spacing w:after="0"/>
      </w:pPr>
      <w:r w:rsidRPr="00FD44DC">
        <w:t>Explain how your organization will serve the region or service areas identified in your application. </w:t>
      </w:r>
    </w:p>
    <w:p w14:paraId="42E5F7C5" w14:textId="77777777" w:rsidR="00924D9A" w:rsidRPr="00FD44DC" w:rsidRDefault="00924D9A" w:rsidP="00924D9A">
      <w:pPr>
        <w:numPr>
          <w:ilvl w:val="0"/>
          <w:numId w:val="54"/>
        </w:numPr>
        <w:spacing w:after="0"/>
      </w:pPr>
      <w:r w:rsidRPr="00FD44DC">
        <w:t xml:space="preserve">Describe how your tutoring curriculum is NJSLS-based, high-quality, and how the proposed delivery approach is aligned with research-based instructional strategies for the given content area. Describe how data is used to make real-time shifts in individual </w:t>
      </w:r>
      <w:proofErr w:type="gramStart"/>
      <w:r w:rsidRPr="00FD44DC">
        <w:t>supports</w:t>
      </w:r>
      <w:proofErr w:type="gramEnd"/>
      <w:r w:rsidRPr="00FD44DC">
        <w:t>.  </w:t>
      </w:r>
    </w:p>
    <w:p w14:paraId="0B5F1889" w14:textId="77777777" w:rsidR="00924D9A" w:rsidRPr="00FD44DC" w:rsidRDefault="00924D9A" w:rsidP="00924D9A">
      <w:pPr>
        <w:numPr>
          <w:ilvl w:val="0"/>
          <w:numId w:val="55"/>
        </w:numPr>
        <w:spacing w:after="0"/>
      </w:pPr>
      <w:r w:rsidRPr="00FD44DC">
        <w:t>If applicable, identify if a curriculum-integrated online platform will be used to deliver services. If so, please describe it, its functionality, and how it supports student learning.  </w:t>
      </w:r>
    </w:p>
    <w:p w14:paraId="5A3CFCAF" w14:textId="77777777" w:rsidR="00924D9A" w:rsidRPr="00FD44DC" w:rsidRDefault="00924D9A" w:rsidP="00924D9A">
      <w:pPr>
        <w:spacing w:after="0"/>
      </w:pPr>
      <w:r w:rsidRPr="00FD44DC">
        <w:t> </w:t>
      </w:r>
    </w:p>
    <w:p w14:paraId="70B6B943" w14:textId="77777777" w:rsidR="00924D9A" w:rsidRPr="00FD44DC" w:rsidRDefault="00924D9A" w:rsidP="00924D9A">
      <w:pPr>
        <w:numPr>
          <w:ilvl w:val="0"/>
          <w:numId w:val="56"/>
        </w:numPr>
        <w:spacing w:after="0"/>
      </w:pPr>
      <w:r w:rsidRPr="00FD44DC">
        <w:t>Cost Proposal  </w:t>
      </w:r>
    </w:p>
    <w:p w14:paraId="2CEE2A90" w14:textId="77777777" w:rsidR="00924D9A" w:rsidRPr="00FD44DC" w:rsidRDefault="00924D9A" w:rsidP="00924D9A">
      <w:pPr>
        <w:numPr>
          <w:ilvl w:val="0"/>
          <w:numId w:val="57"/>
        </w:numPr>
        <w:spacing w:after="0"/>
      </w:pPr>
      <w:r w:rsidRPr="00FD44DC">
        <w:t>Develop an overall budget. Include any breakouts by number of students served, hours of service, or cohort models that may be useful for LEAs to understand (</w:t>
      </w:r>
      <w:proofErr w:type="gramStart"/>
      <w:r w:rsidRPr="00FD44DC">
        <w:t>e.g.</w:t>
      </w:r>
      <w:proofErr w:type="gramEnd"/>
      <w:r w:rsidRPr="00FD44DC">
        <w:t xml:space="preserve"> costs per student for instruction of 3 x 45-minute periods per week for 10 weeks, etc.) </w:t>
      </w:r>
    </w:p>
    <w:p w14:paraId="47E3AD74" w14:textId="77777777" w:rsidR="00924D9A" w:rsidRPr="00FD44DC" w:rsidRDefault="00924D9A" w:rsidP="00924D9A">
      <w:pPr>
        <w:numPr>
          <w:ilvl w:val="0"/>
          <w:numId w:val="58"/>
        </w:numPr>
        <w:spacing w:after="0"/>
      </w:pPr>
      <w:r w:rsidRPr="00FD44DC">
        <w:t>Identify specific fixed and variable costs:  </w:t>
      </w:r>
    </w:p>
    <w:p w14:paraId="04821E80" w14:textId="77777777" w:rsidR="00924D9A" w:rsidRPr="00FD44DC" w:rsidRDefault="00924D9A" w:rsidP="00924D9A">
      <w:pPr>
        <w:numPr>
          <w:ilvl w:val="0"/>
          <w:numId w:val="59"/>
        </w:numPr>
        <w:tabs>
          <w:tab w:val="clear" w:pos="720"/>
          <w:tab w:val="num" w:pos="1080"/>
        </w:tabs>
        <w:spacing w:after="0"/>
        <w:ind w:left="1080"/>
      </w:pPr>
      <w:r w:rsidRPr="00FD44DC">
        <w:t xml:space="preserve">Hourly rate per </w:t>
      </w:r>
      <w:proofErr w:type="gramStart"/>
      <w:r w:rsidRPr="00FD44DC">
        <w:t>instructor;</w:t>
      </w:r>
      <w:proofErr w:type="gramEnd"/>
      <w:r w:rsidRPr="00FD44DC">
        <w:t> </w:t>
      </w:r>
    </w:p>
    <w:p w14:paraId="0ED8C26F" w14:textId="77777777" w:rsidR="00924D9A" w:rsidRPr="00FD44DC" w:rsidRDefault="00924D9A" w:rsidP="00924D9A">
      <w:pPr>
        <w:numPr>
          <w:ilvl w:val="0"/>
          <w:numId w:val="60"/>
        </w:numPr>
        <w:tabs>
          <w:tab w:val="clear" w:pos="720"/>
          <w:tab w:val="num" w:pos="1080"/>
        </w:tabs>
        <w:spacing w:after="0"/>
        <w:ind w:left="1080"/>
      </w:pPr>
      <w:r w:rsidRPr="00FD44DC">
        <w:t xml:space="preserve">Materials </w:t>
      </w:r>
      <w:proofErr w:type="gramStart"/>
      <w:r w:rsidRPr="00FD44DC">
        <w:t>costs;</w:t>
      </w:r>
      <w:proofErr w:type="gramEnd"/>
      <w:r w:rsidRPr="00FD44DC">
        <w:t> </w:t>
      </w:r>
    </w:p>
    <w:p w14:paraId="2CA7DD10" w14:textId="77777777" w:rsidR="00924D9A" w:rsidRPr="00FD44DC" w:rsidRDefault="00924D9A" w:rsidP="00924D9A">
      <w:pPr>
        <w:numPr>
          <w:ilvl w:val="0"/>
          <w:numId w:val="61"/>
        </w:numPr>
        <w:tabs>
          <w:tab w:val="clear" w:pos="720"/>
          <w:tab w:val="num" w:pos="1080"/>
        </w:tabs>
        <w:spacing w:after="0"/>
        <w:ind w:left="1080"/>
      </w:pPr>
      <w:r w:rsidRPr="00FD44DC">
        <w:t xml:space="preserve">Tutor management and support </w:t>
      </w:r>
      <w:proofErr w:type="gramStart"/>
      <w:r w:rsidRPr="00FD44DC">
        <w:t>costs;</w:t>
      </w:r>
      <w:proofErr w:type="gramEnd"/>
      <w:r w:rsidRPr="00FD44DC">
        <w:t> </w:t>
      </w:r>
    </w:p>
    <w:p w14:paraId="3ED88641" w14:textId="77777777" w:rsidR="00924D9A" w:rsidRPr="00FD44DC" w:rsidRDefault="00924D9A" w:rsidP="00924D9A">
      <w:pPr>
        <w:numPr>
          <w:ilvl w:val="0"/>
          <w:numId w:val="62"/>
        </w:numPr>
        <w:tabs>
          <w:tab w:val="clear" w:pos="720"/>
          <w:tab w:val="num" w:pos="1080"/>
        </w:tabs>
        <w:spacing w:after="0"/>
        <w:ind w:left="1080"/>
      </w:pPr>
      <w:r w:rsidRPr="00FD44DC">
        <w:t xml:space="preserve">LEA relationship management </w:t>
      </w:r>
      <w:proofErr w:type="gramStart"/>
      <w:r w:rsidRPr="00FD44DC">
        <w:t>costs;</w:t>
      </w:r>
      <w:proofErr w:type="gramEnd"/>
      <w:r w:rsidRPr="00FD44DC">
        <w:t> </w:t>
      </w:r>
    </w:p>
    <w:p w14:paraId="13A3447B" w14:textId="77777777" w:rsidR="00924D9A" w:rsidRPr="00FD44DC" w:rsidRDefault="00924D9A" w:rsidP="00924D9A">
      <w:pPr>
        <w:numPr>
          <w:ilvl w:val="0"/>
          <w:numId w:val="63"/>
        </w:numPr>
        <w:tabs>
          <w:tab w:val="clear" w:pos="720"/>
          <w:tab w:val="num" w:pos="1080"/>
        </w:tabs>
        <w:spacing w:after="0"/>
        <w:ind w:left="1080"/>
      </w:pPr>
      <w:r w:rsidRPr="00FD44DC">
        <w:t>Reporting and analytic costs; and </w:t>
      </w:r>
    </w:p>
    <w:p w14:paraId="7986E67E" w14:textId="77777777" w:rsidR="00924D9A" w:rsidRPr="00FD44DC" w:rsidRDefault="00924D9A" w:rsidP="00924D9A">
      <w:pPr>
        <w:numPr>
          <w:ilvl w:val="0"/>
          <w:numId w:val="64"/>
        </w:numPr>
        <w:tabs>
          <w:tab w:val="clear" w:pos="720"/>
          <w:tab w:val="num" w:pos="1080"/>
        </w:tabs>
        <w:spacing w:after="0"/>
        <w:ind w:left="1080"/>
      </w:pPr>
      <w:r w:rsidRPr="00FD44DC">
        <w:t>Operations costs, materials costs, etc. </w:t>
      </w:r>
    </w:p>
    <w:p w14:paraId="47455860" w14:textId="77777777" w:rsidR="00924D9A" w:rsidRPr="00FD44DC" w:rsidRDefault="00924D9A" w:rsidP="00924D9A">
      <w:pPr>
        <w:numPr>
          <w:ilvl w:val="0"/>
          <w:numId w:val="65"/>
        </w:numPr>
        <w:spacing w:after="0"/>
      </w:pPr>
      <w:r w:rsidRPr="00FD44DC">
        <w:t>If there are price discounts for different usage levels (</w:t>
      </w:r>
      <w:proofErr w:type="gramStart"/>
      <w:r w:rsidRPr="00FD44DC">
        <w:t>i.e.</w:t>
      </w:r>
      <w:proofErr w:type="gramEnd"/>
      <w:r w:rsidRPr="00FD44DC">
        <w:t xml:space="preserve"> due to economies of scale), please describe them.  </w:t>
      </w:r>
    </w:p>
    <w:p w14:paraId="19EC456C" w14:textId="77777777" w:rsidR="00FD44DC" w:rsidRPr="0029092E" w:rsidRDefault="00FD44DC" w:rsidP="0029092E">
      <w:pPr>
        <w:spacing w:after="0"/>
      </w:pPr>
    </w:p>
    <w:sectPr w:rsidR="00FD44DC" w:rsidRPr="0029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5DE"/>
    <w:multiLevelType w:val="multilevel"/>
    <w:tmpl w:val="405EC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C463A"/>
    <w:multiLevelType w:val="multilevel"/>
    <w:tmpl w:val="E8F81B8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5FB233A"/>
    <w:multiLevelType w:val="multilevel"/>
    <w:tmpl w:val="5538A08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6D7188F"/>
    <w:multiLevelType w:val="multilevel"/>
    <w:tmpl w:val="B4966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ED35D2"/>
    <w:multiLevelType w:val="multilevel"/>
    <w:tmpl w:val="D25248A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775C8F"/>
    <w:multiLevelType w:val="multilevel"/>
    <w:tmpl w:val="2D64E2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ABF73DD"/>
    <w:multiLevelType w:val="multilevel"/>
    <w:tmpl w:val="650E51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292FD0"/>
    <w:multiLevelType w:val="multilevel"/>
    <w:tmpl w:val="D06ECB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485BC3"/>
    <w:multiLevelType w:val="multilevel"/>
    <w:tmpl w:val="1FB859E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7A2D98"/>
    <w:multiLevelType w:val="multilevel"/>
    <w:tmpl w:val="96801A0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B97762"/>
    <w:multiLevelType w:val="multilevel"/>
    <w:tmpl w:val="5E64B9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9EB0833"/>
    <w:multiLevelType w:val="multilevel"/>
    <w:tmpl w:val="6D66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B63CE3"/>
    <w:multiLevelType w:val="multilevel"/>
    <w:tmpl w:val="FC4A599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726C09"/>
    <w:multiLevelType w:val="multilevel"/>
    <w:tmpl w:val="D29C3EA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F82CD1"/>
    <w:multiLevelType w:val="multilevel"/>
    <w:tmpl w:val="051EA11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4994002"/>
    <w:multiLevelType w:val="multilevel"/>
    <w:tmpl w:val="C26EA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5282423"/>
    <w:multiLevelType w:val="multilevel"/>
    <w:tmpl w:val="1AC45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1F2643"/>
    <w:multiLevelType w:val="multilevel"/>
    <w:tmpl w:val="0C86E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639107B"/>
    <w:multiLevelType w:val="multilevel"/>
    <w:tmpl w:val="D9C6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2A5808"/>
    <w:multiLevelType w:val="multilevel"/>
    <w:tmpl w:val="FF0638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9E62736"/>
    <w:multiLevelType w:val="multilevel"/>
    <w:tmpl w:val="F84867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A1A69DF"/>
    <w:multiLevelType w:val="multilevel"/>
    <w:tmpl w:val="BD2CEB1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2B0B7C16"/>
    <w:multiLevelType w:val="multilevel"/>
    <w:tmpl w:val="6E9A9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BE94FAC"/>
    <w:multiLevelType w:val="multilevel"/>
    <w:tmpl w:val="6D5E3F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D64CDA"/>
    <w:multiLevelType w:val="multilevel"/>
    <w:tmpl w:val="3D58E3F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584EAF"/>
    <w:multiLevelType w:val="multilevel"/>
    <w:tmpl w:val="A67C632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D635885"/>
    <w:multiLevelType w:val="multilevel"/>
    <w:tmpl w:val="763C69A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368A7B6F"/>
    <w:multiLevelType w:val="multilevel"/>
    <w:tmpl w:val="654A42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237206"/>
    <w:multiLevelType w:val="multilevel"/>
    <w:tmpl w:val="1FF6739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3CD90104"/>
    <w:multiLevelType w:val="multilevel"/>
    <w:tmpl w:val="3186702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3F253ADC"/>
    <w:multiLevelType w:val="multilevel"/>
    <w:tmpl w:val="95D47E1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40361BC0"/>
    <w:multiLevelType w:val="multilevel"/>
    <w:tmpl w:val="76B22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EF116D"/>
    <w:multiLevelType w:val="multilevel"/>
    <w:tmpl w:val="8BFA98B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94E6FA2"/>
    <w:multiLevelType w:val="multilevel"/>
    <w:tmpl w:val="B024EE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BDD233C"/>
    <w:multiLevelType w:val="hybridMultilevel"/>
    <w:tmpl w:val="B2FC16A2"/>
    <w:lvl w:ilvl="0" w:tplc="3BD4B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BF82371"/>
    <w:multiLevelType w:val="multilevel"/>
    <w:tmpl w:val="B1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8E0DC8"/>
    <w:multiLevelType w:val="multilevel"/>
    <w:tmpl w:val="B68CB6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53663B49"/>
    <w:multiLevelType w:val="multilevel"/>
    <w:tmpl w:val="470E6E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3B766D5"/>
    <w:multiLevelType w:val="multilevel"/>
    <w:tmpl w:val="747081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55B706F0"/>
    <w:multiLevelType w:val="multilevel"/>
    <w:tmpl w:val="946C8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9377C9"/>
    <w:multiLevelType w:val="multilevel"/>
    <w:tmpl w:val="554A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8051262"/>
    <w:multiLevelType w:val="multilevel"/>
    <w:tmpl w:val="E40A0E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490387"/>
    <w:multiLevelType w:val="multilevel"/>
    <w:tmpl w:val="255463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8D0FAF"/>
    <w:multiLevelType w:val="multilevel"/>
    <w:tmpl w:val="BE9E3E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21A4A9C"/>
    <w:multiLevelType w:val="multilevel"/>
    <w:tmpl w:val="FBAA585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4AE2286"/>
    <w:multiLevelType w:val="multilevel"/>
    <w:tmpl w:val="4A30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4D75569"/>
    <w:multiLevelType w:val="multilevel"/>
    <w:tmpl w:val="C7B271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66731DE8"/>
    <w:multiLevelType w:val="multilevel"/>
    <w:tmpl w:val="009813A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7E20E10"/>
    <w:multiLevelType w:val="multilevel"/>
    <w:tmpl w:val="5D5276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8275AA6"/>
    <w:multiLevelType w:val="multilevel"/>
    <w:tmpl w:val="B61015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9B06230"/>
    <w:multiLevelType w:val="multilevel"/>
    <w:tmpl w:val="29D8AF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A091874"/>
    <w:multiLevelType w:val="multilevel"/>
    <w:tmpl w:val="9BFA5B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C9316BC"/>
    <w:multiLevelType w:val="multilevel"/>
    <w:tmpl w:val="C25A9D9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A0319F"/>
    <w:multiLevelType w:val="multilevel"/>
    <w:tmpl w:val="9FA88D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71423C5E"/>
    <w:multiLevelType w:val="multilevel"/>
    <w:tmpl w:val="5D643A4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3154751"/>
    <w:multiLevelType w:val="multilevel"/>
    <w:tmpl w:val="5830C5A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75BB5E3A"/>
    <w:multiLevelType w:val="multilevel"/>
    <w:tmpl w:val="47C4B2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6957BDF"/>
    <w:multiLevelType w:val="multilevel"/>
    <w:tmpl w:val="EE9A415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7304FE8"/>
    <w:multiLevelType w:val="multilevel"/>
    <w:tmpl w:val="843467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774723C"/>
    <w:multiLevelType w:val="multilevel"/>
    <w:tmpl w:val="64AA2D1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79946C33"/>
    <w:multiLevelType w:val="multilevel"/>
    <w:tmpl w:val="687E2A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980501"/>
    <w:multiLevelType w:val="multilevel"/>
    <w:tmpl w:val="466AB8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98113B"/>
    <w:multiLevelType w:val="multilevel"/>
    <w:tmpl w:val="68DC41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7C603F61"/>
    <w:multiLevelType w:val="multilevel"/>
    <w:tmpl w:val="405430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CAC3427"/>
    <w:multiLevelType w:val="multilevel"/>
    <w:tmpl w:val="F6D8445E"/>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27284114">
    <w:abstractNumId w:val="34"/>
  </w:num>
  <w:num w:numId="2" w16cid:durableId="1584606810">
    <w:abstractNumId w:val="45"/>
  </w:num>
  <w:num w:numId="3" w16cid:durableId="1808739910">
    <w:abstractNumId w:val="35"/>
  </w:num>
  <w:num w:numId="4" w16cid:durableId="64301435">
    <w:abstractNumId w:val="18"/>
  </w:num>
  <w:num w:numId="5" w16cid:durableId="1690838750">
    <w:abstractNumId w:val="38"/>
  </w:num>
  <w:num w:numId="6" w16cid:durableId="1145513775">
    <w:abstractNumId w:val="39"/>
  </w:num>
  <w:num w:numId="7" w16cid:durableId="1144010376">
    <w:abstractNumId w:val="41"/>
  </w:num>
  <w:num w:numId="8" w16cid:durableId="343480666">
    <w:abstractNumId w:val="60"/>
  </w:num>
  <w:num w:numId="9" w16cid:durableId="631718340">
    <w:abstractNumId w:val="30"/>
  </w:num>
  <w:num w:numId="10" w16cid:durableId="1811165786">
    <w:abstractNumId w:val="31"/>
  </w:num>
  <w:num w:numId="11" w16cid:durableId="2045327965">
    <w:abstractNumId w:val="0"/>
  </w:num>
  <w:num w:numId="12" w16cid:durableId="36970793">
    <w:abstractNumId w:val="61"/>
  </w:num>
  <w:num w:numId="13" w16cid:durableId="108013880">
    <w:abstractNumId w:val="16"/>
  </w:num>
  <w:num w:numId="14" w16cid:durableId="1658879073">
    <w:abstractNumId w:val="53"/>
  </w:num>
  <w:num w:numId="15" w16cid:durableId="1241019902">
    <w:abstractNumId w:val="26"/>
  </w:num>
  <w:num w:numId="16" w16cid:durableId="1748653494">
    <w:abstractNumId w:val="5"/>
  </w:num>
  <w:num w:numId="17" w16cid:durableId="219171060">
    <w:abstractNumId w:val="21"/>
  </w:num>
  <w:num w:numId="18" w16cid:durableId="1103187329">
    <w:abstractNumId w:val="11"/>
  </w:num>
  <w:num w:numId="19" w16cid:durableId="139545739">
    <w:abstractNumId w:val="40"/>
  </w:num>
  <w:num w:numId="20" w16cid:durableId="2142334992">
    <w:abstractNumId w:val="36"/>
  </w:num>
  <w:num w:numId="21" w16cid:durableId="959603309">
    <w:abstractNumId w:val="7"/>
  </w:num>
  <w:num w:numId="22" w16cid:durableId="1172570872">
    <w:abstractNumId w:val="42"/>
  </w:num>
  <w:num w:numId="23" w16cid:durableId="1244025538">
    <w:abstractNumId w:val="22"/>
  </w:num>
  <w:num w:numId="24" w16cid:durableId="1213617689">
    <w:abstractNumId w:val="49"/>
  </w:num>
  <w:num w:numId="25" w16cid:durableId="1481533982">
    <w:abstractNumId w:val="51"/>
  </w:num>
  <w:num w:numId="26" w16cid:durableId="847989847">
    <w:abstractNumId w:val="46"/>
  </w:num>
  <w:num w:numId="27" w16cid:durableId="223805483">
    <w:abstractNumId w:val="8"/>
  </w:num>
  <w:num w:numId="28" w16cid:durableId="1091119065">
    <w:abstractNumId w:val="52"/>
  </w:num>
  <w:num w:numId="29" w16cid:durableId="10958812">
    <w:abstractNumId w:val="64"/>
  </w:num>
  <w:num w:numId="30" w16cid:durableId="1116021307">
    <w:abstractNumId w:val="43"/>
  </w:num>
  <w:num w:numId="31" w16cid:durableId="2059166143">
    <w:abstractNumId w:val="44"/>
  </w:num>
  <w:num w:numId="32" w16cid:durableId="1562016889">
    <w:abstractNumId w:val="14"/>
  </w:num>
  <w:num w:numId="33" w16cid:durableId="980497273">
    <w:abstractNumId w:val="6"/>
  </w:num>
  <w:num w:numId="34" w16cid:durableId="1839611349">
    <w:abstractNumId w:val="23"/>
  </w:num>
  <w:num w:numId="35" w16cid:durableId="1953706930">
    <w:abstractNumId w:val="63"/>
  </w:num>
  <w:num w:numId="36" w16cid:durableId="1277712143">
    <w:abstractNumId w:val="10"/>
  </w:num>
  <w:num w:numId="37" w16cid:durableId="1595437067">
    <w:abstractNumId w:val="4"/>
  </w:num>
  <w:num w:numId="38" w16cid:durableId="172646042">
    <w:abstractNumId w:val="50"/>
  </w:num>
  <w:num w:numId="39" w16cid:durableId="1648436575">
    <w:abstractNumId w:val="24"/>
  </w:num>
  <w:num w:numId="40" w16cid:durableId="1740320447">
    <w:abstractNumId w:val="12"/>
  </w:num>
  <w:num w:numId="41" w16cid:durableId="344138616">
    <w:abstractNumId w:val="55"/>
  </w:num>
  <w:num w:numId="42" w16cid:durableId="596402039">
    <w:abstractNumId w:val="3"/>
  </w:num>
  <w:num w:numId="43" w16cid:durableId="1744910109">
    <w:abstractNumId w:val="19"/>
  </w:num>
  <w:num w:numId="44" w16cid:durableId="1042634587">
    <w:abstractNumId w:val="48"/>
  </w:num>
  <w:num w:numId="45" w16cid:durableId="910769341">
    <w:abstractNumId w:val="37"/>
  </w:num>
  <w:num w:numId="46" w16cid:durableId="202906685">
    <w:abstractNumId w:val="56"/>
  </w:num>
  <w:num w:numId="47" w16cid:durableId="628584670">
    <w:abstractNumId w:val="2"/>
  </w:num>
  <w:num w:numId="48" w16cid:durableId="281231176">
    <w:abstractNumId w:val="15"/>
  </w:num>
  <w:num w:numId="49" w16cid:durableId="725298214">
    <w:abstractNumId w:val="33"/>
  </w:num>
  <w:num w:numId="50" w16cid:durableId="1399669086">
    <w:abstractNumId w:val="27"/>
  </w:num>
  <w:num w:numId="51" w16cid:durableId="166944066">
    <w:abstractNumId w:val="32"/>
  </w:num>
  <w:num w:numId="52" w16cid:durableId="915093368">
    <w:abstractNumId w:val="47"/>
  </w:num>
  <w:num w:numId="53" w16cid:durableId="2132161391">
    <w:abstractNumId w:val="57"/>
  </w:num>
  <w:num w:numId="54" w16cid:durableId="975259474">
    <w:abstractNumId w:val="9"/>
  </w:num>
  <w:num w:numId="55" w16cid:durableId="2007630193">
    <w:abstractNumId w:val="13"/>
  </w:num>
  <w:num w:numId="56" w16cid:durableId="345333292">
    <w:abstractNumId w:val="29"/>
  </w:num>
  <w:num w:numId="57" w16cid:durableId="1501312692">
    <w:abstractNumId w:val="17"/>
  </w:num>
  <w:num w:numId="58" w16cid:durableId="1701391724">
    <w:abstractNumId w:val="54"/>
  </w:num>
  <w:num w:numId="59" w16cid:durableId="722682362">
    <w:abstractNumId w:val="62"/>
  </w:num>
  <w:num w:numId="60" w16cid:durableId="185097795">
    <w:abstractNumId w:val="59"/>
  </w:num>
  <w:num w:numId="61" w16cid:durableId="763695983">
    <w:abstractNumId w:val="20"/>
  </w:num>
  <w:num w:numId="62" w16cid:durableId="1628782469">
    <w:abstractNumId w:val="1"/>
  </w:num>
  <w:num w:numId="63" w16cid:durableId="140538820">
    <w:abstractNumId w:val="25"/>
  </w:num>
  <w:num w:numId="64" w16cid:durableId="272782749">
    <w:abstractNumId w:val="28"/>
  </w:num>
  <w:num w:numId="65" w16cid:durableId="289867633">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CE"/>
    <w:rsid w:val="000072F4"/>
    <w:rsid w:val="0001695E"/>
    <w:rsid w:val="0029092E"/>
    <w:rsid w:val="004A32CE"/>
    <w:rsid w:val="00625ADA"/>
    <w:rsid w:val="00823D5D"/>
    <w:rsid w:val="009223A3"/>
    <w:rsid w:val="00924D9A"/>
    <w:rsid w:val="00A214CB"/>
    <w:rsid w:val="00DA1FA8"/>
    <w:rsid w:val="00FD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A11A"/>
  <w15:chartTrackingRefBased/>
  <w15:docId w15:val="{6EA7E73E-0EEB-4F86-A453-254678CE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2F4"/>
    <w:pPr>
      <w:keepNext/>
      <w:keepLines/>
      <w:spacing w:after="0" w:line="240" w:lineRule="auto"/>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A1FA8"/>
    <w:pPr>
      <w:keepNext/>
      <w:keepLines/>
      <w:spacing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CE"/>
    <w:rPr>
      <w:rFonts w:ascii="Segoe UI" w:hAnsi="Segoe UI" w:cs="Segoe UI"/>
      <w:sz w:val="18"/>
      <w:szCs w:val="18"/>
    </w:rPr>
  </w:style>
  <w:style w:type="paragraph" w:styleId="ListParagraph">
    <w:name w:val="List Paragraph"/>
    <w:basedOn w:val="Normal"/>
    <w:uiPriority w:val="34"/>
    <w:qFormat/>
    <w:rsid w:val="0029092E"/>
    <w:pPr>
      <w:ind w:left="720"/>
      <w:contextualSpacing/>
    </w:pPr>
  </w:style>
  <w:style w:type="character" w:customStyle="1" w:styleId="Heading1Char">
    <w:name w:val="Heading 1 Char"/>
    <w:basedOn w:val="DefaultParagraphFont"/>
    <w:link w:val="Heading1"/>
    <w:uiPriority w:val="9"/>
    <w:rsid w:val="000072F4"/>
    <w:rPr>
      <w:rFonts w:eastAsiaTheme="majorEastAsia" w:cstheme="majorBidi"/>
      <w:b/>
      <w:szCs w:val="32"/>
    </w:rPr>
  </w:style>
  <w:style w:type="character" w:customStyle="1" w:styleId="Heading2Char">
    <w:name w:val="Heading 2 Char"/>
    <w:basedOn w:val="DefaultParagraphFont"/>
    <w:link w:val="Heading2"/>
    <w:uiPriority w:val="9"/>
    <w:rsid w:val="00DA1FA8"/>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280">
      <w:bodyDiv w:val="1"/>
      <w:marLeft w:val="0"/>
      <w:marRight w:val="0"/>
      <w:marTop w:val="0"/>
      <w:marBottom w:val="0"/>
      <w:divBdr>
        <w:top w:val="none" w:sz="0" w:space="0" w:color="auto"/>
        <w:left w:val="none" w:sz="0" w:space="0" w:color="auto"/>
        <w:bottom w:val="none" w:sz="0" w:space="0" w:color="auto"/>
        <w:right w:val="none" w:sz="0" w:space="0" w:color="auto"/>
      </w:divBdr>
      <w:divsChild>
        <w:div w:id="1716540631">
          <w:marLeft w:val="0"/>
          <w:marRight w:val="0"/>
          <w:marTop w:val="0"/>
          <w:marBottom w:val="0"/>
          <w:divBdr>
            <w:top w:val="none" w:sz="0" w:space="0" w:color="auto"/>
            <w:left w:val="none" w:sz="0" w:space="0" w:color="auto"/>
            <w:bottom w:val="none" w:sz="0" w:space="0" w:color="auto"/>
            <w:right w:val="none" w:sz="0" w:space="0" w:color="auto"/>
          </w:divBdr>
        </w:div>
        <w:div w:id="1838227693">
          <w:marLeft w:val="0"/>
          <w:marRight w:val="0"/>
          <w:marTop w:val="0"/>
          <w:marBottom w:val="0"/>
          <w:divBdr>
            <w:top w:val="none" w:sz="0" w:space="0" w:color="auto"/>
            <w:left w:val="none" w:sz="0" w:space="0" w:color="auto"/>
            <w:bottom w:val="none" w:sz="0" w:space="0" w:color="auto"/>
            <w:right w:val="none" w:sz="0" w:space="0" w:color="auto"/>
          </w:divBdr>
        </w:div>
        <w:div w:id="1345128898">
          <w:marLeft w:val="0"/>
          <w:marRight w:val="0"/>
          <w:marTop w:val="0"/>
          <w:marBottom w:val="0"/>
          <w:divBdr>
            <w:top w:val="none" w:sz="0" w:space="0" w:color="auto"/>
            <w:left w:val="none" w:sz="0" w:space="0" w:color="auto"/>
            <w:bottom w:val="none" w:sz="0" w:space="0" w:color="auto"/>
            <w:right w:val="none" w:sz="0" w:space="0" w:color="auto"/>
          </w:divBdr>
        </w:div>
        <w:div w:id="2099982149">
          <w:marLeft w:val="0"/>
          <w:marRight w:val="0"/>
          <w:marTop w:val="0"/>
          <w:marBottom w:val="0"/>
          <w:divBdr>
            <w:top w:val="none" w:sz="0" w:space="0" w:color="auto"/>
            <w:left w:val="none" w:sz="0" w:space="0" w:color="auto"/>
            <w:bottom w:val="none" w:sz="0" w:space="0" w:color="auto"/>
            <w:right w:val="none" w:sz="0" w:space="0" w:color="auto"/>
          </w:divBdr>
        </w:div>
      </w:divsChild>
    </w:div>
    <w:div w:id="193689590">
      <w:bodyDiv w:val="1"/>
      <w:marLeft w:val="0"/>
      <w:marRight w:val="0"/>
      <w:marTop w:val="0"/>
      <w:marBottom w:val="0"/>
      <w:divBdr>
        <w:top w:val="none" w:sz="0" w:space="0" w:color="auto"/>
        <w:left w:val="none" w:sz="0" w:space="0" w:color="auto"/>
        <w:bottom w:val="none" w:sz="0" w:space="0" w:color="auto"/>
        <w:right w:val="none" w:sz="0" w:space="0" w:color="auto"/>
      </w:divBdr>
      <w:divsChild>
        <w:div w:id="1875383282">
          <w:marLeft w:val="0"/>
          <w:marRight w:val="0"/>
          <w:marTop w:val="0"/>
          <w:marBottom w:val="0"/>
          <w:divBdr>
            <w:top w:val="none" w:sz="0" w:space="0" w:color="auto"/>
            <w:left w:val="none" w:sz="0" w:space="0" w:color="auto"/>
            <w:bottom w:val="none" w:sz="0" w:space="0" w:color="auto"/>
            <w:right w:val="none" w:sz="0" w:space="0" w:color="auto"/>
          </w:divBdr>
        </w:div>
        <w:div w:id="793522979">
          <w:marLeft w:val="0"/>
          <w:marRight w:val="0"/>
          <w:marTop w:val="0"/>
          <w:marBottom w:val="0"/>
          <w:divBdr>
            <w:top w:val="none" w:sz="0" w:space="0" w:color="auto"/>
            <w:left w:val="none" w:sz="0" w:space="0" w:color="auto"/>
            <w:bottom w:val="none" w:sz="0" w:space="0" w:color="auto"/>
            <w:right w:val="none" w:sz="0" w:space="0" w:color="auto"/>
          </w:divBdr>
          <w:divsChild>
            <w:div w:id="756903258">
              <w:marLeft w:val="0"/>
              <w:marRight w:val="0"/>
              <w:marTop w:val="0"/>
              <w:marBottom w:val="0"/>
              <w:divBdr>
                <w:top w:val="none" w:sz="0" w:space="0" w:color="auto"/>
                <w:left w:val="none" w:sz="0" w:space="0" w:color="auto"/>
                <w:bottom w:val="none" w:sz="0" w:space="0" w:color="auto"/>
                <w:right w:val="none" w:sz="0" w:space="0" w:color="auto"/>
              </w:divBdr>
            </w:div>
            <w:div w:id="766924289">
              <w:marLeft w:val="0"/>
              <w:marRight w:val="0"/>
              <w:marTop w:val="0"/>
              <w:marBottom w:val="0"/>
              <w:divBdr>
                <w:top w:val="none" w:sz="0" w:space="0" w:color="auto"/>
                <w:left w:val="none" w:sz="0" w:space="0" w:color="auto"/>
                <w:bottom w:val="none" w:sz="0" w:space="0" w:color="auto"/>
                <w:right w:val="none" w:sz="0" w:space="0" w:color="auto"/>
              </w:divBdr>
            </w:div>
            <w:div w:id="124809475">
              <w:marLeft w:val="0"/>
              <w:marRight w:val="0"/>
              <w:marTop w:val="0"/>
              <w:marBottom w:val="0"/>
              <w:divBdr>
                <w:top w:val="none" w:sz="0" w:space="0" w:color="auto"/>
                <w:left w:val="none" w:sz="0" w:space="0" w:color="auto"/>
                <w:bottom w:val="none" w:sz="0" w:space="0" w:color="auto"/>
                <w:right w:val="none" w:sz="0" w:space="0" w:color="auto"/>
              </w:divBdr>
            </w:div>
            <w:div w:id="334502978">
              <w:marLeft w:val="0"/>
              <w:marRight w:val="0"/>
              <w:marTop w:val="0"/>
              <w:marBottom w:val="0"/>
              <w:divBdr>
                <w:top w:val="none" w:sz="0" w:space="0" w:color="auto"/>
                <w:left w:val="none" w:sz="0" w:space="0" w:color="auto"/>
                <w:bottom w:val="none" w:sz="0" w:space="0" w:color="auto"/>
                <w:right w:val="none" w:sz="0" w:space="0" w:color="auto"/>
              </w:divBdr>
            </w:div>
          </w:divsChild>
        </w:div>
        <w:div w:id="2138183772">
          <w:marLeft w:val="0"/>
          <w:marRight w:val="0"/>
          <w:marTop w:val="0"/>
          <w:marBottom w:val="0"/>
          <w:divBdr>
            <w:top w:val="none" w:sz="0" w:space="0" w:color="auto"/>
            <w:left w:val="none" w:sz="0" w:space="0" w:color="auto"/>
            <w:bottom w:val="none" w:sz="0" w:space="0" w:color="auto"/>
            <w:right w:val="none" w:sz="0" w:space="0" w:color="auto"/>
          </w:divBdr>
          <w:divsChild>
            <w:div w:id="154455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5822">
      <w:bodyDiv w:val="1"/>
      <w:marLeft w:val="0"/>
      <w:marRight w:val="0"/>
      <w:marTop w:val="0"/>
      <w:marBottom w:val="0"/>
      <w:divBdr>
        <w:top w:val="none" w:sz="0" w:space="0" w:color="auto"/>
        <w:left w:val="none" w:sz="0" w:space="0" w:color="auto"/>
        <w:bottom w:val="none" w:sz="0" w:space="0" w:color="auto"/>
        <w:right w:val="none" w:sz="0" w:space="0" w:color="auto"/>
      </w:divBdr>
      <w:divsChild>
        <w:div w:id="641933793">
          <w:marLeft w:val="0"/>
          <w:marRight w:val="0"/>
          <w:marTop w:val="0"/>
          <w:marBottom w:val="0"/>
          <w:divBdr>
            <w:top w:val="none" w:sz="0" w:space="0" w:color="auto"/>
            <w:left w:val="none" w:sz="0" w:space="0" w:color="auto"/>
            <w:bottom w:val="none" w:sz="0" w:space="0" w:color="auto"/>
            <w:right w:val="none" w:sz="0" w:space="0" w:color="auto"/>
          </w:divBdr>
        </w:div>
        <w:div w:id="1306354290">
          <w:marLeft w:val="0"/>
          <w:marRight w:val="0"/>
          <w:marTop w:val="0"/>
          <w:marBottom w:val="0"/>
          <w:divBdr>
            <w:top w:val="none" w:sz="0" w:space="0" w:color="auto"/>
            <w:left w:val="none" w:sz="0" w:space="0" w:color="auto"/>
            <w:bottom w:val="none" w:sz="0" w:space="0" w:color="auto"/>
            <w:right w:val="none" w:sz="0" w:space="0" w:color="auto"/>
          </w:divBdr>
        </w:div>
        <w:div w:id="664824571">
          <w:marLeft w:val="0"/>
          <w:marRight w:val="0"/>
          <w:marTop w:val="0"/>
          <w:marBottom w:val="0"/>
          <w:divBdr>
            <w:top w:val="none" w:sz="0" w:space="0" w:color="auto"/>
            <w:left w:val="none" w:sz="0" w:space="0" w:color="auto"/>
            <w:bottom w:val="none" w:sz="0" w:space="0" w:color="auto"/>
            <w:right w:val="none" w:sz="0" w:space="0" w:color="auto"/>
          </w:divBdr>
        </w:div>
        <w:div w:id="884678149">
          <w:marLeft w:val="0"/>
          <w:marRight w:val="0"/>
          <w:marTop w:val="0"/>
          <w:marBottom w:val="0"/>
          <w:divBdr>
            <w:top w:val="none" w:sz="0" w:space="0" w:color="auto"/>
            <w:left w:val="none" w:sz="0" w:space="0" w:color="auto"/>
            <w:bottom w:val="none" w:sz="0" w:space="0" w:color="auto"/>
            <w:right w:val="none" w:sz="0" w:space="0" w:color="auto"/>
          </w:divBdr>
        </w:div>
        <w:div w:id="634914255">
          <w:marLeft w:val="0"/>
          <w:marRight w:val="0"/>
          <w:marTop w:val="0"/>
          <w:marBottom w:val="0"/>
          <w:divBdr>
            <w:top w:val="none" w:sz="0" w:space="0" w:color="auto"/>
            <w:left w:val="none" w:sz="0" w:space="0" w:color="auto"/>
            <w:bottom w:val="none" w:sz="0" w:space="0" w:color="auto"/>
            <w:right w:val="none" w:sz="0" w:space="0" w:color="auto"/>
          </w:divBdr>
        </w:div>
        <w:div w:id="639574647">
          <w:marLeft w:val="0"/>
          <w:marRight w:val="0"/>
          <w:marTop w:val="0"/>
          <w:marBottom w:val="0"/>
          <w:divBdr>
            <w:top w:val="none" w:sz="0" w:space="0" w:color="auto"/>
            <w:left w:val="none" w:sz="0" w:space="0" w:color="auto"/>
            <w:bottom w:val="none" w:sz="0" w:space="0" w:color="auto"/>
            <w:right w:val="none" w:sz="0" w:space="0" w:color="auto"/>
          </w:divBdr>
        </w:div>
        <w:div w:id="1477794409">
          <w:marLeft w:val="0"/>
          <w:marRight w:val="0"/>
          <w:marTop w:val="0"/>
          <w:marBottom w:val="0"/>
          <w:divBdr>
            <w:top w:val="none" w:sz="0" w:space="0" w:color="auto"/>
            <w:left w:val="none" w:sz="0" w:space="0" w:color="auto"/>
            <w:bottom w:val="none" w:sz="0" w:space="0" w:color="auto"/>
            <w:right w:val="none" w:sz="0" w:space="0" w:color="auto"/>
          </w:divBdr>
        </w:div>
        <w:div w:id="748844487">
          <w:marLeft w:val="0"/>
          <w:marRight w:val="0"/>
          <w:marTop w:val="0"/>
          <w:marBottom w:val="0"/>
          <w:divBdr>
            <w:top w:val="none" w:sz="0" w:space="0" w:color="auto"/>
            <w:left w:val="none" w:sz="0" w:space="0" w:color="auto"/>
            <w:bottom w:val="none" w:sz="0" w:space="0" w:color="auto"/>
            <w:right w:val="none" w:sz="0" w:space="0" w:color="auto"/>
          </w:divBdr>
        </w:div>
        <w:div w:id="199363112">
          <w:marLeft w:val="0"/>
          <w:marRight w:val="0"/>
          <w:marTop w:val="0"/>
          <w:marBottom w:val="0"/>
          <w:divBdr>
            <w:top w:val="none" w:sz="0" w:space="0" w:color="auto"/>
            <w:left w:val="none" w:sz="0" w:space="0" w:color="auto"/>
            <w:bottom w:val="none" w:sz="0" w:space="0" w:color="auto"/>
            <w:right w:val="none" w:sz="0" w:space="0" w:color="auto"/>
          </w:divBdr>
        </w:div>
        <w:div w:id="1602369750">
          <w:marLeft w:val="0"/>
          <w:marRight w:val="0"/>
          <w:marTop w:val="0"/>
          <w:marBottom w:val="0"/>
          <w:divBdr>
            <w:top w:val="none" w:sz="0" w:space="0" w:color="auto"/>
            <w:left w:val="none" w:sz="0" w:space="0" w:color="auto"/>
            <w:bottom w:val="none" w:sz="0" w:space="0" w:color="auto"/>
            <w:right w:val="none" w:sz="0" w:space="0" w:color="auto"/>
          </w:divBdr>
        </w:div>
        <w:div w:id="2076319507">
          <w:marLeft w:val="0"/>
          <w:marRight w:val="0"/>
          <w:marTop w:val="0"/>
          <w:marBottom w:val="0"/>
          <w:divBdr>
            <w:top w:val="none" w:sz="0" w:space="0" w:color="auto"/>
            <w:left w:val="none" w:sz="0" w:space="0" w:color="auto"/>
            <w:bottom w:val="none" w:sz="0" w:space="0" w:color="auto"/>
            <w:right w:val="none" w:sz="0" w:space="0" w:color="auto"/>
          </w:divBdr>
        </w:div>
        <w:div w:id="1685397075">
          <w:marLeft w:val="0"/>
          <w:marRight w:val="0"/>
          <w:marTop w:val="0"/>
          <w:marBottom w:val="0"/>
          <w:divBdr>
            <w:top w:val="none" w:sz="0" w:space="0" w:color="auto"/>
            <w:left w:val="none" w:sz="0" w:space="0" w:color="auto"/>
            <w:bottom w:val="none" w:sz="0" w:space="0" w:color="auto"/>
            <w:right w:val="none" w:sz="0" w:space="0" w:color="auto"/>
          </w:divBdr>
        </w:div>
        <w:div w:id="1550915607">
          <w:marLeft w:val="0"/>
          <w:marRight w:val="0"/>
          <w:marTop w:val="0"/>
          <w:marBottom w:val="0"/>
          <w:divBdr>
            <w:top w:val="none" w:sz="0" w:space="0" w:color="auto"/>
            <w:left w:val="none" w:sz="0" w:space="0" w:color="auto"/>
            <w:bottom w:val="none" w:sz="0" w:space="0" w:color="auto"/>
            <w:right w:val="none" w:sz="0" w:space="0" w:color="auto"/>
          </w:divBdr>
        </w:div>
        <w:div w:id="1473979298">
          <w:marLeft w:val="0"/>
          <w:marRight w:val="0"/>
          <w:marTop w:val="0"/>
          <w:marBottom w:val="0"/>
          <w:divBdr>
            <w:top w:val="none" w:sz="0" w:space="0" w:color="auto"/>
            <w:left w:val="none" w:sz="0" w:space="0" w:color="auto"/>
            <w:bottom w:val="none" w:sz="0" w:space="0" w:color="auto"/>
            <w:right w:val="none" w:sz="0" w:space="0" w:color="auto"/>
          </w:divBdr>
        </w:div>
        <w:div w:id="280767749">
          <w:marLeft w:val="0"/>
          <w:marRight w:val="0"/>
          <w:marTop w:val="0"/>
          <w:marBottom w:val="0"/>
          <w:divBdr>
            <w:top w:val="none" w:sz="0" w:space="0" w:color="auto"/>
            <w:left w:val="none" w:sz="0" w:space="0" w:color="auto"/>
            <w:bottom w:val="none" w:sz="0" w:space="0" w:color="auto"/>
            <w:right w:val="none" w:sz="0" w:space="0" w:color="auto"/>
          </w:divBdr>
        </w:div>
        <w:div w:id="826019651">
          <w:marLeft w:val="0"/>
          <w:marRight w:val="0"/>
          <w:marTop w:val="0"/>
          <w:marBottom w:val="0"/>
          <w:divBdr>
            <w:top w:val="none" w:sz="0" w:space="0" w:color="auto"/>
            <w:left w:val="none" w:sz="0" w:space="0" w:color="auto"/>
            <w:bottom w:val="none" w:sz="0" w:space="0" w:color="auto"/>
            <w:right w:val="none" w:sz="0" w:space="0" w:color="auto"/>
          </w:divBdr>
        </w:div>
        <w:div w:id="1216314233">
          <w:marLeft w:val="0"/>
          <w:marRight w:val="0"/>
          <w:marTop w:val="0"/>
          <w:marBottom w:val="0"/>
          <w:divBdr>
            <w:top w:val="none" w:sz="0" w:space="0" w:color="auto"/>
            <w:left w:val="none" w:sz="0" w:space="0" w:color="auto"/>
            <w:bottom w:val="none" w:sz="0" w:space="0" w:color="auto"/>
            <w:right w:val="none" w:sz="0" w:space="0" w:color="auto"/>
          </w:divBdr>
        </w:div>
        <w:div w:id="385757383">
          <w:marLeft w:val="0"/>
          <w:marRight w:val="0"/>
          <w:marTop w:val="0"/>
          <w:marBottom w:val="0"/>
          <w:divBdr>
            <w:top w:val="none" w:sz="0" w:space="0" w:color="auto"/>
            <w:left w:val="none" w:sz="0" w:space="0" w:color="auto"/>
            <w:bottom w:val="none" w:sz="0" w:space="0" w:color="auto"/>
            <w:right w:val="none" w:sz="0" w:space="0" w:color="auto"/>
          </w:divBdr>
        </w:div>
        <w:div w:id="933319027">
          <w:marLeft w:val="0"/>
          <w:marRight w:val="0"/>
          <w:marTop w:val="0"/>
          <w:marBottom w:val="0"/>
          <w:divBdr>
            <w:top w:val="none" w:sz="0" w:space="0" w:color="auto"/>
            <w:left w:val="none" w:sz="0" w:space="0" w:color="auto"/>
            <w:bottom w:val="none" w:sz="0" w:space="0" w:color="auto"/>
            <w:right w:val="none" w:sz="0" w:space="0" w:color="auto"/>
          </w:divBdr>
        </w:div>
        <w:div w:id="751925987">
          <w:marLeft w:val="0"/>
          <w:marRight w:val="0"/>
          <w:marTop w:val="0"/>
          <w:marBottom w:val="0"/>
          <w:divBdr>
            <w:top w:val="none" w:sz="0" w:space="0" w:color="auto"/>
            <w:left w:val="none" w:sz="0" w:space="0" w:color="auto"/>
            <w:bottom w:val="none" w:sz="0" w:space="0" w:color="auto"/>
            <w:right w:val="none" w:sz="0" w:space="0" w:color="auto"/>
          </w:divBdr>
        </w:div>
        <w:div w:id="1082415260">
          <w:marLeft w:val="0"/>
          <w:marRight w:val="0"/>
          <w:marTop w:val="0"/>
          <w:marBottom w:val="0"/>
          <w:divBdr>
            <w:top w:val="none" w:sz="0" w:space="0" w:color="auto"/>
            <w:left w:val="none" w:sz="0" w:space="0" w:color="auto"/>
            <w:bottom w:val="none" w:sz="0" w:space="0" w:color="auto"/>
            <w:right w:val="none" w:sz="0" w:space="0" w:color="auto"/>
          </w:divBdr>
        </w:div>
        <w:div w:id="2068797415">
          <w:marLeft w:val="0"/>
          <w:marRight w:val="0"/>
          <w:marTop w:val="0"/>
          <w:marBottom w:val="0"/>
          <w:divBdr>
            <w:top w:val="none" w:sz="0" w:space="0" w:color="auto"/>
            <w:left w:val="none" w:sz="0" w:space="0" w:color="auto"/>
            <w:bottom w:val="none" w:sz="0" w:space="0" w:color="auto"/>
            <w:right w:val="none" w:sz="0" w:space="0" w:color="auto"/>
          </w:divBdr>
        </w:div>
        <w:div w:id="449204221">
          <w:marLeft w:val="-75"/>
          <w:marRight w:val="0"/>
          <w:marTop w:val="30"/>
          <w:marBottom w:val="30"/>
          <w:divBdr>
            <w:top w:val="none" w:sz="0" w:space="0" w:color="auto"/>
            <w:left w:val="none" w:sz="0" w:space="0" w:color="auto"/>
            <w:bottom w:val="none" w:sz="0" w:space="0" w:color="auto"/>
            <w:right w:val="none" w:sz="0" w:space="0" w:color="auto"/>
          </w:divBdr>
          <w:divsChild>
            <w:div w:id="1170287898">
              <w:marLeft w:val="0"/>
              <w:marRight w:val="0"/>
              <w:marTop w:val="0"/>
              <w:marBottom w:val="0"/>
              <w:divBdr>
                <w:top w:val="none" w:sz="0" w:space="0" w:color="auto"/>
                <w:left w:val="none" w:sz="0" w:space="0" w:color="auto"/>
                <w:bottom w:val="none" w:sz="0" w:space="0" w:color="auto"/>
                <w:right w:val="none" w:sz="0" w:space="0" w:color="auto"/>
              </w:divBdr>
              <w:divsChild>
                <w:div w:id="1327398152">
                  <w:marLeft w:val="0"/>
                  <w:marRight w:val="0"/>
                  <w:marTop w:val="0"/>
                  <w:marBottom w:val="0"/>
                  <w:divBdr>
                    <w:top w:val="none" w:sz="0" w:space="0" w:color="auto"/>
                    <w:left w:val="none" w:sz="0" w:space="0" w:color="auto"/>
                    <w:bottom w:val="none" w:sz="0" w:space="0" w:color="auto"/>
                    <w:right w:val="none" w:sz="0" w:space="0" w:color="auto"/>
                  </w:divBdr>
                </w:div>
              </w:divsChild>
            </w:div>
            <w:div w:id="1535463322">
              <w:marLeft w:val="0"/>
              <w:marRight w:val="0"/>
              <w:marTop w:val="0"/>
              <w:marBottom w:val="0"/>
              <w:divBdr>
                <w:top w:val="none" w:sz="0" w:space="0" w:color="auto"/>
                <w:left w:val="none" w:sz="0" w:space="0" w:color="auto"/>
                <w:bottom w:val="none" w:sz="0" w:space="0" w:color="auto"/>
                <w:right w:val="none" w:sz="0" w:space="0" w:color="auto"/>
              </w:divBdr>
              <w:divsChild>
                <w:div w:id="1244610660">
                  <w:marLeft w:val="0"/>
                  <w:marRight w:val="0"/>
                  <w:marTop w:val="0"/>
                  <w:marBottom w:val="0"/>
                  <w:divBdr>
                    <w:top w:val="none" w:sz="0" w:space="0" w:color="auto"/>
                    <w:left w:val="none" w:sz="0" w:space="0" w:color="auto"/>
                    <w:bottom w:val="none" w:sz="0" w:space="0" w:color="auto"/>
                    <w:right w:val="none" w:sz="0" w:space="0" w:color="auto"/>
                  </w:divBdr>
                </w:div>
              </w:divsChild>
            </w:div>
            <w:div w:id="1013800649">
              <w:marLeft w:val="0"/>
              <w:marRight w:val="0"/>
              <w:marTop w:val="0"/>
              <w:marBottom w:val="0"/>
              <w:divBdr>
                <w:top w:val="none" w:sz="0" w:space="0" w:color="auto"/>
                <w:left w:val="none" w:sz="0" w:space="0" w:color="auto"/>
                <w:bottom w:val="none" w:sz="0" w:space="0" w:color="auto"/>
                <w:right w:val="none" w:sz="0" w:space="0" w:color="auto"/>
              </w:divBdr>
              <w:divsChild>
                <w:div w:id="1932198977">
                  <w:marLeft w:val="0"/>
                  <w:marRight w:val="0"/>
                  <w:marTop w:val="0"/>
                  <w:marBottom w:val="0"/>
                  <w:divBdr>
                    <w:top w:val="none" w:sz="0" w:space="0" w:color="auto"/>
                    <w:left w:val="none" w:sz="0" w:space="0" w:color="auto"/>
                    <w:bottom w:val="none" w:sz="0" w:space="0" w:color="auto"/>
                    <w:right w:val="none" w:sz="0" w:space="0" w:color="auto"/>
                  </w:divBdr>
                </w:div>
              </w:divsChild>
            </w:div>
            <w:div w:id="1361779890">
              <w:marLeft w:val="0"/>
              <w:marRight w:val="0"/>
              <w:marTop w:val="0"/>
              <w:marBottom w:val="0"/>
              <w:divBdr>
                <w:top w:val="none" w:sz="0" w:space="0" w:color="auto"/>
                <w:left w:val="none" w:sz="0" w:space="0" w:color="auto"/>
                <w:bottom w:val="none" w:sz="0" w:space="0" w:color="auto"/>
                <w:right w:val="none" w:sz="0" w:space="0" w:color="auto"/>
              </w:divBdr>
              <w:divsChild>
                <w:div w:id="1798065193">
                  <w:marLeft w:val="0"/>
                  <w:marRight w:val="0"/>
                  <w:marTop w:val="0"/>
                  <w:marBottom w:val="0"/>
                  <w:divBdr>
                    <w:top w:val="none" w:sz="0" w:space="0" w:color="auto"/>
                    <w:left w:val="none" w:sz="0" w:space="0" w:color="auto"/>
                    <w:bottom w:val="none" w:sz="0" w:space="0" w:color="auto"/>
                    <w:right w:val="none" w:sz="0" w:space="0" w:color="auto"/>
                  </w:divBdr>
                </w:div>
              </w:divsChild>
            </w:div>
            <w:div w:id="1334147542">
              <w:marLeft w:val="0"/>
              <w:marRight w:val="0"/>
              <w:marTop w:val="0"/>
              <w:marBottom w:val="0"/>
              <w:divBdr>
                <w:top w:val="none" w:sz="0" w:space="0" w:color="auto"/>
                <w:left w:val="none" w:sz="0" w:space="0" w:color="auto"/>
                <w:bottom w:val="none" w:sz="0" w:space="0" w:color="auto"/>
                <w:right w:val="none" w:sz="0" w:space="0" w:color="auto"/>
              </w:divBdr>
              <w:divsChild>
                <w:div w:id="1657029452">
                  <w:marLeft w:val="0"/>
                  <w:marRight w:val="0"/>
                  <w:marTop w:val="0"/>
                  <w:marBottom w:val="0"/>
                  <w:divBdr>
                    <w:top w:val="none" w:sz="0" w:space="0" w:color="auto"/>
                    <w:left w:val="none" w:sz="0" w:space="0" w:color="auto"/>
                    <w:bottom w:val="none" w:sz="0" w:space="0" w:color="auto"/>
                    <w:right w:val="none" w:sz="0" w:space="0" w:color="auto"/>
                  </w:divBdr>
                </w:div>
              </w:divsChild>
            </w:div>
            <w:div w:id="1621716182">
              <w:marLeft w:val="0"/>
              <w:marRight w:val="0"/>
              <w:marTop w:val="0"/>
              <w:marBottom w:val="0"/>
              <w:divBdr>
                <w:top w:val="none" w:sz="0" w:space="0" w:color="auto"/>
                <w:left w:val="none" w:sz="0" w:space="0" w:color="auto"/>
                <w:bottom w:val="none" w:sz="0" w:space="0" w:color="auto"/>
                <w:right w:val="none" w:sz="0" w:space="0" w:color="auto"/>
              </w:divBdr>
              <w:divsChild>
                <w:div w:id="638997262">
                  <w:marLeft w:val="0"/>
                  <w:marRight w:val="0"/>
                  <w:marTop w:val="0"/>
                  <w:marBottom w:val="0"/>
                  <w:divBdr>
                    <w:top w:val="none" w:sz="0" w:space="0" w:color="auto"/>
                    <w:left w:val="none" w:sz="0" w:space="0" w:color="auto"/>
                    <w:bottom w:val="none" w:sz="0" w:space="0" w:color="auto"/>
                    <w:right w:val="none" w:sz="0" w:space="0" w:color="auto"/>
                  </w:divBdr>
                </w:div>
              </w:divsChild>
            </w:div>
            <w:div w:id="121272754">
              <w:marLeft w:val="0"/>
              <w:marRight w:val="0"/>
              <w:marTop w:val="0"/>
              <w:marBottom w:val="0"/>
              <w:divBdr>
                <w:top w:val="none" w:sz="0" w:space="0" w:color="auto"/>
                <w:left w:val="none" w:sz="0" w:space="0" w:color="auto"/>
                <w:bottom w:val="none" w:sz="0" w:space="0" w:color="auto"/>
                <w:right w:val="none" w:sz="0" w:space="0" w:color="auto"/>
              </w:divBdr>
              <w:divsChild>
                <w:div w:id="2120487677">
                  <w:marLeft w:val="0"/>
                  <w:marRight w:val="0"/>
                  <w:marTop w:val="0"/>
                  <w:marBottom w:val="0"/>
                  <w:divBdr>
                    <w:top w:val="none" w:sz="0" w:space="0" w:color="auto"/>
                    <w:left w:val="none" w:sz="0" w:space="0" w:color="auto"/>
                    <w:bottom w:val="none" w:sz="0" w:space="0" w:color="auto"/>
                    <w:right w:val="none" w:sz="0" w:space="0" w:color="auto"/>
                  </w:divBdr>
                </w:div>
              </w:divsChild>
            </w:div>
            <w:div w:id="1018045998">
              <w:marLeft w:val="0"/>
              <w:marRight w:val="0"/>
              <w:marTop w:val="0"/>
              <w:marBottom w:val="0"/>
              <w:divBdr>
                <w:top w:val="none" w:sz="0" w:space="0" w:color="auto"/>
                <w:left w:val="none" w:sz="0" w:space="0" w:color="auto"/>
                <w:bottom w:val="none" w:sz="0" w:space="0" w:color="auto"/>
                <w:right w:val="none" w:sz="0" w:space="0" w:color="auto"/>
              </w:divBdr>
              <w:divsChild>
                <w:div w:id="1358391792">
                  <w:marLeft w:val="0"/>
                  <w:marRight w:val="0"/>
                  <w:marTop w:val="0"/>
                  <w:marBottom w:val="0"/>
                  <w:divBdr>
                    <w:top w:val="none" w:sz="0" w:space="0" w:color="auto"/>
                    <w:left w:val="none" w:sz="0" w:space="0" w:color="auto"/>
                    <w:bottom w:val="none" w:sz="0" w:space="0" w:color="auto"/>
                    <w:right w:val="none" w:sz="0" w:space="0" w:color="auto"/>
                  </w:divBdr>
                </w:div>
              </w:divsChild>
            </w:div>
            <w:div w:id="748381648">
              <w:marLeft w:val="0"/>
              <w:marRight w:val="0"/>
              <w:marTop w:val="0"/>
              <w:marBottom w:val="0"/>
              <w:divBdr>
                <w:top w:val="none" w:sz="0" w:space="0" w:color="auto"/>
                <w:left w:val="none" w:sz="0" w:space="0" w:color="auto"/>
                <w:bottom w:val="none" w:sz="0" w:space="0" w:color="auto"/>
                <w:right w:val="none" w:sz="0" w:space="0" w:color="auto"/>
              </w:divBdr>
              <w:divsChild>
                <w:div w:id="1433623146">
                  <w:marLeft w:val="0"/>
                  <w:marRight w:val="0"/>
                  <w:marTop w:val="0"/>
                  <w:marBottom w:val="0"/>
                  <w:divBdr>
                    <w:top w:val="none" w:sz="0" w:space="0" w:color="auto"/>
                    <w:left w:val="none" w:sz="0" w:space="0" w:color="auto"/>
                    <w:bottom w:val="none" w:sz="0" w:space="0" w:color="auto"/>
                    <w:right w:val="none" w:sz="0" w:space="0" w:color="auto"/>
                  </w:divBdr>
                </w:div>
              </w:divsChild>
            </w:div>
            <w:div w:id="41753027">
              <w:marLeft w:val="0"/>
              <w:marRight w:val="0"/>
              <w:marTop w:val="0"/>
              <w:marBottom w:val="0"/>
              <w:divBdr>
                <w:top w:val="none" w:sz="0" w:space="0" w:color="auto"/>
                <w:left w:val="none" w:sz="0" w:space="0" w:color="auto"/>
                <w:bottom w:val="none" w:sz="0" w:space="0" w:color="auto"/>
                <w:right w:val="none" w:sz="0" w:space="0" w:color="auto"/>
              </w:divBdr>
              <w:divsChild>
                <w:div w:id="19553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9006">
          <w:marLeft w:val="0"/>
          <w:marRight w:val="0"/>
          <w:marTop w:val="0"/>
          <w:marBottom w:val="0"/>
          <w:divBdr>
            <w:top w:val="none" w:sz="0" w:space="0" w:color="auto"/>
            <w:left w:val="none" w:sz="0" w:space="0" w:color="auto"/>
            <w:bottom w:val="none" w:sz="0" w:space="0" w:color="auto"/>
            <w:right w:val="none" w:sz="0" w:space="0" w:color="auto"/>
          </w:divBdr>
        </w:div>
        <w:div w:id="1750276164">
          <w:marLeft w:val="0"/>
          <w:marRight w:val="0"/>
          <w:marTop w:val="0"/>
          <w:marBottom w:val="0"/>
          <w:divBdr>
            <w:top w:val="none" w:sz="0" w:space="0" w:color="auto"/>
            <w:left w:val="none" w:sz="0" w:space="0" w:color="auto"/>
            <w:bottom w:val="none" w:sz="0" w:space="0" w:color="auto"/>
            <w:right w:val="none" w:sz="0" w:space="0" w:color="auto"/>
          </w:divBdr>
        </w:div>
        <w:div w:id="1134447057">
          <w:marLeft w:val="0"/>
          <w:marRight w:val="0"/>
          <w:marTop w:val="0"/>
          <w:marBottom w:val="0"/>
          <w:divBdr>
            <w:top w:val="none" w:sz="0" w:space="0" w:color="auto"/>
            <w:left w:val="none" w:sz="0" w:space="0" w:color="auto"/>
            <w:bottom w:val="none" w:sz="0" w:space="0" w:color="auto"/>
            <w:right w:val="none" w:sz="0" w:space="0" w:color="auto"/>
          </w:divBdr>
        </w:div>
        <w:div w:id="465468936">
          <w:marLeft w:val="0"/>
          <w:marRight w:val="0"/>
          <w:marTop w:val="0"/>
          <w:marBottom w:val="0"/>
          <w:divBdr>
            <w:top w:val="none" w:sz="0" w:space="0" w:color="auto"/>
            <w:left w:val="none" w:sz="0" w:space="0" w:color="auto"/>
            <w:bottom w:val="none" w:sz="0" w:space="0" w:color="auto"/>
            <w:right w:val="none" w:sz="0" w:space="0" w:color="auto"/>
          </w:divBdr>
        </w:div>
        <w:div w:id="331497666">
          <w:marLeft w:val="0"/>
          <w:marRight w:val="0"/>
          <w:marTop w:val="0"/>
          <w:marBottom w:val="0"/>
          <w:divBdr>
            <w:top w:val="none" w:sz="0" w:space="0" w:color="auto"/>
            <w:left w:val="none" w:sz="0" w:space="0" w:color="auto"/>
            <w:bottom w:val="none" w:sz="0" w:space="0" w:color="auto"/>
            <w:right w:val="none" w:sz="0" w:space="0" w:color="auto"/>
          </w:divBdr>
        </w:div>
        <w:div w:id="1640383999">
          <w:marLeft w:val="0"/>
          <w:marRight w:val="0"/>
          <w:marTop w:val="0"/>
          <w:marBottom w:val="0"/>
          <w:divBdr>
            <w:top w:val="none" w:sz="0" w:space="0" w:color="auto"/>
            <w:left w:val="none" w:sz="0" w:space="0" w:color="auto"/>
            <w:bottom w:val="none" w:sz="0" w:space="0" w:color="auto"/>
            <w:right w:val="none" w:sz="0" w:space="0" w:color="auto"/>
          </w:divBdr>
        </w:div>
        <w:div w:id="146018017">
          <w:marLeft w:val="0"/>
          <w:marRight w:val="0"/>
          <w:marTop w:val="0"/>
          <w:marBottom w:val="0"/>
          <w:divBdr>
            <w:top w:val="none" w:sz="0" w:space="0" w:color="auto"/>
            <w:left w:val="none" w:sz="0" w:space="0" w:color="auto"/>
            <w:bottom w:val="none" w:sz="0" w:space="0" w:color="auto"/>
            <w:right w:val="none" w:sz="0" w:space="0" w:color="auto"/>
          </w:divBdr>
        </w:div>
        <w:div w:id="93600409">
          <w:marLeft w:val="0"/>
          <w:marRight w:val="0"/>
          <w:marTop w:val="0"/>
          <w:marBottom w:val="0"/>
          <w:divBdr>
            <w:top w:val="none" w:sz="0" w:space="0" w:color="auto"/>
            <w:left w:val="none" w:sz="0" w:space="0" w:color="auto"/>
            <w:bottom w:val="none" w:sz="0" w:space="0" w:color="auto"/>
            <w:right w:val="none" w:sz="0" w:space="0" w:color="auto"/>
          </w:divBdr>
        </w:div>
        <w:div w:id="318575845">
          <w:marLeft w:val="0"/>
          <w:marRight w:val="0"/>
          <w:marTop w:val="0"/>
          <w:marBottom w:val="0"/>
          <w:divBdr>
            <w:top w:val="none" w:sz="0" w:space="0" w:color="auto"/>
            <w:left w:val="none" w:sz="0" w:space="0" w:color="auto"/>
            <w:bottom w:val="none" w:sz="0" w:space="0" w:color="auto"/>
            <w:right w:val="none" w:sz="0" w:space="0" w:color="auto"/>
          </w:divBdr>
        </w:div>
        <w:div w:id="875583423">
          <w:marLeft w:val="0"/>
          <w:marRight w:val="0"/>
          <w:marTop w:val="0"/>
          <w:marBottom w:val="0"/>
          <w:divBdr>
            <w:top w:val="none" w:sz="0" w:space="0" w:color="auto"/>
            <w:left w:val="none" w:sz="0" w:space="0" w:color="auto"/>
            <w:bottom w:val="none" w:sz="0" w:space="0" w:color="auto"/>
            <w:right w:val="none" w:sz="0" w:space="0" w:color="auto"/>
          </w:divBdr>
        </w:div>
        <w:div w:id="1869487003">
          <w:marLeft w:val="-75"/>
          <w:marRight w:val="0"/>
          <w:marTop w:val="30"/>
          <w:marBottom w:val="30"/>
          <w:divBdr>
            <w:top w:val="none" w:sz="0" w:space="0" w:color="auto"/>
            <w:left w:val="none" w:sz="0" w:space="0" w:color="auto"/>
            <w:bottom w:val="none" w:sz="0" w:space="0" w:color="auto"/>
            <w:right w:val="none" w:sz="0" w:space="0" w:color="auto"/>
          </w:divBdr>
          <w:divsChild>
            <w:div w:id="1168670582">
              <w:marLeft w:val="0"/>
              <w:marRight w:val="0"/>
              <w:marTop w:val="0"/>
              <w:marBottom w:val="0"/>
              <w:divBdr>
                <w:top w:val="none" w:sz="0" w:space="0" w:color="auto"/>
                <w:left w:val="none" w:sz="0" w:space="0" w:color="auto"/>
                <w:bottom w:val="none" w:sz="0" w:space="0" w:color="auto"/>
                <w:right w:val="none" w:sz="0" w:space="0" w:color="auto"/>
              </w:divBdr>
              <w:divsChild>
                <w:div w:id="1492139304">
                  <w:marLeft w:val="0"/>
                  <w:marRight w:val="0"/>
                  <w:marTop w:val="0"/>
                  <w:marBottom w:val="0"/>
                  <w:divBdr>
                    <w:top w:val="none" w:sz="0" w:space="0" w:color="auto"/>
                    <w:left w:val="none" w:sz="0" w:space="0" w:color="auto"/>
                    <w:bottom w:val="none" w:sz="0" w:space="0" w:color="auto"/>
                    <w:right w:val="none" w:sz="0" w:space="0" w:color="auto"/>
                  </w:divBdr>
                </w:div>
              </w:divsChild>
            </w:div>
            <w:div w:id="1109356790">
              <w:marLeft w:val="0"/>
              <w:marRight w:val="0"/>
              <w:marTop w:val="0"/>
              <w:marBottom w:val="0"/>
              <w:divBdr>
                <w:top w:val="none" w:sz="0" w:space="0" w:color="auto"/>
                <w:left w:val="none" w:sz="0" w:space="0" w:color="auto"/>
                <w:bottom w:val="none" w:sz="0" w:space="0" w:color="auto"/>
                <w:right w:val="none" w:sz="0" w:space="0" w:color="auto"/>
              </w:divBdr>
              <w:divsChild>
                <w:div w:id="19551113">
                  <w:marLeft w:val="0"/>
                  <w:marRight w:val="0"/>
                  <w:marTop w:val="0"/>
                  <w:marBottom w:val="0"/>
                  <w:divBdr>
                    <w:top w:val="none" w:sz="0" w:space="0" w:color="auto"/>
                    <w:left w:val="none" w:sz="0" w:space="0" w:color="auto"/>
                    <w:bottom w:val="none" w:sz="0" w:space="0" w:color="auto"/>
                    <w:right w:val="none" w:sz="0" w:space="0" w:color="auto"/>
                  </w:divBdr>
                </w:div>
              </w:divsChild>
            </w:div>
            <w:div w:id="930314024">
              <w:marLeft w:val="0"/>
              <w:marRight w:val="0"/>
              <w:marTop w:val="0"/>
              <w:marBottom w:val="0"/>
              <w:divBdr>
                <w:top w:val="none" w:sz="0" w:space="0" w:color="auto"/>
                <w:left w:val="none" w:sz="0" w:space="0" w:color="auto"/>
                <w:bottom w:val="none" w:sz="0" w:space="0" w:color="auto"/>
                <w:right w:val="none" w:sz="0" w:space="0" w:color="auto"/>
              </w:divBdr>
              <w:divsChild>
                <w:div w:id="684983951">
                  <w:marLeft w:val="0"/>
                  <w:marRight w:val="0"/>
                  <w:marTop w:val="0"/>
                  <w:marBottom w:val="0"/>
                  <w:divBdr>
                    <w:top w:val="none" w:sz="0" w:space="0" w:color="auto"/>
                    <w:left w:val="none" w:sz="0" w:space="0" w:color="auto"/>
                    <w:bottom w:val="none" w:sz="0" w:space="0" w:color="auto"/>
                    <w:right w:val="none" w:sz="0" w:space="0" w:color="auto"/>
                  </w:divBdr>
                </w:div>
              </w:divsChild>
            </w:div>
            <w:div w:id="610819496">
              <w:marLeft w:val="0"/>
              <w:marRight w:val="0"/>
              <w:marTop w:val="0"/>
              <w:marBottom w:val="0"/>
              <w:divBdr>
                <w:top w:val="none" w:sz="0" w:space="0" w:color="auto"/>
                <w:left w:val="none" w:sz="0" w:space="0" w:color="auto"/>
                <w:bottom w:val="none" w:sz="0" w:space="0" w:color="auto"/>
                <w:right w:val="none" w:sz="0" w:space="0" w:color="auto"/>
              </w:divBdr>
              <w:divsChild>
                <w:div w:id="1785150766">
                  <w:marLeft w:val="0"/>
                  <w:marRight w:val="0"/>
                  <w:marTop w:val="0"/>
                  <w:marBottom w:val="0"/>
                  <w:divBdr>
                    <w:top w:val="none" w:sz="0" w:space="0" w:color="auto"/>
                    <w:left w:val="none" w:sz="0" w:space="0" w:color="auto"/>
                    <w:bottom w:val="none" w:sz="0" w:space="0" w:color="auto"/>
                    <w:right w:val="none" w:sz="0" w:space="0" w:color="auto"/>
                  </w:divBdr>
                </w:div>
              </w:divsChild>
            </w:div>
            <w:div w:id="875193080">
              <w:marLeft w:val="0"/>
              <w:marRight w:val="0"/>
              <w:marTop w:val="0"/>
              <w:marBottom w:val="0"/>
              <w:divBdr>
                <w:top w:val="none" w:sz="0" w:space="0" w:color="auto"/>
                <w:left w:val="none" w:sz="0" w:space="0" w:color="auto"/>
                <w:bottom w:val="none" w:sz="0" w:space="0" w:color="auto"/>
                <w:right w:val="none" w:sz="0" w:space="0" w:color="auto"/>
              </w:divBdr>
              <w:divsChild>
                <w:div w:id="676421159">
                  <w:marLeft w:val="0"/>
                  <w:marRight w:val="0"/>
                  <w:marTop w:val="0"/>
                  <w:marBottom w:val="0"/>
                  <w:divBdr>
                    <w:top w:val="none" w:sz="0" w:space="0" w:color="auto"/>
                    <w:left w:val="none" w:sz="0" w:space="0" w:color="auto"/>
                    <w:bottom w:val="none" w:sz="0" w:space="0" w:color="auto"/>
                    <w:right w:val="none" w:sz="0" w:space="0" w:color="auto"/>
                  </w:divBdr>
                </w:div>
              </w:divsChild>
            </w:div>
            <w:div w:id="538050999">
              <w:marLeft w:val="0"/>
              <w:marRight w:val="0"/>
              <w:marTop w:val="0"/>
              <w:marBottom w:val="0"/>
              <w:divBdr>
                <w:top w:val="none" w:sz="0" w:space="0" w:color="auto"/>
                <w:left w:val="none" w:sz="0" w:space="0" w:color="auto"/>
                <w:bottom w:val="none" w:sz="0" w:space="0" w:color="auto"/>
                <w:right w:val="none" w:sz="0" w:space="0" w:color="auto"/>
              </w:divBdr>
              <w:divsChild>
                <w:div w:id="2054843397">
                  <w:marLeft w:val="0"/>
                  <w:marRight w:val="0"/>
                  <w:marTop w:val="0"/>
                  <w:marBottom w:val="0"/>
                  <w:divBdr>
                    <w:top w:val="none" w:sz="0" w:space="0" w:color="auto"/>
                    <w:left w:val="none" w:sz="0" w:space="0" w:color="auto"/>
                    <w:bottom w:val="none" w:sz="0" w:space="0" w:color="auto"/>
                    <w:right w:val="none" w:sz="0" w:space="0" w:color="auto"/>
                  </w:divBdr>
                </w:div>
              </w:divsChild>
            </w:div>
            <w:div w:id="1387409909">
              <w:marLeft w:val="0"/>
              <w:marRight w:val="0"/>
              <w:marTop w:val="0"/>
              <w:marBottom w:val="0"/>
              <w:divBdr>
                <w:top w:val="none" w:sz="0" w:space="0" w:color="auto"/>
                <w:left w:val="none" w:sz="0" w:space="0" w:color="auto"/>
                <w:bottom w:val="none" w:sz="0" w:space="0" w:color="auto"/>
                <w:right w:val="none" w:sz="0" w:space="0" w:color="auto"/>
              </w:divBdr>
              <w:divsChild>
                <w:div w:id="1533886631">
                  <w:marLeft w:val="0"/>
                  <w:marRight w:val="0"/>
                  <w:marTop w:val="0"/>
                  <w:marBottom w:val="0"/>
                  <w:divBdr>
                    <w:top w:val="none" w:sz="0" w:space="0" w:color="auto"/>
                    <w:left w:val="none" w:sz="0" w:space="0" w:color="auto"/>
                    <w:bottom w:val="none" w:sz="0" w:space="0" w:color="auto"/>
                    <w:right w:val="none" w:sz="0" w:space="0" w:color="auto"/>
                  </w:divBdr>
                </w:div>
              </w:divsChild>
            </w:div>
            <w:div w:id="1596551386">
              <w:marLeft w:val="0"/>
              <w:marRight w:val="0"/>
              <w:marTop w:val="0"/>
              <w:marBottom w:val="0"/>
              <w:divBdr>
                <w:top w:val="none" w:sz="0" w:space="0" w:color="auto"/>
                <w:left w:val="none" w:sz="0" w:space="0" w:color="auto"/>
                <w:bottom w:val="none" w:sz="0" w:space="0" w:color="auto"/>
                <w:right w:val="none" w:sz="0" w:space="0" w:color="auto"/>
              </w:divBdr>
              <w:divsChild>
                <w:div w:id="739913166">
                  <w:marLeft w:val="0"/>
                  <w:marRight w:val="0"/>
                  <w:marTop w:val="0"/>
                  <w:marBottom w:val="0"/>
                  <w:divBdr>
                    <w:top w:val="none" w:sz="0" w:space="0" w:color="auto"/>
                    <w:left w:val="none" w:sz="0" w:space="0" w:color="auto"/>
                    <w:bottom w:val="none" w:sz="0" w:space="0" w:color="auto"/>
                    <w:right w:val="none" w:sz="0" w:space="0" w:color="auto"/>
                  </w:divBdr>
                </w:div>
              </w:divsChild>
            </w:div>
            <w:div w:id="858012863">
              <w:marLeft w:val="0"/>
              <w:marRight w:val="0"/>
              <w:marTop w:val="0"/>
              <w:marBottom w:val="0"/>
              <w:divBdr>
                <w:top w:val="none" w:sz="0" w:space="0" w:color="auto"/>
                <w:left w:val="none" w:sz="0" w:space="0" w:color="auto"/>
                <w:bottom w:val="none" w:sz="0" w:space="0" w:color="auto"/>
                <w:right w:val="none" w:sz="0" w:space="0" w:color="auto"/>
              </w:divBdr>
              <w:divsChild>
                <w:div w:id="1964581818">
                  <w:marLeft w:val="0"/>
                  <w:marRight w:val="0"/>
                  <w:marTop w:val="0"/>
                  <w:marBottom w:val="0"/>
                  <w:divBdr>
                    <w:top w:val="none" w:sz="0" w:space="0" w:color="auto"/>
                    <w:left w:val="none" w:sz="0" w:space="0" w:color="auto"/>
                    <w:bottom w:val="none" w:sz="0" w:space="0" w:color="auto"/>
                    <w:right w:val="none" w:sz="0" w:space="0" w:color="auto"/>
                  </w:divBdr>
                </w:div>
              </w:divsChild>
            </w:div>
            <w:div w:id="1271620266">
              <w:marLeft w:val="0"/>
              <w:marRight w:val="0"/>
              <w:marTop w:val="0"/>
              <w:marBottom w:val="0"/>
              <w:divBdr>
                <w:top w:val="none" w:sz="0" w:space="0" w:color="auto"/>
                <w:left w:val="none" w:sz="0" w:space="0" w:color="auto"/>
                <w:bottom w:val="none" w:sz="0" w:space="0" w:color="auto"/>
                <w:right w:val="none" w:sz="0" w:space="0" w:color="auto"/>
              </w:divBdr>
              <w:divsChild>
                <w:div w:id="1327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612">
          <w:marLeft w:val="0"/>
          <w:marRight w:val="0"/>
          <w:marTop w:val="0"/>
          <w:marBottom w:val="0"/>
          <w:divBdr>
            <w:top w:val="none" w:sz="0" w:space="0" w:color="auto"/>
            <w:left w:val="none" w:sz="0" w:space="0" w:color="auto"/>
            <w:bottom w:val="none" w:sz="0" w:space="0" w:color="auto"/>
            <w:right w:val="none" w:sz="0" w:space="0" w:color="auto"/>
          </w:divBdr>
        </w:div>
        <w:div w:id="1587421306">
          <w:marLeft w:val="0"/>
          <w:marRight w:val="0"/>
          <w:marTop w:val="0"/>
          <w:marBottom w:val="0"/>
          <w:divBdr>
            <w:top w:val="none" w:sz="0" w:space="0" w:color="auto"/>
            <w:left w:val="none" w:sz="0" w:space="0" w:color="auto"/>
            <w:bottom w:val="none" w:sz="0" w:space="0" w:color="auto"/>
            <w:right w:val="none" w:sz="0" w:space="0" w:color="auto"/>
          </w:divBdr>
        </w:div>
        <w:div w:id="1688945057">
          <w:marLeft w:val="0"/>
          <w:marRight w:val="0"/>
          <w:marTop w:val="0"/>
          <w:marBottom w:val="0"/>
          <w:divBdr>
            <w:top w:val="none" w:sz="0" w:space="0" w:color="auto"/>
            <w:left w:val="none" w:sz="0" w:space="0" w:color="auto"/>
            <w:bottom w:val="none" w:sz="0" w:space="0" w:color="auto"/>
            <w:right w:val="none" w:sz="0" w:space="0" w:color="auto"/>
          </w:divBdr>
        </w:div>
        <w:div w:id="1224291668">
          <w:marLeft w:val="0"/>
          <w:marRight w:val="0"/>
          <w:marTop w:val="0"/>
          <w:marBottom w:val="0"/>
          <w:divBdr>
            <w:top w:val="none" w:sz="0" w:space="0" w:color="auto"/>
            <w:left w:val="none" w:sz="0" w:space="0" w:color="auto"/>
            <w:bottom w:val="none" w:sz="0" w:space="0" w:color="auto"/>
            <w:right w:val="none" w:sz="0" w:space="0" w:color="auto"/>
          </w:divBdr>
        </w:div>
        <w:div w:id="363675687">
          <w:marLeft w:val="0"/>
          <w:marRight w:val="0"/>
          <w:marTop w:val="0"/>
          <w:marBottom w:val="0"/>
          <w:divBdr>
            <w:top w:val="none" w:sz="0" w:space="0" w:color="auto"/>
            <w:left w:val="none" w:sz="0" w:space="0" w:color="auto"/>
            <w:bottom w:val="none" w:sz="0" w:space="0" w:color="auto"/>
            <w:right w:val="none" w:sz="0" w:space="0" w:color="auto"/>
          </w:divBdr>
        </w:div>
        <w:div w:id="1043602340">
          <w:marLeft w:val="0"/>
          <w:marRight w:val="0"/>
          <w:marTop w:val="0"/>
          <w:marBottom w:val="0"/>
          <w:divBdr>
            <w:top w:val="none" w:sz="0" w:space="0" w:color="auto"/>
            <w:left w:val="none" w:sz="0" w:space="0" w:color="auto"/>
            <w:bottom w:val="none" w:sz="0" w:space="0" w:color="auto"/>
            <w:right w:val="none" w:sz="0" w:space="0" w:color="auto"/>
          </w:divBdr>
        </w:div>
        <w:div w:id="1333607591">
          <w:marLeft w:val="0"/>
          <w:marRight w:val="0"/>
          <w:marTop w:val="0"/>
          <w:marBottom w:val="0"/>
          <w:divBdr>
            <w:top w:val="none" w:sz="0" w:space="0" w:color="auto"/>
            <w:left w:val="none" w:sz="0" w:space="0" w:color="auto"/>
            <w:bottom w:val="none" w:sz="0" w:space="0" w:color="auto"/>
            <w:right w:val="none" w:sz="0" w:space="0" w:color="auto"/>
          </w:divBdr>
        </w:div>
        <w:div w:id="1903565324">
          <w:marLeft w:val="0"/>
          <w:marRight w:val="0"/>
          <w:marTop w:val="0"/>
          <w:marBottom w:val="0"/>
          <w:divBdr>
            <w:top w:val="none" w:sz="0" w:space="0" w:color="auto"/>
            <w:left w:val="none" w:sz="0" w:space="0" w:color="auto"/>
            <w:bottom w:val="none" w:sz="0" w:space="0" w:color="auto"/>
            <w:right w:val="none" w:sz="0" w:space="0" w:color="auto"/>
          </w:divBdr>
        </w:div>
        <w:div w:id="1403411889">
          <w:marLeft w:val="0"/>
          <w:marRight w:val="0"/>
          <w:marTop w:val="0"/>
          <w:marBottom w:val="0"/>
          <w:divBdr>
            <w:top w:val="none" w:sz="0" w:space="0" w:color="auto"/>
            <w:left w:val="none" w:sz="0" w:space="0" w:color="auto"/>
            <w:bottom w:val="none" w:sz="0" w:space="0" w:color="auto"/>
            <w:right w:val="none" w:sz="0" w:space="0" w:color="auto"/>
          </w:divBdr>
        </w:div>
        <w:div w:id="1888447197">
          <w:marLeft w:val="0"/>
          <w:marRight w:val="0"/>
          <w:marTop w:val="0"/>
          <w:marBottom w:val="0"/>
          <w:divBdr>
            <w:top w:val="none" w:sz="0" w:space="0" w:color="auto"/>
            <w:left w:val="none" w:sz="0" w:space="0" w:color="auto"/>
            <w:bottom w:val="none" w:sz="0" w:space="0" w:color="auto"/>
            <w:right w:val="none" w:sz="0" w:space="0" w:color="auto"/>
          </w:divBdr>
        </w:div>
        <w:div w:id="302195700">
          <w:marLeft w:val="0"/>
          <w:marRight w:val="0"/>
          <w:marTop w:val="0"/>
          <w:marBottom w:val="0"/>
          <w:divBdr>
            <w:top w:val="none" w:sz="0" w:space="0" w:color="auto"/>
            <w:left w:val="none" w:sz="0" w:space="0" w:color="auto"/>
            <w:bottom w:val="none" w:sz="0" w:space="0" w:color="auto"/>
            <w:right w:val="none" w:sz="0" w:space="0" w:color="auto"/>
          </w:divBdr>
        </w:div>
        <w:div w:id="1124157430">
          <w:marLeft w:val="0"/>
          <w:marRight w:val="0"/>
          <w:marTop w:val="0"/>
          <w:marBottom w:val="0"/>
          <w:divBdr>
            <w:top w:val="none" w:sz="0" w:space="0" w:color="auto"/>
            <w:left w:val="none" w:sz="0" w:space="0" w:color="auto"/>
            <w:bottom w:val="none" w:sz="0" w:space="0" w:color="auto"/>
            <w:right w:val="none" w:sz="0" w:space="0" w:color="auto"/>
          </w:divBdr>
        </w:div>
        <w:div w:id="1727799906">
          <w:marLeft w:val="0"/>
          <w:marRight w:val="0"/>
          <w:marTop w:val="0"/>
          <w:marBottom w:val="0"/>
          <w:divBdr>
            <w:top w:val="none" w:sz="0" w:space="0" w:color="auto"/>
            <w:left w:val="none" w:sz="0" w:space="0" w:color="auto"/>
            <w:bottom w:val="none" w:sz="0" w:space="0" w:color="auto"/>
            <w:right w:val="none" w:sz="0" w:space="0" w:color="auto"/>
          </w:divBdr>
        </w:div>
        <w:div w:id="549070467">
          <w:marLeft w:val="0"/>
          <w:marRight w:val="0"/>
          <w:marTop w:val="0"/>
          <w:marBottom w:val="0"/>
          <w:divBdr>
            <w:top w:val="none" w:sz="0" w:space="0" w:color="auto"/>
            <w:left w:val="none" w:sz="0" w:space="0" w:color="auto"/>
            <w:bottom w:val="none" w:sz="0" w:space="0" w:color="auto"/>
            <w:right w:val="none" w:sz="0" w:space="0" w:color="auto"/>
          </w:divBdr>
        </w:div>
        <w:div w:id="464934372">
          <w:marLeft w:val="0"/>
          <w:marRight w:val="0"/>
          <w:marTop w:val="0"/>
          <w:marBottom w:val="0"/>
          <w:divBdr>
            <w:top w:val="none" w:sz="0" w:space="0" w:color="auto"/>
            <w:left w:val="none" w:sz="0" w:space="0" w:color="auto"/>
            <w:bottom w:val="none" w:sz="0" w:space="0" w:color="auto"/>
            <w:right w:val="none" w:sz="0" w:space="0" w:color="auto"/>
          </w:divBdr>
        </w:div>
        <w:div w:id="435834455">
          <w:marLeft w:val="0"/>
          <w:marRight w:val="0"/>
          <w:marTop w:val="0"/>
          <w:marBottom w:val="0"/>
          <w:divBdr>
            <w:top w:val="none" w:sz="0" w:space="0" w:color="auto"/>
            <w:left w:val="none" w:sz="0" w:space="0" w:color="auto"/>
            <w:bottom w:val="none" w:sz="0" w:space="0" w:color="auto"/>
            <w:right w:val="none" w:sz="0" w:space="0" w:color="auto"/>
          </w:divBdr>
        </w:div>
        <w:div w:id="1764178376">
          <w:marLeft w:val="0"/>
          <w:marRight w:val="0"/>
          <w:marTop w:val="0"/>
          <w:marBottom w:val="0"/>
          <w:divBdr>
            <w:top w:val="none" w:sz="0" w:space="0" w:color="auto"/>
            <w:left w:val="none" w:sz="0" w:space="0" w:color="auto"/>
            <w:bottom w:val="none" w:sz="0" w:space="0" w:color="auto"/>
            <w:right w:val="none" w:sz="0" w:space="0" w:color="auto"/>
          </w:divBdr>
        </w:div>
        <w:div w:id="627198954">
          <w:marLeft w:val="0"/>
          <w:marRight w:val="0"/>
          <w:marTop w:val="0"/>
          <w:marBottom w:val="0"/>
          <w:divBdr>
            <w:top w:val="none" w:sz="0" w:space="0" w:color="auto"/>
            <w:left w:val="none" w:sz="0" w:space="0" w:color="auto"/>
            <w:bottom w:val="none" w:sz="0" w:space="0" w:color="auto"/>
            <w:right w:val="none" w:sz="0" w:space="0" w:color="auto"/>
          </w:divBdr>
        </w:div>
        <w:div w:id="293407668">
          <w:marLeft w:val="0"/>
          <w:marRight w:val="0"/>
          <w:marTop w:val="0"/>
          <w:marBottom w:val="0"/>
          <w:divBdr>
            <w:top w:val="none" w:sz="0" w:space="0" w:color="auto"/>
            <w:left w:val="none" w:sz="0" w:space="0" w:color="auto"/>
            <w:bottom w:val="none" w:sz="0" w:space="0" w:color="auto"/>
            <w:right w:val="none" w:sz="0" w:space="0" w:color="auto"/>
          </w:divBdr>
        </w:div>
        <w:div w:id="1336834781">
          <w:marLeft w:val="0"/>
          <w:marRight w:val="0"/>
          <w:marTop w:val="0"/>
          <w:marBottom w:val="0"/>
          <w:divBdr>
            <w:top w:val="none" w:sz="0" w:space="0" w:color="auto"/>
            <w:left w:val="none" w:sz="0" w:space="0" w:color="auto"/>
            <w:bottom w:val="none" w:sz="0" w:space="0" w:color="auto"/>
            <w:right w:val="none" w:sz="0" w:space="0" w:color="auto"/>
          </w:divBdr>
        </w:div>
        <w:div w:id="24991651">
          <w:marLeft w:val="0"/>
          <w:marRight w:val="0"/>
          <w:marTop w:val="0"/>
          <w:marBottom w:val="0"/>
          <w:divBdr>
            <w:top w:val="none" w:sz="0" w:space="0" w:color="auto"/>
            <w:left w:val="none" w:sz="0" w:space="0" w:color="auto"/>
            <w:bottom w:val="none" w:sz="0" w:space="0" w:color="auto"/>
            <w:right w:val="none" w:sz="0" w:space="0" w:color="auto"/>
          </w:divBdr>
        </w:div>
        <w:div w:id="1825513884">
          <w:marLeft w:val="0"/>
          <w:marRight w:val="0"/>
          <w:marTop w:val="0"/>
          <w:marBottom w:val="0"/>
          <w:divBdr>
            <w:top w:val="none" w:sz="0" w:space="0" w:color="auto"/>
            <w:left w:val="none" w:sz="0" w:space="0" w:color="auto"/>
            <w:bottom w:val="none" w:sz="0" w:space="0" w:color="auto"/>
            <w:right w:val="none" w:sz="0" w:space="0" w:color="auto"/>
          </w:divBdr>
        </w:div>
        <w:div w:id="1691099765">
          <w:marLeft w:val="0"/>
          <w:marRight w:val="0"/>
          <w:marTop w:val="0"/>
          <w:marBottom w:val="0"/>
          <w:divBdr>
            <w:top w:val="none" w:sz="0" w:space="0" w:color="auto"/>
            <w:left w:val="none" w:sz="0" w:space="0" w:color="auto"/>
            <w:bottom w:val="none" w:sz="0" w:space="0" w:color="auto"/>
            <w:right w:val="none" w:sz="0" w:space="0" w:color="auto"/>
          </w:divBdr>
        </w:div>
        <w:div w:id="1057171259">
          <w:marLeft w:val="0"/>
          <w:marRight w:val="0"/>
          <w:marTop w:val="0"/>
          <w:marBottom w:val="0"/>
          <w:divBdr>
            <w:top w:val="none" w:sz="0" w:space="0" w:color="auto"/>
            <w:left w:val="none" w:sz="0" w:space="0" w:color="auto"/>
            <w:bottom w:val="none" w:sz="0" w:space="0" w:color="auto"/>
            <w:right w:val="none" w:sz="0" w:space="0" w:color="auto"/>
          </w:divBdr>
        </w:div>
      </w:divsChild>
    </w:div>
    <w:div w:id="959802917">
      <w:bodyDiv w:val="1"/>
      <w:marLeft w:val="0"/>
      <w:marRight w:val="0"/>
      <w:marTop w:val="0"/>
      <w:marBottom w:val="0"/>
      <w:divBdr>
        <w:top w:val="none" w:sz="0" w:space="0" w:color="auto"/>
        <w:left w:val="none" w:sz="0" w:space="0" w:color="auto"/>
        <w:bottom w:val="none" w:sz="0" w:space="0" w:color="auto"/>
        <w:right w:val="none" w:sz="0" w:space="0" w:color="auto"/>
      </w:divBdr>
      <w:divsChild>
        <w:div w:id="437650164">
          <w:marLeft w:val="0"/>
          <w:marRight w:val="0"/>
          <w:marTop w:val="0"/>
          <w:marBottom w:val="0"/>
          <w:divBdr>
            <w:top w:val="none" w:sz="0" w:space="0" w:color="auto"/>
            <w:left w:val="none" w:sz="0" w:space="0" w:color="auto"/>
            <w:bottom w:val="none" w:sz="0" w:space="0" w:color="auto"/>
            <w:right w:val="none" w:sz="0" w:space="0" w:color="auto"/>
          </w:divBdr>
        </w:div>
        <w:div w:id="1934125522">
          <w:marLeft w:val="0"/>
          <w:marRight w:val="0"/>
          <w:marTop w:val="0"/>
          <w:marBottom w:val="0"/>
          <w:divBdr>
            <w:top w:val="none" w:sz="0" w:space="0" w:color="auto"/>
            <w:left w:val="none" w:sz="0" w:space="0" w:color="auto"/>
            <w:bottom w:val="none" w:sz="0" w:space="0" w:color="auto"/>
            <w:right w:val="none" w:sz="0" w:space="0" w:color="auto"/>
          </w:divBdr>
        </w:div>
        <w:div w:id="1944800507">
          <w:marLeft w:val="0"/>
          <w:marRight w:val="0"/>
          <w:marTop w:val="0"/>
          <w:marBottom w:val="0"/>
          <w:divBdr>
            <w:top w:val="none" w:sz="0" w:space="0" w:color="auto"/>
            <w:left w:val="none" w:sz="0" w:space="0" w:color="auto"/>
            <w:bottom w:val="none" w:sz="0" w:space="0" w:color="auto"/>
            <w:right w:val="none" w:sz="0" w:space="0" w:color="auto"/>
          </w:divBdr>
        </w:div>
        <w:div w:id="1556620367">
          <w:marLeft w:val="0"/>
          <w:marRight w:val="0"/>
          <w:marTop w:val="0"/>
          <w:marBottom w:val="0"/>
          <w:divBdr>
            <w:top w:val="none" w:sz="0" w:space="0" w:color="auto"/>
            <w:left w:val="none" w:sz="0" w:space="0" w:color="auto"/>
            <w:bottom w:val="none" w:sz="0" w:space="0" w:color="auto"/>
            <w:right w:val="none" w:sz="0" w:space="0" w:color="auto"/>
          </w:divBdr>
        </w:div>
        <w:div w:id="829516355">
          <w:marLeft w:val="0"/>
          <w:marRight w:val="0"/>
          <w:marTop w:val="0"/>
          <w:marBottom w:val="0"/>
          <w:divBdr>
            <w:top w:val="none" w:sz="0" w:space="0" w:color="auto"/>
            <w:left w:val="none" w:sz="0" w:space="0" w:color="auto"/>
            <w:bottom w:val="none" w:sz="0" w:space="0" w:color="auto"/>
            <w:right w:val="none" w:sz="0" w:space="0" w:color="auto"/>
          </w:divBdr>
        </w:div>
        <w:div w:id="567113271">
          <w:marLeft w:val="0"/>
          <w:marRight w:val="0"/>
          <w:marTop w:val="0"/>
          <w:marBottom w:val="0"/>
          <w:divBdr>
            <w:top w:val="none" w:sz="0" w:space="0" w:color="auto"/>
            <w:left w:val="none" w:sz="0" w:space="0" w:color="auto"/>
            <w:bottom w:val="none" w:sz="0" w:space="0" w:color="auto"/>
            <w:right w:val="none" w:sz="0" w:space="0" w:color="auto"/>
          </w:divBdr>
        </w:div>
        <w:div w:id="225261802">
          <w:marLeft w:val="0"/>
          <w:marRight w:val="0"/>
          <w:marTop w:val="0"/>
          <w:marBottom w:val="0"/>
          <w:divBdr>
            <w:top w:val="none" w:sz="0" w:space="0" w:color="auto"/>
            <w:left w:val="none" w:sz="0" w:space="0" w:color="auto"/>
            <w:bottom w:val="none" w:sz="0" w:space="0" w:color="auto"/>
            <w:right w:val="none" w:sz="0" w:space="0" w:color="auto"/>
          </w:divBdr>
        </w:div>
        <w:div w:id="1471022777">
          <w:marLeft w:val="0"/>
          <w:marRight w:val="0"/>
          <w:marTop w:val="0"/>
          <w:marBottom w:val="0"/>
          <w:divBdr>
            <w:top w:val="none" w:sz="0" w:space="0" w:color="auto"/>
            <w:left w:val="none" w:sz="0" w:space="0" w:color="auto"/>
            <w:bottom w:val="none" w:sz="0" w:space="0" w:color="auto"/>
            <w:right w:val="none" w:sz="0" w:space="0" w:color="auto"/>
          </w:divBdr>
        </w:div>
        <w:div w:id="921065886">
          <w:marLeft w:val="0"/>
          <w:marRight w:val="0"/>
          <w:marTop w:val="0"/>
          <w:marBottom w:val="0"/>
          <w:divBdr>
            <w:top w:val="none" w:sz="0" w:space="0" w:color="auto"/>
            <w:left w:val="none" w:sz="0" w:space="0" w:color="auto"/>
            <w:bottom w:val="none" w:sz="0" w:space="0" w:color="auto"/>
            <w:right w:val="none" w:sz="0" w:space="0" w:color="auto"/>
          </w:divBdr>
        </w:div>
        <w:div w:id="1360741034">
          <w:marLeft w:val="0"/>
          <w:marRight w:val="0"/>
          <w:marTop w:val="0"/>
          <w:marBottom w:val="0"/>
          <w:divBdr>
            <w:top w:val="none" w:sz="0" w:space="0" w:color="auto"/>
            <w:left w:val="none" w:sz="0" w:space="0" w:color="auto"/>
            <w:bottom w:val="none" w:sz="0" w:space="0" w:color="auto"/>
            <w:right w:val="none" w:sz="0" w:space="0" w:color="auto"/>
          </w:divBdr>
        </w:div>
        <w:div w:id="2134054142">
          <w:marLeft w:val="0"/>
          <w:marRight w:val="0"/>
          <w:marTop w:val="0"/>
          <w:marBottom w:val="0"/>
          <w:divBdr>
            <w:top w:val="none" w:sz="0" w:space="0" w:color="auto"/>
            <w:left w:val="none" w:sz="0" w:space="0" w:color="auto"/>
            <w:bottom w:val="none" w:sz="0" w:space="0" w:color="auto"/>
            <w:right w:val="none" w:sz="0" w:space="0" w:color="auto"/>
          </w:divBdr>
        </w:div>
        <w:div w:id="1495686387">
          <w:marLeft w:val="0"/>
          <w:marRight w:val="0"/>
          <w:marTop w:val="0"/>
          <w:marBottom w:val="0"/>
          <w:divBdr>
            <w:top w:val="none" w:sz="0" w:space="0" w:color="auto"/>
            <w:left w:val="none" w:sz="0" w:space="0" w:color="auto"/>
            <w:bottom w:val="none" w:sz="0" w:space="0" w:color="auto"/>
            <w:right w:val="none" w:sz="0" w:space="0" w:color="auto"/>
          </w:divBdr>
        </w:div>
        <w:div w:id="46883798">
          <w:marLeft w:val="0"/>
          <w:marRight w:val="0"/>
          <w:marTop w:val="0"/>
          <w:marBottom w:val="0"/>
          <w:divBdr>
            <w:top w:val="none" w:sz="0" w:space="0" w:color="auto"/>
            <w:left w:val="none" w:sz="0" w:space="0" w:color="auto"/>
            <w:bottom w:val="none" w:sz="0" w:space="0" w:color="auto"/>
            <w:right w:val="none" w:sz="0" w:space="0" w:color="auto"/>
          </w:divBdr>
        </w:div>
        <w:div w:id="1720399209">
          <w:marLeft w:val="0"/>
          <w:marRight w:val="0"/>
          <w:marTop w:val="0"/>
          <w:marBottom w:val="0"/>
          <w:divBdr>
            <w:top w:val="none" w:sz="0" w:space="0" w:color="auto"/>
            <w:left w:val="none" w:sz="0" w:space="0" w:color="auto"/>
            <w:bottom w:val="none" w:sz="0" w:space="0" w:color="auto"/>
            <w:right w:val="none" w:sz="0" w:space="0" w:color="auto"/>
          </w:divBdr>
        </w:div>
        <w:div w:id="1626696209">
          <w:marLeft w:val="0"/>
          <w:marRight w:val="0"/>
          <w:marTop w:val="0"/>
          <w:marBottom w:val="0"/>
          <w:divBdr>
            <w:top w:val="none" w:sz="0" w:space="0" w:color="auto"/>
            <w:left w:val="none" w:sz="0" w:space="0" w:color="auto"/>
            <w:bottom w:val="none" w:sz="0" w:space="0" w:color="auto"/>
            <w:right w:val="none" w:sz="0" w:space="0" w:color="auto"/>
          </w:divBdr>
        </w:div>
        <w:div w:id="1244797021">
          <w:marLeft w:val="0"/>
          <w:marRight w:val="0"/>
          <w:marTop w:val="0"/>
          <w:marBottom w:val="0"/>
          <w:divBdr>
            <w:top w:val="none" w:sz="0" w:space="0" w:color="auto"/>
            <w:left w:val="none" w:sz="0" w:space="0" w:color="auto"/>
            <w:bottom w:val="none" w:sz="0" w:space="0" w:color="auto"/>
            <w:right w:val="none" w:sz="0" w:space="0" w:color="auto"/>
          </w:divBdr>
        </w:div>
      </w:divsChild>
    </w:div>
    <w:div w:id="1016342904">
      <w:bodyDiv w:val="1"/>
      <w:marLeft w:val="0"/>
      <w:marRight w:val="0"/>
      <w:marTop w:val="0"/>
      <w:marBottom w:val="0"/>
      <w:divBdr>
        <w:top w:val="none" w:sz="0" w:space="0" w:color="auto"/>
        <w:left w:val="none" w:sz="0" w:space="0" w:color="auto"/>
        <w:bottom w:val="none" w:sz="0" w:space="0" w:color="auto"/>
        <w:right w:val="none" w:sz="0" w:space="0" w:color="auto"/>
      </w:divBdr>
      <w:divsChild>
        <w:div w:id="31883010">
          <w:marLeft w:val="0"/>
          <w:marRight w:val="0"/>
          <w:marTop w:val="0"/>
          <w:marBottom w:val="0"/>
          <w:divBdr>
            <w:top w:val="none" w:sz="0" w:space="0" w:color="auto"/>
            <w:left w:val="none" w:sz="0" w:space="0" w:color="auto"/>
            <w:bottom w:val="none" w:sz="0" w:space="0" w:color="auto"/>
            <w:right w:val="none" w:sz="0" w:space="0" w:color="auto"/>
          </w:divBdr>
        </w:div>
        <w:div w:id="1001006872">
          <w:marLeft w:val="0"/>
          <w:marRight w:val="0"/>
          <w:marTop w:val="0"/>
          <w:marBottom w:val="0"/>
          <w:divBdr>
            <w:top w:val="none" w:sz="0" w:space="0" w:color="auto"/>
            <w:left w:val="none" w:sz="0" w:space="0" w:color="auto"/>
            <w:bottom w:val="none" w:sz="0" w:space="0" w:color="auto"/>
            <w:right w:val="none" w:sz="0" w:space="0" w:color="auto"/>
          </w:divBdr>
          <w:divsChild>
            <w:div w:id="810442707">
              <w:marLeft w:val="0"/>
              <w:marRight w:val="0"/>
              <w:marTop w:val="0"/>
              <w:marBottom w:val="0"/>
              <w:divBdr>
                <w:top w:val="none" w:sz="0" w:space="0" w:color="auto"/>
                <w:left w:val="none" w:sz="0" w:space="0" w:color="auto"/>
                <w:bottom w:val="none" w:sz="0" w:space="0" w:color="auto"/>
                <w:right w:val="none" w:sz="0" w:space="0" w:color="auto"/>
              </w:divBdr>
            </w:div>
            <w:div w:id="1131902526">
              <w:marLeft w:val="0"/>
              <w:marRight w:val="0"/>
              <w:marTop w:val="0"/>
              <w:marBottom w:val="0"/>
              <w:divBdr>
                <w:top w:val="none" w:sz="0" w:space="0" w:color="auto"/>
                <w:left w:val="none" w:sz="0" w:space="0" w:color="auto"/>
                <w:bottom w:val="none" w:sz="0" w:space="0" w:color="auto"/>
                <w:right w:val="none" w:sz="0" w:space="0" w:color="auto"/>
              </w:divBdr>
            </w:div>
            <w:div w:id="1408570443">
              <w:marLeft w:val="0"/>
              <w:marRight w:val="0"/>
              <w:marTop w:val="0"/>
              <w:marBottom w:val="0"/>
              <w:divBdr>
                <w:top w:val="none" w:sz="0" w:space="0" w:color="auto"/>
                <w:left w:val="none" w:sz="0" w:space="0" w:color="auto"/>
                <w:bottom w:val="none" w:sz="0" w:space="0" w:color="auto"/>
                <w:right w:val="none" w:sz="0" w:space="0" w:color="auto"/>
              </w:divBdr>
            </w:div>
            <w:div w:id="539248466">
              <w:marLeft w:val="0"/>
              <w:marRight w:val="0"/>
              <w:marTop w:val="0"/>
              <w:marBottom w:val="0"/>
              <w:divBdr>
                <w:top w:val="none" w:sz="0" w:space="0" w:color="auto"/>
                <w:left w:val="none" w:sz="0" w:space="0" w:color="auto"/>
                <w:bottom w:val="none" w:sz="0" w:space="0" w:color="auto"/>
                <w:right w:val="none" w:sz="0" w:space="0" w:color="auto"/>
              </w:divBdr>
            </w:div>
          </w:divsChild>
        </w:div>
        <w:div w:id="529339862">
          <w:marLeft w:val="0"/>
          <w:marRight w:val="0"/>
          <w:marTop w:val="0"/>
          <w:marBottom w:val="0"/>
          <w:divBdr>
            <w:top w:val="none" w:sz="0" w:space="0" w:color="auto"/>
            <w:left w:val="none" w:sz="0" w:space="0" w:color="auto"/>
            <w:bottom w:val="none" w:sz="0" w:space="0" w:color="auto"/>
            <w:right w:val="none" w:sz="0" w:space="0" w:color="auto"/>
          </w:divBdr>
          <w:divsChild>
            <w:div w:id="812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2461">
      <w:bodyDiv w:val="1"/>
      <w:marLeft w:val="0"/>
      <w:marRight w:val="0"/>
      <w:marTop w:val="0"/>
      <w:marBottom w:val="0"/>
      <w:divBdr>
        <w:top w:val="none" w:sz="0" w:space="0" w:color="auto"/>
        <w:left w:val="none" w:sz="0" w:space="0" w:color="auto"/>
        <w:bottom w:val="none" w:sz="0" w:space="0" w:color="auto"/>
        <w:right w:val="none" w:sz="0" w:space="0" w:color="auto"/>
      </w:divBdr>
      <w:divsChild>
        <w:div w:id="1238901878">
          <w:marLeft w:val="0"/>
          <w:marRight w:val="0"/>
          <w:marTop w:val="0"/>
          <w:marBottom w:val="0"/>
          <w:divBdr>
            <w:top w:val="none" w:sz="0" w:space="0" w:color="auto"/>
            <w:left w:val="none" w:sz="0" w:space="0" w:color="auto"/>
            <w:bottom w:val="none" w:sz="0" w:space="0" w:color="auto"/>
            <w:right w:val="none" w:sz="0" w:space="0" w:color="auto"/>
          </w:divBdr>
        </w:div>
        <w:div w:id="1952741690">
          <w:marLeft w:val="0"/>
          <w:marRight w:val="0"/>
          <w:marTop w:val="0"/>
          <w:marBottom w:val="0"/>
          <w:divBdr>
            <w:top w:val="none" w:sz="0" w:space="0" w:color="auto"/>
            <w:left w:val="none" w:sz="0" w:space="0" w:color="auto"/>
            <w:bottom w:val="none" w:sz="0" w:space="0" w:color="auto"/>
            <w:right w:val="none" w:sz="0" w:space="0" w:color="auto"/>
          </w:divBdr>
        </w:div>
        <w:div w:id="569853628">
          <w:marLeft w:val="0"/>
          <w:marRight w:val="0"/>
          <w:marTop w:val="0"/>
          <w:marBottom w:val="0"/>
          <w:divBdr>
            <w:top w:val="none" w:sz="0" w:space="0" w:color="auto"/>
            <w:left w:val="none" w:sz="0" w:space="0" w:color="auto"/>
            <w:bottom w:val="none" w:sz="0" w:space="0" w:color="auto"/>
            <w:right w:val="none" w:sz="0" w:space="0" w:color="auto"/>
          </w:divBdr>
        </w:div>
        <w:div w:id="1309046577">
          <w:marLeft w:val="0"/>
          <w:marRight w:val="0"/>
          <w:marTop w:val="0"/>
          <w:marBottom w:val="0"/>
          <w:divBdr>
            <w:top w:val="none" w:sz="0" w:space="0" w:color="auto"/>
            <w:left w:val="none" w:sz="0" w:space="0" w:color="auto"/>
            <w:bottom w:val="none" w:sz="0" w:space="0" w:color="auto"/>
            <w:right w:val="none" w:sz="0" w:space="0" w:color="auto"/>
          </w:divBdr>
        </w:div>
      </w:divsChild>
    </w:div>
    <w:div w:id="1257396974">
      <w:bodyDiv w:val="1"/>
      <w:marLeft w:val="0"/>
      <w:marRight w:val="0"/>
      <w:marTop w:val="0"/>
      <w:marBottom w:val="0"/>
      <w:divBdr>
        <w:top w:val="none" w:sz="0" w:space="0" w:color="auto"/>
        <w:left w:val="none" w:sz="0" w:space="0" w:color="auto"/>
        <w:bottom w:val="none" w:sz="0" w:space="0" w:color="auto"/>
        <w:right w:val="none" w:sz="0" w:space="0" w:color="auto"/>
      </w:divBdr>
      <w:divsChild>
        <w:div w:id="1913277178">
          <w:marLeft w:val="0"/>
          <w:marRight w:val="0"/>
          <w:marTop w:val="0"/>
          <w:marBottom w:val="0"/>
          <w:divBdr>
            <w:top w:val="none" w:sz="0" w:space="0" w:color="auto"/>
            <w:left w:val="none" w:sz="0" w:space="0" w:color="auto"/>
            <w:bottom w:val="none" w:sz="0" w:space="0" w:color="auto"/>
            <w:right w:val="none" w:sz="0" w:space="0" w:color="auto"/>
          </w:divBdr>
        </w:div>
        <w:div w:id="702747088">
          <w:marLeft w:val="0"/>
          <w:marRight w:val="0"/>
          <w:marTop w:val="0"/>
          <w:marBottom w:val="0"/>
          <w:divBdr>
            <w:top w:val="none" w:sz="0" w:space="0" w:color="auto"/>
            <w:left w:val="none" w:sz="0" w:space="0" w:color="auto"/>
            <w:bottom w:val="none" w:sz="0" w:space="0" w:color="auto"/>
            <w:right w:val="none" w:sz="0" w:space="0" w:color="auto"/>
          </w:divBdr>
        </w:div>
        <w:div w:id="1323007244">
          <w:marLeft w:val="0"/>
          <w:marRight w:val="0"/>
          <w:marTop w:val="0"/>
          <w:marBottom w:val="0"/>
          <w:divBdr>
            <w:top w:val="none" w:sz="0" w:space="0" w:color="auto"/>
            <w:left w:val="none" w:sz="0" w:space="0" w:color="auto"/>
            <w:bottom w:val="none" w:sz="0" w:space="0" w:color="auto"/>
            <w:right w:val="none" w:sz="0" w:space="0" w:color="auto"/>
          </w:divBdr>
        </w:div>
        <w:div w:id="504981446">
          <w:marLeft w:val="0"/>
          <w:marRight w:val="0"/>
          <w:marTop w:val="0"/>
          <w:marBottom w:val="0"/>
          <w:divBdr>
            <w:top w:val="none" w:sz="0" w:space="0" w:color="auto"/>
            <w:left w:val="none" w:sz="0" w:space="0" w:color="auto"/>
            <w:bottom w:val="none" w:sz="0" w:space="0" w:color="auto"/>
            <w:right w:val="none" w:sz="0" w:space="0" w:color="auto"/>
          </w:divBdr>
        </w:div>
        <w:div w:id="1307200337">
          <w:marLeft w:val="0"/>
          <w:marRight w:val="0"/>
          <w:marTop w:val="0"/>
          <w:marBottom w:val="0"/>
          <w:divBdr>
            <w:top w:val="none" w:sz="0" w:space="0" w:color="auto"/>
            <w:left w:val="none" w:sz="0" w:space="0" w:color="auto"/>
            <w:bottom w:val="none" w:sz="0" w:space="0" w:color="auto"/>
            <w:right w:val="none" w:sz="0" w:space="0" w:color="auto"/>
          </w:divBdr>
        </w:div>
        <w:div w:id="2050841059">
          <w:marLeft w:val="0"/>
          <w:marRight w:val="0"/>
          <w:marTop w:val="0"/>
          <w:marBottom w:val="0"/>
          <w:divBdr>
            <w:top w:val="none" w:sz="0" w:space="0" w:color="auto"/>
            <w:left w:val="none" w:sz="0" w:space="0" w:color="auto"/>
            <w:bottom w:val="none" w:sz="0" w:space="0" w:color="auto"/>
            <w:right w:val="none" w:sz="0" w:space="0" w:color="auto"/>
          </w:divBdr>
        </w:div>
        <w:div w:id="1458449903">
          <w:marLeft w:val="0"/>
          <w:marRight w:val="0"/>
          <w:marTop w:val="0"/>
          <w:marBottom w:val="0"/>
          <w:divBdr>
            <w:top w:val="none" w:sz="0" w:space="0" w:color="auto"/>
            <w:left w:val="none" w:sz="0" w:space="0" w:color="auto"/>
            <w:bottom w:val="none" w:sz="0" w:space="0" w:color="auto"/>
            <w:right w:val="none" w:sz="0" w:space="0" w:color="auto"/>
          </w:divBdr>
        </w:div>
        <w:div w:id="1964117273">
          <w:marLeft w:val="0"/>
          <w:marRight w:val="0"/>
          <w:marTop w:val="0"/>
          <w:marBottom w:val="0"/>
          <w:divBdr>
            <w:top w:val="none" w:sz="0" w:space="0" w:color="auto"/>
            <w:left w:val="none" w:sz="0" w:space="0" w:color="auto"/>
            <w:bottom w:val="none" w:sz="0" w:space="0" w:color="auto"/>
            <w:right w:val="none" w:sz="0" w:space="0" w:color="auto"/>
          </w:divBdr>
        </w:div>
        <w:div w:id="645554015">
          <w:marLeft w:val="0"/>
          <w:marRight w:val="0"/>
          <w:marTop w:val="0"/>
          <w:marBottom w:val="0"/>
          <w:divBdr>
            <w:top w:val="none" w:sz="0" w:space="0" w:color="auto"/>
            <w:left w:val="none" w:sz="0" w:space="0" w:color="auto"/>
            <w:bottom w:val="none" w:sz="0" w:space="0" w:color="auto"/>
            <w:right w:val="none" w:sz="0" w:space="0" w:color="auto"/>
          </w:divBdr>
        </w:div>
        <w:div w:id="1616323139">
          <w:marLeft w:val="0"/>
          <w:marRight w:val="0"/>
          <w:marTop w:val="0"/>
          <w:marBottom w:val="0"/>
          <w:divBdr>
            <w:top w:val="none" w:sz="0" w:space="0" w:color="auto"/>
            <w:left w:val="none" w:sz="0" w:space="0" w:color="auto"/>
            <w:bottom w:val="none" w:sz="0" w:space="0" w:color="auto"/>
            <w:right w:val="none" w:sz="0" w:space="0" w:color="auto"/>
          </w:divBdr>
        </w:div>
        <w:div w:id="1935165971">
          <w:marLeft w:val="0"/>
          <w:marRight w:val="0"/>
          <w:marTop w:val="0"/>
          <w:marBottom w:val="0"/>
          <w:divBdr>
            <w:top w:val="none" w:sz="0" w:space="0" w:color="auto"/>
            <w:left w:val="none" w:sz="0" w:space="0" w:color="auto"/>
            <w:bottom w:val="none" w:sz="0" w:space="0" w:color="auto"/>
            <w:right w:val="none" w:sz="0" w:space="0" w:color="auto"/>
          </w:divBdr>
        </w:div>
        <w:div w:id="1320039795">
          <w:marLeft w:val="0"/>
          <w:marRight w:val="0"/>
          <w:marTop w:val="0"/>
          <w:marBottom w:val="0"/>
          <w:divBdr>
            <w:top w:val="none" w:sz="0" w:space="0" w:color="auto"/>
            <w:left w:val="none" w:sz="0" w:space="0" w:color="auto"/>
            <w:bottom w:val="none" w:sz="0" w:space="0" w:color="auto"/>
            <w:right w:val="none" w:sz="0" w:space="0" w:color="auto"/>
          </w:divBdr>
        </w:div>
        <w:div w:id="357390574">
          <w:marLeft w:val="0"/>
          <w:marRight w:val="0"/>
          <w:marTop w:val="0"/>
          <w:marBottom w:val="0"/>
          <w:divBdr>
            <w:top w:val="none" w:sz="0" w:space="0" w:color="auto"/>
            <w:left w:val="none" w:sz="0" w:space="0" w:color="auto"/>
            <w:bottom w:val="none" w:sz="0" w:space="0" w:color="auto"/>
            <w:right w:val="none" w:sz="0" w:space="0" w:color="auto"/>
          </w:divBdr>
        </w:div>
        <w:div w:id="436222026">
          <w:marLeft w:val="0"/>
          <w:marRight w:val="0"/>
          <w:marTop w:val="0"/>
          <w:marBottom w:val="0"/>
          <w:divBdr>
            <w:top w:val="none" w:sz="0" w:space="0" w:color="auto"/>
            <w:left w:val="none" w:sz="0" w:space="0" w:color="auto"/>
            <w:bottom w:val="none" w:sz="0" w:space="0" w:color="auto"/>
            <w:right w:val="none" w:sz="0" w:space="0" w:color="auto"/>
          </w:divBdr>
        </w:div>
        <w:div w:id="414936649">
          <w:marLeft w:val="0"/>
          <w:marRight w:val="0"/>
          <w:marTop w:val="0"/>
          <w:marBottom w:val="0"/>
          <w:divBdr>
            <w:top w:val="none" w:sz="0" w:space="0" w:color="auto"/>
            <w:left w:val="none" w:sz="0" w:space="0" w:color="auto"/>
            <w:bottom w:val="none" w:sz="0" w:space="0" w:color="auto"/>
            <w:right w:val="none" w:sz="0" w:space="0" w:color="auto"/>
          </w:divBdr>
        </w:div>
        <w:div w:id="429816289">
          <w:marLeft w:val="0"/>
          <w:marRight w:val="0"/>
          <w:marTop w:val="0"/>
          <w:marBottom w:val="0"/>
          <w:divBdr>
            <w:top w:val="none" w:sz="0" w:space="0" w:color="auto"/>
            <w:left w:val="none" w:sz="0" w:space="0" w:color="auto"/>
            <w:bottom w:val="none" w:sz="0" w:space="0" w:color="auto"/>
            <w:right w:val="none" w:sz="0" w:space="0" w:color="auto"/>
          </w:divBdr>
        </w:div>
      </w:divsChild>
    </w:div>
    <w:div w:id="1440756518">
      <w:bodyDiv w:val="1"/>
      <w:marLeft w:val="0"/>
      <w:marRight w:val="0"/>
      <w:marTop w:val="0"/>
      <w:marBottom w:val="0"/>
      <w:divBdr>
        <w:top w:val="none" w:sz="0" w:space="0" w:color="auto"/>
        <w:left w:val="none" w:sz="0" w:space="0" w:color="auto"/>
        <w:bottom w:val="none" w:sz="0" w:space="0" w:color="auto"/>
        <w:right w:val="none" w:sz="0" w:space="0" w:color="auto"/>
      </w:divBdr>
      <w:divsChild>
        <w:div w:id="1914195694">
          <w:marLeft w:val="0"/>
          <w:marRight w:val="0"/>
          <w:marTop w:val="0"/>
          <w:marBottom w:val="0"/>
          <w:divBdr>
            <w:top w:val="none" w:sz="0" w:space="0" w:color="auto"/>
            <w:left w:val="none" w:sz="0" w:space="0" w:color="auto"/>
            <w:bottom w:val="none" w:sz="0" w:space="0" w:color="auto"/>
            <w:right w:val="none" w:sz="0" w:space="0" w:color="auto"/>
          </w:divBdr>
        </w:div>
        <w:div w:id="384723844">
          <w:marLeft w:val="0"/>
          <w:marRight w:val="0"/>
          <w:marTop w:val="0"/>
          <w:marBottom w:val="0"/>
          <w:divBdr>
            <w:top w:val="none" w:sz="0" w:space="0" w:color="auto"/>
            <w:left w:val="none" w:sz="0" w:space="0" w:color="auto"/>
            <w:bottom w:val="none" w:sz="0" w:space="0" w:color="auto"/>
            <w:right w:val="none" w:sz="0" w:space="0" w:color="auto"/>
          </w:divBdr>
        </w:div>
        <w:div w:id="1486622771">
          <w:marLeft w:val="0"/>
          <w:marRight w:val="0"/>
          <w:marTop w:val="0"/>
          <w:marBottom w:val="0"/>
          <w:divBdr>
            <w:top w:val="none" w:sz="0" w:space="0" w:color="auto"/>
            <w:left w:val="none" w:sz="0" w:space="0" w:color="auto"/>
            <w:bottom w:val="none" w:sz="0" w:space="0" w:color="auto"/>
            <w:right w:val="none" w:sz="0" w:space="0" w:color="auto"/>
          </w:divBdr>
        </w:div>
        <w:div w:id="472022841">
          <w:marLeft w:val="0"/>
          <w:marRight w:val="0"/>
          <w:marTop w:val="0"/>
          <w:marBottom w:val="0"/>
          <w:divBdr>
            <w:top w:val="none" w:sz="0" w:space="0" w:color="auto"/>
            <w:left w:val="none" w:sz="0" w:space="0" w:color="auto"/>
            <w:bottom w:val="none" w:sz="0" w:space="0" w:color="auto"/>
            <w:right w:val="none" w:sz="0" w:space="0" w:color="auto"/>
          </w:divBdr>
        </w:div>
        <w:div w:id="1176265169">
          <w:marLeft w:val="0"/>
          <w:marRight w:val="0"/>
          <w:marTop w:val="0"/>
          <w:marBottom w:val="0"/>
          <w:divBdr>
            <w:top w:val="none" w:sz="0" w:space="0" w:color="auto"/>
            <w:left w:val="none" w:sz="0" w:space="0" w:color="auto"/>
            <w:bottom w:val="none" w:sz="0" w:space="0" w:color="auto"/>
            <w:right w:val="none" w:sz="0" w:space="0" w:color="auto"/>
          </w:divBdr>
        </w:div>
        <w:div w:id="608899479">
          <w:marLeft w:val="0"/>
          <w:marRight w:val="0"/>
          <w:marTop w:val="0"/>
          <w:marBottom w:val="0"/>
          <w:divBdr>
            <w:top w:val="none" w:sz="0" w:space="0" w:color="auto"/>
            <w:left w:val="none" w:sz="0" w:space="0" w:color="auto"/>
            <w:bottom w:val="none" w:sz="0" w:space="0" w:color="auto"/>
            <w:right w:val="none" w:sz="0" w:space="0" w:color="auto"/>
          </w:divBdr>
        </w:div>
        <w:div w:id="1797680242">
          <w:marLeft w:val="0"/>
          <w:marRight w:val="0"/>
          <w:marTop w:val="0"/>
          <w:marBottom w:val="0"/>
          <w:divBdr>
            <w:top w:val="none" w:sz="0" w:space="0" w:color="auto"/>
            <w:left w:val="none" w:sz="0" w:space="0" w:color="auto"/>
            <w:bottom w:val="none" w:sz="0" w:space="0" w:color="auto"/>
            <w:right w:val="none" w:sz="0" w:space="0" w:color="auto"/>
          </w:divBdr>
        </w:div>
        <w:div w:id="60490688">
          <w:marLeft w:val="0"/>
          <w:marRight w:val="0"/>
          <w:marTop w:val="0"/>
          <w:marBottom w:val="0"/>
          <w:divBdr>
            <w:top w:val="none" w:sz="0" w:space="0" w:color="auto"/>
            <w:left w:val="none" w:sz="0" w:space="0" w:color="auto"/>
            <w:bottom w:val="none" w:sz="0" w:space="0" w:color="auto"/>
            <w:right w:val="none" w:sz="0" w:space="0" w:color="auto"/>
          </w:divBdr>
        </w:div>
        <w:div w:id="999767248">
          <w:marLeft w:val="0"/>
          <w:marRight w:val="0"/>
          <w:marTop w:val="0"/>
          <w:marBottom w:val="0"/>
          <w:divBdr>
            <w:top w:val="none" w:sz="0" w:space="0" w:color="auto"/>
            <w:left w:val="none" w:sz="0" w:space="0" w:color="auto"/>
            <w:bottom w:val="none" w:sz="0" w:space="0" w:color="auto"/>
            <w:right w:val="none" w:sz="0" w:space="0" w:color="auto"/>
          </w:divBdr>
        </w:div>
        <w:div w:id="770859885">
          <w:marLeft w:val="0"/>
          <w:marRight w:val="0"/>
          <w:marTop w:val="0"/>
          <w:marBottom w:val="0"/>
          <w:divBdr>
            <w:top w:val="none" w:sz="0" w:space="0" w:color="auto"/>
            <w:left w:val="none" w:sz="0" w:space="0" w:color="auto"/>
            <w:bottom w:val="none" w:sz="0" w:space="0" w:color="auto"/>
            <w:right w:val="none" w:sz="0" w:space="0" w:color="auto"/>
          </w:divBdr>
        </w:div>
        <w:div w:id="1877231097">
          <w:marLeft w:val="0"/>
          <w:marRight w:val="0"/>
          <w:marTop w:val="0"/>
          <w:marBottom w:val="0"/>
          <w:divBdr>
            <w:top w:val="none" w:sz="0" w:space="0" w:color="auto"/>
            <w:left w:val="none" w:sz="0" w:space="0" w:color="auto"/>
            <w:bottom w:val="none" w:sz="0" w:space="0" w:color="auto"/>
            <w:right w:val="none" w:sz="0" w:space="0" w:color="auto"/>
          </w:divBdr>
        </w:div>
        <w:div w:id="483618893">
          <w:marLeft w:val="0"/>
          <w:marRight w:val="0"/>
          <w:marTop w:val="0"/>
          <w:marBottom w:val="0"/>
          <w:divBdr>
            <w:top w:val="none" w:sz="0" w:space="0" w:color="auto"/>
            <w:left w:val="none" w:sz="0" w:space="0" w:color="auto"/>
            <w:bottom w:val="none" w:sz="0" w:space="0" w:color="auto"/>
            <w:right w:val="none" w:sz="0" w:space="0" w:color="auto"/>
          </w:divBdr>
        </w:div>
        <w:div w:id="1282034365">
          <w:marLeft w:val="0"/>
          <w:marRight w:val="0"/>
          <w:marTop w:val="0"/>
          <w:marBottom w:val="0"/>
          <w:divBdr>
            <w:top w:val="none" w:sz="0" w:space="0" w:color="auto"/>
            <w:left w:val="none" w:sz="0" w:space="0" w:color="auto"/>
            <w:bottom w:val="none" w:sz="0" w:space="0" w:color="auto"/>
            <w:right w:val="none" w:sz="0" w:space="0" w:color="auto"/>
          </w:divBdr>
        </w:div>
        <w:div w:id="780342577">
          <w:marLeft w:val="0"/>
          <w:marRight w:val="0"/>
          <w:marTop w:val="0"/>
          <w:marBottom w:val="0"/>
          <w:divBdr>
            <w:top w:val="none" w:sz="0" w:space="0" w:color="auto"/>
            <w:left w:val="none" w:sz="0" w:space="0" w:color="auto"/>
            <w:bottom w:val="none" w:sz="0" w:space="0" w:color="auto"/>
            <w:right w:val="none" w:sz="0" w:space="0" w:color="auto"/>
          </w:divBdr>
        </w:div>
        <w:div w:id="125389943">
          <w:marLeft w:val="0"/>
          <w:marRight w:val="0"/>
          <w:marTop w:val="0"/>
          <w:marBottom w:val="0"/>
          <w:divBdr>
            <w:top w:val="none" w:sz="0" w:space="0" w:color="auto"/>
            <w:left w:val="none" w:sz="0" w:space="0" w:color="auto"/>
            <w:bottom w:val="none" w:sz="0" w:space="0" w:color="auto"/>
            <w:right w:val="none" w:sz="0" w:space="0" w:color="auto"/>
          </w:divBdr>
        </w:div>
        <w:div w:id="1575580614">
          <w:marLeft w:val="0"/>
          <w:marRight w:val="0"/>
          <w:marTop w:val="0"/>
          <w:marBottom w:val="0"/>
          <w:divBdr>
            <w:top w:val="none" w:sz="0" w:space="0" w:color="auto"/>
            <w:left w:val="none" w:sz="0" w:space="0" w:color="auto"/>
            <w:bottom w:val="none" w:sz="0" w:space="0" w:color="auto"/>
            <w:right w:val="none" w:sz="0" w:space="0" w:color="auto"/>
          </w:divBdr>
        </w:div>
        <w:div w:id="847134368">
          <w:marLeft w:val="0"/>
          <w:marRight w:val="0"/>
          <w:marTop w:val="0"/>
          <w:marBottom w:val="0"/>
          <w:divBdr>
            <w:top w:val="none" w:sz="0" w:space="0" w:color="auto"/>
            <w:left w:val="none" w:sz="0" w:space="0" w:color="auto"/>
            <w:bottom w:val="none" w:sz="0" w:space="0" w:color="auto"/>
            <w:right w:val="none" w:sz="0" w:space="0" w:color="auto"/>
          </w:divBdr>
        </w:div>
        <w:div w:id="210464962">
          <w:marLeft w:val="0"/>
          <w:marRight w:val="0"/>
          <w:marTop w:val="0"/>
          <w:marBottom w:val="0"/>
          <w:divBdr>
            <w:top w:val="none" w:sz="0" w:space="0" w:color="auto"/>
            <w:left w:val="none" w:sz="0" w:space="0" w:color="auto"/>
            <w:bottom w:val="none" w:sz="0" w:space="0" w:color="auto"/>
            <w:right w:val="none" w:sz="0" w:space="0" w:color="auto"/>
          </w:divBdr>
        </w:div>
        <w:div w:id="1308710058">
          <w:marLeft w:val="0"/>
          <w:marRight w:val="0"/>
          <w:marTop w:val="0"/>
          <w:marBottom w:val="0"/>
          <w:divBdr>
            <w:top w:val="none" w:sz="0" w:space="0" w:color="auto"/>
            <w:left w:val="none" w:sz="0" w:space="0" w:color="auto"/>
            <w:bottom w:val="none" w:sz="0" w:space="0" w:color="auto"/>
            <w:right w:val="none" w:sz="0" w:space="0" w:color="auto"/>
          </w:divBdr>
        </w:div>
        <w:div w:id="666711364">
          <w:marLeft w:val="0"/>
          <w:marRight w:val="0"/>
          <w:marTop w:val="0"/>
          <w:marBottom w:val="0"/>
          <w:divBdr>
            <w:top w:val="none" w:sz="0" w:space="0" w:color="auto"/>
            <w:left w:val="none" w:sz="0" w:space="0" w:color="auto"/>
            <w:bottom w:val="none" w:sz="0" w:space="0" w:color="auto"/>
            <w:right w:val="none" w:sz="0" w:space="0" w:color="auto"/>
          </w:divBdr>
        </w:div>
        <w:div w:id="1436251558">
          <w:marLeft w:val="0"/>
          <w:marRight w:val="0"/>
          <w:marTop w:val="0"/>
          <w:marBottom w:val="0"/>
          <w:divBdr>
            <w:top w:val="none" w:sz="0" w:space="0" w:color="auto"/>
            <w:left w:val="none" w:sz="0" w:space="0" w:color="auto"/>
            <w:bottom w:val="none" w:sz="0" w:space="0" w:color="auto"/>
            <w:right w:val="none" w:sz="0" w:space="0" w:color="auto"/>
          </w:divBdr>
        </w:div>
        <w:div w:id="497572902">
          <w:marLeft w:val="0"/>
          <w:marRight w:val="0"/>
          <w:marTop w:val="0"/>
          <w:marBottom w:val="0"/>
          <w:divBdr>
            <w:top w:val="none" w:sz="0" w:space="0" w:color="auto"/>
            <w:left w:val="none" w:sz="0" w:space="0" w:color="auto"/>
            <w:bottom w:val="none" w:sz="0" w:space="0" w:color="auto"/>
            <w:right w:val="none" w:sz="0" w:space="0" w:color="auto"/>
          </w:divBdr>
        </w:div>
        <w:div w:id="865606924">
          <w:marLeft w:val="-75"/>
          <w:marRight w:val="0"/>
          <w:marTop w:val="30"/>
          <w:marBottom w:val="30"/>
          <w:divBdr>
            <w:top w:val="none" w:sz="0" w:space="0" w:color="auto"/>
            <w:left w:val="none" w:sz="0" w:space="0" w:color="auto"/>
            <w:bottom w:val="none" w:sz="0" w:space="0" w:color="auto"/>
            <w:right w:val="none" w:sz="0" w:space="0" w:color="auto"/>
          </w:divBdr>
          <w:divsChild>
            <w:div w:id="187329119">
              <w:marLeft w:val="0"/>
              <w:marRight w:val="0"/>
              <w:marTop w:val="0"/>
              <w:marBottom w:val="0"/>
              <w:divBdr>
                <w:top w:val="none" w:sz="0" w:space="0" w:color="auto"/>
                <w:left w:val="none" w:sz="0" w:space="0" w:color="auto"/>
                <w:bottom w:val="none" w:sz="0" w:space="0" w:color="auto"/>
                <w:right w:val="none" w:sz="0" w:space="0" w:color="auto"/>
              </w:divBdr>
              <w:divsChild>
                <w:div w:id="1198348027">
                  <w:marLeft w:val="0"/>
                  <w:marRight w:val="0"/>
                  <w:marTop w:val="0"/>
                  <w:marBottom w:val="0"/>
                  <w:divBdr>
                    <w:top w:val="none" w:sz="0" w:space="0" w:color="auto"/>
                    <w:left w:val="none" w:sz="0" w:space="0" w:color="auto"/>
                    <w:bottom w:val="none" w:sz="0" w:space="0" w:color="auto"/>
                    <w:right w:val="none" w:sz="0" w:space="0" w:color="auto"/>
                  </w:divBdr>
                </w:div>
              </w:divsChild>
            </w:div>
            <w:div w:id="1726829812">
              <w:marLeft w:val="0"/>
              <w:marRight w:val="0"/>
              <w:marTop w:val="0"/>
              <w:marBottom w:val="0"/>
              <w:divBdr>
                <w:top w:val="none" w:sz="0" w:space="0" w:color="auto"/>
                <w:left w:val="none" w:sz="0" w:space="0" w:color="auto"/>
                <w:bottom w:val="none" w:sz="0" w:space="0" w:color="auto"/>
                <w:right w:val="none" w:sz="0" w:space="0" w:color="auto"/>
              </w:divBdr>
              <w:divsChild>
                <w:div w:id="1745295544">
                  <w:marLeft w:val="0"/>
                  <w:marRight w:val="0"/>
                  <w:marTop w:val="0"/>
                  <w:marBottom w:val="0"/>
                  <w:divBdr>
                    <w:top w:val="none" w:sz="0" w:space="0" w:color="auto"/>
                    <w:left w:val="none" w:sz="0" w:space="0" w:color="auto"/>
                    <w:bottom w:val="none" w:sz="0" w:space="0" w:color="auto"/>
                    <w:right w:val="none" w:sz="0" w:space="0" w:color="auto"/>
                  </w:divBdr>
                </w:div>
              </w:divsChild>
            </w:div>
            <w:div w:id="315233648">
              <w:marLeft w:val="0"/>
              <w:marRight w:val="0"/>
              <w:marTop w:val="0"/>
              <w:marBottom w:val="0"/>
              <w:divBdr>
                <w:top w:val="none" w:sz="0" w:space="0" w:color="auto"/>
                <w:left w:val="none" w:sz="0" w:space="0" w:color="auto"/>
                <w:bottom w:val="none" w:sz="0" w:space="0" w:color="auto"/>
                <w:right w:val="none" w:sz="0" w:space="0" w:color="auto"/>
              </w:divBdr>
              <w:divsChild>
                <w:div w:id="1143891348">
                  <w:marLeft w:val="0"/>
                  <w:marRight w:val="0"/>
                  <w:marTop w:val="0"/>
                  <w:marBottom w:val="0"/>
                  <w:divBdr>
                    <w:top w:val="none" w:sz="0" w:space="0" w:color="auto"/>
                    <w:left w:val="none" w:sz="0" w:space="0" w:color="auto"/>
                    <w:bottom w:val="none" w:sz="0" w:space="0" w:color="auto"/>
                    <w:right w:val="none" w:sz="0" w:space="0" w:color="auto"/>
                  </w:divBdr>
                </w:div>
              </w:divsChild>
            </w:div>
            <w:div w:id="663053545">
              <w:marLeft w:val="0"/>
              <w:marRight w:val="0"/>
              <w:marTop w:val="0"/>
              <w:marBottom w:val="0"/>
              <w:divBdr>
                <w:top w:val="none" w:sz="0" w:space="0" w:color="auto"/>
                <w:left w:val="none" w:sz="0" w:space="0" w:color="auto"/>
                <w:bottom w:val="none" w:sz="0" w:space="0" w:color="auto"/>
                <w:right w:val="none" w:sz="0" w:space="0" w:color="auto"/>
              </w:divBdr>
              <w:divsChild>
                <w:div w:id="1753967925">
                  <w:marLeft w:val="0"/>
                  <w:marRight w:val="0"/>
                  <w:marTop w:val="0"/>
                  <w:marBottom w:val="0"/>
                  <w:divBdr>
                    <w:top w:val="none" w:sz="0" w:space="0" w:color="auto"/>
                    <w:left w:val="none" w:sz="0" w:space="0" w:color="auto"/>
                    <w:bottom w:val="none" w:sz="0" w:space="0" w:color="auto"/>
                    <w:right w:val="none" w:sz="0" w:space="0" w:color="auto"/>
                  </w:divBdr>
                </w:div>
              </w:divsChild>
            </w:div>
            <w:div w:id="605894592">
              <w:marLeft w:val="0"/>
              <w:marRight w:val="0"/>
              <w:marTop w:val="0"/>
              <w:marBottom w:val="0"/>
              <w:divBdr>
                <w:top w:val="none" w:sz="0" w:space="0" w:color="auto"/>
                <w:left w:val="none" w:sz="0" w:space="0" w:color="auto"/>
                <w:bottom w:val="none" w:sz="0" w:space="0" w:color="auto"/>
                <w:right w:val="none" w:sz="0" w:space="0" w:color="auto"/>
              </w:divBdr>
              <w:divsChild>
                <w:div w:id="1610695519">
                  <w:marLeft w:val="0"/>
                  <w:marRight w:val="0"/>
                  <w:marTop w:val="0"/>
                  <w:marBottom w:val="0"/>
                  <w:divBdr>
                    <w:top w:val="none" w:sz="0" w:space="0" w:color="auto"/>
                    <w:left w:val="none" w:sz="0" w:space="0" w:color="auto"/>
                    <w:bottom w:val="none" w:sz="0" w:space="0" w:color="auto"/>
                    <w:right w:val="none" w:sz="0" w:space="0" w:color="auto"/>
                  </w:divBdr>
                </w:div>
              </w:divsChild>
            </w:div>
            <w:div w:id="1822428171">
              <w:marLeft w:val="0"/>
              <w:marRight w:val="0"/>
              <w:marTop w:val="0"/>
              <w:marBottom w:val="0"/>
              <w:divBdr>
                <w:top w:val="none" w:sz="0" w:space="0" w:color="auto"/>
                <w:left w:val="none" w:sz="0" w:space="0" w:color="auto"/>
                <w:bottom w:val="none" w:sz="0" w:space="0" w:color="auto"/>
                <w:right w:val="none" w:sz="0" w:space="0" w:color="auto"/>
              </w:divBdr>
              <w:divsChild>
                <w:div w:id="1770736902">
                  <w:marLeft w:val="0"/>
                  <w:marRight w:val="0"/>
                  <w:marTop w:val="0"/>
                  <w:marBottom w:val="0"/>
                  <w:divBdr>
                    <w:top w:val="none" w:sz="0" w:space="0" w:color="auto"/>
                    <w:left w:val="none" w:sz="0" w:space="0" w:color="auto"/>
                    <w:bottom w:val="none" w:sz="0" w:space="0" w:color="auto"/>
                    <w:right w:val="none" w:sz="0" w:space="0" w:color="auto"/>
                  </w:divBdr>
                </w:div>
              </w:divsChild>
            </w:div>
            <w:div w:id="101003072">
              <w:marLeft w:val="0"/>
              <w:marRight w:val="0"/>
              <w:marTop w:val="0"/>
              <w:marBottom w:val="0"/>
              <w:divBdr>
                <w:top w:val="none" w:sz="0" w:space="0" w:color="auto"/>
                <w:left w:val="none" w:sz="0" w:space="0" w:color="auto"/>
                <w:bottom w:val="none" w:sz="0" w:space="0" w:color="auto"/>
                <w:right w:val="none" w:sz="0" w:space="0" w:color="auto"/>
              </w:divBdr>
              <w:divsChild>
                <w:div w:id="475144204">
                  <w:marLeft w:val="0"/>
                  <w:marRight w:val="0"/>
                  <w:marTop w:val="0"/>
                  <w:marBottom w:val="0"/>
                  <w:divBdr>
                    <w:top w:val="none" w:sz="0" w:space="0" w:color="auto"/>
                    <w:left w:val="none" w:sz="0" w:space="0" w:color="auto"/>
                    <w:bottom w:val="none" w:sz="0" w:space="0" w:color="auto"/>
                    <w:right w:val="none" w:sz="0" w:space="0" w:color="auto"/>
                  </w:divBdr>
                </w:div>
              </w:divsChild>
            </w:div>
            <w:div w:id="2080057434">
              <w:marLeft w:val="0"/>
              <w:marRight w:val="0"/>
              <w:marTop w:val="0"/>
              <w:marBottom w:val="0"/>
              <w:divBdr>
                <w:top w:val="none" w:sz="0" w:space="0" w:color="auto"/>
                <w:left w:val="none" w:sz="0" w:space="0" w:color="auto"/>
                <w:bottom w:val="none" w:sz="0" w:space="0" w:color="auto"/>
                <w:right w:val="none" w:sz="0" w:space="0" w:color="auto"/>
              </w:divBdr>
              <w:divsChild>
                <w:div w:id="1220749825">
                  <w:marLeft w:val="0"/>
                  <w:marRight w:val="0"/>
                  <w:marTop w:val="0"/>
                  <w:marBottom w:val="0"/>
                  <w:divBdr>
                    <w:top w:val="none" w:sz="0" w:space="0" w:color="auto"/>
                    <w:left w:val="none" w:sz="0" w:space="0" w:color="auto"/>
                    <w:bottom w:val="none" w:sz="0" w:space="0" w:color="auto"/>
                    <w:right w:val="none" w:sz="0" w:space="0" w:color="auto"/>
                  </w:divBdr>
                </w:div>
              </w:divsChild>
            </w:div>
            <w:div w:id="1956325003">
              <w:marLeft w:val="0"/>
              <w:marRight w:val="0"/>
              <w:marTop w:val="0"/>
              <w:marBottom w:val="0"/>
              <w:divBdr>
                <w:top w:val="none" w:sz="0" w:space="0" w:color="auto"/>
                <w:left w:val="none" w:sz="0" w:space="0" w:color="auto"/>
                <w:bottom w:val="none" w:sz="0" w:space="0" w:color="auto"/>
                <w:right w:val="none" w:sz="0" w:space="0" w:color="auto"/>
              </w:divBdr>
              <w:divsChild>
                <w:div w:id="212280389">
                  <w:marLeft w:val="0"/>
                  <w:marRight w:val="0"/>
                  <w:marTop w:val="0"/>
                  <w:marBottom w:val="0"/>
                  <w:divBdr>
                    <w:top w:val="none" w:sz="0" w:space="0" w:color="auto"/>
                    <w:left w:val="none" w:sz="0" w:space="0" w:color="auto"/>
                    <w:bottom w:val="none" w:sz="0" w:space="0" w:color="auto"/>
                    <w:right w:val="none" w:sz="0" w:space="0" w:color="auto"/>
                  </w:divBdr>
                </w:div>
              </w:divsChild>
            </w:div>
            <w:div w:id="1448160399">
              <w:marLeft w:val="0"/>
              <w:marRight w:val="0"/>
              <w:marTop w:val="0"/>
              <w:marBottom w:val="0"/>
              <w:divBdr>
                <w:top w:val="none" w:sz="0" w:space="0" w:color="auto"/>
                <w:left w:val="none" w:sz="0" w:space="0" w:color="auto"/>
                <w:bottom w:val="none" w:sz="0" w:space="0" w:color="auto"/>
                <w:right w:val="none" w:sz="0" w:space="0" w:color="auto"/>
              </w:divBdr>
              <w:divsChild>
                <w:div w:id="10113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6644">
          <w:marLeft w:val="0"/>
          <w:marRight w:val="0"/>
          <w:marTop w:val="0"/>
          <w:marBottom w:val="0"/>
          <w:divBdr>
            <w:top w:val="none" w:sz="0" w:space="0" w:color="auto"/>
            <w:left w:val="none" w:sz="0" w:space="0" w:color="auto"/>
            <w:bottom w:val="none" w:sz="0" w:space="0" w:color="auto"/>
            <w:right w:val="none" w:sz="0" w:space="0" w:color="auto"/>
          </w:divBdr>
        </w:div>
        <w:div w:id="707797673">
          <w:marLeft w:val="0"/>
          <w:marRight w:val="0"/>
          <w:marTop w:val="0"/>
          <w:marBottom w:val="0"/>
          <w:divBdr>
            <w:top w:val="none" w:sz="0" w:space="0" w:color="auto"/>
            <w:left w:val="none" w:sz="0" w:space="0" w:color="auto"/>
            <w:bottom w:val="none" w:sz="0" w:space="0" w:color="auto"/>
            <w:right w:val="none" w:sz="0" w:space="0" w:color="auto"/>
          </w:divBdr>
        </w:div>
        <w:div w:id="699282029">
          <w:marLeft w:val="0"/>
          <w:marRight w:val="0"/>
          <w:marTop w:val="0"/>
          <w:marBottom w:val="0"/>
          <w:divBdr>
            <w:top w:val="none" w:sz="0" w:space="0" w:color="auto"/>
            <w:left w:val="none" w:sz="0" w:space="0" w:color="auto"/>
            <w:bottom w:val="none" w:sz="0" w:space="0" w:color="auto"/>
            <w:right w:val="none" w:sz="0" w:space="0" w:color="auto"/>
          </w:divBdr>
        </w:div>
        <w:div w:id="94060146">
          <w:marLeft w:val="0"/>
          <w:marRight w:val="0"/>
          <w:marTop w:val="0"/>
          <w:marBottom w:val="0"/>
          <w:divBdr>
            <w:top w:val="none" w:sz="0" w:space="0" w:color="auto"/>
            <w:left w:val="none" w:sz="0" w:space="0" w:color="auto"/>
            <w:bottom w:val="none" w:sz="0" w:space="0" w:color="auto"/>
            <w:right w:val="none" w:sz="0" w:space="0" w:color="auto"/>
          </w:divBdr>
        </w:div>
        <w:div w:id="777716259">
          <w:marLeft w:val="0"/>
          <w:marRight w:val="0"/>
          <w:marTop w:val="0"/>
          <w:marBottom w:val="0"/>
          <w:divBdr>
            <w:top w:val="none" w:sz="0" w:space="0" w:color="auto"/>
            <w:left w:val="none" w:sz="0" w:space="0" w:color="auto"/>
            <w:bottom w:val="none" w:sz="0" w:space="0" w:color="auto"/>
            <w:right w:val="none" w:sz="0" w:space="0" w:color="auto"/>
          </w:divBdr>
        </w:div>
        <w:div w:id="468210761">
          <w:marLeft w:val="0"/>
          <w:marRight w:val="0"/>
          <w:marTop w:val="0"/>
          <w:marBottom w:val="0"/>
          <w:divBdr>
            <w:top w:val="none" w:sz="0" w:space="0" w:color="auto"/>
            <w:left w:val="none" w:sz="0" w:space="0" w:color="auto"/>
            <w:bottom w:val="none" w:sz="0" w:space="0" w:color="auto"/>
            <w:right w:val="none" w:sz="0" w:space="0" w:color="auto"/>
          </w:divBdr>
        </w:div>
        <w:div w:id="2133210500">
          <w:marLeft w:val="0"/>
          <w:marRight w:val="0"/>
          <w:marTop w:val="0"/>
          <w:marBottom w:val="0"/>
          <w:divBdr>
            <w:top w:val="none" w:sz="0" w:space="0" w:color="auto"/>
            <w:left w:val="none" w:sz="0" w:space="0" w:color="auto"/>
            <w:bottom w:val="none" w:sz="0" w:space="0" w:color="auto"/>
            <w:right w:val="none" w:sz="0" w:space="0" w:color="auto"/>
          </w:divBdr>
        </w:div>
        <w:div w:id="704016588">
          <w:marLeft w:val="0"/>
          <w:marRight w:val="0"/>
          <w:marTop w:val="0"/>
          <w:marBottom w:val="0"/>
          <w:divBdr>
            <w:top w:val="none" w:sz="0" w:space="0" w:color="auto"/>
            <w:left w:val="none" w:sz="0" w:space="0" w:color="auto"/>
            <w:bottom w:val="none" w:sz="0" w:space="0" w:color="auto"/>
            <w:right w:val="none" w:sz="0" w:space="0" w:color="auto"/>
          </w:divBdr>
        </w:div>
        <w:div w:id="1051878474">
          <w:marLeft w:val="0"/>
          <w:marRight w:val="0"/>
          <w:marTop w:val="0"/>
          <w:marBottom w:val="0"/>
          <w:divBdr>
            <w:top w:val="none" w:sz="0" w:space="0" w:color="auto"/>
            <w:left w:val="none" w:sz="0" w:space="0" w:color="auto"/>
            <w:bottom w:val="none" w:sz="0" w:space="0" w:color="auto"/>
            <w:right w:val="none" w:sz="0" w:space="0" w:color="auto"/>
          </w:divBdr>
        </w:div>
        <w:div w:id="465588371">
          <w:marLeft w:val="0"/>
          <w:marRight w:val="0"/>
          <w:marTop w:val="0"/>
          <w:marBottom w:val="0"/>
          <w:divBdr>
            <w:top w:val="none" w:sz="0" w:space="0" w:color="auto"/>
            <w:left w:val="none" w:sz="0" w:space="0" w:color="auto"/>
            <w:bottom w:val="none" w:sz="0" w:space="0" w:color="auto"/>
            <w:right w:val="none" w:sz="0" w:space="0" w:color="auto"/>
          </w:divBdr>
        </w:div>
        <w:div w:id="1381175069">
          <w:marLeft w:val="-75"/>
          <w:marRight w:val="0"/>
          <w:marTop w:val="30"/>
          <w:marBottom w:val="30"/>
          <w:divBdr>
            <w:top w:val="none" w:sz="0" w:space="0" w:color="auto"/>
            <w:left w:val="none" w:sz="0" w:space="0" w:color="auto"/>
            <w:bottom w:val="none" w:sz="0" w:space="0" w:color="auto"/>
            <w:right w:val="none" w:sz="0" w:space="0" w:color="auto"/>
          </w:divBdr>
          <w:divsChild>
            <w:div w:id="1919318705">
              <w:marLeft w:val="0"/>
              <w:marRight w:val="0"/>
              <w:marTop w:val="0"/>
              <w:marBottom w:val="0"/>
              <w:divBdr>
                <w:top w:val="none" w:sz="0" w:space="0" w:color="auto"/>
                <w:left w:val="none" w:sz="0" w:space="0" w:color="auto"/>
                <w:bottom w:val="none" w:sz="0" w:space="0" w:color="auto"/>
                <w:right w:val="none" w:sz="0" w:space="0" w:color="auto"/>
              </w:divBdr>
              <w:divsChild>
                <w:div w:id="736712399">
                  <w:marLeft w:val="0"/>
                  <w:marRight w:val="0"/>
                  <w:marTop w:val="0"/>
                  <w:marBottom w:val="0"/>
                  <w:divBdr>
                    <w:top w:val="none" w:sz="0" w:space="0" w:color="auto"/>
                    <w:left w:val="none" w:sz="0" w:space="0" w:color="auto"/>
                    <w:bottom w:val="none" w:sz="0" w:space="0" w:color="auto"/>
                    <w:right w:val="none" w:sz="0" w:space="0" w:color="auto"/>
                  </w:divBdr>
                </w:div>
              </w:divsChild>
            </w:div>
            <w:div w:id="662241896">
              <w:marLeft w:val="0"/>
              <w:marRight w:val="0"/>
              <w:marTop w:val="0"/>
              <w:marBottom w:val="0"/>
              <w:divBdr>
                <w:top w:val="none" w:sz="0" w:space="0" w:color="auto"/>
                <w:left w:val="none" w:sz="0" w:space="0" w:color="auto"/>
                <w:bottom w:val="none" w:sz="0" w:space="0" w:color="auto"/>
                <w:right w:val="none" w:sz="0" w:space="0" w:color="auto"/>
              </w:divBdr>
              <w:divsChild>
                <w:div w:id="301351231">
                  <w:marLeft w:val="0"/>
                  <w:marRight w:val="0"/>
                  <w:marTop w:val="0"/>
                  <w:marBottom w:val="0"/>
                  <w:divBdr>
                    <w:top w:val="none" w:sz="0" w:space="0" w:color="auto"/>
                    <w:left w:val="none" w:sz="0" w:space="0" w:color="auto"/>
                    <w:bottom w:val="none" w:sz="0" w:space="0" w:color="auto"/>
                    <w:right w:val="none" w:sz="0" w:space="0" w:color="auto"/>
                  </w:divBdr>
                </w:div>
              </w:divsChild>
            </w:div>
            <w:div w:id="1107045456">
              <w:marLeft w:val="0"/>
              <w:marRight w:val="0"/>
              <w:marTop w:val="0"/>
              <w:marBottom w:val="0"/>
              <w:divBdr>
                <w:top w:val="none" w:sz="0" w:space="0" w:color="auto"/>
                <w:left w:val="none" w:sz="0" w:space="0" w:color="auto"/>
                <w:bottom w:val="none" w:sz="0" w:space="0" w:color="auto"/>
                <w:right w:val="none" w:sz="0" w:space="0" w:color="auto"/>
              </w:divBdr>
              <w:divsChild>
                <w:div w:id="1340815152">
                  <w:marLeft w:val="0"/>
                  <w:marRight w:val="0"/>
                  <w:marTop w:val="0"/>
                  <w:marBottom w:val="0"/>
                  <w:divBdr>
                    <w:top w:val="none" w:sz="0" w:space="0" w:color="auto"/>
                    <w:left w:val="none" w:sz="0" w:space="0" w:color="auto"/>
                    <w:bottom w:val="none" w:sz="0" w:space="0" w:color="auto"/>
                    <w:right w:val="none" w:sz="0" w:space="0" w:color="auto"/>
                  </w:divBdr>
                </w:div>
              </w:divsChild>
            </w:div>
            <w:div w:id="1969428181">
              <w:marLeft w:val="0"/>
              <w:marRight w:val="0"/>
              <w:marTop w:val="0"/>
              <w:marBottom w:val="0"/>
              <w:divBdr>
                <w:top w:val="none" w:sz="0" w:space="0" w:color="auto"/>
                <w:left w:val="none" w:sz="0" w:space="0" w:color="auto"/>
                <w:bottom w:val="none" w:sz="0" w:space="0" w:color="auto"/>
                <w:right w:val="none" w:sz="0" w:space="0" w:color="auto"/>
              </w:divBdr>
              <w:divsChild>
                <w:div w:id="400835728">
                  <w:marLeft w:val="0"/>
                  <w:marRight w:val="0"/>
                  <w:marTop w:val="0"/>
                  <w:marBottom w:val="0"/>
                  <w:divBdr>
                    <w:top w:val="none" w:sz="0" w:space="0" w:color="auto"/>
                    <w:left w:val="none" w:sz="0" w:space="0" w:color="auto"/>
                    <w:bottom w:val="none" w:sz="0" w:space="0" w:color="auto"/>
                    <w:right w:val="none" w:sz="0" w:space="0" w:color="auto"/>
                  </w:divBdr>
                </w:div>
              </w:divsChild>
            </w:div>
            <w:div w:id="1941913213">
              <w:marLeft w:val="0"/>
              <w:marRight w:val="0"/>
              <w:marTop w:val="0"/>
              <w:marBottom w:val="0"/>
              <w:divBdr>
                <w:top w:val="none" w:sz="0" w:space="0" w:color="auto"/>
                <w:left w:val="none" w:sz="0" w:space="0" w:color="auto"/>
                <w:bottom w:val="none" w:sz="0" w:space="0" w:color="auto"/>
                <w:right w:val="none" w:sz="0" w:space="0" w:color="auto"/>
              </w:divBdr>
              <w:divsChild>
                <w:div w:id="1876917209">
                  <w:marLeft w:val="0"/>
                  <w:marRight w:val="0"/>
                  <w:marTop w:val="0"/>
                  <w:marBottom w:val="0"/>
                  <w:divBdr>
                    <w:top w:val="none" w:sz="0" w:space="0" w:color="auto"/>
                    <w:left w:val="none" w:sz="0" w:space="0" w:color="auto"/>
                    <w:bottom w:val="none" w:sz="0" w:space="0" w:color="auto"/>
                    <w:right w:val="none" w:sz="0" w:space="0" w:color="auto"/>
                  </w:divBdr>
                </w:div>
              </w:divsChild>
            </w:div>
            <w:div w:id="180779446">
              <w:marLeft w:val="0"/>
              <w:marRight w:val="0"/>
              <w:marTop w:val="0"/>
              <w:marBottom w:val="0"/>
              <w:divBdr>
                <w:top w:val="none" w:sz="0" w:space="0" w:color="auto"/>
                <w:left w:val="none" w:sz="0" w:space="0" w:color="auto"/>
                <w:bottom w:val="none" w:sz="0" w:space="0" w:color="auto"/>
                <w:right w:val="none" w:sz="0" w:space="0" w:color="auto"/>
              </w:divBdr>
              <w:divsChild>
                <w:div w:id="1646884789">
                  <w:marLeft w:val="0"/>
                  <w:marRight w:val="0"/>
                  <w:marTop w:val="0"/>
                  <w:marBottom w:val="0"/>
                  <w:divBdr>
                    <w:top w:val="none" w:sz="0" w:space="0" w:color="auto"/>
                    <w:left w:val="none" w:sz="0" w:space="0" w:color="auto"/>
                    <w:bottom w:val="none" w:sz="0" w:space="0" w:color="auto"/>
                    <w:right w:val="none" w:sz="0" w:space="0" w:color="auto"/>
                  </w:divBdr>
                </w:div>
              </w:divsChild>
            </w:div>
            <w:div w:id="1396507823">
              <w:marLeft w:val="0"/>
              <w:marRight w:val="0"/>
              <w:marTop w:val="0"/>
              <w:marBottom w:val="0"/>
              <w:divBdr>
                <w:top w:val="none" w:sz="0" w:space="0" w:color="auto"/>
                <w:left w:val="none" w:sz="0" w:space="0" w:color="auto"/>
                <w:bottom w:val="none" w:sz="0" w:space="0" w:color="auto"/>
                <w:right w:val="none" w:sz="0" w:space="0" w:color="auto"/>
              </w:divBdr>
              <w:divsChild>
                <w:div w:id="1424761450">
                  <w:marLeft w:val="0"/>
                  <w:marRight w:val="0"/>
                  <w:marTop w:val="0"/>
                  <w:marBottom w:val="0"/>
                  <w:divBdr>
                    <w:top w:val="none" w:sz="0" w:space="0" w:color="auto"/>
                    <w:left w:val="none" w:sz="0" w:space="0" w:color="auto"/>
                    <w:bottom w:val="none" w:sz="0" w:space="0" w:color="auto"/>
                    <w:right w:val="none" w:sz="0" w:space="0" w:color="auto"/>
                  </w:divBdr>
                </w:div>
              </w:divsChild>
            </w:div>
            <w:div w:id="669673908">
              <w:marLeft w:val="0"/>
              <w:marRight w:val="0"/>
              <w:marTop w:val="0"/>
              <w:marBottom w:val="0"/>
              <w:divBdr>
                <w:top w:val="none" w:sz="0" w:space="0" w:color="auto"/>
                <w:left w:val="none" w:sz="0" w:space="0" w:color="auto"/>
                <w:bottom w:val="none" w:sz="0" w:space="0" w:color="auto"/>
                <w:right w:val="none" w:sz="0" w:space="0" w:color="auto"/>
              </w:divBdr>
              <w:divsChild>
                <w:div w:id="779372627">
                  <w:marLeft w:val="0"/>
                  <w:marRight w:val="0"/>
                  <w:marTop w:val="0"/>
                  <w:marBottom w:val="0"/>
                  <w:divBdr>
                    <w:top w:val="none" w:sz="0" w:space="0" w:color="auto"/>
                    <w:left w:val="none" w:sz="0" w:space="0" w:color="auto"/>
                    <w:bottom w:val="none" w:sz="0" w:space="0" w:color="auto"/>
                    <w:right w:val="none" w:sz="0" w:space="0" w:color="auto"/>
                  </w:divBdr>
                </w:div>
              </w:divsChild>
            </w:div>
            <w:div w:id="1529022446">
              <w:marLeft w:val="0"/>
              <w:marRight w:val="0"/>
              <w:marTop w:val="0"/>
              <w:marBottom w:val="0"/>
              <w:divBdr>
                <w:top w:val="none" w:sz="0" w:space="0" w:color="auto"/>
                <w:left w:val="none" w:sz="0" w:space="0" w:color="auto"/>
                <w:bottom w:val="none" w:sz="0" w:space="0" w:color="auto"/>
                <w:right w:val="none" w:sz="0" w:space="0" w:color="auto"/>
              </w:divBdr>
              <w:divsChild>
                <w:div w:id="1301810276">
                  <w:marLeft w:val="0"/>
                  <w:marRight w:val="0"/>
                  <w:marTop w:val="0"/>
                  <w:marBottom w:val="0"/>
                  <w:divBdr>
                    <w:top w:val="none" w:sz="0" w:space="0" w:color="auto"/>
                    <w:left w:val="none" w:sz="0" w:space="0" w:color="auto"/>
                    <w:bottom w:val="none" w:sz="0" w:space="0" w:color="auto"/>
                    <w:right w:val="none" w:sz="0" w:space="0" w:color="auto"/>
                  </w:divBdr>
                </w:div>
              </w:divsChild>
            </w:div>
            <w:div w:id="392892438">
              <w:marLeft w:val="0"/>
              <w:marRight w:val="0"/>
              <w:marTop w:val="0"/>
              <w:marBottom w:val="0"/>
              <w:divBdr>
                <w:top w:val="none" w:sz="0" w:space="0" w:color="auto"/>
                <w:left w:val="none" w:sz="0" w:space="0" w:color="auto"/>
                <w:bottom w:val="none" w:sz="0" w:space="0" w:color="auto"/>
                <w:right w:val="none" w:sz="0" w:space="0" w:color="auto"/>
              </w:divBdr>
              <w:divsChild>
                <w:div w:id="12623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4573">
          <w:marLeft w:val="0"/>
          <w:marRight w:val="0"/>
          <w:marTop w:val="0"/>
          <w:marBottom w:val="0"/>
          <w:divBdr>
            <w:top w:val="none" w:sz="0" w:space="0" w:color="auto"/>
            <w:left w:val="none" w:sz="0" w:space="0" w:color="auto"/>
            <w:bottom w:val="none" w:sz="0" w:space="0" w:color="auto"/>
            <w:right w:val="none" w:sz="0" w:space="0" w:color="auto"/>
          </w:divBdr>
        </w:div>
        <w:div w:id="815990721">
          <w:marLeft w:val="0"/>
          <w:marRight w:val="0"/>
          <w:marTop w:val="0"/>
          <w:marBottom w:val="0"/>
          <w:divBdr>
            <w:top w:val="none" w:sz="0" w:space="0" w:color="auto"/>
            <w:left w:val="none" w:sz="0" w:space="0" w:color="auto"/>
            <w:bottom w:val="none" w:sz="0" w:space="0" w:color="auto"/>
            <w:right w:val="none" w:sz="0" w:space="0" w:color="auto"/>
          </w:divBdr>
        </w:div>
        <w:div w:id="621569724">
          <w:marLeft w:val="0"/>
          <w:marRight w:val="0"/>
          <w:marTop w:val="0"/>
          <w:marBottom w:val="0"/>
          <w:divBdr>
            <w:top w:val="none" w:sz="0" w:space="0" w:color="auto"/>
            <w:left w:val="none" w:sz="0" w:space="0" w:color="auto"/>
            <w:bottom w:val="none" w:sz="0" w:space="0" w:color="auto"/>
            <w:right w:val="none" w:sz="0" w:space="0" w:color="auto"/>
          </w:divBdr>
        </w:div>
        <w:div w:id="1453326700">
          <w:marLeft w:val="0"/>
          <w:marRight w:val="0"/>
          <w:marTop w:val="0"/>
          <w:marBottom w:val="0"/>
          <w:divBdr>
            <w:top w:val="none" w:sz="0" w:space="0" w:color="auto"/>
            <w:left w:val="none" w:sz="0" w:space="0" w:color="auto"/>
            <w:bottom w:val="none" w:sz="0" w:space="0" w:color="auto"/>
            <w:right w:val="none" w:sz="0" w:space="0" w:color="auto"/>
          </w:divBdr>
        </w:div>
        <w:div w:id="1104769843">
          <w:marLeft w:val="0"/>
          <w:marRight w:val="0"/>
          <w:marTop w:val="0"/>
          <w:marBottom w:val="0"/>
          <w:divBdr>
            <w:top w:val="none" w:sz="0" w:space="0" w:color="auto"/>
            <w:left w:val="none" w:sz="0" w:space="0" w:color="auto"/>
            <w:bottom w:val="none" w:sz="0" w:space="0" w:color="auto"/>
            <w:right w:val="none" w:sz="0" w:space="0" w:color="auto"/>
          </w:divBdr>
        </w:div>
        <w:div w:id="164828500">
          <w:marLeft w:val="0"/>
          <w:marRight w:val="0"/>
          <w:marTop w:val="0"/>
          <w:marBottom w:val="0"/>
          <w:divBdr>
            <w:top w:val="none" w:sz="0" w:space="0" w:color="auto"/>
            <w:left w:val="none" w:sz="0" w:space="0" w:color="auto"/>
            <w:bottom w:val="none" w:sz="0" w:space="0" w:color="auto"/>
            <w:right w:val="none" w:sz="0" w:space="0" w:color="auto"/>
          </w:divBdr>
        </w:div>
        <w:div w:id="357199824">
          <w:marLeft w:val="0"/>
          <w:marRight w:val="0"/>
          <w:marTop w:val="0"/>
          <w:marBottom w:val="0"/>
          <w:divBdr>
            <w:top w:val="none" w:sz="0" w:space="0" w:color="auto"/>
            <w:left w:val="none" w:sz="0" w:space="0" w:color="auto"/>
            <w:bottom w:val="none" w:sz="0" w:space="0" w:color="auto"/>
            <w:right w:val="none" w:sz="0" w:space="0" w:color="auto"/>
          </w:divBdr>
        </w:div>
        <w:div w:id="224609453">
          <w:marLeft w:val="0"/>
          <w:marRight w:val="0"/>
          <w:marTop w:val="0"/>
          <w:marBottom w:val="0"/>
          <w:divBdr>
            <w:top w:val="none" w:sz="0" w:space="0" w:color="auto"/>
            <w:left w:val="none" w:sz="0" w:space="0" w:color="auto"/>
            <w:bottom w:val="none" w:sz="0" w:space="0" w:color="auto"/>
            <w:right w:val="none" w:sz="0" w:space="0" w:color="auto"/>
          </w:divBdr>
        </w:div>
        <w:div w:id="72121125">
          <w:marLeft w:val="0"/>
          <w:marRight w:val="0"/>
          <w:marTop w:val="0"/>
          <w:marBottom w:val="0"/>
          <w:divBdr>
            <w:top w:val="none" w:sz="0" w:space="0" w:color="auto"/>
            <w:left w:val="none" w:sz="0" w:space="0" w:color="auto"/>
            <w:bottom w:val="none" w:sz="0" w:space="0" w:color="auto"/>
            <w:right w:val="none" w:sz="0" w:space="0" w:color="auto"/>
          </w:divBdr>
        </w:div>
        <w:div w:id="463625639">
          <w:marLeft w:val="0"/>
          <w:marRight w:val="0"/>
          <w:marTop w:val="0"/>
          <w:marBottom w:val="0"/>
          <w:divBdr>
            <w:top w:val="none" w:sz="0" w:space="0" w:color="auto"/>
            <w:left w:val="none" w:sz="0" w:space="0" w:color="auto"/>
            <w:bottom w:val="none" w:sz="0" w:space="0" w:color="auto"/>
            <w:right w:val="none" w:sz="0" w:space="0" w:color="auto"/>
          </w:divBdr>
        </w:div>
        <w:div w:id="1957522817">
          <w:marLeft w:val="0"/>
          <w:marRight w:val="0"/>
          <w:marTop w:val="0"/>
          <w:marBottom w:val="0"/>
          <w:divBdr>
            <w:top w:val="none" w:sz="0" w:space="0" w:color="auto"/>
            <w:left w:val="none" w:sz="0" w:space="0" w:color="auto"/>
            <w:bottom w:val="none" w:sz="0" w:space="0" w:color="auto"/>
            <w:right w:val="none" w:sz="0" w:space="0" w:color="auto"/>
          </w:divBdr>
        </w:div>
        <w:div w:id="80299481">
          <w:marLeft w:val="0"/>
          <w:marRight w:val="0"/>
          <w:marTop w:val="0"/>
          <w:marBottom w:val="0"/>
          <w:divBdr>
            <w:top w:val="none" w:sz="0" w:space="0" w:color="auto"/>
            <w:left w:val="none" w:sz="0" w:space="0" w:color="auto"/>
            <w:bottom w:val="none" w:sz="0" w:space="0" w:color="auto"/>
            <w:right w:val="none" w:sz="0" w:space="0" w:color="auto"/>
          </w:divBdr>
        </w:div>
        <w:div w:id="2096660173">
          <w:marLeft w:val="0"/>
          <w:marRight w:val="0"/>
          <w:marTop w:val="0"/>
          <w:marBottom w:val="0"/>
          <w:divBdr>
            <w:top w:val="none" w:sz="0" w:space="0" w:color="auto"/>
            <w:left w:val="none" w:sz="0" w:space="0" w:color="auto"/>
            <w:bottom w:val="none" w:sz="0" w:space="0" w:color="auto"/>
            <w:right w:val="none" w:sz="0" w:space="0" w:color="auto"/>
          </w:divBdr>
        </w:div>
        <w:div w:id="526870270">
          <w:marLeft w:val="0"/>
          <w:marRight w:val="0"/>
          <w:marTop w:val="0"/>
          <w:marBottom w:val="0"/>
          <w:divBdr>
            <w:top w:val="none" w:sz="0" w:space="0" w:color="auto"/>
            <w:left w:val="none" w:sz="0" w:space="0" w:color="auto"/>
            <w:bottom w:val="none" w:sz="0" w:space="0" w:color="auto"/>
            <w:right w:val="none" w:sz="0" w:space="0" w:color="auto"/>
          </w:divBdr>
        </w:div>
        <w:div w:id="2038584203">
          <w:marLeft w:val="0"/>
          <w:marRight w:val="0"/>
          <w:marTop w:val="0"/>
          <w:marBottom w:val="0"/>
          <w:divBdr>
            <w:top w:val="none" w:sz="0" w:space="0" w:color="auto"/>
            <w:left w:val="none" w:sz="0" w:space="0" w:color="auto"/>
            <w:bottom w:val="none" w:sz="0" w:space="0" w:color="auto"/>
            <w:right w:val="none" w:sz="0" w:space="0" w:color="auto"/>
          </w:divBdr>
        </w:div>
        <w:div w:id="2050646066">
          <w:marLeft w:val="0"/>
          <w:marRight w:val="0"/>
          <w:marTop w:val="0"/>
          <w:marBottom w:val="0"/>
          <w:divBdr>
            <w:top w:val="none" w:sz="0" w:space="0" w:color="auto"/>
            <w:left w:val="none" w:sz="0" w:space="0" w:color="auto"/>
            <w:bottom w:val="none" w:sz="0" w:space="0" w:color="auto"/>
            <w:right w:val="none" w:sz="0" w:space="0" w:color="auto"/>
          </w:divBdr>
        </w:div>
        <w:div w:id="1834180988">
          <w:marLeft w:val="0"/>
          <w:marRight w:val="0"/>
          <w:marTop w:val="0"/>
          <w:marBottom w:val="0"/>
          <w:divBdr>
            <w:top w:val="none" w:sz="0" w:space="0" w:color="auto"/>
            <w:left w:val="none" w:sz="0" w:space="0" w:color="auto"/>
            <w:bottom w:val="none" w:sz="0" w:space="0" w:color="auto"/>
            <w:right w:val="none" w:sz="0" w:space="0" w:color="auto"/>
          </w:divBdr>
        </w:div>
        <w:div w:id="1321807615">
          <w:marLeft w:val="0"/>
          <w:marRight w:val="0"/>
          <w:marTop w:val="0"/>
          <w:marBottom w:val="0"/>
          <w:divBdr>
            <w:top w:val="none" w:sz="0" w:space="0" w:color="auto"/>
            <w:left w:val="none" w:sz="0" w:space="0" w:color="auto"/>
            <w:bottom w:val="none" w:sz="0" w:space="0" w:color="auto"/>
            <w:right w:val="none" w:sz="0" w:space="0" w:color="auto"/>
          </w:divBdr>
        </w:div>
        <w:div w:id="1612322175">
          <w:marLeft w:val="0"/>
          <w:marRight w:val="0"/>
          <w:marTop w:val="0"/>
          <w:marBottom w:val="0"/>
          <w:divBdr>
            <w:top w:val="none" w:sz="0" w:space="0" w:color="auto"/>
            <w:left w:val="none" w:sz="0" w:space="0" w:color="auto"/>
            <w:bottom w:val="none" w:sz="0" w:space="0" w:color="auto"/>
            <w:right w:val="none" w:sz="0" w:space="0" w:color="auto"/>
          </w:divBdr>
        </w:div>
        <w:div w:id="1368526579">
          <w:marLeft w:val="0"/>
          <w:marRight w:val="0"/>
          <w:marTop w:val="0"/>
          <w:marBottom w:val="0"/>
          <w:divBdr>
            <w:top w:val="none" w:sz="0" w:space="0" w:color="auto"/>
            <w:left w:val="none" w:sz="0" w:space="0" w:color="auto"/>
            <w:bottom w:val="none" w:sz="0" w:space="0" w:color="auto"/>
            <w:right w:val="none" w:sz="0" w:space="0" w:color="auto"/>
          </w:divBdr>
        </w:div>
        <w:div w:id="1216507910">
          <w:marLeft w:val="0"/>
          <w:marRight w:val="0"/>
          <w:marTop w:val="0"/>
          <w:marBottom w:val="0"/>
          <w:divBdr>
            <w:top w:val="none" w:sz="0" w:space="0" w:color="auto"/>
            <w:left w:val="none" w:sz="0" w:space="0" w:color="auto"/>
            <w:bottom w:val="none" w:sz="0" w:space="0" w:color="auto"/>
            <w:right w:val="none" w:sz="0" w:space="0" w:color="auto"/>
          </w:divBdr>
        </w:div>
        <w:div w:id="1981760048">
          <w:marLeft w:val="0"/>
          <w:marRight w:val="0"/>
          <w:marTop w:val="0"/>
          <w:marBottom w:val="0"/>
          <w:divBdr>
            <w:top w:val="none" w:sz="0" w:space="0" w:color="auto"/>
            <w:left w:val="none" w:sz="0" w:space="0" w:color="auto"/>
            <w:bottom w:val="none" w:sz="0" w:space="0" w:color="auto"/>
            <w:right w:val="none" w:sz="0" w:space="0" w:color="auto"/>
          </w:divBdr>
        </w:div>
        <w:div w:id="1031682325">
          <w:marLeft w:val="0"/>
          <w:marRight w:val="0"/>
          <w:marTop w:val="0"/>
          <w:marBottom w:val="0"/>
          <w:divBdr>
            <w:top w:val="none" w:sz="0" w:space="0" w:color="auto"/>
            <w:left w:val="none" w:sz="0" w:space="0" w:color="auto"/>
            <w:bottom w:val="none" w:sz="0" w:space="0" w:color="auto"/>
            <w:right w:val="none" w:sz="0" w:space="0" w:color="auto"/>
          </w:divBdr>
        </w:div>
        <w:div w:id="130458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NJ DOE IT</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Haberl, Lisa</dc:creator>
  <cp:keywords/>
  <dc:description/>
  <cp:lastModifiedBy>Yaple, Michael</cp:lastModifiedBy>
  <cp:revision>3</cp:revision>
  <dcterms:created xsi:type="dcterms:W3CDTF">2023-10-20T15:13:00Z</dcterms:created>
  <dcterms:modified xsi:type="dcterms:W3CDTF">2023-10-20T15:14:00Z</dcterms:modified>
</cp:coreProperties>
</file>