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62928" w14:textId="77777777" w:rsidR="00B31307" w:rsidRPr="003B528F" w:rsidRDefault="002E5CA6" w:rsidP="00B83F51">
      <w:pPr>
        <w:pStyle w:val="Heading1"/>
        <w:rPr>
          <w:color w:val="000000" w:themeColor="text1"/>
        </w:rPr>
      </w:pPr>
      <w:r w:rsidRPr="003B528F">
        <w:rPr>
          <w:color w:val="000000" w:themeColor="text1"/>
        </w:rPr>
        <w:t xml:space="preserve">New Jersey Student Learning Standards for </w:t>
      </w:r>
      <w:r w:rsidR="0090282F" w:rsidRPr="003B528F">
        <w:rPr>
          <w:color w:val="000000" w:themeColor="text1"/>
        </w:rPr>
        <w:t>Mathematics and Student Learning Objectives</w:t>
      </w:r>
    </w:p>
    <w:p w14:paraId="10B1518E" w14:textId="64828486" w:rsidR="00AC124F" w:rsidRDefault="00AC124F" w:rsidP="00AC124F">
      <w:pPr>
        <w:jc w:val="center"/>
        <w:rPr>
          <w:b/>
          <w:bCs/>
        </w:rPr>
      </w:pPr>
      <w:r w:rsidRPr="00D2218B">
        <w:rPr>
          <w:b/>
          <w:bCs/>
        </w:rPr>
        <w:t>Issued by the New Jersey Department of Education – Updated August 2019</w:t>
      </w:r>
    </w:p>
    <w:p w14:paraId="7E23037C" w14:textId="77777777" w:rsidR="00AC124F" w:rsidRPr="00AC124F" w:rsidRDefault="00AC124F" w:rsidP="00AC124F">
      <w:pPr>
        <w:jc w:val="center"/>
        <w:rPr>
          <w:b/>
          <w:bCs/>
          <w:sz w:val="20"/>
          <w:szCs w:val="20"/>
        </w:rPr>
      </w:pPr>
    </w:p>
    <w:p w14:paraId="5C95E4A2" w14:textId="04B241F8" w:rsidR="00B31307" w:rsidRPr="003B528F" w:rsidRDefault="0090282F" w:rsidP="003823DD">
      <w:pPr>
        <w:pStyle w:val="Heading2"/>
        <w:rPr>
          <w:color w:val="000000" w:themeColor="text1"/>
        </w:rPr>
      </w:pPr>
      <w:r w:rsidRPr="003B528F">
        <w:rPr>
          <w:color w:val="000000" w:themeColor="text1"/>
        </w:rPr>
        <w:t xml:space="preserve">Grade 2 </w:t>
      </w:r>
      <w:r w:rsidR="000D262E" w:rsidRPr="003B528F">
        <w:rPr>
          <w:color w:val="000000" w:themeColor="text1"/>
        </w:rPr>
        <w:t xml:space="preserve">– </w:t>
      </w:r>
      <w:r w:rsidR="00776BC4" w:rsidRPr="003B528F">
        <w:rPr>
          <w:color w:val="000000" w:themeColor="text1"/>
        </w:rPr>
        <w:t xml:space="preserve">Place Value and Three Digit Addition and Subtraction Strategies – </w:t>
      </w:r>
      <w:r w:rsidR="000D262E" w:rsidRPr="003B528F">
        <w:rPr>
          <w:color w:val="000000" w:themeColor="text1"/>
        </w:rPr>
        <w:t>Unit 1</w:t>
      </w:r>
    </w:p>
    <w:p w14:paraId="60BB732E" w14:textId="6E361FF6" w:rsidR="00B83F51" w:rsidRPr="003B528F" w:rsidRDefault="00B83F51" w:rsidP="00B83F51">
      <w:pPr>
        <w:pStyle w:val="Heading3"/>
        <w:ind w:left="360"/>
        <w:jc w:val="left"/>
        <w:rPr>
          <w:b/>
          <w:i w:val="0"/>
          <w:color w:val="000000" w:themeColor="text1"/>
        </w:rPr>
      </w:pPr>
      <w:r w:rsidRPr="003B528F">
        <w:rPr>
          <w:b/>
          <w:i w:val="0"/>
          <w:color w:val="000000" w:themeColor="text1"/>
        </w:rPr>
        <w:t>Rationale</w:t>
      </w:r>
    </w:p>
    <w:p w14:paraId="7C1D0512" w14:textId="13B55CEB" w:rsidR="009E5B26" w:rsidRPr="003B528F" w:rsidRDefault="009E5B26" w:rsidP="00B83F51">
      <w:pPr>
        <w:ind w:left="360" w:right="360"/>
        <w:rPr>
          <w:color w:val="000000" w:themeColor="text1"/>
        </w:rPr>
      </w:pPr>
      <w:r w:rsidRPr="003B528F">
        <w:rPr>
          <w:color w:val="000000" w:themeColor="text1"/>
        </w:rPr>
        <w:t xml:space="preserve">The primary focus of Unit 1 is </w:t>
      </w:r>
      <w:r w:rsidR="00526D54" w:rsidRPr="003B528F">
        <w:rPr>
          <w:color w:val="000000" w:themeColor="text1"/>
        </w:rPr>
        <w:t xml:space="preserve">building place value understanding for three digit numbers and </w:t>
      </w:r>
      <w:r w:rsidRPr="003B528F">
        <w:rPr>
          <w:color w:val="000000" w:themeColor="text1"/>
        </w:rPr>
        <w:t xml:space="preserve">working </w:t>
      </w:r>
      <w:r w:rsidR="00526D54" w:rsidRPr="003B528F">
        <w:rPr>
          <w:color w:val="000000" w:themeColor="text1"/>
        </w:rPr>
        <w:t xml:space="preserve">with numbers </w:t>
      </w:r>
      <w:r w:rsidRPr="003B528F">
        <w:rPr>
          <w:color w:val="000000" w:themeColor="text1"/>
        </w:rPr>
        <w:t xml:space="preserve">within 1000. </w:t>
      </w:r>
      <w:r w:rsidR="00FE43F5" w:rsidRPr="003B528F">
        <w:rPr>
          <w:color w:val="000000" w:themeColor="text1"/>
        </w:rPr>
        <w:t>Learners extend</w:t>
      </w:r>
      <w:r w:rsidRPr="003B528F">
        <w:rPr>
          <w:color w:val="000000" w:themeColor="text1"/>
        </w:rPr>
        <w:t xml:space="preserve"> the counting sequence mastered in </w:t>
      </w:r>
      <w:r w:rsidR="00FE43F5" w:rsidRPr="003B528F">
        <w:rPr>
          <w:color w:val="000000" w:themeColor="text1"/>
        </w:rPr>
        <w:t>grade 1 to count</w:t>
      </w:r>
      <w:r w:rsidRPr="003B528F">
        <w:rPr>
          <w:color w:val="000000" w:themeColor="text1"/>
        </w:rPr>
        <w:t xml:space="preserve"> within 1000</w:t>
      </w:r>
      <w:r w:rsidR="007A48E2" w:rsidRPr="003B528F">
        <w:rPr>
          <w:color w:val="000000" w:themeColor="text1"/>
        </w:rPr>
        <w:t xml:space="preserve">. </w:t>
      </w:r>
      <w:r w:rsidRPr="003B528F">
        <w:rPr>
          <w:color w:val="000000" w:themeColor="text1"/>
        </w:rPr>
        <w:t xml:space="preserve">Learners build place value understanding for three digit numbers, understanding </w:t>
      </w:r>
      <w:r w:rsidRPr="003B528F">
        <w:rPr>
          <w:rFonts w:eastAsia="Calibri"/>
          <w:color w:val="000000" w:themeColor="text1"/>
        </w:rPr>
        <w:t>that the three digits represent amounts of hundreds, tens, and ones</w:t>
      </w:r>
      <w:r w:rsidR="00FE43F5" w:rsidRPr="003B528F">
        <w:rPr>
          <w:color w:val="000000" w:themeColor="text1"/>
        </w:rPr>
        <w:t xml:space="preserve">. </w:t>
      </w:r>
    </w:p>
    <w:p w14:paraId="10EC6FDA" w14:textId="77777777" w:rsidR="00B83F51" w:rsidRPr="003B528F" w:rsidRDefault="00B83F51" w:rsidP="00B83F51">
      <w:pPr>
        <w:ind w:left="360" w:right="360"/>
        <w:rPr>
          <w:rFonts w:eastAsia="Calibri"/>
          <w:color w:val="000000" w:themeColor="text1"/>
        </w:rPr>
      </w:pPr>
    </w:p>
    <w:p w14:paraId="69D3C442" w14:textId="61DDB16C" w:rsidR="009E5B26" w:rsidRPr="003B528F" w:rsidRDefault="00FE43F5" w:rsidP="00B83F51">
      <w:pPr>
        <w:ind w:left="360" w:right="360"/>
        <w:rPr>
          <w:color w:val="000000" w:themeColor="text1"/>
        </w:rPr>
      </w:pPr>
      <w:r w:rsidRPr="003B528F">
        <w:rPr>
          <w:rFonts w:eastAsia="Calibri"/>
          <w:color w:val="000000" w:themeColor="text1"/>
        </w:rPr>
        <w:t>Building upon grade 1 work adding within 100 using concrete models, drawings, and strategies, grade 2 learners use addition and subtraction within 100 to solve both one- and t</w:t>
      </w:r>
      <w:r w:rsidR="00776BC4" w:rsidRPr="003B528F">
        <w:rPr>
          <w:rFonts w:eastAsia="Calibri"/>
          <w:color w:val="000000" w:themeColor="text1"/>
        </w:rPr>
        <w:t xml:space="preserve">wo-step word problems for a variety of </w:t>
      </w:r>
      <w:r w:rsidRPr="003B528F">
        <w:rPr>
          <w:rFonts w:eastAsia="Calibri"/>
          <w:color w:val="000000" w:themeColor="text1"/>
        </w:rPr>
        <w:t>situations</w:t>
      </w:r>
      <w:r w:rsidR="00776BC4" w:rsidRPr="003B528F">
        <w:rPr>
          <w:rFonts w:eastAsia="Calibri"/>
          <w:color w:val="000000" w:themeColor="text1"/>
        </w:rPr>
        <w:t xml:space="preserve">. They use concrete models and drawings to develop conceptual understanding of addition and subtraction within 1000. The unit concludes as learners begin to explain why addition and subtraction strategies work, and pursue fluency for addition and subtraction within 20 using mental strategies. </w:t>
      </w:r>
    </w:p>
    <w:p w14:paraId="2AE4873B" w14:textId="77777777" w:rsidR="00290799" w:rsidRPr="003B528F" w:rsidRDefault="00290799" w:rsidP="00290799">
      <w:pPr>
        <w:ind w:left="360" w:right="360" w:firstLine="360"/>
        <w:rPr>
          <w:color w:val="000000" w:themeColor="text1"/>
        </w:rPr>
      </w:pPr>
    </w:p>
    <w:p w14:paraId="710F6B81" w14:textId="2C725F79" w:rsidR="000D262E" w:rsidRPr="003B528F" w:rsidRDefault="003823DD" w:rsidP="00B83F51">
      <w:pPr>
        <w:pStyle w:val="Heading3"/>
        <w:rPr>
          <w:color w:val="000000" w:themeColor="text1"/>
        </w:rPr>
      </w:pPr>
      <w:r w:rsidRPr="003B528F">
        <w:rPr>
          <w:color w:val="000000" w:themeColor="text1"/>
        </w:rPr>
        <w:t>Grade 2 – Unit 1, Module A</w:t>
      </w:r>
    </w:p>
    <w:tbl>
      <w:tblPr>
        <w:tblStyle w:val="a"/>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B528F" w:rsidRPr="003B528F" w14:paraId="4DB007A1" w14:textId="77777777" w:rsidTr="00C92FD0">
        <w:trPr>
          <w:trHeight w:val="662"/>
          <w:tblHeader/>
          <w:jc w:val="center"/>
        </w:trPr>
        <w:tc>
          <w:tcPr>
            <w:tcW w:w="6307" w:type="dxa"/>
            <w:shd w:val="clear" w:color="auto" w:fill="BDD6EE"/>
          </w:tcPr>
          <w:p w14:paraId="7D70F37D" w14:textId="77777777" w:rsidR="00B31307" w:rsidRPr="00063222" w:rsidRDefault="0090282F" w:rsidP="00063222">
            <w:pPr>
              <w:jc w:val="center"/>
              <w:rPr>
                <w:b/>
              </w:rPr>
            </w:pPr>
            <w:r w:rsidRPr="00063222">
              <w:rPr>
                <w:b/>
              </w:rPr>
              <w:t>Standards</w:t>
            </w:r>
          </w:p>
        </w:tc>
        <w:tc>
          <w:tcPr>
            <w:tcW w:w="7474" w:type="dxa"/>
            <w:shd w:val="clear" w:color="auto" w:fill="BDD6EE"/>
          </w:tcPr>
          <w:p w14:paraId="7139FE0A" w14:textId="7B07FA45" w:rsidR="00B31307" w:rsidRPr="00063222" w:rsidRDefault="0090282F" w:rsidP="00063222">
            <w:pPr>
              <w:jc w:val="center"/>
              <w:rPr>
                <w:b/>
              </w:rPr>
            </w:pPr>
            <w:r w:rsidRPr="00063222">
              <w:rPr>
                <w:b/>
              </w:rPr>
              <w:t>Student Learning Objectives</w:t>
            </w:r>
          </w:p>
          <w:p w14:paraId="58D3BABF" w14:textId="77777777" w:rsidR="00B31307" w:rsidRPr="00063222" w:rsidRDefault="0090282F" w:rsidP="00063222">
            <w:pPr>
              <w:jc w:val="center"/>
              <w:rPr>
                <w:b/>
              </w:rPr>
            </w:pPr>
            <w:r w:rsidRPr="00063222">
              <w:rPr>
                <w:b/>
              </w:rPr>
              <w:t>We are learning to</w:t>
            </w:r>
            <w:r w:rsidR="002E5CA6" w:rsidRPr="00063222">
              <w:rPr>
                <w:b/>
              </w:rPr>
              <w:t xml:space="preserve"> … </w:t>
            </w:r>
            <w:r w:rsidRPr="00063222">
              <w:rPr>
                <w:b/>
              </w:rPr>
              <w:t>/ We are learning that</w:t>
            </w:r>
            <w:r w:rsidR="002E5CA6" w:rsidRPr="00063222">
              <w:rPr>
                <w:b/>
              </w:rPr>
              <w:t xml:space="preserve"> </w:t>
            </w:r>
            <w:r w:rsidRPr="00063222">
              <w:rPr>
                <w:b/>
              </w:rPr>
              <w:t>…</w:t>
            </w:r>
          </w:p>
        </w:tc>
      </w:tr>
      <w:bookmarkStart w:id="0" w:name="_4ftftifjh4n2" w:colFirst="0" w:colLast="0"/>
      <w:bookmarkEnd w:id="0"/>
      <w:tr w:rsidR="003B528F" w:rsidRPr="003B528F" w14:paraId="481AD015" w14:textId="77777777" w:rsidTr="00C92FD0">
        <w:trPr>
          <w:trHeight w:val="780"/>
          <w:jc w:val="center"/>
        </w:trPr>
        <w:tc>
          <w:tcPr>
            <w:tcW w:w="6307" w:type="dxa"/>
          </w:tcPr>
          <w:p w14:paraId="752187F2" w14:textId="6148FB88" w:rsidR="00B31307" w:rsidRPr="003B528F" w:rsidRDefault="007931C5" w:rsidP="00C92FD0">
            <w:pPr>
              <w:ind w:left="245" w:hanging="245"/>
              <w:rPr>
                <w:rFonts w:eastAsia="Times New Roman"/>
                <w:color w:val="000000" w:themeColor="text1"/>
              </w:rPr>
            </w:pPr>
            <w:r w:rsidRPr="003B528F">
              <w:rPr>
                <w:rFonts w:eastAsia="Times New Roman"/>
                <w:b/>
                <w:bCs/>
                <w:noProof/>
                <w:color w:val="000000" w:themeColor="text1"/>
              </w:rPr>
              <mc:AlternateContent>
                <mc:Choice Requires="wps">
                  <w:drawing>
                    <wp:inline distT="0" distB="0" distL="0" distR="0" wp14:anchorId="20BF7198" wp14:editId="12B8F8C8">
                      <wp:extent cx="118872" cy="118872"/>
                      <wp:effectExtent l="0" t="0" r="8255" b="8255"/>
                      <wp:docPr id="19" name="Rectangle 1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01A5AA" id="Rectangle 1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NK/q&#10;b4oCAACHBQAADgAAAAAAAAAAAAAAAAAuAgAAZHJzL2Uyb0RvYy54bWxQSwECLQAUAAYACAAAACEA&#10;SE9jt9cAAAADAQAADwAAAAAAAAAAAAAAAADkBAAAZHJzL2Rvd25yZXYueG1sUEsFBgAAAAAEAAQA&#10;8wAAAOgFAAAAAA==&#10;" fillcolor="#007f50" stroked="f">
                      <w10:anchorlock/>
                    </v:rect>
                  </w:pict>
                </mc:Fallback>
              </mc:AlternateContent>
            </w:r>
            <w:r w:rsidR="00C34DE8" w:rsidRPr="003B528F">
              <w:rPr>
                <w:rFonts w:eastAsia="Calibri"/>
                <w:color w:val="000000" w:themeColor="text1"/>
              </w:rPr>
              <w:t xml:space="preserve"> </w:t>
            </w:r>
            <w:r w:rsidR="0090282F" w:rsidRPr="003B528F">
              <w:rPr>
                <w:rFonts w:eastAsia="Calibri"/>
                <w:b/>
                <w:color w:val="000000" w:themeColor="text1"/>
              </w:rPr>
              <w:t>2.NBT.A.2</w:t>
            </w:r>
            <w:r w:rsidR="0090282F" w:rsidRPr="003B528F">
              <w:rPr>
                <w:rFonts w:eastAsia="Calibri"/>
                <w:color w:val="000000" w:themeColor="text1"/>
              </w:rPr>
              <w:t xml:space="preserve"> Count within 1000; skip-count by 5s, 10s, and 100s.</w:t>
            </w:r>
          </w:p>
        </w:tc>
        <w:tc>
          <w:tcPr>
            <w:tcW w:w="7474" w:type="dxa"/>
          </w:tcPr>
          <w:p w14:paraId="226954AA" w14:textId="77777777" w:rsidR="00B31307" w:rsidRPr="003B528F" w:rsidRDefault="0090282F" w:rsidP="00C92FD0">
            <w:pPr>
              <w:numPr>
                <w:ilvl w:val="0"/>
                <w:numId w:val="1"/>
              </w:numPr>
              <w:ind w:left="288" w:hanging="288"/>
              <w:rPr>
                <w:rFonts w:eastAsia="Calibri"/>
                <w:color w:val="000000" w:themeColor="text1"/>
              </w:rPr>
            </w:pPr>
            <w:r w:rsidRPr="003B528F">
              <w:rPr>
                <w:rFonts w:eastAsia="Calibri"/>
                <w:color w:val="000000" w:themeColor="text1"/>
              </w:rPr>
              <w:t>count within 1000</w:t>
            </w:r>
          </w:p>
          <w:p w14:paraId="3DE1BA13" w14:textId="6DC0433F" w:rsidR="00B31307" w:rsidRPr="003B528F" w:rsidRDefault="0090282F" w:rsidP="00C92FD0">
            <w:pPr>
              <w:numPr>
                <w:ilvl w:val="0"/>
                <w:numId w:val="1"/>
              </w:numPr>
              <w:ind w:left="288" w:hanging="288"/>
              <w:rPr>
                <w:rFonts w:eastAsia="Calibri"/>
                <w:color w:val="000000" w:themeColor="text1"/>
              </w:rPr>
            </w:pPr>
            <w:r w:rsidRPr="003B528F">
              <w:rPr>
                <w:rFonts w:eastAsia="Calibri"/>
                <w:color w:val="000000" w:themeColor="text1"/>
              </w:rPr>
              <w:t xml:space="preserve">skip count by </w:t>
            </w:r>
            <w:r w:rsidR="002C5A2B" w:rsidRPr="003B528F">
              <w:rPr>
                <w:rFonts w:eastAsia="Calibri"/>
                <w:color w:val="000000" w:themeColor="text1"/>
              </w:rPr>
              <w:t>tens</w:t>
            </w:r>
          </w:p>
          <w:p w14:paraId="17AC4D36" w14:textId="61D06772" w:rsidR="00B31307" w:rsidRPr="003B528F" w:rsidRDefault="0090282F" w:rsidP="00C92FD0">
            <w:pPr>
              <w:numPr>
                <w:ilvl w:val="0"/>
                <w:numId w:val="1"/>
              </w:numPr>
              <w:ind w:left="288" w:hanging="288"/>
              <w:rPr>
                <w:rFonts w:eastAsia="Calibri"/>
                <w:color w:val="000000" w:themeColor="text1"/>
              </w:rPr>
            </w:pPr>
            <w:r w:rsidRPr="003B528F">
              <w:rPr>
                <w:rFonts w:eastAsia="Calibri"/>
                <w:color w:val="000000" w:themeColor="text1"/>
              </w:rPr>
              <w:t xml:space="preserve">skip count by </w:t>
            </w:r>
            <w:r w:rsidR="002C5A2B" w:rsidRPr="003B528F">
              <w:rPr>
                <w:rFonts w:eastAsia="Calibri"/>
                <w:color w:val="000000" w:themeColor="text1"/>
              </w:rPr>
              <w:t>fives</w:t>
            </w:r>
          </w:p>
        </w:tc>
      </w:tr>
      <w:bookmarkStart w:id="1" w:name="_bbpelh73l3lb" w:colFirst="0" w:colLast="0"/>
      <w:bookmarkEnd w:id="1"/>
      <w:tr w:rsidR="003B528F" w:rsidRPr="003B528F" w14:paraId="369AA955" w14:textId="77777777" w:rsidTr="00F83D63">
        <w:trPr>
          <w:trHeight w:val="584"/>
          <w:jc w:val="center"/>
        </w:trPr>
        <w:tc>
          <w:tcPr>
            <w:tcW w:w="6307" w:type="dxa"/>
          </w:tcPr>
          <w:p w14:paraId="47AD89B3" w14:textId="119710FA" w:rsidR="00B31307" w:rsidRPr="003B528F" w:rsidRDefault="00287FAC" w:rsidP="00C92FD0">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2A42FBD0" wp14:editId="66C32171">
                      <wp:extent cx="118872" cy="118872"/>
                      <wp:effectExtent l="0" t="0" r="8255" b="8255"/>
                      <wp:docPr id="20" name="Rectangle 2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5D360" id="Rectangle 2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hh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O7NI&#10;YYoCAACHBQAADgAAAAAAAAAAAAAAAAAuAgAAZHJzL2Uyb0RvYy54bWxQSwECLQAUAAYACAAAACEA&#10;SE9jt9cAAAADAQAADwAAAAAAAAAAAAAAAADkBAAAZHJzL2Rvd25yZXYueG1sUEsFBgAAAAAEAAQA&#10;8wAAAOgFAAAAAA==&#10;" fillcolor="#007f50" stroked="f">
                      <w10:anchorlock/>
                    </v:rect>
                  </w:pict>
                </mc:Fallback>
              </mc:AlternateContent>
            </w:r>
            <w:r w:rsidR="00C34DE8" w:rsidRPr="003B528F">
              <w:rPr>
                <w:rFonts w:eastAsia="Calibri"/>
                <w:color w:val="000000" w:themeColor="text1"/>
              </w:rPr>
              <w:t xml:space="preserve"> </w:t>
            </w:r>
            <w:r w:rsidR="0090282F" w:rsidRPr="003B528F">
              <w:rPr>
                <w:rFonts w:eastAsia="Calibri"/>
                <w:b/>
                <w:color w:val="000000" w:themeColor="text1"/>
              </w:rPr>
              <w:t>2.NBT.A.</w:t>
            </w:r>
            <w:r w:rsidR="0090282F" w:rsidRPr="00D57258">
              <w:rPr>
                <w:rFonts w:eastAsia="Calibri"/>
                <w:b/>
                <w:color w:val="000000" w:themeColor="text1"/>
              </w:rPr>
              <w:t>3</w:t>
            </w:r>
            <w:r w:rsidR="0090282F" w:rsidRPr="003B528F">
              <w:rPr>
                <w:rFonts w:eastAsia="Calibri"/>
                <w:color w:val="000000" w:themeColor="text1"/>
              </w:rPr>
              <w:t xml:space="preserve"> Read and write numbers to 1000 using base-ten numerals, number names, and expanded form.</w:t>
            </w:r>
          </w:p>
        </w:tc>
        <w:tc>
          <w:tcPr>
            <w:tcW w:w="7474" w:type="dxa"/>
          </w:tcPr>
          <w:p w14:paraId="67886A39" w14:textId="77777777" w:rsidR="00B31307" w:rsidRPr="003B528F" w:rsidRDefault="0090282F" w:rsidP="00C92FD0">
            <w:pPr>
              <w:pStyle w:val="ListParagraph"/>
              <w:numPr>
                <w:ilvl w:val="0"/>
                <w:numId w:val="2"/>
              </w:numPr>
              <w:ind w:left="288" w:hanging="288"/>
              <w:rPr>
                <w:rFonts w:eastAsia="Calibri"/>
                <w:color w:val="000000" w:themeColor="text1"/>
              </w:rPr>
            </w:pPr>
            <w:r w:rsidRPr="003B528F">
              <w:rPr>
                <w:rFonts w:eastAsia="Calibri"/>
                <w:color w:val="000000" w:themeColor="text1"/>
              </w:rPr>
              <w:t>read numbers to 1000 using base-ten numerals</w:t>
            </w:r>
          </w:p>
          <w:p w14:paraId="775FF082" w14:textId="77777777" w:rsidR="00B31307" w:rsidRPr="003B528F" w:rsidRDefault="0090282F" w:rsidP="00C92FD0">
            <w:pPr>
              <w:pStyle w:val="ListParagraph"/>
              <w:numPr>
                <w:ilvl w:val="0"/>
                <w:numId w:val="2"/>
              </w:numPr>
              <w:ind w:left="288" w:hanging="288"/>
              <w:rPr>
                <w:rFonts w:eastAsia="Calibri"/>
                <w:color w:val="000000" w:themeColor="text1"/>
              </w:rPr>
            </w:pPr>
            <w:r w:rsidRPr="003B528F">
              <w:rPr>
                <w:rFonts w:eastAsia="Calibri"/>
                <w:color w:val="000000" w:themeColor="text1"/>
              </w:rPr>
              <w:t>write numbers to 1000 using base-ten numerals</w:t>
            </w:r>
          </w:p>
        </w:tc>
      </w:tr>
      <w:bookmarkStart w:id="2" w:name="_e5hez0ooo4dl" w:colFirst="0" w:colLast="0"/>
      <w:bookmarkEnd w:id="2"/>
      <w:tr w:rsidR="003B528F" w:rsidRPr="003B528F" w14:paraId="29E505BD" w14:textId="77777777" w:rsidTr="00C92FD0">
        <w:trPr>
          <w:jc w:val="center"/>
        </w:trPr>
        <w:tc>
          <w:tcPr>
            <w:tcW w:w="6307" w:type="dxa"/>
          </w:tcPr>
          <w:p w14:paraId="665EF054" w14:textId="07FF178A" w:rsidR="00B31307" w:rsidRPr="003B528F" w:rsidRDefault="00287FAC" w:rsidP="00C92FD0">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1B677651" wp14:editId="6B32AF6E">
                      <wp:extent cx="118872" cy="118872"/>
                      <wp:effectExtent l="0" t="0" r="8255" b="8255"/>
                      <wp:docPr id="25" name="Rectangle 2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DB00AB" id="Rectangle 2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YUiwIAAIc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G2A&#10;BhSLAgAAhwUAAA4AAAAAAAAAAAAAAAAALgIAAGRycy9lMm9Eb2MueG1sUEsBAi0AFAAGAAgAAAAh&#10;AEhPY7fXAAAAAwEAAA8AAAAAAAAAAAAAAAAA5QQAAGRycy9kb3ducmV2LnhtbFBLBQYAAAAABAAE&#10;APMAAADpBQAAAAA=&#10;" fillcolor="#007f50" stroked="f">
                      <w10:anchorlock/>
                    </v:rect>
                  </w:pict>
                </mc:Fallback>
              </mc:AlternateContent>
            </w:r>
            <w:r w:rsidR="00C34DE8" w:rsidRPr="003B528F">
              <w:rPr>
                <w:rFonts w:eastAsia="Calibri"/>
                <w:color w:val="000000" w:themeColor="text1"/>
              </w:rPr>
              <w:t xml:space="preserve"> </w:t>
            </w:r>
            <w:r w:rsidR="000A26F2" w:rsidRPr="003B528F">
              <w:rPr>
                <w:rFonts w:eastAsia="Calibri"/>
                <w:b/>
                <w:color w:val="000000" w:themeColor="text1"/>
              </w:rPr>
              <w:t>2.NBT.</w:t>
            </w:r>
            <w:r w:rsidR="0090282F" w:rsidRPr="003B528F">
              <w:rPr>
                <w:rFonts w:eastAsia="Calibri"/>
                <w:b/>
                <w:color w:val="000000" w:themeColor="text1"/>
              </w:rPr>
              <w:t>A.1</w:t>
            </w:r>
            <w:r w:rsidR="0090282F" w:rsidRPr="003B528F">
              <w:rPr>
                <w:rFonts w:eastAsia="Calibri"/>
                <w:color w:val="000000" w:themeColor="text1"/>
              </w:rPr>
              <w:t xml:space="preserve"> Understand that the three digits of a three-digit number represent amounts of hundreds, tens, and ones; e.g., 706 equals 7 </w:t>
            </w:r>
            <w:proofErr w:type="gramStart"/>
            <w:r w:rsidR="0090282F" w:rsidRPr="003B528F">
              <w:rPr>
                <w:rFonts w:eastAsia="Calibri"/>
                <w:color w:val="000000" w:themeColor="text1"/>
              </w:rPr>
              <w:t>hundreds</w:t>
            </w:r>
            <w:proofErr w:type="gramEnd"/>
            <w:r w:rsidR="0090282F" w:rsidRPr="003B528F">
              <w:rPr>
                <w:rFonts w:eastAsia="Calibri"/>
                <w:color w:val="000000" w:themeColor="text1"/>
              </w:rPr>
              <w:t>, 0 tens, and 6 ones.</w:t>
            </w:r>
          </w:p>
          <w:p w14:paraId="6336A72C" w14:textId="77777777" w:rsidR="00B31307" w:rsidRPr="003B528F" w:rsidRDefault="0090282F" w:rsidP="000B37F8">
            <w:pPr>
              <w:ind w:left="821" w:hanging="245"/>
              <w:rPr>
                <w:rFonts w:eastAsia="Calibri"/>
                <w:color w:val="000000" w:themeColor="text1"/>
              </w:rPr>
            </w:pPr>
            <w:r w:rsidRPr="003B528F">
              <w:rPr>
                <w:rFonts w:eastAsia="Calibri"/>
                <w:color w:val="000000" w:themeColor="text1"/>
              </w:rPr>
              <w:t>a. 100 can be thought of as a bundle of ten tens — called a "hundred."</w:t>
            </w:r>
          </w:p>
          <w:p w14:paraId="42B828F6" w14:textId="77777777" w:rsidR="00B31307" w:rsidRPr="003B528F" w:rsidRDefault="0090282F" w:rsidP="000B37F8">
            <w:pPr>
              <w:ind w:left="821" w:hanging="245"/>
              <w:rPr>
                <w:rFonts w:eastAsia="Calibri"/>
                <w:color w:val="000000" w:themeColor="text1"/>
              </w:rPr>
            </w:pPr>
            <w:bookmarkStart w:id="3" w:name="_gjdgxs" w:colFirst="0" w:colLast="0"/>
            <w:bookmarkEnd w:id="3"/>
            <w:r w:rsidRPr="003B528F">
              <w:rPr>
                <w:rFonts w:eastAsia="Calibri"/>
                <w:color w:val="000000" w:themeColor="text1"/>
              </w:rPr>
              <w:t>b. The numbers 100, 200, 300, 400, 500, 600, 700, 800, 900 refer to one, two, three, four, five, six, seven, eight, or nine hundreds (and 0 tens and 0 ones).</w:t>
            </w:r>
          </w:p>
        </w:tc>
        <w:tc>
          <w:tcPr>
            <w:tcW w:w="7474" w:type="dxa"/>
          </w:tcPr>
          <w:p w14:paraId="2E084760" w14:textId="2E748BF6" w:rsidR="00B31307" w:rsidRPr="003B528F" w:rsidRDefault="0090282F" w:rsidP="00C92FD0">
            <w:pPr>
              <w:pStyle w:val="ListParagraph"/>
              <w:numPr>
                <w:ilvl w:val="0"/>
                <w:numId w:val="3"/>
              </w:numPr>
              <w:ind w:left="288" w:hanging="288"/>
              <w:rPr>
                <w:rFonts w:eastAsia="Calibri"/>
                <w:color w:val="000000" w:themeColor="text1"/>
              </w:rPr>
            </w:pPr>
            <w:r w:rsidRPr="003B528F">
              <w:rPr>
                <w:rFonts w:eastAsia="Calibri"/>
                <w:color w:val="000000" w:themeColor="text1"/>
              </w:rPr>
              <w:t>a three-digit number is made</w:t>
            </w:r>
            <w:r w:rsidR="00914808" w:rsidRPr="003B528F">
              <w:rPr>
                <w:rFonts w:eastAsia="Calibri"/>
                <w:color w:val="000000" w:themeColor="text1"/>
              </w:rPr>
              <w:t xml:space="preserve"> up of hundreds, tens, and ones</w:t>
            </w:r>
          </w:p>
          <w:p w14:paraId="482A195C" w14:textId="405EE916" w:rsidR="00914808" w:rsidRPr="003B528F" w:rsidRDefault="00914808" w:rsidP="00C92FD0">
            <w:pPr>
              <w:pStyle w:val="ListParagraph"/>
              <w:numPr>
                <w:ilvl w:val="0"/>
                <w:numId w:val="3"/>
              </w:numPr>
              <w:ind w:left="288" w:hanging="288"/>
              <w:rPr>
                <w:rFonts w:eastAsia="Calibri"/>
                <w:color w:val="000000" w:themeColor="text1"/>
              </w:rPr>
            </w:pPr>
            <w:r w:rsidRPr="003B528F">
              <w:rPr>
                <w:rFonts w:eastAsia="Calibri"/>
                <w:color w:val="000000" w:themeColor="text1"/>
              </w:rPr>
              <w:t>the three digits of a three-digit number represent amounts of hundreds, amoun</w:t>
            </w:r>
            <w:r w:rsidR="006A722A" w:rsidRPr="003B528F">
              <w:rPr>
                <w:rFonts w:eastAsia="Calibri"/>
                <w:color w:val="000000" w:themeColor="text1"/>
              </w:rPr>
              <w:t>ts of tens, and amounts of ones</w:t>
            </w:r>
          </w:p>
          <w:p w14:paraId="0EA6F7D5" w14:textId="477FB128" w:rsidR="00B31307" w:rsidRPr="003B528F" w:rsidRDefault="00C54B0C" w:rsidP="00C92FD0">
            <w:pPr>
              <w:pStyle w:val="ListParagraph"/>
              <w:numPr>
                <w:ilvl w:val="0"/>
                <w:numId w:val="3"/>
              </w:numPr>
              <w:ind w:left="288" w:hanging="288"/>
              <w:rPr>
                <w:rFonts w:eastAsia="Calibri"/>
                <w:color w:val="000000" w:themeColor="text1"/>
              </w:rPr>
            </w:pPr>
            <w:r w:rsidRPr="003B528F">
              <w:rPr>
                <w:rFonts w:eastAsia="Calibri"/>
                <w:color w:val="000000" w:themeColor="text1"/>
              </w:rPr>
              <w:t>100</w:t>
            </w:r>
            <w:r w:rsidR="0090282F" w:rsidRPr="003B528F">
              <w:rPr>
                <w:rFonts w:eastAsia="Calibri"/>
                <w:color w:val="000000" w:themeColor="text1"/>
              </w:rPr>
              <w:t xml:space="preserve"> is a bundl</w:t>
            </w:r>
            <w:r w:rsidR="006A722A" w:rsidRPr="003B528F">
              <w:rPr>
                <w:rFonts w:eastAsia="Calibri"/>
                <w:color w:val="000000" w:themeColor="text1"/>
              </w:rPr>
              <w:t>e of ten tens called a “hundred</w:t>
            </w:r>
            <w:r w:rsidR="0090282F" w:rsidRPr="003B528F">
              <w:rPr>
                <w:rFonts w:eastAsia="Calibri"/>
                <w:color w:val="000000" w:themeColor="text1"/>
              </w:rPr>
              <w:t>”</w:t>
            </w:r>
          </w:p>
          <w:p w14:paraId="367E6492" w14:textId="2E575D3D" w:rsidR="00B31307" w:rsidRPr="003B528F" w:rsidRDefault="001341C4" w:rsidP="00C92FD0">
            <w:pPr>
              <w:pStyle w:val="ListParagraph"/>
              <w:numPr>
                <w:ilvl w:val="0"/>
                <w:numId w:val="3"/>
              </w:numPr>
              <w:ind w:left="288" w:hanging="288"/>
              <w:rPr>
                <w:rFonts w:eastAsia="Calibri"/>
                <w:color w:val="000000" w:themeColor="text1"/>
              </w:rPr>
            </w:pPr>
            <w:r w:rsidRPr="003B528F">
              <w:rPr>
                <w:rFonts w:eastAsia="Calibri"/>
                <w:color w:val="000000" w:themeColor="text1"/>
              </w:rPr>
              <w:t xml:space="preserve">The </w:t>
            </w:r>
            <w:r w:rsidR="003E6C81" w:rsidRPr="003B528F">
              <w:rPr>
                <w:rFonts w:eastAsia="Calibri"/>
                <w:color w:val="000000" w:themeColor="text1"/>
              </w:rPr>
              <w:t xml:space="preserve">numbers </w:t>
            </w:r>
            <w:r w:rsidR="0090282F" w:rsidRPr="003B528F">
              <w:rPr>
                <w:rFonts w:eastAsia="Calibri"/>
                <w:color w:val="000000" w:themeColor="text1"/>
              </w:rPr>
              <w:t xml:space="preserve">100, 200, </w:t>
            </w:r>
            <w:r w:rsidR="003E6C81" w:rsidRPr="003B528F">
              <w:rPr>
                <w:rFonts w:eastAsia="Calibri"/>
                <w:color w:val="000000" w:themeColor="text1"/>
              </w:rPr>
              <w:t>300, 400, 500, 600, 700, 800, and</w:t>
            </w:r>
            <w:r w:rsidR="0090282F" w:rsidRPr="003B528F">
              <w:rPr>
                <w:rFonts w:eastAsia="Calibri"/>
                <w:color w:val="000000" w:themeColor="text1"/>
              </w:rPr>
              <w:t xml:space="preserve"> 900 </w:t>
            </w:r>
            <w:r w:rsidR="003E6C81" w:rsidRPr="003B528F">
              <w:rPr>
                <w:rFonts w:eastAsia="Calibri"/>
                <w:color w:val="000000" w:themeColor="text1"/>
              </w:rPr>
              <w:t>refer to</w:t>
            </w:r>
            <w:r w:rsidR="0090282F" w:rsidRPr="003B528F">
              <w:rPr>
                <w:rFonts w:eastAsia="Calibri"/>
                <w:color w:val="000000" w:themeColor="text1"/>
              </w:rPr>
              <w:t xml:space="preserve"> </w:t>
            </w:r>
            <w:r w:rsidR="00AE58C7" w:rsidRPr="003B528F">
              <w:rPr>
                <w:rFonts w:eastAsia="Calibri"/>
                <w:color w:val="000000" w:themeColor="text1"/>
              </w:rPr>
              <w:t xml:space="preserve">1, </w:t>
            </w:r>
            <w:r w:rsidR="0090282F" w:rsidRPr="003B528F">
              <w:rPr>
                <w:rFonts w:eastAsia="Calibri"/>
                <w:color w:val="000000" w:themeColor="text1"/>
              </w:rPr>
              <w:t xml:space="preserve">2, 3, 4, 5, 6, 7, 8, or 9 </w:t>
            </w:r>
            <w:r w:rsidR="003E6C81" w:rsidRPr="003B528F">
              <w:rPr>
                <w:rFonts w:eastAsia="Calibri"/>
                <w:color w:val="000000" w:themeColor="text1"/>
              </w:rPr>
              <w:t>hundreds (and 0 tens and 0 ones)</w:t>
            </w:r>
          </w:p>
        </w:tc>
      </w:tr>
      <w:bookmarkStart w:id="4" w:name="_k38g5o76tilm" w:colFirst="0" w:colLast="0"/>
      <w:bookmarkEnd w:id="4"/>
      <w:tr w:rsidR="003B528F" w:rsidRPr="003B528F" w14:paraId="585B1542" w14:textId="77777777" w:rsidTr="00C92FD0">
        <w:trPr>
          <w:jc w:val="center"/>
        </w:trPr>
        <w:tc>
          <w:tcPr>
            <w:tcW w:w="6307" w:type="dxa"/>
          </w:tcPr>
          <w:p w14:paraId="5219EF30" w14:textId="121BB2B8" w:rsidR="00B31307" w:rsidRPr="003B528F" w:rsidRDefault="00287FAC" w:rsidP="00C92FD0">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09243D2F" wp14:editId="4E4BF03E">
                      <wp:extent cx="118872" cy="118872"/>
                      <wp:effectExtent l="0" t="0" r="8255" b="8255"/>
                      <wp:docPr id="26" name="Rectangle 2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41366" id="Rectangle 2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GCT&#10;E46LAgAAhwUAAA4AAAAAAAAAAAAAAAAALgIAAGRycy9lMm9Eb2MueG1sUEsBAi0AFAAGAAgAAAAh&#10;AEhPY7fXAAAAAwEAAA8AAAAAAAAAAAAAAAAA5QQAAGRycy9kb3ducmV2LnhtbFBLBQYAAAAABAAE&#10;APMAAADpBQAAAAA=&#10;" fillcolor="#007f50" stroked="f">
                      <w10:anchorlock/>
                    </v:rect>
                  </w:pict>
                </mc:Fallback>
              </mc:AlternateContent>
            </w:r>
            <w:r w:rsidR="00251CDC" w:rsidRPr="003B528F">
              <w:rPr>
                <w:rFonts w:eastAsia="Calibri"/>
                <w:color w:val="000000" w:themeColor="text1"/>
              </w:rPr>
              <w:t xml:space="preserve"> </w:t>
            </w:r>
            <w:r w:rsidR="0090282F" w:rsidRPr="003B528F">
              <w:rPr>
                <w:rFonts w:eastAsia="Calibri"/>
                <w:b/>
                <w:color w:val="000000" w:themeColor="text1"/>
              </w:rPr>
              <w:t>2.NBT.A.2</w:t>
            </w:r>
            <w:r w:rsidR="0090282F" w:rsidRPr="003B528F">
              <w:rPr>
                <w:rFonts w:eastAsia="Calibri"/>
                <w:color w:val="000000" w:themeColor="text1"/>
              </w:rPr>
              <w:t xml:space="preserve"> Count within 1000; skip-count by 5s, 10s, and 100s.</w:t>
            </w:r>
          </w:p>
        </w:tc>
        <w:tc>
          <w:tcPr>
            <w:tcW w:w="7474" w:type="dxa"/>
          </w:tcPr>
          <w:p w14:paraId="47F9E1DF" w14:textId="69D9CD3D" w:rsidR="00B31307" w:rsidRPr="003B528F" w:rsidRDefault="0090282F" w:rsidP="00C92FD0">
            <w:pPr>
              <w:pStyle w:val="ListParagraph"/>
              <w:numPr>
                <w:ilvl w:val="0"/>
                <w:numId w:val="4"/>
              </w:numPr>
              <w:ind w:left="288" w:hanging="288"/>
              <w:rPr>
                <w:rFonts w:eastAsia="Calibri"/>
                <w:color w:val="000000" w:themeColor="text1"/>
              </w:rPr>
            </w:pPr>
            <w:r w:rsidRPr="003B528F">
              <w:rPr>
                <w:rFonts w:eastAsia="Calibri"/>
                <w:color w:val="000000" w:themeColor="text1"/>
              </w:rPr>
              <w:t xml:space="preserve">skip count by </w:t>
            </w:r>
            <w:r w:rsidR="002C5A2B" w:rsidRPr="003B528F">
              <w:rPr>
                <w:rFonts w:eastAsia="Calibri"/>
                <w:color w:val="000000" w:themeColor="text1"/>
              </w:rPr>
              <w:t>hundreds</w:t>
            </w:r>
          </w:p>
        </w:tc>
      </w:tr>
      <w:tr w:rsidR="003B528F" w:rsidRPr="003B528F" w14:paraId="2D596C3F" w14:textId="77777777" w:rsidTr="00C92FD0">
        <w:trPr>
          <w:jc w:val="center"/>
        </w:trPr>
        <w:tc>
          <w:tcPr>
            <w:tcW w:w="6307" w:type="dxa"/>
          </w:tcPr>
          <w:p w14:paraId="394B585F" w14:textId="5C458446" w:rsidR="00B31307" w:rsidRPr="003B528F" w:rsidRDefault="00287FAC" w:rsidP="00C92FD0">
            <w:pPr>
              <w:ind w:left="245" w:hanging="245"/>
              <w:rPr>
                <w:rFonts w:eastAsia="Calibri"/>
                <w:color w:val="000000" w:themeColor="text1"/>
              </w:rPr>
            </w:pPr>
            <w:r w:rsidRPr="003B528F">
              <w:rPr>
                <w:rFonts w:eastAsia="Times New Roman"/>
                <w:b/>
                <w:bCs/>
                <w:noProof/>
                <w:color w:val="000000" w:themeColor="text1"/>
              </w:rPr>
              <w:lastRenderedPageBreak/>
              <mc:AlternateContent>
                <mc:Choice Requires="wps">
                  <w:drawing>
                    <wp:inline distT="0" distB="0" distL="0" distR="0" wp14:anchorId="1E5A40E1" wp14:editId="0777AA9E">
                      <wp:extent cx="118872" cy="118872"/>
                      <wp:effectExtent l="0" t="0" r="8255" b="8255"/>
                      <wp:docPr id="27" name="Rectangle 2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2AB37E" id="Rectangle 2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9OigIAAIc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pJ/P&#10;TooCAACHBQAADgAAAAAAAAAAAAAAAAAuAgAAZHJzL2Uyb0RvYy54bWxQSwECLQAUAAYACAAAACEA&#10;SE9jt9cAAAADAQAADwAAAAAAAAAAAAAAAADkBAAAZHJzL2Rvd25yZXYueG1sUEsFBgAAAAAEAAQA&#10;8wAAAOgFAAAAAA==&#10;" fillcolor="#007f50" stroked="f">
                      <w10:anchorlock/>
                    </v:rect>
                  </w:pict>
                </mc:Fallback>
              </mc:AlternateContent>
            </w:r>
            <w:r w:rsidR="00251CDC" w:rsidRPr="003B528F">
              <w:rPr>
                <w:rFonts w:eastAsia="Calibri"/>
                <w:color w:val="000000" w:themeColor="text1"/>
              </w:rPr>
              <w:t xml:space="preserve"> </w:t>
            </w:r>
            <w:r w:rsidR="0090282F" w:rsidRPr="003B528F">
              <w:rPr>
                <w:rFonts w:eastAsia="Calibri"/>
                <w:b/>
                <w:color w:val="000000" w:themeColor="text1"/>
              </w:rPr>
              <w:t>2.NBT.A.3</w:t>
            </w:r>
            <w:r w:rsidR="0090282F" w:rsidRPr="003B528F">
              <w:rPr>
                <w:rFonts w:eastAsia="Calibri"/>
                <w:color w:val="000000" w:themeColor="text1"/>
              </w:rPr>
              <w:t xml:space="preserve"> Read and write numbers to 1000 using base-ten numerals, number names, and expanded form.</w:t>
            </w:r>
          </w:p>
        </w:tc>
        <w:tc>
          <w:tcPr>
            <w:tcW w:w="7474" w:type="dxa"/>
          </w:tcPr>
          <w:p w14:paraId="1A8A14B9" w14:textId="77777777" w:rsidR="00B31307" w:rsidRPr="003B528F" w:rsidRDefault="0090282F" w:rsidP="00C92FD0">
            <w:pPr>
              <w:pStyle w:val="ListParagraph"/>
              <w:numPr>
                <w:ilvl w:val="0"/>
                <w:numId w:val="5"/>
              </w:numPr>
              <w:ind w:left="288" w:hanging="288"/>
              <w:rPr>
                <w:rFonts w:eastAsia="Calibri"/>
                <w:color w:val="000000" w:themeColor="text1"/>
              </w:rPr>
            </w:pPr>
            <w:r w:rsidRPr="003B528F">
              <w:rPr>
                <w:rFonts w:eastAsia="Calibri"/>
                <w:color w:val="000000" w:themeColor="text1"/>
              </w:rPr>
              <w:t>read numbers to 1000 using expanded form</w:t>
            </w:r>
          </w:p>
          <w:p w14:paraId="3E49B960" w14:textId="77777777" w:rsidR="00B31307" w:rsidRPr="003B528F" w:rsidRDefault="0090282F" w:rsidP="00C92FD0">
            <w:pPr>
              <w:pStyle w:val="ListParagraph"/>
              <w:numPr>
                <w:ilvl w:val="0"/>
                <w:numId w:val="5"/>
              </w:numPr>
              <w:ind w:left="288" w:hanging="288"/>
              <w:rPr>
                <w:rFonts w:eastAsia="Calibri"/>
                <w:color w:val="000000" w:themeColor="text1"/>
              </w:rPr>
            </w:pPr>
            <w:r w:rsidRPr="003B528F">
              <w:rPr>
                <w:rFonts w:eastAsia="Calibri"/>
                <w:color w:val="000000" w:themeColor="text1"/>
              </w:rPr>
              <w:t>write numbers to 1000 using expanded form</w:t>
            </w:r>
          </w:p>
        </w:tc>
      </w:tr>
      <w:tr w:rsidR="003B528F" w:rsidRPr="003B528F" w14:paraId="76D58D5F" w14:textId="77777777" w:rsidTr="007A48E2">
        <w:trPr>
          <w:trHeight w:val="863"/>
          <w:jc w:val="center"/>
        </w:trPr>
        <w:tc>
          <w:tcPr>
            <w:tcW w:w="6307" w:type="dxa"/>
          </w:tcPr>
          <w:p w14:paraId="5A9A7498" w14:textId="4CE4B696" w:rsidR="00B31307" w:rsidRPr="003B528F" w:rsidRDefault="00287FAC" w:rsidP="00C92FD0">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11390A0E" wp14:editId="54437CA6">
                      <wp:extent cx="118872" cy="118872"/>
                      <wp:effectExtent l="0" t="0" r="8255" b="8255"/>
                      <wp:docPr id="28" name="Rectangle 2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4BCEA" id="Rectangle 2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3R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Xsod&#10;0YoCAACHBQAADgAAAAAAAAAAAAAAAAAuAgAAZHJzL2Uyb0RvYy54bWxQSwECLQAUAAYACAAAACEA&#10;SE9jt9cAAAADAQAADwAAAAAAAAAAAAAAAADkBAAAZHJzL2Rvd25yZXYueG1sUEsFBgAAAAAEAAQA&#10;8wAAAOgFAAAAAA==&#10;" fillcolor="#007f50" stroked="f">
                      <w10:anchorlock/>
                    </v:rect>
                  </w:pict>
                </mc:Fallback>
              </mc:AlternateContent>
            </w:r>
            <w:r w:rsidR="00251CDC" w:rsidRPr="003B528F">
              <w:rPr>
                <w:rFonts w:eastAsia="Calibri"/>
                <w:b/>
                <w:color w:val="000000" w:themeColor="text1"/>
              </w:rPr>
              <w:t xml:space="preserve"> </w:t>
            </w:r>
            <w:r w:rsidR="000A26F2" w:rsidRPr="003B528F">
              <w:rPr>
                <w:rFonts w:eastAsia="Calibri"/>
                <w:b/>
                <w:color w:val="000000" w:themeColor="text1"/>
              </w:rPr>
              <w:t>2.NBT.A.</w:t>
            </w:r>
            <w:r w:rsidR="0090282F" w:rsidRPr="003B528F">
              <w:rPr>
                <w:rFonts w:eastAsia="Calibri"/>
                <w:b/>
                <w:color w:val="000000" w:themeColor="text1"/>
              </w:rPr>
              <w:t>4</w:t>
            </w:r>
            <w:r w:rsidR="0090282F" w:rsidRPr="003B528F">
              <w:rPr>
                <w:rFonts w:eastAsia="Calibri"/>
                <w:color w:val="000000" w:themeColor="text1"/>
              </w:rPr>
              <w:t xml:space="preserve"> Compare two three-digit numbers based on meanings of the hundreds, tens, and ones digits, using &gt;, =, and &lt; symbols to record the results of comparisons</w:t>
            </w:r>
            <w:r w:rsidR="0067522D" w:rsidRPr="003B528F">
              <w:rPr>
                <w:rFonts w:eastAsia="Calibri"/>
                <w:color w:val="000000" w:themeColor="text1"/>
              </w:rPr>
              <w:t>.</w:t>
            </w:r>
          </w:p>
        </w:tc>
        <w:tc>
          <w:tcPr>
            <w:tcW w:w="7474" w:type="dxa"/>
          </w:tcPr>
          <w:p w14:paraId="7277BE89" w14:textId="33A45F3E" w:rsidR="00B31307" w:rsidRPr="003B528F" w:rsidRDefault="0090282F" w:rsidP="00C92FD0">
            <w:pPr>
              <w:pStyle w:val="ListParagraph"/>
              <w:numPr>
                <w:ilvl w:val="0"/>
                <w:numId w:val="6"/>
              </w:numPr>
              <w:ind w:left="288" w:hanging="288"/>
              <w:rPr>
                <w:rFonts w:eastAsia="Calibri"/>
                <w:color w:val="000000" w:themeColor="text1"/>
              </w:rPr>
            </w:pPr>
            <w:r w:rsidRPr="003B528F">
              <w:rPr>
                <w:rFonts w:eastAsia="Calibri"/>
                <w:color w:val="000000" w:themeColor="text1"/>
              </w:rPr>
              <w:t>compare two three-digit numbers using place value understanding and record the results using the symbols &gt;, =, &lt;</w:t>
            </w:r>
          </w:p>
        </w:tc>
      </w:tr>
    </w:tbl>
    <w:p w14:paraId="627215FB" w14:textId="77777777" w:rsidR="000B38FB" w:rsidRPr="00E058FD" w:rsidRDefault="000B38FB" w:rsidP="00E058FD"/>
    <w:p w14:paraId="2D4DEB41" w14:textId="77777777" w:rsidR="000B38FB" w:rsidRPr="003B528F" w:rsidRDefault="000B38FB">
      <w:pPr>
        <w:rPr>
          <w:i/>
          <w:color w:val="000000" w:themeColor="text1"/>
          <w:lang w:val="en"/>
        </w:rPr>
      </w:pPr>
      <w:r w:rsidRPr="003B528F">
        <w:rPr>
          <w:color w:val="000000" w:themeColor="text1"/>
        </w:rPr>
        <w:br w:type="page"/>
      </w:r>
      <w:bookmarkStart w:id="5" w:name="_GoBack"/>
      <w:bookmarkEnd w:id="5"/>
    </w:p>
    <w:p w14:paraId="60FB44FE" w14:textId="583DEB80" w:rsidR="002E5CA6" w:rsidRPr="003B528F" w:rsidRDefault="002E5CA6" w:rsidP="00E058FD">
      <w:pPr>
        <w:pStyle w:val="Heading3"/>
      </w:pPr>
      <w:r w:rsidRPr="003B528F">
        <w:lastRenderedPageBreak/>
        <w:t xml:space="preserve">Grade 2 – </w:t>
      </w:r>
      <w:r w:rsidR="000D262E" w:rsidRPr="003B528F">
        <w:t xml:space="preserve">Unit 1, Module </w:t>
      </w:r>
      <w:r w:rsidRPr="003B528F">
        <w:t xml:space="preserve">B </w:t>
      </w:r>
    </w:p>
    <w:tbl>
      <w:tblPr>
        <w:tblStyle w:val="a"/>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B528F" w:rsidRPr="003B528F" w14:paraId="2857A7B3" w14:textId="77777777" w:rsidTr="00BE08BA">
        <w:trPr>
          <w:trHeight w:val="662"/>
          <w:tblHeader/>
          <w:jc w:val="center"/>
        </w:trPr>
        <w:tc>
          <w:tcPr>
            <w:tcW w:w="6307" w:type="dxa"/>
            <w:shd w:val="clear" w:color="auto" w:fill="BDD6EE"/>
          </w:tcPr>
          <w:p w14:paraId="2292BABD" w14:textId="77777777" w:rsidR="002E5CA6" w:rsidRPr="00063222" w:rsidRDefault="002E5CA6" w:rsidP="00063222">
            <w:pPr>
              <w:jc w:val="center"/>
              <w:rPr>
                <w:b/>
              </w:rPr>
            </w:pPr>
            <w:r w:rsidRPr="00063222">
              <w:rPr>
                <w:b/>
              </w:rPr>
              <w:t>Standards</w:t>
            </w:r>
          </w:p>
        </w:tc>
        <w:tc>
          <w:tcPr>
            <w:tcW w:w="7474" w:type="dxa"/>
            <w:shd w:val="clear" w:color="auto" w:fill="BDD6EE"/>
          </w:tcPr>
          <w:p w14:paraId="72129ECD" w14:textId="3C0EAFD4" w:rsidR="002E5CA6" w:rsidRPr="00063222" w:rsidRDefault="002E5CA6" w:rsidP="00063222">
            <w:pPr>
              <w:jc w:val="center"/>
              <w:rPr>
                <w:b/>
              </w:rPr>
            </w:pPr>
            <w:r w:rsidRPr="00063222">
              <w:rPr>
                <w:b/>
              </w:rPr>
              <w:t>St</w:t>
            </w:r>
            <w:r w:rsidR="0033350A" w:rsidRPr="00063222">
              <w:rPr>
                <w:b/>
              </w:rPr>
              <w:t>udent Learning Objectives</w:t>
            </w:r>
          </w:p>
          <w:p w14:paraId="4F631CE0" w14:textId="77777777" w:rsidR="002E5CA6" w:rsidRPr="00063222" w:rsidRDefault="002E5CA6" w:rsidP="00063222">
            <w:pPr>
              <w:jc w:val="center"/>
              <w:rPr>
                <w:b/>
              </w:rPr>
            </w:pPr>
            <w:r w:rsidRPr="00063222">
              <w:rPr>
                <w:b/>
              </w:rPr>
              <w:t>We are learning to … / We are learning that …</w:t>
            </w:r>
          </w:p>
        </w:tc>
      </w:tr>
      <w:tr w:rsidR="003B528F" w:rsidRPr="003B528F" w14:paraId="4C8E4C34" w14:textId="77777777" w:rsidTr="00BE08BA">
        <w:trPr>
          <w:jc w:val="center"/>
        </w:trPr>
        <w:tc>
          <w:tcPr>
            <w:tcW w:w="6307" w:type="dxa"/>
          </w:tcPr>
          <w:p w14:paraId="73B38889" w14:textId="01E683B6" w:rsidR="0055428C" w:rsidRPr="003B528F" w:rsidRDefault="0055428C" w:rsidP="00BE08BA">
            <w:pPr>
              <w:pStyle w:val="Heading3"/>
              <w:spacing w:before="0" w:after="0"/>
              <w:ind w:left="245" w:hanging="245"/>
              <w:jc w:val="left"/>
              <w:rPr>
                <w:rFonts w:eastAsia="Times New Roman"/>
                <w:b/>
                <w:bCs/>
                <w:i w:val="0"/>
                <w:noProof/>
                <w:color w:val="000000" w:themeColor="text1"/>
                <w:lang w:val="en-US"/>
              </w:rPr>
            </w:pPr>
            <w:r w:rsidRPr="003B528F">
              <w:rPr>
                <w:rFonts w:eastAsia="Times New Roman"/>
                <w:b/>
                <w:bCs/>
                <w:i w:val="0"/>
                <w:noProof/>
                <w:color w:val="000000" w:themeColor="text1"/>
              </w:rPr>
              <mc:AlternateContent>
                <mc:Choice Requires="wps">
                  <w:drawing>
                    <wp:inline distT="0" distB="0" distL="0" distR="0" wp14:anchorId="035789C7" wp14:editId="504D54A9">
                      <wp:extent cx="118872" cy="118872"/>
                      <wp:effectExtent l="0" t="0" r="8255" b="8255"/>
                      <wp:docPr id="32" name="Rectangle 3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90C273" id="Rectangle 3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inigIAAIc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V3ZI&#10;p4oCAACHBQAADgAAAAAAAAAAAAAAAAAuAgAAZHJzL2Uyb0RvYy54bWxQSwECLQAUAAYACAAAACEA&#10;SE9jt9cAAAADAQAADwAAAAAAAAAAAAAAAADkBAAAZHJzL2Rvd25yZXYueG1sUEsFBgAAAAAEAAQA&#10;8wAAAOgFAAAAAA==&#10;" fillcolor="#007f50" stroked="f">
                      <w10:anchorlock/>
                    </v:rect>
                  </w:pict>
                </mc:Fallback>
              </mc:AlternateContent>
            </w:r>
            <w:r w:rsidRPr="003B528F">
              <w:rPr>
                <w:i w:val="0"/>
                <w:color w:val="000000" w:themeColor="text1"/>
              </w:rPr>
              <w:t xml:space="preserve"> </w:t>
            </w:r>
            <w:r w:rsidRPr="003B528F">
              <w:rPr>
                <w:b/>
                <w:i w:val="0"/>
                <w:color w:val="000000" w:themeColor="text1"/>
              </w:rPr>
              <w:t>2.OA.A.1</w:t>
            </w:r>
            <w:r w:rsidRPr="003B528F">
              <w:rPr>
                <w:i w:val="0"/>
                <w:color w:val="000000" w:themeColor="text1"/>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7474" w:type="dxa"/>
          </w:tcPr>
          <w:p w14:paraId="41B5BF29" w14:textId="77777777" w:rsidR="0055428C" w:rsidRPr="003B528F" w:rsidRDefault="0055428C" w:rsidP="00277F59">
            <w:pPr>
              <w:pStyle w:val="ListParagraph"/>
              <w:numPr>
                <w:ilvl w:val="0"/>
                <w:numId w:val="9"/>
              </w:numPr>
              <w:ind w:left="288" w:hanging="288"/>
              <w:rPr>
                <w:rFonts w:eastAsia="Calibri"/>
                <w:color w:val="000000" w:themeColor="text1"/>
              </w:rPr>
            </w:pPr>
            <w:r w:rsidRPr="003B528F">
              <w:rPr>
                <w:rFonts w:eastAsia="Calibri"/>
                <w:color w:val="000000" w:themeColor="text1"/>
              </w:rPr>
              <w:t>represent a word problem with drawings and equations using a symbol for the unknown</w:t>
            </w:r>
          </w:p>
          <w:p w14:paraId="4989F524" w14:textId="74736866" w:rsidR="0055428C" w:rsidRPr="003B528F" w:rsidRDefault="0055428C" w:rsidP="00277F59">
            <w:pPr>
              <w:pStyle w:val="ListParagraph"/>
              <w:numPr>
                <w:ilvl w:val="0"/>
                <w:numId w:val="24"/>
              </w:numPr>
              <w:ind w:left="288" w:hanging="288"/>
              <w:rPr>
                <w:rFonts w:eastAsia="Calibri"/>
                <w:color w:val="000000" w:themeColor="text1"/>
              </w:rPr>
            </w:pPr>
            <w:r w:rsidRPr="003B528F">
              <w:rPr>
                <w:rFonts w:eastAsia="Calibri"/>
                <w:color w:val="000000" w:themeColor="text1"/>
              </w:rPr>
              <w:t>solve one and two-step addition and subtraction word problems within 20 involving situations of adding to, taking from, putting together, taking apart, and comparing</w:t>
            </w:r>
          </w:p>
        </w:tc>
      </w:tr>
      <w:tr w:rsidR="003B528F" w:rsidRPr="003B528F" w14:paraId="38D87C1E" w14:textId="77777777" w:rsidTr="00BE08BA">
        <w:trPr>
          <w:jc w:val="center"/>
        </w:trPr>
        <w:tc>
          <w:tcPr>
            <w:tcW w:w="6307" w:type="dxa"/>
          </w:tcPr>
          <w:p w14:paraId="41A6C8DE" w14:textId="1DF28E5B" w:rsidR="00E25F99" w:rsidRPr="003B528F" w:rsidRDefault="00E25F99" w:rsidP="00BE08BA">
            <w:pPr>
              <w:pStyle w:val="Heading3"/>
              <w:spacing w:before="0" w:after="0"/>
              <w:ind w:left="245" w:hanging="245"/>
              <w:jc w:val="left"/>
              <w:rPr>
                <w:rFonts w:eastAsia="Times New Roman"/>
                <w:b/>
                <w:bCs/>
                <w:i w:val="0"/>
                <w:noProof/>
                <w:color w:val="000000" w:themeColor="text1"/>
                <w:lang w:val="en-US"/>
              </w:rPr>
            </w:pPr>
            <w:r w:rsidRPr="003B528F">
              <w:rPr>
                <w:rFonts w:eastAsia="Times New Roman"/>
                <w:b/>
                <w:bCs/>
                <w:i w:val="0"/>
                <w:noProof/>
                <w:color w:val="000000" w:themeColor="text1"/>
                <w:lang w:val="en-US"/>
              </w:rPr>
              <mc:AlternateContent>
                <mc:Choice Requires="wps">
                  <w:drawing>
                    <wp:inline distT="0" distB="0" distL="0" distR="0" wp14:anchorId="340E0B51" wp14:editId="19D4F29A">
                      <wp:extent cx="118872" cy="118872"/>
                      <wp:effectExtent l="0" t="0" r="8255" b="8255"/>
                      <wp:docPr id="15" name="Rectangle 1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BA1760" id="Rectangle 1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1qigIAAIc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w+kt&#10;aooCAACHBQAADgAAAAAAAAAAAAAAAAAuAgAAZHJzL2Uyb0RvYy54bWxQSwECLQAUAAYACAAAACEA&#10;SE9jt9cAAAADAQAADwAAAAAAAAAAAAAAAADkBAAAZHJzL2Rvd25yZXYueG1sUEsFBgAAAAAEAAQA&#10;8wAAAOgFAAAAAA==&#10;" fillcolor="#007f50" stroked="f">
                      <w10:anchorlock/>
                    </v:rect>
                  </w:pict>
                </mc:Fallback>
              </mc:AlternateContent>
            </w:r>
            <w:r w:rsidRPr="003B528F">
              <w:rPr>
                <w:i w:val="0"/>
                <w:color w:val="000000" w:themeColor="text1"/>
              </w:rPr>
              <w:t xml:space="preserve"> </w:t>
            </w:r>
            <w:r w:rsidRPr="003B528F">
              <w:rPr>
                <w:b/>
                <w:i w:val="0"/>
                <w:color w:val="000000" w:themeColor="text1"/>
              </w:rPr>
              <w:t>2.NBT.B.7</w:t>
            </w:r>
            <w:r w:rsidRPr="003B528F">
              <w:rPr>
                <w:i w:val="0"/>
                <w:color w:val="000000" w:themeColor="text1"/>
              </w:rPr>
              <w:t xml:space="preserve"> Add and subtract within 1000, using concrete models or drawings and strategies based on place value, properties of operations, and/or the relationship between addition and subtraction; relate the strategy to a written method</w:t>
            </w:r>
            <w:r w:rsidR="007A48E2" w:rsidRPr="003B528F">
              <w:rPr>
                <w:i w:val="0"/>
                <w:color w:val="000000" w:themeColor="text1"/>
              </w:rPr>
              <w:t xml:space="preserve">. </w:t>
            </w:r>
            <w:r w:rsidRPr="003B528F">
              <w:rPr>
                <w:i w:val="0"/>
                <w:color w:val="000000" w:themeColor="text1"/>
              </w:rPr>
              <w:t xml:space="preserve">Understand that in adding or subtracting three-digit numbers, one adds or subtracts hundreds and hundreds, tens and tens, ones and ones; and sometimes it is necessary to compose or decompose tens or hundreds. </w:t>
            </w:r>
          </w:p>
        </w:tc>
        <w:tc>
          <w:tcPr>
            <w:tcW w:w="7474" w:type="dxa"/>
          </w:tcPr>
          <w:p w14:paraId="29F23676" w14:textId="77777777" w:rsidR="00BE08BA" w:rsidRPr="003B528F" w:rsidRDefault="00E25F99"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when adding and subtracting three-digit numbers, only digits in the same place value can be added or subtracted to or from each other</w:t>
            </w:r>
          </w:p>
          <w:p w14:paraId="3AAE8DAF" w14:textId="77777777" w:rsidR="00BE08BA" w:rsidRPr="003B528F" w:rsidRDefault="00E25F99"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when adding and subtracting three-digit numbers, sometimes it is necessary to compose or decompose tens and/or hundreds</w:t>
            </w:r>
          </w:p>
          <w:p w14:paraId="125A6958" w14:textId="77777777" w:rsidR="00BE08BA" w:rsidRPr="003B528F" w:rsidRDefault="00E25F99"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use concrete models and a place value strategy to add and subtract within 1000, and relate the written strategy to the model</w:t>
            </w:r>
          </w:p>
          <w:p w14:paraId="484E0156" w14:textId="77777777" w:rsidR="00BE08BA" w:rsidRPr="003B528F" w:rsidRDefault="00E25F99"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use drawings and a place value strategy to add and subtract within 1000, and relate the written strategy to the drawing</w:t>
            </w:r>
          </w:p>
          <w:p w14:paraId="7E880A5B" w14:textId="77777777" w:rsidR="00BE08BA" w:rsidRPr="003B528F" w:rsidRDefault="00E25F99"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use concrete models and a strategy based on properties of operations and/or the relationship between addition and subtraction to add and subtract within 1000, and relate the written strategy to the model</w:t>
            </w:r>
          </w:p>
          <w:p w14:paraId="3674C5E4" w14:textId="01965002" w:rsidR="00E25F99" w:rsidRPr="003B528F" w:rsidRDefault="00E25F99"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use drawings and a strategy based on properties of operations and/or the relationship between addition and subtraction to add and subtract within 1000, and relate the written strategy to the drawing</w:t>
            </w:r>
          </w:p>
        </w:tc>
      </w:tr>
      <w:bookmarkStart w:id="6" w:name="_8ogo0cdl842t" w:colFirst="0" w:colLast="0"/>
      <w:bookmarkStart w:id="7" w:name="_mumosatj3nlt" w:colFirst="0" w:colLast="0"/>
      <w:bookmarkEnd w:id="6"/>
      <w:bookmarkEnd w:id="7"/>
      <w:tr w:rsidR="003B528F" w:rsidRPr="003B528F" w14:paraId="2A46F8C8" w14:textId="77777777" w:rsidTr="00BE08BA">
        <w:trPr>
          <w:jc w:val="center"/>
        </w:trPr>
        <w:tc>
          <w:tcPr>
            <w:tcW w:w="6307" w:type="dxa"/>
          </w:tcPr>
          <w:p w14:paraId="45C94E33" w14:textId="736F40B4" w:rsidR="002E5CA6" w:rsidRPr="003B528F" w:rsidRDefault="00287FAC" w:rsidP="00BE08BA">
            <w:pPr>
              <w:pStyle w:val="Heading3"/>
              <w:spacing w:before="0" w:after="0"/>
              <w:ind w:left="245" w:hanging="245"/>
              <w:jc w:val="left"/>
              <w:rPr>
                <w:b/>
                <w:color w:val="000000" w:themeColor="text1"/>
              </w:rPr>
            </w:pPr>
            <w:r w:rsidRPr="003B528F">
              <w:rPr>
                <w:rFonts w:eastAsia="Times New Roman"/>
                <w:b/>
                <w:bCs/>
                <w:noProof/>
                <w:color w:val="000000" w:themeColor="text1"/>
                <w:lang w:val="en-US"/>
              </w:rPr>
              <mc:AlternateContent>
                <mc:Choice Requires="wps">
                  <w:drawing>
                    <wp:inline distT="0" distB="0" distL="0" distR="0" wp14:anchorId="7699CA88" wp14:editId="04FBABA3">
                      <wp:extent cx="118872" cy="118872"/>
                      <wp:effectExtent l="0" t="0" r="8255" b="8255"/>
                      <wp:docPr id="29" name="Rectangle 2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124ED6" id="Rectangle 2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JrG&#10;wRGLAgAAhwUAAA4AAAAAAAAAAAAAAAAALgIAAGRycy9lMm9Eb2MueG1sUEsBAi0AFAAGAAgAAAAh&#10;AEhPY7fXAAAAAwEAAA8AAAAAAAAAAAAAAAAA5QQAAGRycy9kb3ducmV2LnhtbFBLBQYAAAAABAAE&#10;APMAAADpBQAAAAA=&#10;" fillcolor="#007f50" stroked="f">
                      <w10:anchorlock/>
                    </v:rect>
                  </w:pict>
                </mc:Fallback>
              </mc:AlternateContent>
            </w:r>
            <w:r w:rsidR="00A55227" w:rsidRPr="003B528F">
              <w:rPr>
                <w:color w:val="000000" w:themeColor="text1"/>
              </w:rPr>
              <w:t xml:space="preserve"> </w:t>
            </w:r>
            <w:r w:rsidR="000A26F2" w:rsidRPr="003B528F">
              <w:rPr>
                <w:b/>
                <w:i w:val="0"/>
                <w:color w:val="000000" w:themeColor="text1"/>
              </w:rPr>
              <w:t xml:space="preserve">2.NBT.B.8 </w:t>
            </w:r>
            <w:r w:rsidR="002E5CA6" w:rsidRPr="003B528F">
              <w:rPr>
                <w:i w:val="0"/>
                <w:color w:val="000000" w:themeColor="text1"/>
              </w:rPr>
              <w:t>Mentally add 10 or 100 to a given number 100</w:t>
            </w:r>
            <w:r w:rsidR="00D75B59" w:rsidRPr="003B528F">
              <w:rPr>
                <w:i w:val="0"/>
                <w:color w:val="000000" w:themeColor="text1"/>
              </w:rPr>
              <w:t xml:space="preserve"> </w:t>
            </w:r>
            <w:r w:rsidR="00E058FD">
              <w:rPr>
                <w:i w:val="0"/>
                <w:color w:val="000000" w:themeColor="text1"/>
              </w:rPr>
              <w:t>−</w:t>
            </w:r>
            <w:r w:rsidR="00D75B59" w:rsidRPr="003B528F">
              <w:rPr>
                <w:i w:val="0"/>
                <w:color w:val="000000" w:themeColor="text1"/>
              </w:rPr>
              <w:t xml:space="preserve"> </w:t>
            </w:r>
            <w:r w:rsidR="002E5CA6" w:rsidRPr="003B528F">
              <w:rPr>
                <w:i w:val="0"/>
                <w:color w:val="000000" w:themeColor="text1"/>
              </w:rPr>
              <w:t>900, and mentally subtract 10 or 100 from a given number 100</w:t>
            </w:r>
            <w:r w:rsidR="00D75B59" w:rsidRPr="003B528F">
              <w:rPr>
                <w:i w:val="0"/>
                <w:color w:val="000000" w:themeColor="text1"/>
              </w:rPr>
              <w:t xml:space="preserve"> </w:t>
            </w:r>
            <w:r w:rsidR="00E058FD">
              <w:rPr>
                <w:i w:val="0"/>
                <w:color w:val="000000" w:themeColor="text1"/>
              </w:rPr>
              <w:t>−</w:t>
            </w:r>
            <w:r w:rsidR="00D75B59" w:rsidRPr="003B528F">
              <w:rPr>
                <w:i w:val="0"/>
                <w:color w:val="000000" w:themeColor="text1"/>
              </w:rPr>
              <w:t xml:space="preserve"> </w:t>
            </w:r>
            <w:r w:rsidR="002E5CA6" w:rsidRPr="003B528F">
              <w:rPr>
                <w:i w:val="0"/>
                <w:color w:val="000000" w:themeColor="text1"/>
              </w:rPr>
              <w:t>900</w:t>
            </w:r>
            <w:r w:rsidR="00BE08BA" w:rsidRPr="003B528F">
              <w:rPr>
                <w:i w:val="0"/>
                <w:color w:val="000000" w:themeColor="text1"/>
              </w:rPr>
              <w:t>.</w:t>
            </w:r>
          </w:p>
        </w:tc>
        <w:tc>
          <w:tcPr>
            <w:tcW w:w="7474" w:type="dxa"/>
          </w:tcPr>
          <w:p w14:paraId="0EA555DE" w14:textId="77777777" w:rsidR="00BE08BA" w:rsidRPr="003B528F" w:rsidRDefault="002E5CA6" w:rsidP="00277F59">
            <w:pPr>
              <w:pStyle w:val="ListParagraph"/>
              <w:numPr>
                <w:ilvl w:val="0"/>
                <w:numId w:val="31"/>
              </w:numPr>
              <w:ind w:left="288" w:hanging="288"/>
              <w:rPr>
                <w:rFonts w:eastAsia="Calibri"/>
                <w:color w:val="000000" w:themeColor="text1"/>
              </w:rPr>
            </w:pPr>
            <w:r w:rsidRPr="003B528F">
              <w:rPr>
                <w:rFonts w:eastAsia="Calibri"/>
                <w:color w:val="000000" w:themeColor="text1"/>
              </w:rPr>
              <w:t>mentally add or subtract 10 to or from any given number between 100 and 900</w:t>
            </w:r>
          </w:p>
          <w:p w14:paraId="19F01449" w14:textId="5D0E74D7" w:rsidR="002E5CA6" w:rsidRPr="003B528F" w:rsidRDefault="002E5CA6" w:rsidP="00277F59">
            <w:pPr>
              <w:pStyle w:val="ListParagraph"/>
              <w:numPr>
                <w:ilvl w:val="0"/>
                <w:numId w:val="31"/>
              </w:numPr>
              <w:ind w:left="288" w:hanging="288"/>
              <w:rPr>
                <w:rFonts w:eastAsia="Calibri"/>
                <w:color w:val="000000" w:themeColor="text1"/>
              </w:rPr>
            </w:pPr>
            <w:r w:rsidRPr="003B528F">
              <w:rPr>
                <w:rFonts w:eastAsia="Calibri"/>
                <w:color w:val="000000" w:themeColor="text1"/>
              </w:rPr>
              <w:t>mentally add or subtract 100 to or from any given number between 100 and 900</w:t>
            </w:r>
          </w:p>
        </w:tc>
      </w:tr>
      <w:tr w:rsidR="003B528F" w:rsidRPr="003B528F" w14:paraId="5FAEA17B" w14:textId="77777777" w:rsidTr="00BE08BA">
        <w:trPr>
          <w:jc w:val="center"/>
        </w:trPr>
        <w:tc>
          <w:tcPr>
            <w:tcW w:w="6307" w:type="dxa"/>
          </w:tcPr>
          <w:p w14:paraId="7FC2D656" w14:textId="440236A7" w:rsidR="002E5CA6" w:rsidRPr="003B528F" w:rsidRDefault="00287FAC" w:rsidP="00BE08BA">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786016A6" wp14:editId="1951DF2F">
                      <wp:extent cx="118872" cy="118872"/>
                      <wp:effectExtent l="0" t="0" r="8255" b="8255"/>
                      <wp:docPr id="30" name="Rectangle 3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F6135B" id="Rectangle 3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H9igIAAIc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nmmB&#10;/YoCAACHBQAADgAAAAAAAAAAAAAAAAAuAgAAZHJzL2Uyb0RvYy54bWxQSwECLQAUAAYACAAAACEA&#10;SE9jt9cAAAADAQAADwAAAAAAAAAAAAAAAADkBAAAZHJzL2Rvd25yZXYueG1sUEsFBgAAAAAEAAQA&#10;8wAAAOgFAAAAAA==&#10;" fillcolor="#007f50" stroked="f">
                      <w10:anchorlock/>
                    </v:rect>
                  </w:pict>
                </mc:Fallback>
              </mc:AlternateContent>
            </w:r>
            <w:r w:rsidR="00A55227" w:rsidRPr="003B528F">
              <w:rPr>
                <w:rFonts w:eastAsia="Calibri"/>
                <w:color w:val="000000" w:themeColor="text1"/>
              </w:rPr>
              <w:t xml:space="preserve"> </w:t>
            </w:r>
            <w:r w:rsidR="002E5CA6" w:rsidRPr="003B528F">
              <w:rPr>
                <w:rFonts w:eastAsia="Calibri"/>
                <w:b/>
                <w:color w:val="000000" w:themeColor="text1"/>
              </w:rPr>
              <w:t>2.NBT.B.9</w:t>
            </w:r>
            <w:r w:rsidR="002E5CA6" w:rsidRPr="003B528F">
              <w:rPr>
                <w:rFonts w:eastAsia="Calibri"/>
                <w:color w:val="000000" w:themeColor="text1"/>
              </w:rPr>
              <w:t xml:space="preserve"> Explain why addition and subtraction strategies work, using place value and the properties of operation</w:t>
            </w:r>
            <w:r w:rsidR="00BE08BA" w:rsidRPr="003B528F">
              <w:rPr>
                <w:rFonts w:eastAsia="Calibri"/>
                <w:color w:val="000000" w:themeColor="text1"/>
              </w:rPr>
              <w:t>.</w:t>
            </w:r>
          </w:p>
        </w:tc>
        <w:tc>
          <w:tcPr>
            <w:tcW w:w="7474" w:type="dxa"/>
          </w:tcPr>
          <w:p w14:paraId="70A59E98" w14:textId="77777777" w:rsidR="002E5CA6" w:rsidRPr="003B528F" w:rsidRDefault="002E5CA6" w:rsidP="00277F59">
            <w:pPr>
              <w:pStyle w:val="ListParagraph"/>
              <w:numPr>
                <w:ilvl w:val="0"/>
                <w:numId w:val="7"/>
              </w:numPr>
              <w:ind w:left="288" w:hanging="288"/>
              <w:rPr>
                <w:rFonts w:eastAsia="Calibri"/>
                <w:color w:val="000000" w:themeColor="text1"/>
              </w:rPr>
            </w:pPr>
            <w:r w:rsidRPr="003B528F">
              <w:rPr>
                <w:rFonts w:eastAsia="Calibri"/>
                <w:color w:val="000000" w:themeColor="text1"/>
              </w:rPr>
              <w:t>explain why addition and subtraction strategies work based on place value</w:t>
            </w:r>
          </w:p>
          <w:p w14:paraId="1CC22914" w14:textId="77777777" w:rsidR="002E5CA6" w:rsidRPr="003B528F" w:rsidRDefault="002E5CA6" w:rsidP="00277F59">
            <w:pPr>
              <w:pStyle w:val="ListParagraph"/>
              <w:numPr>
                <w:ilvl w:val="0"/>
                <w:numId w:val="7"/>
              </w:numPr>
              <w:ind w:left="288" w:hanging="288"/>
              <w:rPr>
                <w:rFonts w:eastAsia="Calibri"/>
                <w:color w:val="000000" w:themeColor="text1"/>
              </w:rPr>
            </w:pPr>
            <w:r w:rsidRPr="003B528F">
              <w:rPr>
                <w:rFonts w:eastAsia="Calibri"/>
                <w:color w:val="000000" w:themeColor="text1"/>
              </w:rPr>
              <w:t>explain why addition and subtraction strategies work based on properties of operations</w:t>
            </w:r>
          </w:p>
        </w:tc>
      </w:tr>
      <w:tr w:rsidR="003B528F" w:rsidRPr="003B528F" w14:paraId="4E7FF1BD" w14:textId="77777777" w:rsidTr="00BE08BA">
        <w:trPr>
          <w:jc w:val="center"/>
        </w:trPr>
        <w:tc>
          <w:tcPr>
            <w:tcW w:w="6307" w:type="dxa"/>
          </w:tcPr>
          <w:p w14:paraId="4874BCD7" w14:textId="7A54E1F7" w:rsidR="002E5CA6" w:rsidRPr="003B528F" w:rsidRDefault="00287FAC" w:rsidP="00BE08BA">
            <w:pPr>
              <w:ind w:left="245" w:hanging="245"/>
              <w:rPr>
                <w:rFonts w:eastAsia="Calibri"/>
                <w:color w:val="000000" w:themeColor="text1"/>
              </w:rPr>
            </w:pPr>
            <w:r w:rsidRPr="003B528F">
              <w:rPr>
                <w:rFonts w:eastAsia="Times New Roman"/>
                <w:b/>
                <w:bCs/>
                <w:noProof/>
                <w:color w:val="000000" w:themeColor="text1"/>
              </w:rPr>
              <w:lastRenderedPageBreak/>
              <mc:AlternateContent>
                <mc:Choice Requires="wps">
                  <w:drawing>
                    <wp:inline distT="0" distB="0" distL="0" distR="0" wp14:anchorId="6570F61D" wp14:editId="399E96E5">
                      <wp:extent cx="118872" cy="118872"/>
                      <wp:effectExtent l="0" t="0" r="8255" b="8255"/>
                      <wp:docPr id="31" name="Rectangle 3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C56452" id="Rectangle 3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09igIAAIc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WmVd&#10;PYoCAACHBQAADgAAAAAAAAAAAAAAAAAuAgAAZHJzL2Uyb0RvYy54bWxQSwECLQAUAAYACAAAACEA&#10;SE9jt9cAAAADAQAADwAAAAAAAAAAAAAAAADkBAAAZHJzL2Rvd25yZXYueG1sUEsFBgAAAAAEAAQA&#10;8wAAAOgFAAAAAA==&#10;" fillcolor="#007f50" stroked="f">
                      <w10:anchorlock/>
                    </v:rect>
                  </w:pict>
                </mc:Fallback>
              </mc:AlternateContent>
            </w:r>
            <w:r w:rsidR="00A55227" w:rsidRPr="003B528F">
              <w:rPr>
                <w:rFonts w:eastAsia="Calibri"/>
                <w:color w:val="000000" w:themeColor="text1"/>
              </w:rPr>
              <w:t xml:space="preserve"> </w:t>
            </w:r>
            <w:r w:rsidR="000A26F2" w:rsidRPr="003B528F">
              <w:rPr>
                <w:rFonts w:eastAsia="Calibri"/>
                <w:b/>
                <w:color w:val="000000" w:themeColor="text1"/>
              </w:rPr>
              <w:t>2.OA.B.2</w:t>
            </w:r>
            <w:r w:rsidR="000A26F2" w:rsidRPr="003B528F">
              <w:rPr>
                <w:rFonts w:eastAsia="Calibri"/>
                <w:color w:val="000000" w:themeColor="text1"/>
              </w:rPr>
              <w:t xml:space="preserve"> </w:t>
            </w:r>
            <w:r w:rsidR="002E5CA6" w:rsidRPr="003B528F">
              <w:rPr>
                <w:rFonts w:eastAsia="Calibri"/>
                <w:color w:val="000000" w:themeColor="text1"/>
              </w:rPr>
              <w:t>Fluently add and subtract within 20 using mental strategies. By end of Grade 2, know from memory all sums of two one-digit numbers.</w:t>
            </w:r>
          </w:p>
        </w:tc>
        <w:tc>
          <w:tcPr>
            <w:tcW w:w="7474" w:type="dxa"/>
          </w:tcPr>
          <w:p w14:paraId="417D5CAC" w14:textId="77777777" w:rsidR="002E5CA6" w:rsidRPr="003B528F" w:rsidRDefault="002E5CA6" w:rsidP="00277F59">
            <w:pPr>
              <w:pStyle w:val="ListParagraph"/>
              <w:numPr>
                <w:ilvl w:val="0"/>
                <w:numId w:val="8"/>
              </w:numPr>
              <w:ind w:left="288" w:hanging="288"/>
              <w:rPr>
                <w:rFonts w:eastAsia="Calibri"/>
                <w:color w:val="000000" w:themeColor="text1"/>
              </w:rPr>
            </w:pPr>
            <w:r w:rsidRPr="003B528F">
              <w:rPr>
                <w:rFonts w:eastAsia="Calibri"/>
                <w:color w:val="000000" w:themeColor="text1"/>
              </w:rPr>
              <w:t>know from memory all sums of t</w:t>
            </w:r>
            <w:r w:rsidR="00A55227" w:rsidRPr="003B528F">
              <w:rPr>
                <w:rFonts w:eastAsia="Calibri"/>
                <w:color w:val="000000" w:themeColor="text1"/>
              </w:rPr>
              <w:t>wo one-digit numbers within ten</w:t>
            </w:r>
          </w:p>
          <w:p w14:paraId="015900CA" w14:textId="54DF43D8" w:rsidR="002E5CA6" w:rsidRPr="003B528F" w:rsidRDefault="002E5CA6" w:rsidP="00277F59">
            <w:pPr>
              <w:pStyle w:val="ListParagraph"/>
              <w:numPr>
                <w:ilvl w:val="0"/>
                <w:numId w:val="8"/>
              </w:numPr>
              <w:ind w:left="288" w:hanging="288"/>
              <w:rPr>
                <w:rFonts w:eastAsia="Calibri"/>
                <w:color w:val="000000" w:themeColor="text1"/>
              </w:rPr>
            </w:pPr>
            <w:r w:rsidRPr="003B528F">
              <w:rPr>
                <w:rFonts w:eastAsia="Calibri"/>
                <w:color w:val="000000" w:themeColor="text1"/>
              </w:rPr>
              <w:t>add and subtract within 20 usin</w:t>
            </w:r>
            <w:r w:rsidR="003E2464" w:rsidRPr="003B528F">
              <w:rPr>
                <w:rFonts w:eastAsia="Calibri"/>
                <w:color w:val="000000" w:themeColor="text1"/>
              </w:rPr>
              <w:t xml:space="preserve">g mental strategies, </w:t>
            </w:r>
            <w:r w:rsidRPr="003B528F">
              <w:rPr>
                <w:rFonts w:eastAsia="Calibri"/>
                <w:color w:val="000000" w:themeColor="text1"/>
              </w:rPr>
              <w:t>working towards accuracy and efficiency</w:t>
            </w:r>
          </w:p>
        </w:tc>
      </w:tr>
    </w:tbl>
    <w:p w14:paraId="012B265D" w14:textId="22533431" w:rsidR="00B31307" w:rsidRPr="00E058FD" w:rsidRDefault="0090282F" w:rsidP="00E058FD">
      <w:pPr>
        <w:pStyle w:val="Heading2"/>
      </w:pPr>
      <w:r w:rsidRPr="00E058FD">
        <w:t>Grade</w:t>
      </w:r>
      <w:r w:rsidR="000D262E" w:rsidRPr="00E058FD">
        <w:t xml:space="preserve"> 2</w:t>
      </w:r>
      <w:r w:rsidRPr="00E058FD">
        <w:t xml:space="preserve"> </w:t>
      </w:r>
      <w:r w:rsidR="000D262E" w:rsidRPr="00E058FD">
        <w:t xml:space="preserve">– </w:t>
      </w:r>
      <w:r w:rsidR="00DB4AD5" w:rsidRPr="00E058FD">
        <w:t xml:space="preserve">Counting, Addition and Subtraction Strategies </w:t>
      </w:r>
      <w:r w:rsidR="000D262E" w:rsidRPr="00E058FD">
        <w:t xml:space="preserve"> - Unit </w:t>
      </w:r>
      <w:r w:rsidR="008F58A6" w:rsidRPr="00E058FD">
        <w:t>2</w:t>
      </w:r>
    </w:p>
    <w:p w14:paraId="5B1D875B" w14:textId="63DA0A80" w:rsidR="00E058FD" w:rsidRPr="00E058FD" w:rsidRDefault="00E058FD" w:rsidP="00E058FD">
      <w:pPr>
        <w:pStyle w:val="Heading3"/>
        <w:ind w:left="360"/>
        <w:jc w:val="left"/>
        <w:rPr>
          <w:b/>
          <w:i w:val="0"/>
        </w:rPr>
      </w:pPr>
      <w:r w:rsidRPr="00E058FD">
        <w:rPr>
          <w:b/>
          <w:i w:val="0"/>
        </w:rPr>
        <w:t>Rationale</w:t>
      </w:r>
    </w:p>
    <w:p w14:paraId="55CBE8E3" w14:textId="33ABA674" w:rsidR="00290799" w:rsidRPr="003B528F" w:rsidRDefault="00F2391C" w:rsidP="00E058FD">
      <w:pPr>
        <w:ind w:left="360" w:right="360"/>
        <w:rPr>
          <w:rFonts w:eastAsia="Calibri"/>
          <w:color w:val="000000" w:themeColor="text1"/>
        </w:rPr>
      </w:pPr>
      <w:r w:rsidRPr="003B528F">
        <w:rPr>
          <w:color w:val="000000" w:themeColor="text1"/>
        </w:rPr>
        <w:t xml:space="preserve">Continuing the counting sequence of Unit 1, learners </w:t>
      </w:r>
      <w:r w:rsidR="00290799" w:rsidRPr="003B528F">
        <w:rPr>
          <w:color w:val="000000" w:themeColor="text1"/>
        </w:rPr>
        <w:t>skip count by hundreds and continue to develop skills counting within 1000</w:t>
      </w:r>
      <w:r w:rsidRPr="003B528F">
        <w:rPr>
          <w:color w:val="000000" w:themeColor="text1"/>
        </w:rPr>
        <w:t xml:space="preserve">. </w:t>
      </w:r>
      <w:r w:rsidR="00290799" w:rsidRPr="003B528F">
        <w:rPr>
          <w:color w:val="000000" w:themeColor="text1"/>
        </w:rPr>
        <w:t xml:space="preserve">They partition </w:t>
      </w:r>
      <w:r w:rsidR="00290799" w:rsidRPr="003B528F">
        <w:rPr>
          <w:rFonts w:eastAsia="Calibri"/>
          <w:color w:val="000000" w:themeColor="text1"/>
        </w:rPr>
        <w:t>rectangle into rows and columns of same-size squares and skip count to find the total</w:t>
      </w:r>
      <w:r w:rsidR="007A48E2" w:rsidRPr="003B528F">
        <w:rPr>
          <w:rFonts w:eastAsia="Calibri"/>
          <w:color w:val="000000" w:themeColor="text1"/>
        </w:rPr>
        <w:t xml:space="preserve">. </w:t>
      </w:r>
      <w:r w:rsidR="00DB4AD5" w:rsidRPr="003B528F">
        <w:rPr>
          <w:rFonts w:eastAsia="Calibri"/>
          <w:color w:val="000000" w:themeColor="text1"/>
        </w:rPr>
        <w:t>Learners use repeated addition to find the total number of objects arranged in rectangular arrays with up to 5 rows and up to 5 columns, laying the foundation for multiplication in grade 3</w:t>
      </w:r>
      <w:r w:rsidR="007A48E2" w:rsidRPr="003B528F">
        <w:rPr>
          <w:rFonts w:eastAsia="Calibri"/>
          <w:color w:val="000000" w:themeColor="text1"/>
        </w:rPr>
        <w:t xml:space="preserve">. </w:t>
      </w:r>
      <w:r w:rsidR="00DB4AD5" w:rsidRPr="003B528F">
        <w:rPr>
          <w:rFonts w:eastAsia="Calibri"/>
          <w:color w:val="000000" w:themeColor="text1"/>
        </w:rPr>
        <w:t xml:space="preserve">They </w:t>
      </w:r>
      <w:r w:rsidR="00DB4AD5" w:rsidRPr="003B528F">
        <w:rPr>
          <w:rFonts w:eastAsia="Calibri"/>
          <w:color w:val="000000" w:themeColor="text1"/>
          <w:szCs w:val="22"/>
        </w:rPr>
        <w:t xml:space="preserve">tell and write time to the nearest five minutes, building on their grade 1 work telling and writing time in hours and half-hours. </w:t>
      </w:r>
    </w:p>
    <w:p w14:paraId="0DBA0056" w14:textId="77777777" w:rsidR="00E058FD" w:rsidRDefault="00E058FD" w:rsidP="00E058FD">
      <w:pPr>
        <w:ind w:left="360" w:right="360"/>
        <w:rPr>
          <w:rFonts w:eastAsia="Calibri"/>
          <w:color w:val="000000" w:themeColor="text1"/>
          <w:szCs w:val="22"/>
        </w:rPr>
      </w:pPr>
    </w:p>
    <w:p w14:paraId="44584B9A" w14:textId="4A74B094" w:rsidR="00F2391C" w:rsidRDefault="00F2391C" w:rsidP="00E058FD">
      <w:pPr>
        <w:ind w:left="360" w:right="360"/>
        <w:rPr>
          <w:rFonts w:eastAsia="Calibri"/>
          <w:color w:val="000000" w:themeColor="text1"/>
          <w:lang w:val="en"/>
        </w:rPr>
      </w:pPr>
      <w:r w:rsidRPr="003B528F">
        <w:rPr>
          <w:color w:val="000000" w:themeColor="text1"/>
        </w:rPr>
        <w:t xml:space="preserve">The major focus of Unit 2 is </w:t>
      </w:r>
      <w:r w:rsidR="00DB4AD5" w:rsidRPr="003B528F">
        <w:rPr>
          <w:color w:val="000000" w:themeColor="text1"/>
        </w:rPr>
        <w:t>reinforcing addition and subtraction concepts in a variety of contexts</w:t>
      </w:r>
      <w:r w:rsidR="007A48E2" w:rsidRPr="003B528F">
        <w:rPr>
          <w:color w:val="000000" w:themeColor="text1"/>
        </w:rPr>
        <w:t xml:space="preserve">. </w:t>
      </w:r>
      <w:r w:rsidR="000D5FE0" w:rsidRPr="003B528F">
        <w:rPr>
          <w:rFonts w:eastAsia="Calibri"/>
          <w:color w:val="000000" w:themeColor="text1"/>
        </w:rPr>
        <w:t>Learners are introduced to money concepts and solve word problems involving dollar bills, quarters, dimes, nickels, and pennies</w:t>
      </w:r>
      <w:r w:rsidR="007A48E2" w:rsidRPr="003B528F">
        <w:rPr>
          <w:rFonts w:eastAsia="Calibri"/>
          <w:color w:val="000000" w:themeColor="text1"/>
        </w:rPr>
        <w:t xml:space="preserve">. </w:t>
      </w:r>
      <w:r w:rsidR="000D5FE0" w:rsidRPr="003B528F">
        <w:rPr>
          <w:rFonts w:eastAsia="Calibri"/>
          <w:color w:val="000000" w:themeColor="text1"/>
        </w:rPr>
        <w:t>They solve</w:t>
      </w:r>
      <w:r w:rsidR="00DB4AD5" w:rsidRPr="003B528F">
        <w:rPr>
          <w:rFonts w:eastAsia="Calibri"/>
          <w:color w:val="000000" w:themeColor="text1"/>
          <w:lang w:val="en"/>
        </w:rPr>
        <w:t xml:space="preserve"> one- and two-step word problems, </w:t>
      </w:r>
      <w:r w:rsidR="000D5FE0" w:rsidRPr="003B528F">
        <w:rPr>
          <w:rFonts w:eastAsia="Calibri"/>
          <w:color w:val="000000" w:themeColor="text1"/>
          <w:lang w:val="en"/>
        </w:rPr>
        <w:t>add</w:t>
      </w:r>
      <w:r w:rsidR="00DB4AD5" w:rsidRPr="003B528F">
        <w:rPr>
          <w:rFonts w:eastAsia="Calibri"/>
          <w:color w:val="000000" w:themeColor="text1"/>
          <w:lang w:val="en"/>
        </w:rPr>
        <w:t xml:space="preserve"> up to four two-digit numbers, </w:t>
      </w:r>
      <w:r w:rsidR="000D5FE0" w:rsidRPr="003B528F">
        <w:rPr>
          <w:rFonts w:eastAsia="Calibri"/>
          <w:color w:val="000000" w:themeColor="text1"/>
          <w:lang w:val="en"/>
        </w:rPr>
        <w:t>pursue</w:t>
      </w:r>
      <w:r w:rsidR="00DB4AD5" w:rsidRPr="003B528F">
        <w:rPr>
          <w:rFonts w:eastAsia="Calibri"/>
          <w:color w:val="000000" w:themeColor="text1"/>
          <w:lang w:val="en"/>
        </w:rPr>
        <w:t xml:space="preserve"> fluency </w:t>
      </w:r>
      <w:r w:rsidR="000D5FE0" w:rsidRPr="003B528F">
        <w:rPr>
          <w:rFonts w:eastAsia="Calibri"/>
          <w:color w:val="000000" w:themeColor="text1"/>
          <w:lang w:val="en"/>
        </w:rPr>
        <w:t xml:space="preserve">for addition and subtraction </w:t>
      </w:r>
      <w:r w:rsidR="00DB4AD5" w:rsidRPr="003B528F">
        <w:rPr>
          <w:rFonts w:eastAsia="Calibri"/>
          <w:color w:val="000000" w:themeColor="text1"/>
          <w:lang w:val="en"/>
        </w:rPr>
        <w:t xml:space="preserve">within 20 using mental strategies, and </w:t>
      </w:r>
      <w:r w:rsidR="000D5FE0" w:rsidRPr="003B528F">
        <w:rPr>
          <w:rFonts w:eastAsia="Calibri"/>
          <w:color w:val="000000" w:themeColor="text1"/>
          <w:lang w:val="en"/>
        </w:rPr>
        <w:t>pursue</w:t>
      </w:r>
      <w:r w:rsidR="00DB4AD5" w:rsidRPr="003B528F">
        <w:rPr>
          <w:rFonts w:eastAsia="Calibri"/>
          <w:color w:val="000000" w:themeColor="text1"/>
          <w:lang w:val="en"/>
        </w:rPr>
        <w:t xml:space="preserve"> fluency </w:t>
      </w:r>
      <w:r w:rsidR="000D5FE0" w:rsidRPr="003B528F">
        <w:rPr>
          <w:rFonts w:eastAsia="Calibri"/>
          <w:color w:val="000000" w:themeColor="text1"/>
          <w:lang w:val="en"/>
        </w:rPr>
        <w:t xml:space="preserve">for addition and subtraction </w:t>
      </w:r>
      <w:r w:rsidR="00DB4AD5" w:rsidRPr="003B528F">
        <w:rPr>
          <w:rFonts w:eastAsia="Calibri"/>
          <w:color w:val="000000" w:themeColor="text1"/>
          <w:lang w:val="en"/>
        </w:rPr>
        <w:t>within 100 using various strategies such as properties of operations.</w:t>
      </w:r>
    </w:p>
    <w:p w14:paraId="79A6F01C" w14:textId="77777777" w:rsidR="001D0A46" w:rsidRPr="003B528F" w:rsidRDefault="001D0A46" w:rsidP="00E058FD">
      <w:pPr>
        <w:ind w:left="360" w:right="360"/>
        <w:rPr>
          <w:rFonts w:eastAsia="Calibri"/>
          <w:color w:val="000000" w:themeColor="text1"/>
        </w:rPr>
      </w:pPr>
    </w:p>
    <w:p w14:paraId="41B03916" w14:textId="66DE8A13" w:rsidR="00F60EC4" w:rsidRPr="003B528F" w:rsidRDefault="003823DD" w:rsidP="00E058FD">
      <w:pPr>
        <w:pStyle w:val="Heading3"/>
      </w:pPr>
      <w:r w:rsidRPr="003B528F">
        <w:t>Grade 2 – Unit 2, Module A</w:t>
      </w:r>
    </w:p>
    <w:tbl>
      <w:tblPr>
        <w:tblStyle w:val="a0"/>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B528F" w:rsidRPr="003B528F" w14:paraId="49B4D8B2" w14:textId="77777777" w:rsidTr="000013E6">
        <w:trPr>
          <w:cantSplit/>
          <w:trHeight w:val="662"/>
          <w:tblHeader/>
          <w:jc w:val="center"/>
        </w:trPr>
        <w:tc>
          <w:tcPr>
            <w:tcW w:w="6307" w:type="dxa"/>
            <w:shd w:val="clear" w:color="auto" w:fill="BDD6EE"/>
          </w:tcPr>
          <w:p w14:paraId="6F6B75FB" w14:textId="77777777" w:rsidR="000A26F2" w:rsidRPr="003B528F" w:rsidRDefault="000A26F2" w:rsidP="000013E6">
            <w:pPr>
              <w:jc w:val="center"/>
              <w:rPr>
                <w:b/>
                <w:color w:val="000000" w:themeColor="text1"/>
              </w:rPr>
            </w:pPr>
            <w:r w:rsidRPr="003B528F">
              <w:rPr>
                <w:b/>
                <w:color w:val="000000" w:themeColor="text1"/>
              </w:rPr>
              <w:t>Standards</w:t>
            </w:r>
          </w:p>
        </w:tc>
        <w:tc>
          <w:tcPr>
            <w:tcW w:w="7474" w:type="dxa"/>
            <w:shd w:val="clear" w:color="auto" w:fill="BDD6EE"/>
          </w:tcPr>
          <w:p w14:paraId="17200C35" w14:textId="0BD2B39D" w:rsidR="000A26F2" w:rsidRPr="003B528F" w:rsidRDefault="000A26F2" w:rsidP="000013E6">
            <w:pPr>
              <w:jc w:val="center"/>
              <w:rPr>
                <w:b/>
                <w:color w:val="000000" w:themeColor="text1"/>
              </w:rPr>
            </w:pPr>
            <w:r w:rsidRPr="003B528F">
              <w:rPr>
                <w:b/>
                <w:color w:val="000000" w:themeColor="text1"/>
              </w:rPr>
              <w:t xml:space="preserve">Student Learning </w:t>
            </w:r>
            <w:r w:rsidR="0033350A" w:rsidRPr="003B528F">
              <w:rPr>
                <w:b/>
                <w:color w:val="000000" w:themeColor="text1"/>
              </w:rPr>
              <w:t>Objectives</w:t>
            </w:r>
          </w:p>
          <w:p w14:paraId="438112A3" w14:textId="77777777" w:rsidR="000A26F2" w:rsidRPr="003B528F" w:rsidRDefault="000A26F2" w:rsidP="000013E6">
            <w:pPr>
              <w:jc w:val="center"/>
              <w:rPr>
                <w:b/>
                <w:color w:val="000000" w:themeColor="text1"/>
              </w:rPr>
            </w:pPr>
            <w:r w:rsidRPr="003B528F">
              <w:rPr>
                <w:b/>
                <w:color w:val="000000" w:themeColor="text1"/>
              </w:rPr>
              <w:t>We are learning to … / We are learning that…</w:t>
            </w:r>
          </w:p>
        </w:tc>
      </w:tr>
      <w:bookmarkStart w:id="8" w:name="_8q40awdur38y" w:colFirst="0" w:colLast="0"/>
      <w:bookmarkEnd w:id="8"/>
      <w:tr w:rsidR="003B528F" w:rsidRPr="003B528F" w14:paraId="16E1625F" w14:textId="77777777" w:rsidTr="000013E6">
        <w:trPr>
          <w:cantSplit/>
          <w:trHeight w:val="20"/>
          <w:jc w:val="center"/>
        </w:trPr>
        <w:tc>
          <w:tcPr>
            <w:tcW w:w="6307" w:type="dxa"/>
          </w:tcPr>
          <w:p w14:paraId="39EA0A91" w14:textId="3CD55CE2" w:rsidR="00B31307" w:rsidRPr="003B528F" w:rsidRDefault="00FB2B4C" w:rsidP="000013E6">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5300619D" wp14:editId="50ADB28E">
                      <wp:extent cx="118872" cy="118872"/>
                      <wp:effectExtent l="0" t="0" r="8255" b="8255"/>
                      <wp:docPr id="33" name="Rectangle 3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2A7A32" id="Rectangle 3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JN6&#10;lGeLAgAAhwUAAA4AAAAAAAAAAAAAAAAALgIAAGRycy9lMm9Eb2MueG1sUEsBAi0AFAAGAAgAAAAh&#10;AEhPY7fXAAAAAwEAAA8AAAAAAAAAAAAAAAAA5QQAAGRycy9kb3ducmV2LnhtbFBLBQYAAAAABAAE&#10;APMAAADpBQAAAAA=&#10;" fillcolor="#007f50" stroked="f">
                      <w10:anchorlock/>
                    </v:rect>
                  </w:pict>
                </mc:Fallback>
              </mc:AlternateContent>
            </w:r>
            <w:r w:rsidR="00A55227" w:rsidRPr="003B528F">
              <w:rPr>
                <w:rFonts w:eastAsia="Calibri"/>
                <w:color w:val="000000" w:themeColor="text1"/>
              </w:rPr>
              <w:t xml:space="preserve"> </w:t>
            </w:r>
            <w:r w:rsidR="0090282F" w:rsidRPr="000013E6">
              <w:rPr>
                <w:rFonts w:eastAsia="Calibri"/>
                <w:b/>
                <w:color w:val="000000" w:themeColor="text1"/>
              </w:rPr>
              <w:t>2.NBT.A.2</w:t>
            </w:r>
            <w:r w:rsidR="0090282F" w:rsidRPr="003B528F">
              <w:rPr>
                <w:rFonts w:eastAsia="Calibri"/>
                <w:color w:val="000000" w:themeColor="text1"/>
              </w:rPr>
              <w:t xml:space="preserve"> Count within 1000; skip-count by 5s, 10s, and 100s.</w:t>
            </w:r>
          </w:p>
        </w:tc>
        <w:tc>
          <w:tcPr>
            <w:tcW w:w="7474" w:type="dxa"/>
          </w:tcPr>
          <w:p w14:paraId="62A437B6" w14:textId="77777777" w:rsidR="00B31307" w:rsidRPr="003B528F" w:rsidRDefault="0090282F" w:rsidP="00277F59">
            <w:pPr>
              <w:pStyle w:val="ListParagraph"/>
              <w:numPr>
                <w:ilvl w:val="0"/>
                <w:numId w:val="9"/>
              </w:numPr>
              <w:ind w:left="288" w:hanging="288"/>
              <w:rPr>
                <w:rFonts w:eastAsia="Calibri"/>
                <w:color w:val="000000" w:themeColor="text1"/>
              </w:rPr>
            </w:pPr>
            <w:r w:rsidRPr="003B528F">
              <w:rPr>
                <w:rFonts w:eastAsia="Calibri"/>
                <w:color w:val="000000" w:themeColor="text1"/>
              </w:rPr>
              <w:t>count within 1000</w:t>
            </w:r>
          </w:p>
          <w:p w14:paraId="50FA358E" w14:textId="524E5353" w:rsidR="00B31307" w:rsidRPr="003B528F" w:rsidRDefault="0090282F" w:rsidP="00277F59">
            <w:pPr>
              <w:pStyle w:val="ListParagraph"/>
              <w:numPr>
                <w:ilvl w:val="0"/>
                <w:numId w:val="9"/>
              </w:numPr>
              <w:ind w:left="288" w:hanging="288"/>
              <w:rPr>
                <w:rFonts w:eastAsia="Calibri"/>
                <w:color w:val="000000" w:themeColor="text1"/>
              </w:rPr>
            </w:pPr>
            <w:r w:rsidRPr="003B528F">
              <w:rPr>
                <w:rFonts w:eastAsia="Calibri"/>
                <w:color w:val="000000" w:themeColor="text1"/>
              </w:rPr>
              <w:t xml:space="preserve">skip count by </w:t>
            </w:r>
            <w:r w:rsidR="0055428C" w:rsidRPr="003B528F">
              <w:rPr>
                <w:rFonts w:eastAsia="Calibri"/>
                <w:color w:val="000000" w:themeColor="text1"/>
              </w:rPr>
              <w:t>fives</w:t>
            </w:r>
            <w:r w:rsidRPr="003B528F">
              <w:rPr>
                <w:rFonts w:eastAsia="Calibri"/>
                <w:color w:val="000000" w:themeColor="text1"/>
              </w:rPr>
              <w:t xml:space="preserve"> </w:t>
            </w:r>
          </w:p>
          <w:p w14:paraId="29E56CC4" w14:textId="14604D8D" w:rsidR="00B31307" w:rsidRPr="003B528F" w:rsidRDefault="0090282F" w:rsidP="00277F59">
            <w:pPr>
              <w:pStyle w:val="ListParagraph"/>
              <w:numPr>
                <w:ilvl w:val="0"/>
                <w:numId w:val="9"/>
              </w:numPr>
              <w:ind w:left="288" w:hanging="288"/>
              <w:rPr>
                <w:rFonts w:eastAsia="Calibri"/>
                <w:color w:val="000000" w:themeColor="text1"/>
              </w:rPr>
            </w:pPr>
            <w:r w:rsidRPr="003B528F">
              <w:rPr>
                <w:rFonts w:eastAsia="Calibri"/>
                <w:color w:val="000000" w:themeColor="text1"/>
              </w:rPr>
              <w:t xml:space="preserve">skip count by </w:t>
            </w:r>
            <w:r w:rsidR="0055428C" w:rsidRPr="003B528F">
              <w:rPr>
                <w:rFonts w:eastAsia="Calibri"/>
                <w:color w:val="000000" w:themeColor="text1"/>
              </w:rPr>
              <w:t>tens</w:t>
            </w:r>
            <w:r w:rsidRPr="003B528F">
              <w:rPr>
                <w:rFonts w:eastAsia="Calibri"/>
                <w:color w:val="000000" w:themeColor="text1"/>
              </w:rPr>
              <w:t xml:space="preserve"> </w:t>
            </w:r>
          </w:p>
          <w:p w14:paraId="618A6F6C" w14:textId="094D8775" w:rsidR="00B31307" w:rsidRPr="003B528F" w:rsidRDefault="0090282F" w:rsidP="00277F59">
            <w:pPr>
              <w:pStyle w:val="ListParagraph"/>
              <w:numPr>
                <w:ilvl w:val="0"/>
                <w:numId w:val="9"/>
              </w:numPr>
              <w:ind w:left="288" w:hanging="288"/>
              <w:rPr>
                <w:rFonts w:eastAsia="Calibri"/>
                <w:color w:val="000000" w:themeColor="text1"/>
              </w:rPr>
            </w:pPr>
            <w:r w:rsidRPr="003B528F">
              <w:rPr>
                <w:rFonts w:eastAsia="Calibri"/>
                <w:color w:val="000000" w:themeColor="text1"/>
              </w:rPr>
              <w:t xml:space="preserve">skip count by </w:t>
            </w:r>
            <w:r w:rsidR="0055428C" w:rsidRPr="003B528F">
              <w:rPr>
                <w:rFonts w:eastAsia="Calibri"/>
                <w:color w:val="000000" w:themeColor="text1"/>
              </w:rPr>
              <w:t>hundreds</w:t>
            </w:r>
          </w:p>
        </w:tc>
      </w:tr>
      <w:tr w:rsidR="003B528F" w:rsidRPr="003B528F" w14:paraId="35363101" w14:textId="77777777" w:rsidTr="00533C89">
        <w:trPr>
          <w:cantSplit/>
          <w:trHeight w:val="755"/>
          <w:jc w:val="center"/>
        </w:trPr>
        <w:tc>
          <w:tcPr>
            <w:tcW w:w="6307" w:type="dxa"/>
          </w:tcPr>
          <w:p w14:paraId="5F878BB6" w14:textId="7FE7A724" w:rsidR="00B31307" w:rsidRPr="003B528F" w:rsidRDefault="007C5562" w:rsidP="000013E6">
            <w:pPr>
              <w:ind w:left="245" w:hanging="245"/>
              <w:rPr>
                <w:rFonts w:eastAsia="Times New Roman"/>
                <w:color w:val="000000" w:themeColor="text1"/>
              </w:rPr>
            </w:pPr>
            <w:r w:rsidRPr="003B528F">
              <w:rPr>
                <w:rFonts w:eastAsia="Times New Roman"/>
                <w:b/>
                <w:bCs/>
                <w:noProof/>
                <w:color w:val="000000" w:themeColor="text1"/>
              </w:rPr>
              <mc:AlternateContent>
                <mc:Choice Requires="wps">
                  <w:drawing>
                    <wp:inline distT="0" distB="0" distL="0" distR="0" wp14:anchorId="440F1D73" wp14:editId="62048CC8">
                      <wp:extent cx="118872" cy="118872"/>
                      <wp:effectExtent l="0" t="0" r="33655" b="33655"/>
                      <wp:docPr id="39" name="Donut 39"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E5FB62D" w14:textId="474315BB" w:rsidR="0025693A" w:rsidRPr="0025693A" w:rsidRDefault="0025693A" w:rsidP="0025693A">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type w14:anchorId="440F1D7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9" o:spid="_x0000_s1026"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" fillcolor="#fff000" strokecolor="#7f7f7f [1612]">
                      <v:textbox inset=",7.2pt,,0">
                        <w:txbxContent>
                          <w:p w14:paraId="3E5FB62D" w14:textId="474315BB" w:rsidR="0025693A" w:rsidRPr="0025693A" w:rsidRDefault="0025693A" w:rsidP="0025693A">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0090282F" w:rsidRPr="000013E6">
              <w:rPr>
                <w:rFonts w:eastAsia="Calibri"/>
                <w:b/>
                <w:color w:val="000000" w:themeColor="text1"/>
              </w:rPr>
              <w:t>2.G.A.2</w:t>
            </w:r>
            <w:r w:rsidR="0090282F" w:rsidRPr="003B528F">
              <w:rPr>
                <w:rFonts w:eastAsia="Calibri"/>
                <w:color w:val="000000" w:themeColor="text1"/>
              </w:rPr>
              <w:t xml:space="preserve"> Partition a rectangle into rows and columns of same-size squares and count to find the total number of them.</w:t>
            </w:r>
          </w:p>
        </w:tc>
        <w:tc>
          <w:tcPr>
            <w:tcW w:w="7474" w:type="dxa"/>
          </w:tcPr>
          <w:p w14:paraId="6E079D9B" w14:textId="37B50EB2" w:rsidR="00B31307" w:rsidRPr="003B528F" w:rsidRDefault="0090282F" w:rsidP="00277F59">
            <w:pPr>
              <w:pStyle w:val="ListParagraph"/>
              <w:numPr>
                <w:ilvl w:val="0"/>
                <w:numId w:val="10"/>
              </w:numPr>
              <w:ind w:left="288" w:hanging="288"/>
              <w:rPr>
                <w:rFonts w:eastAsia="Calibri"/>
                <w:color w:val="000000" w:themeColor="text1"/>
              </w:rPr>
            </w:pPr>
            <w:r w:rsidRPr="003B528F">
              <w:rPr>
                <w:rFonts w:eastAsia="Calibri"/>
                <w:color w:val="000000" w:themeColor="text1"/>
              </w:rPr>
              <w:t>partition a rectangle into rows and columns of same-size squares and count to find the total number of same size squares</w:t>
            </w:r>
          </w:p>
        </w:tc>
      </w:tr>
      <w:bookmarkStart w:id="9" w:name="_fa8lrs65xri2" w:colFirst="0" w:colLast="0"/>
      <w:bookmarkEnd w:id="9"/>
      <w:tr w:rsidR="003B528F" w:rsidRPr="003B528F" w14:paraId="558C0309" w14:textId="77777777" w:rsidTr="00533C89">
        <w:trPr>
          <w:cantSplit/>
          <w:trHeight w:val="1097"/>
          <w:jc w:val="center"/>
        </w:trPr>
        <w:tc>
          <w:tcPr>
            <w:tcW w:w="6307" w:type="dxa"/>
          </w:tcPr>
          <w:p w14:paraId="319C4A5F" w14:textId="03FA2FFC" w:rsidR="00165EE3" w:rsidRPr="003B528F" w:rsidRDefault="0047476B" w:rsidP="000013E6">
            <w:pPr>
              <w:ind w:left="245" w:hanging="245"/>
              <w:rPr>
                <w:rFonts w:eastAsia="Calibri"/>
                <w:color w:val="000000" w:themeColor="text1"/>
              </w:rPr>
            </w:pPr>
            <w:r w:rsidRPr="003B528F">
              <w:rPr>
                <w:rFonts w:eastAsia="Times New Roman"/>
                <w:b/>
                <w:bCs/>
                <w:noProof/>
                <w:color w:val="000000" w:themeColor="text1"/>
              </w:rPr>
              <w:lastRenderedPageBreak/>
              <mc:AlternateContent>
                <mc:Choice Requires="wps">
                  <w:drawing>
                    <wp:inline distT="0" distB="0" distL="0" distR="0" wp14:anchorId="4327A202" wp14:editId="6F386842">
                      <wp:extent cx="109728" cy="109728"/>
                      <wp:effectExtent l="0" t="0" r="17780" b="17780"/>
                      <wp:docPr id="38" name="Frame 3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1F35FA" id="Frame 3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00035EDE" w:rsidRPr="003B528F">
              <w:rPr>
                <w:rFonts w:eastAsia="Times New Roman"/>
                <w:color w:val="000000" w:themeColor="text1"/>
              </w:rPr>
              <w:t xml:space="preserve"> </w:t>
            </w:r>
            <w:r w:rsidR="000A26F2" w:rsidRPr="007C0055">
              <w:rPr>
                <w:rFonts w:eastAsia="Calibri"/>
                <w:b/>
                <w:color w:val="000000" w:themeColor="text1"/>
              </w:rPr>
              <w:t>2</w:t>
            </w:r>
            <w:r w:rsidR="000A26F2" w:rsidRPr="000013E6">
              <w:rPr>
                <w:rFonts w:eastAsia="Calibri"/>
                <w:b/>
                <w:color w:val="000000" w:themeColor="text1"/>
              </w:rPr>
              <w:t>.OA.C.4</w:t>
            </w:r>
            <w:r w:rsidR="0090282F" w:rsidRPr="003B528F">
              <w:rPr>
                <w:rFonts w:eastAsia="Calibri"/>
                <w:color w:val="000000" w:themeColor="text1"/>
              </w:rPr>
              <w:t xml:space="preserve"> Use addition to find the total number of objects arranged in rectangular arrays with up to 5 rows and up to 5 columns; write an equation to express the total as a sum of equal addends.</w:t>
            </w:r>
          </w:p>
        </w:tc>
        <w:tc>
          <w:tcPr>
            <w:tcW w:w="7474" w:type="dxa"/>
          </w:tcPr>
          <w:p w14:paraId="53DDDAC1" w14:textId="77777777" w:rsidR="00B31307" w:rsidRPr="003B528F" w:rsidRDefault="0090282F" w:rsidP="00277F59">
            <w:pPr>
              <w:pStyle w:val="ListParagraph"/>
              <w:numPr>
                <w:ilvl w:val="0"/>
                <w:numId w:val="11"/>
              </w:numPr>
              <w:ind w:left="288" w:hanging="288"/>
              <w:rPr>
                <w:rFonts w:eastAsia="Calibri"/>
                <w:color w:val="000000" w:themeColor="text1"/>
              </w:rPr>
            </w:pPr>
            <w:r w:rsidRPr="003B528F">
              <w:rPr>
                <w:rFonts w:eastAsia="Calibri"/>
                <w:color w:val="000000" w:themeColor="text1"/>
              </w:rPr>
              <w:t>use repeated addition to find the total number of objects arranged in rectangular arrays with u</w:t>
            </w:r>
            <w:r w:rsidR="00165EE3" w:rsidRPr="003B528F">
              <w:rPr>
                <w:rFonts w:eastAsia="Calibri"/>
                <w:color w:val="000000" w:themeColor="text1"/>
              </w:rPr>
              <w:t>p to 5 rows and up to 5 columns</w:t>
            </w:r>
          </w:p>
          <w:p w14:paraId="36F7A544" w14:textId="1B1C9D6D" w:rsidR="000A26F2" w:rsidRPr="003B528F" w:rsidRDefault="0090282F" w:rsidP="00277F59">
            <w:pPr>
              <w:pStyle w:val="ListParagraph"/>
              <w:numPr>
                <w:ilvl w:val="0"/>
                <w:numId w:val="11"/>
              </w:numPr>
              <w:ind w:left="288" w:hanging="288"/>
              <w:rPr>
                <w:rFonts w:eastAsia="Calibri"/>
                <w:color w:val="000000" w:themeColor="text1"/>
              </w:rPr>
            </w:pPr>
            <w:r w:rsidRPr="003B528F">
              <w:rPr>
                <w:rFonts w:eastAsia="Calibri"/>
                <w:color w:val="000000" w:themeColor="text1"/>
              </w:rPr>
              <w:t>write an equation to express the total number of objects arranged in a rectangular array as a sum of equal addends</w:t>
            </w:r>
          </w:p>
        </w:tc>
      </w:tr>
      <w:tr w:rsidR="003B528F" w:rsidRPr="003B528F" w14:paraId="0F36619B" w14:textId="77777777" w:rsidTr="000013E6">
        <w:trPr>
          <w:cantSplit/>
          <w:trHeight w:val="20"/>
          <w:jc w:val="center"/>
        </w:trPr>
        <w:tc>
          <w:tcPr>
            <w:tcW w:w="6307" w:type="dxa"/>
          </w:tcPr>
          <w:p w14:paraId="582DD0DD" w14:textId="2B075456" w:rsidR="00DB4AD5" w:rsidRPr="003B528F" w:rsidRDefault="00DB4AD5" w:rsidP="000013E6">
            <w:pPr>
              <w:ind w:left="245" w:hanging="245"/>
              <w:rPr>
                <w:rFonts w:eastAsia="Times New Roman"/>
                <w:b/>
                <w:bCs/>
                <w:noProof/>
                <w:color w:val="000000" w:themeColor="text1"/>
              </w:rPr>
            </w:pPr>
            <w:r w:rsidRPr="003B528F">
              <w:rPr>
                <w:rFonts w:eastAsia="Times New Roman"/>
                <w:b/>
                <w:bCs/>
                <w:noProof/>
                <w:color w:val="000000" w:themeColor="text1"/>
              </w:rPr>
              <mc:AlternateContent>
                <mc:Choice Requires="wps">
                  <w:drawing>
                    <wp:inline distT="0" distB="0" distL="0" distR="0" wp14:anchorId="658786AC" wp14:editId="1B46664E">
                      <wp:extent cx="109728" cy="109728"/>
                      <wp:effectExtent l="0" t="0" r="17780" b="17780"/>
                      <wp:docPr id="3" name="Frame 3"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DB8768" id="Frame 3"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Pr="003B528F">
              <w:rPr>
                <w:rFonts w:eastAsia="Calibri"/>
                <w:color w:val="000000" w:themeColor="text1"/>
              </w:rPr>
              <w:t xml:space="preserve"> </w:t>
            </w:r>
            <w:r w:rsidRPr="000013E6">
              <w:rPr>
                <w:rFonts w:eastAsia="Calibri"/>
                <w:b/>
                <w:color w:val="000000" w:themeColor="text1"/>
              </w:rPr>
              <w:t>2.OA.C.3</w:t>
            </w:r>
            <w:r w:rsidRPr="003B528F">
              <w:rPr>
                <w:rFonts w:eastAsia="Calibri"/>
                <w:color w:val="000000" w:themeColor="text1"/>
              </w:rPr>
              <w:t xml:space="preserve"> Determine whether a group of objects (up to 20) has an odd or even number of members, e.g., by pairing objects or counting them by 2s; write an equation to express an even number as a sum of two equal addends</w:t>
            </w:r>
            <w:r w:rsidR="00EA2352">
              <w:rPr>
                <w:rFonts w:eastAsia="Calibri"/>
                <w:color w:val="000000" w:themeColor="text1"/>
              </w:rPr>
              <w:t>.</w:t>
            </w:r>
          </w:p>
        </w:tc>
        <w:tc>
          <w:tcPr>
            <w:tcW w:w="7474" w:type="dxa"/>
          </w:tcPr>
          <w:p w14:paraId="7AC66B1D" w14:textId="77777777" w:rsidR="00384ACA" w:rsidRDefault="00DB4AD5" w:rsidP="00277F59">
            <w:pPr>
              <w:pStyle w:val="ListParagraph"/>
              <w:numPr>
                <w:ilvl w:val="0"/>
                <w:numId w:val="13"/>
              </w:numPr>
              <w:ind w:left="288" w:hanging="288"/>
              <w:rPr>
                <w:rFonts w:eastAsia="Calibri"/>
                <w:color w:val="000000" w:themeColor="text1"/>
              </w:rPr>
            </w:pPr>
            <w:r w:rsidRPr="003B528F">
              <w:rPr>
                <w:rFonts w:eastAsia="Calibri"/>
                <w:color w:val="000000" w:themeColor="text1"/>
              </w:rPr>
              <w:t>determine whether a group of objects up to 20 is odd or even (e.g., by pairing objects, counting them by 2s)</w:t>
            </w:r>
          </w:p>
          <w:p w14:paraId="70B29CCD" w14:textId="7D9FE94F" w:rsidR="00DB4AD5" w:rsidRPr="00384ACA" w:rsidRDefault="00DB4AD5" w:rsidP="00277F59">
            <w:pPr>
              <w:pStyle w:val="ListParagraph"/>
              <w:numPr>
                <w:ilvl w:val="0"/>
                <w:numId w:val="13"/>
              </w:numPr>
              <w:ind w:left="288" w:hanging="288"/>
              <w:rPr>
                <w:rFonts w:eastAsia="Calibri"/>
                <w:color w:val="000000" w:themeColor="text1"/>
              </w:rPr>
            </w:pPr>
            <w:r w:rsidRPr="00384ACA">
              <w:rPr>
                <w:rFonts w:eastAsia="Calibri"/>
                <w:color w:val="000000" w:themeColor="text1"/>
              </w:rPr>
              <w:t>write an equation to express an even number as a sum of two equal addends</w:t>
            </w:r>
          </w:p>
        </w:tc>
      </w:tr>
      <w:tr w:rsidR="003B528F" w:rsidRPr="003B528F" w14:paraId="07CEC2B5" w14:textId="77777777" w:rsidTr="000013E6">
        <w:trPr>
          <w:cantSplit/>
          <w:trHeight w:val="20"/>
          <w:jc w:val="center"/>
        </w:trPr>
        <w:tc>
          <w:tcPr>
            <w:tcW w:w="6307" w:type="dxa"/>
          </w:tcPr>
          <w:p w14:paraId="2578D976" w14:textId="4F29F2CA" w:rsidR="00165EE3" w:rsidRPr="003B528F" w:rsidRDefault="00D75B59" w:rsidP="000013E6">
            <w:pPr>
              <w:ind w:left="245" w:hanging="245"/>
              <w:rPr>
                <w:rFonts w:eastAsia="Times New Roman"/>
                <w:noProof/>
                <w:color w:val="000000" w:themeColor="text1"/>
              </w:rPr>
            </w:pPr>
            <w:r w:rsidRPr="003B528F">
              <w:rPr>
                <w:rFonts w:eastAsia="Times New Roman"/>
                <w:b/>
                <w:bCs/>
                <w:noProof/>
                <w:color w:val="000000" w:themeColor="text1"/>
              </w:rPr>
              <mc:AlternateContent>
                <mc:Choice Requires="wps">
                  <w:drawing>
                    <wp:inline distT="0" distB="0" distL="0" distR="0" wp14:anchorId="4677103F" wp14:editId="60B70B70">
                      <wp:extent cx="109728" cy="109728"/>
                      <wp:effectExtent l="0" t="0" r="17780" b="17780"/>
                      <wp:docPr id="1" name="Frame 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825BCC" id="Frame 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YodwIAAFc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00165EE3" w:rsidRPr="003B528F">
              <w:rPr>
                <w:rFonts w:eastAsia="Calibri"/>
                <w:color w:val="000000" w:themeColor="text1"/>
              </w:rPr>
              <w:t xml:space="preserve"> </w:t>
            </w:r>
            <w:r w:rsidR="00165EE3" w:rsidRPr="000013E6">
              <w:rPr>
                <w:rFonts w:eastAsia="Calibri"/>
                <w:b/>
                <w:color w:val="000000" w:themeColor="text1"/>
              </w:rPr>
              <w:t>2.MD.C.7</w:t>
            </w:r>
            <w:r w:rsidR="00165EE3" w:rsidRPr="003B528F">
              <w:rPr>
                <w:rFonts w:eastAsia="Calibri"/>
                <w:color w:val="000000" w:themeColor="text1"/>
              </w:rPr>
              <w:t xml:space="preserve"> Tell and write time from analog and digital clocks to the nearest five minutes, using a.m. and p.m.</w:t>
            </w:r>
          </w:p>
        </w:tc>
        <w:tc>
          <w:tcPr>
            <w:tcW w:w="7474" w:type="dxa"/>
          </w:tcPr>
          <w:p w14:paraId="283B58EA" w14:textId="77777777" w:rsidR="00165EE3" w:rsidRPr="00384ACA" w:rsidRDefault="00165EE3" w:rsidP="00277F59">
            <w:pPr>
              <w:pStyle w:val="ListParagraph"/>
              <w:numPr>
                <w:ilvl w:val="0"/>
                <w:numId w:val="33"/>
              </w:numPr>
              <w:ind w:left="288" w:hanging="288"/>
              <w:rPr>
                <w:rFonts w:eastAsia="Calibri"/>
                <w:color w:val="000000" w:themeColor="text1"/>
              </w:rPr>
            </w:pPr>
            <w:r w:rsidRPr="00384ACA">
              <w:rPr>
                <w:rFonts w:eastAsia="Calibri"/>
                <w:color w:val="000000" w:themeColor="text1"/>
              </w:rPr>
              <w:t xml:space="preserve">use analog and digital clocks to tell time to the nearest five minutes using a.m. and p.m. </w:t>
            </w:r>
          </w:p>
        </w:tc>
      </w:tr>
      <w:tr w:rsidR="000013E6" w:rsidRPr="003B528F" w14:paraId="4197E78F" w14:textId="77777777" w:rsidTr="000013E6">
        <w:trPr>
          <w:cantSplit/>
          <w:trHeight w:val="20"/>
          <w:jc w:val="center"/>
        </w:trPr>
        <w:tc>
          <w:tcPr>
            <w:tcW w:w="6307" w:type="dxa"/>
          </w:tcPr>
          <w:p w14:paraId="221047FD" w14:textId="1DA65747" w:rsidR="00165EE3" w:rsidRPr="003B528F" w:rsidRDefault="00D75B59" w:rsidP="000013E6">
            <w:pPr>
              <w:ind w:left="245" w:hanging="245"/>
              <w:rPr>
                <w:rFonts w:eastAsia="Times New Roman"/>
                <w:noProof/>
                <w:color w:val="000000" w:themeColor="text1"/>
              </w:rPr>
            </w:pPr>
            <w:r w:rsidRPr="003B528F">
              <w:rPr>
                <w:rFonts w:eastAsia="Times New Roman"/>
                <w:b/>
                <w:bCs/>
                <w:noProof/>
                <w:color w:val="000000" w:themeColor="text1"/>
              </w:rPr>
              <mc:AlternateContent>
                <mc:Choice Requires="wps">
                  <w:drawing>
                    <wp:inline distT="0" distB="0" distL="0" distR="0" wp14:anchorId="116EFA4A" wp14:editId="6984A4E6">
                      <wp:extent cx="109728" cy="109728"/>
                      <wp:effectExtent l="0" t="0" r="17780" b="17780"/>
                      <wp:docPr id="2" name="Frame 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5F2159" id="Frame 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vIeAIAAFc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00165EE3" w:rsidRPr="003B528F">
              <w:rPr>
                <w:rFonts w:eastAsia="Calibri"/>
                <w:color w:val="000000" w:themeColor="text1"/>
              </w:rPr>
              <w:t xml:space="preserve"> </w:t>
            </w:r>
            <w:r w:rsidR="000A26F2" w:rsidRPr="000013E6">
              <w:rPr>
                <w:rFonts w:eastAsia="Calibri"/>
                <w:b/>
                <w:color w:val="000000" w:themeColor="text1"/>
              </w:rPr>
              <w:t>2.MD.C.8.</w:t>
            </w:r>
            <w:r w:rsidR="00165EE3" w:rsidRPr="003B528F">
              <w:rPr>
                <w:rFonts w:eastAsia="Calibri"/>
                <w:color w:val="000000" w:themeColor="text1"/>
              </w:rPr>
              <w:t xml:space="preserve"> Solve word problems involving dollar bills, quarters, dimes, nickels, and pennies, using $ and ¢ symbols appropriately. </w:t>
            </w:r>
            <w:r w:rsidR="00165EE3" w:rsidRPr="006F5525">
              <w:rPr>
                <w:rFonts w:eastAsia="Calibri"/>
                <w:i/>
                <w:color w:val="000000" w:themeColor="text1"/>
              </w:rPr>
              <w:t>Example: If you have 2 dimes and 3 pennies, how many cents do you have?</w:t>
            </w:r>
          </w:p>
        </w:tc>
        <w:tc>
          <w:tcPr>
            <w:tcW w:w="7474" w:type="dxa"/>
          </w:tcPr>
          <w:p w14:paraId="65A66B28" w14:textId="77777777" w:rsidR="00165EE3" w:rsidRPr="003B528F" w:rsidRDefault="00165EE3" w:rsidP="00277F59">
            <w:pPr>
              <w:pStyle w:val="ListParagraph"/>
              <w:numPr>
                <w:ilvl w:val="0"/>
                <w:numId w:val="12"/>
              </w:numPr>
              <w:ind w:left="288" w:hanging="288"/>
              <w:rPr>
                <w:rFonts w:eastAsia="Calibri"/>
                <w:color w:val="000000" w:themeColor="text1"/>
              </w:rPr>
            </w:pPr>
            <w:r w:rsidRPr="003B528F">
              <w:rPr>
                <w:rFonts w:eastAsia="Calibri"/>
                <w:color w:val="000000" w:themeColor="text1"/>
              </w:rPr>
              <w:t>determine the total amount of money by counting combinations of dollar bills, quarters, dimes, nickels, and pennies using the $ and ¢ symbols appropriately</w:t>
            </w:r>
          </w:p>
          <w:p w14:paraId="3C69CADA" w14:textId="77777777" w:rsidR="00165EE3" w:rsidRPr="003B528F" w:rsidRDefault="00165EE3" w:rsidP="00277F59">
            <w:pPr>
              <w:pStyle w:val="ListParagraph"/>
              <w:numPr>
                <w:ilvl w:val="0"/>
                <w:numId w:val="12"/>
              </w:numPr>
              <w:ind w:left="288" w:hanging="288"/>
              <w:rPr>
                <w:rFonts w:eastAsia="Calibri"/>
                <w:color w:val="000000" w:themeColor="text1"/>
              </w:rPr>
            </w:pPr>
            <w:r w:rsidRPr="003B528F">
              <w:rPr>
                <w:rFonts w:eastAsia="Calibri"/>
                <w:color w:val="000000" w:themeColor="text1"/>
              </w:rPr>
              <w:t>solve word problems involving dollar bills, quarters, dimes, nickels, and pennies using the $ and ¢ symbols appropriately</w:t>
            </w:r>
          </w:p>
        </w:tc>
      </w:tr>
    </w:tbl>
    <w:p w14:paraId="709148AE" w14:textId="77777777" w:rsidR="00A55227" w:rsidRPr="003B528F" w:rsidRDefault="00A55227">
      <w:pPr>
        <w:rPr>
          <w:color w:val="000000" w:themeColor="text1"/>
        </w:rPr>
      </w:pPr>
      <w:bookmarkStart w:id="10" w:name="_unoy2lrfn9cj" w:colFirst="0" w:colLast="0"/>
      <w:bookmarkStart w:id="11" w:name="_i9hk14l67mgm" w:colFirst="0" w:colLast="0"/>
      <w:bookmarkEnd w:id="10"/>
      <w:bookmarkEnd w:id="11"/>
    </w:p>
    <w:p w14:paraId="109E2935" w14:textId="77777777" w:rsidR="00A55227" w:rsidRPr="003B528F" w:rsidRDefault="00A55227">
      <w:pPr>
        <w:rPr>
          <w:color w:val="000000" w:themeColor="text1"/>
        </w:rPr>
      </w:pPr>
      <w:r w:rsidRPr="003B528F">
        <w:rPr>
          <w:color w:val="000000" w:themeColor="text1"/>
        </w:rPr>
        <w:br w:type="page"/>
      </w:r>
    </w:p>
    <w:p w14:paraId="0FE9AAC0" w14:textId="22013E16" w:rsidR="00B827CA" w:rsidRPr="003B528F" w:rsidRDefault="00B827CA" w:rsidP="00E058FD">
      <w:pPr>
        <w:pStyle w:val="Heading3"/>
      </w:pPr>
      <w:r w:rsidRPr="003B528F">
        <w:lastRenderedPageBreak/>
        <w:t xml:space="preserve">Grade 2 – Unit 2, Module B </w:t>
      </w:r>
    </w:p>
    <w:tbl>
      <w:tblPr>
        <w:tblStyle w:val="a0"/>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B528F" w:rsidRPr="003B528F" w14:paraId="4B32F9F4" w14:textId="77777777" w:rsidTr="002968CE">
        <w:trPr>
          <w:trHeight w:val="662"/>
          <w:tblHeader/>
          <w:jc w:val="center"/>
        </w:trPr>
        <w:tc>
          <w:tcPr>
            <w:tcW w:w="6307" w:type="dxa"/>
            <w:shd w:val="clear" w:color="auto" w:fill="BDD6EE"/>
          </w:tcPr>
          <w:p w14:paraId="6D2DF1AB" w14:textId="77777777" w:rsidR="00A55227" w:rsidRPr="003B528F" w:rsidRDefault="00A55227" w:rsidP="002968CE">
            <w:pPr>
              <w:jc w:val="center"/>
              <w:rPr>
                <w:b/>
                <w:color w:val="000000" w:themeColor="text1"/>
              </w:rPr>
            </w:pPr>
            <w:r w:rsidRPr="003B528F">
              <w:rPr>
                <w:b/>
                <w:color w:val="000000" w:themeColor="text1"/>
              </w:rPr>
              <w:t>Standards</w:t>
            </w:r>
          </w:p>
        </w:tc>
        <w:tc>
          <w:tcPr>
            <w:tcW w:w="7474" w:type="dxa"/>
            <w:shd w:val="clear" w:color="auto" w:fill="BDD6EE"/>
          </w:tcPr>
          <w:p w14:paraId="22FE07A6" w14:textId="686ACB51" w:rsidR="00A55227" w:rsidRPr="003B528F" w:rsidRDefault="00A55227" w:rsidP="002968CE">
            <w:pPr>
              <w:jc w:val="center"/>
              <w:rPr>
                <w:b/>
                <w:color w:val="000000" w:themeColor="text1"/>
              </w:rPr>
            </w:pPr>
            <w:r w:rsidRPr="003B528F">
              <w:rPr>
                <w:b/>
                <w:color w:val="000000" w:themeColor="text1"/>
              </w:rPr>
              <w:t>St</w:t>
            </w:r>
            <w:r w:rsidR="0033350A" w:rsidRPr="003B528F">
              <w:rPr>
                <w:b/>
                <w:color w:val="000000" w:themeColor="text1"/>
              </w:rPr>
              <w:t>udent Learning Objectives</w:t>
            </w:r>
          </w:p>
          <w:p w14:paraId="06782BBF" w14:textId="77777777" w:rsidR="00A55227" w:rsidRPr="003B528F" w:rsidRDefault="00A55227" w:rsidP="002968CE">
            <w:pPr>
              <w:jc w:val="center"/>
              <w:rPr>
                <w:b/>
                <w:color w:val="000000" w:themeColor="text1"/>
              </w:rPr>
            </w:pPr>
            <w:r w:rsidRPr="003B528F">
              <w:rPr>
                <w:b/>
                <w:color w:val="000000" w:themeColor="text1"/>
              </w:rPr>
              <w:t>We are learning to/ We are learning that…</w:t>
            </w:r>
          </w:p>
        </w:tc>
      </w:tr>
      <w:tr w:rsidR="003B528F" w:rsidRPr="003B528F" w14:paraId="32396AD9" w14:textId="77777777" w:rsidTr="00EC16A3">
        <w:trPr>
          <w:trHeight w:val="20"/>
          <w:jc w:val="center"/>
        </w:trPr>
        <w:tc>
          <w:tcPr>
            <w:tcW w:w="6307" w:type="dxa"/>
          </w:tcPr>
          <w:p w14:paraId="47FC4896" w14:textId="13B1F474" w:rsidR="00B31307" w:rsidRPr="003B528F" w:rsidRDefault="0033350A" w:rsidP="00EC16A3">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4EC33192" wp14:editId="315192F8">
                      <wp:extent cx="118872" cy="118872"/>
                      <wp:effectExtent l="0" t="0" r="8255" b="8255"/>
                      <wp:docPr id="34" name="Rectangle 3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8459CF" id="Rectangle 3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NIiwIAAIcFAAAOAAAAZHJzL2Uyb0RvYy54bWysVN1P2zAQf5+0/8Hy+0hTyug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AxW&#10;E0iLAgAAhwUAAA4AAAAAAAAAAAAAAAAALgIAAGRycy9lMm9Eb2MueG1sUEsBAi0AFAAGAAgAAAAh&#10;AEhPY7fXAAAAAwEAAA8AAAAAAAAAAAAAAAAA5QQAAGRycy9kb3ducmV2LnhtbFBLBQYAAAAABAAE&#10;APMAAADpBQAAAAA=&#10;" fillcolor="#007f50" stroked="f">
                      <w10:anchorlock/>
                    </v:rect>
                  </w:pict>
                </mc:Fallback>
              </mc:AlternateContent>
            </w:r>
            <w:r w:rsidR="00165EE3" w:rsidRPr="003B528F">
              <w:rPr>
                <w:rFonts w:eastAsia="Calibri"/>
                <w:color w:val="000000" w:themeColor="text1"/>
              </w:rPr>
              <w:t xml:space="preserve"> </w:t>
            </w:r>
            <w:r w:rsidR="0090282F" w:rsidRPr="0008109D">
              <w:rPr>
                <w:rFonts w:eastAsia="Calibri"/>
                <w:b/>
                <w:color w:val="000000" w:themeColor="text1"/>
              </w:rPr>
              <w:t>2.OA.B.2</w:t>
            </w:r>
            <w:r w:rsidR="00B827CA" w:rsidRPr="003B528F">
              <w:rPr>
                <w:rFonts w:eastAsia="Calibri"/>
                <w:color w:val="000000" w:themeColor="text1"/>
              </w:rPr>
              <w:t xml:space="preserve"> </w:t>
            </w:r>
            <w:r w:rsidR="0090282F" w:rsidRPr="003B528F">
              <w:rPr>
                <w:rFonts w:eastAsia="Calibri"/>
                <w:color w:val="000000" w:themeColor="text1"/>
              </w:rPr>
              <w:t>Fluently add and subtract within 20 using mental strategies. By end of Grade 2, know from memory all sums of two one-digit numbers.</w:t>
            </w:r>
          </w:p>
        </w:tc>
        <w:tc>
          <w:tcPr>
            <w:tcW w:w="7474" w:type="dxa"/>
          </w:tcPr>
          <w:p w14:paraId="347972E4" w14:textId="75C3DFC9" w:rsidR="00B31307" w:rsidRPr="003B528F" w:rsidRDefault="0090282F" w:rsidP="00277F59">
            <w:pPr>
              <w:pStyle w:val="ListParagraph"/>
              <w:numPr>
                <w:ilvl w:val="0"/>
                <w:numId w:val="13"/>
              </w:numPr>
              <w:ind w:left="288" w:hanging="288"/>
              <w:rPr>
                <w:rFonts w:eastAsia="Calibri"/>
                <w:color w:val="000000" w:themeColor="text1"/>
              </w:rPr>
            </w:pPr>
            <w:r w:rsidRPr="003B528F">
              <w:rPr>
                <w:rFonts w:eastAsia="Calibri"/>
                <w:color w:val="000000" w:themeColor="text1"/>
              </w:rPr>
              <w:t xml:space="preserve">add and subtract within 20 </w:t>
            </w:r>
            <w:r w:rsidR="003E2464" w:rsidRPr="003B528F">
              <w:rPr>
                <w:rFonts w:eastAsia="Calibri"/>
                <w:color w:val="000000" w:themeColor="text1"/>
              </w:rPr>
              <w:t xml:space="preserve">using mental strategies, </w:t>
            </w:r>
            <w:r w:rsidRPr="003B528F">
              <w:rPr>
                <w:rFonts w:eastAsia="Calibri"/>
                <w:color w:val="000000" w:themeColor="text1"/>
              </w:rPr>
              <w:t>working towards accuracy and efficiency</w:t>
            </w:r>
          </w:p>
        </w:tc>
      </w:tr>
      <w:tr w:rsidR="003B528F" w:rsidRPr="003B528F" w14:paraId="427F0299" w14:textId="77777777" w:rsidTr="00EC16A3">
        <w:trPr>
          <w:trHeight w:val="890"/>
          <w:jc w:val="center"/>
        </w:trPr>
        <w:tc>
          <w:tcPr>
            <w:tcW w:w="6307" w:type="dxa"/>
          </w:tcPr>
          <w:p w14:paraId="5FC4CE63" w14:textId="14585996" w:rsidR="00B31307" w:rsidRPr="003B528F" w:rsidRDefault="0033350A" w:rsidP="00EC16A3">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717E0900" wp14:editId="0B2C4701">
                      <wp:extent cx="118872" cy="118872"/>
                      <wp:effectExtent l="0" t="0" r="8255" b="8255"/>
                      <wp:docPr id="35" name="Rectangle 3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F97A1F" id="Rectangle 3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Mha&#10;z4iLAgAAhwUAAA4AAAAAAAAAAAAAAAAALgIAAGRycy9lMm9Eb2MueG1sUEsBAi0AFAAGAAgAAAAh&#10;AEhPY7fXAAAAAwEAAA8AAAAAAAAAAAAAAAAA5QQAAGRycy9kb3ducmV2LnhtbFBLBQYAAAAABAAE&#10;APMAAADpBQAAAAA=&#10;" fillcolor="#007f50" stroked="f">
                      <w10:anchorlock/>
                    </v:rect>
                  </w:pict>
                </mc:Fallback>
              </mc:AlternateContent>
            </w:r>
            <w:r w:rsidR="00A55227" w:rsidRPr="003B528F">
              <w:rPr>
                <w:rFonts w:eastAsia="Calibri"/>
                <w:color w:val="000000" w:themeColor="text1"/>
              </w:rPr>
              <w:t xml:space="preserve"> </w:t>
            </w:r>
            <w:r w:rsidR="0090282F" w:rsidRPr="0008109D">
              <w:rPr>
                <w:rFonts w:eastAsia="Calibri"/>
                <w:b/>
                <w:color w:val="000000" w:themeColor="text1"/>
              </w:rPr>
              <w:t>2.NBT.B.5</w:t>
            </w:r>
            <w:r w:rsidR="0090282F" w:rsidRPr="003B528F">
              <w:rPr>
                <w:rFonts w:eastAsia="Calibri"/>
                <w:color w:val="000000" w:themeColor="text1"/>
              </w:rPr>
              <w:t xml:space="preserve"> Fluently add and subtract within 100 using strategies based on place value, properties of operations, and/or the relationship between addition and subtraction.</w:t>
            </w:r>
          </w:p>
        </w:tc>
        <w:tc>
          <w:tcPr>
            <w:tcW w:w="7474" w:type="dxa"/>
          </w:tcPr>
          <w:p w14:paraId="1C2E97B7" w14:textId="380396A6" w:rsidR="00B31307" w:rsidRPr="003B528F" w:rsidRDefault="0090282F" w:rsidP="00277F59">
            <w:pPr>
              <w:pStyle w:val="ListParagraph"/>
              <w:numPr>
                <w:ilvl w:val="0"/>
                <w:numId w:val="14"/>
              </w:numPr>
              <w:ind w:left="288" w:hanging="288"/>
              <w:rPr>
                <w:rFonts w:eastAsia="Calibri"/>
                <w:color w:val="000000" w:themeColor="text1"/>
              </w:rPr>
            </w:pPr>
            <w:r w:rsidRPr="003B528F">
              <w:rPr>
                <w:rFonts w:eastAsia="Calibri"/>
                <w:color w:val="000000" w:themeColor="text1"/>
              </w:rPr>
              <w:t>add and subtract within 100 using strategies based on place value, properties of operations, and/or the relationship between addition and subtraction working towards accuracy and efficiency</w:t>
            </w:r>
          </w:p>
        </w:tc>
      </w:tr>
      <w:bookmarkStart w:id="12" w:name="_2b4hujddb4vb" w:colFirst="0" w:colLast="0"/>
      <w:bookmarkEnd w:id="12"/>
      <w:tr w:rsidR="003B528F" w:rsidRPr="003B528F" w14:paraId="7B0E7F10" w14:textId="77777777" w:rsidTr="00EC16A3">
        <w:trPr>
          <w:trHeight w:val="602"/>
          <w:jc w:val="center"/>
        </w:trPr>
        <w:tc>
          <w:tcPr>
            <w:tcW w:w="6307" w:type="dxa"/>
          </w:tcPr>
          <w:p w14:paraId="1D938D7D" w14:textId="08B5C0CF" w:rsidR="00B31307" w:rsidRPr="003B528F" w:rsidRDefault="0033350A" w:rsidP="00EC16A3">
            <w:pPr>
              <w:pStyle w:val="Heading3"/>
              <w:spacing w:before="0" w:after="0"/>
              <w:ind w:left="245" w:hanging="245"/>
              <w:jc w:val="left"/>
              <w:rPr>
                <w:color w:val="000000" w:themeColor="text1"/>
              </w:rPr>
            </w:pPr>
            <w:r w:rsidRPr="003B528F">
              <w:rPr>
                <w:rFonts w:eastAsia="Times New Roman"/>
                <w:b/>
                <w:bCs/>
                <w:noProof/>
                <w:color w:val="000000" w:themeColor="text1"/>
                <w:lang w:val="en-US"/>
              </w:rPr>
              <mc:AlternateContent>
                <mc:Choice Requires="wps">
                  <w:drawing>
                    <wp:inline distT="0" distB="0" distL="0" distR="0" wp14:anchorId="5B65245F" wp14:editId="52313B35">
                      <wp:extent cx="118872" cy="118872"/>
                      <wp:effectExtent l="0" t="0" r="8255" b="8255"/>
                      <wp:docPr id="36" name="Rectangle 3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5F778" id="Rectangle 3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MVJ&#10;2hKLAgAAhwUAAA4AAAAAAAAAAAAAAAAALgIAAGRycy9lMm9Eb2MueG1sUEsBAi0AFAAGAAgAAAAh&#10;AEhPY7fXAAAAAwEAAA8AAAAAAAAAAAAAAAAA5QQAAGRycy9kb3ducmV2LnhtbFBLBQYAAAAABAAE&#10;APMAAADpBQAAAAA=&#10;" fillcolor="#007f50" stroked="f">
                      <w10:anchorlock/>
                    </v:rect>
                  </w:pict>
                </mc:Fallback>
              </mc:AlternateContent>
            </w:r>
            <w:r w:rsidR="00A55227" w:rsidRPr="003B528F">
              <w:rPr>
                <w:color w:val="000000" w:themeColor="text1"/>
              </w:rPr>
              <w:t xml:space="preserve"> </w:t>
            </w:r>
            <w:r w:rsidR="0090282F" w:rsidRPr="0008109D">
              <w:rPr>
                <w:b/>
                <w:i w:val="0"/>
                <w:color w:val="000000" w:themeColor="text1"/>
              </w:rPr>
              <w:t>2.NBT.B.6</w:t>
            </w:r>
            <w:r w:rsidR="0090282F" w:rsidRPr="00EC16A3">
              <w:rPr>
                <w:i w:val="0"/>
                <w:color w:val="000000" w:themeColor="text1"/>
              </w:rPr>
              <w:t xml:space="preserve"> Add up to four two-digit numbers using strategies based on place value and properties of operations</w:t>
            </w:r>
            <w:r w:rsidR="00FC16C0">
              <w:rPr>
                <w:i w:val="0"/>
                <w:color w:val="000000" w:themeColor="text1"/>
              </w:rPr>
              <w:t>.</w:t>
            </w:r>
          </w:p>
        </w:tc>
        <w:tc>
          <w:tcPr>
            <w:tcW w:w="7474" w:type="dxa"/>
          </w:tcPr>
          <w:p w14:paraId="40A7A916" w14:textId="77777777" w:rsidR="00B31307" w:rsidRPr="003B528F" w:rsidRDefault="0090282F" w:rsidP="00277F59">
            <w:pPr>
              <w:pStyle w:val="ListParagraph"/>
              <w:numPr>
                <w:ilvl w:val="0"/>
                <w:numId w:val="15"/>
              </w:numPr>
              <w:ind w:left="288" w:hanging="288"/>
              <w:rPr>
                <w:rFonts w:eastAsia="Calibri"/>
                <w:color w:val="000000" w:themeColor="text1"/>
              </w:rPr>
            </w:pPr>
            <w:r w:rsidRPr="003B528F">
              <w:rPr>
                <w:rFonts w:eastAsia="Calibri"/>
                <w:color w:val="000000" w:themeColor="text1"/>
              </w:rPr>
              <w:t>add up to four two-digit numbers using place value strategies and properties of operations</w:t>
            </w:r>
          </w:p>
        </w:tc>
      </w:tr>
      <w:tr w:rsidR="002968CE" w:rsidRPr="003B528F" w14:paraId="746899FA" w14:textId="77777777" w:rsidTr="00EC16A3">
        <w:trPr>
          <w:trHeight w:val="20"/>
          <w:jc w:val="center"/>
        </w:trPr>
        <w:tc>
          <w:tcPr>
            <w:tcW w:w="6307" w:type="dxa"/>
          </w:tcPr>
          <w:p w14:paraId="762D935A" w14:textId="6C9293BD" w:rsidR="00B31307" w:rsidRPr="003B528F" w:rsidRDefault="0033350A" w:rsidP="00EC16A3">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6079DCFB" wp14:editId="3E1F6246">
                      <wp:extent cx="118872" cy="118872"/>
                      <wp:effectExtent l="0" t="0" r="8255" b="8255"/>
                      <wp:docPr id="37" name="Rectangle 3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76E791" id="Rectangle 3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AFF&#10;BtKLAgAAhwUAAA4AAAAAAAAAAAAAAAAALgIAAGRycy9lMm9Eb2MueG1sUEsBAi0AFAAGAAgAAAAh&#10;AEhPY7fXAAAAAwEAAA8AAAAAAAAAAAAAAAAA5QQAAGRycy9kb3ducmV2LnhtbFBLBQYAAAAABAAE&#10;APMAAADpBQAAAAA=&#10;" fillcolor="#007f50" stroked="f">
                      <w10:anchorlock/>
                    </v:rect>
                  </w:pict>
                </mc:Fallback>
              </mc:AlternateContent>
            </w:r>
            <w:r w:rsidR="00A55227" w:rsidRPr="003B528F">
              <w:rPr>
                <w:rFonts w:eastAsia="Calibri"/>
                <w:color w:val="000000" w:themeColor="text1"/>
              </w:rPr>
              <w:t xml:space="preserve"> </w:t>
            </w:r>
            <w:r w:rsidR="001F4797" w:rsidRPr="0008109D">
              <w:rPr>
                <w:rFonts w:eastAsia="Calibri"/>
                <w:b/>
                <w:color w:val="000000" w:themeColor="text1"/>
                <w:lang w:val="en"/>
              </w:rPr>
              <w:t>2.OA.</w:t>
            </w:r>
            <w:r w:rsidR="0090282F" w:rsidRPr="0008109D">
              <w:rPr>
                <w:rFonts w:eastAsia="Calibri"/>
                <w:b/>
                <w:color w:val="000000" w:themeColor="text1"/>
                <w:lang w:val="en"/>
              </w:rPr>
              <w:t>A.1</w:t>
            </w:r>
            <w:r w:rsidR="00B827CA" w:rsidRPr="003B528F">
              <w:rPr>
                <w:rFonts w:eastAsia="Calibri"/>
                <w:color w:val="000000" w:themeColor="text1"/>
                <w:lang w:val="en"/>
              </w:rPr>
              <w:t xml:space="preserve"> </w:t>
            </w:r>
            <w:r w:rsidR="0090282F" w:rsidRPr="003B528F">
              <w:rPr>
                <w:rFonts w:eastAsia="Calibri"/>
                <w:color w:val="000000" w:themeColor="text1"/>
                <w:lang w:val="en"/>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7474" w:type="dxa"/>
          </w:tcPr>
          <w:p w14:paraId="4D7ADE5A" w14:textId="01722594" w:rsidR="00B31307" w:rsidRPr="003B528F" w:rsidRDefault="0090282F" w:rsidP="00277F59">
            <w:pPr>
              <w:pStyle w:val="ListParagraph"/>
              <w:numPr>
                <w:ilvl w:val="0"/>
                <w:numId w:val="16"/>
              </w:numPr>
              <w:ind w:left="288" w:hanging="288"/>
              <w:rPr>
                <w:rFonts w:eastAsia="Calibri"/>
                <w:color w:val="000000" w:themeColor="text1"/>
              </w:rPr>
            </w:pPr>
            <w:r w:rsidRPr="003B528F">
              <w:rPr>
                <w:rFonts w:eastAsia="Calibri"/>
                <w:color w:val="000000" w:themeColor="text1"/>
              </w:rPr>
              <w:t>represent a word problem using drawings and equations</w:t>
            </w:r>
            <w:r w:rsidR="003E2464" w:rsidRPr="003B528F">
              <w:rPr>
                <w:rFonts w:eastAsia="Calibri"/>
                <w:color w:val="000000" w:themeColor="text1"/>
              </w:rPr>
              <w:t xml:space="preserve"> using a symbol for the unknown</w:t>
            </w:r>
          </w:p>
          <w:p w14:paraId="0BD48E6D" w14:textId="219A2711" w:rsidR="00B31307" w:rsidRPr="003B528F" w:rsidRDefault="0090282F" w:rsidP="00277F59">
            <w:pPr>
              <w:pStyle w:val="ListParagraph"/>
              <w:numPr>
                <w:ilvl w:val="0"/>
                <w:numId w:val="16"/>
              </w:numPr>
              <w:ind w:left="288" w:hanging="288"/>
              <w:rPr>
                <w:rFonts w:eastAsia="Calibri"/>
                <w:color w:val="000000" w:themeColor="text1"/>
              </w:rPr>
            </w:pPr>
            <w:r w:rsidRPr="003B528F">
              <w:rPr>
                <w:rFonts w:eastAsia="Calibri"/>
                <w:color w:val="000000" w:themeColor="text1"/>
              </w:rPr>
              <w:t>solve one and two-step addition and subtraction word problems within 100 involving situations of adding to, taking from, putting togeth</w:t>
            </w:r>
            <w:r w:rsidR="003E2464" w:rsidRPr="003B528F">
              <w:rPr>
                <w:rFonts w:eastAsia="Calibri"/>
                <w:color w:val="000000" w:themeColor="text1"/>
              </w:rPr>
              <w:t>er, taking apart, and comparing</w:t>
            </w:r>
          </w:p>
        </w:tc>
      </w:tr>
    </w:tbl>
    <w:p w14:paraId="6BE7F65E" w14:textId="77777777" w:rsidR="00A55227" w:rsidRPr="003B528F" w:rsidRDefault="00A55227">
      <w:pPr>
        <w:widowControl w:val="0"/>
        <w:spacing w:line="276" w:lineRule="auto"/>
        <w:rPr>
          <w:rFonts w:eastAsia="Arial"/>
          <w:color w:val="000000" w:themeColor="text1"/>
        </w:rPr>
      </w:pPr>
    </w:p>
    <w:p w14:paraId="3CE35961" w14:textId="77777777" w:rsidR="00A55227" w:rsidRPr="003B528F" w:rsidRDefault="00A55227">
      <w:pPr>
        <w:rPr>
          <w:rFonts w:eastAsia="Arial"/>
          <w:color w:val="000000" w:themeColor="text1"/>
        </w:rPr>
      </w:pPr>
      <w:r w:rsidRPr="003B528F">
        <w:rPr>
          <w:rFonts w:eastAsia="Arial"/>
          <w:color w:val="000000" w:themeColor="text1"/>
        </w:rPr>
        <w:br w:type="page"/>
      </w:r>
    </w:p>
    <w:p w14:paraId="31488A18" w14:textId="599DA526" w:rsidR="003823DD" w:rsidRPr="003B528F" w:rsidRDefault="00B827CA" w:rsidP="00E058FD">
      <w:pPr>
        <w:pStyle w:val="Heading2"/>
      </w:pPr>
      <w:r w:rsidRPr="003B528F">
        <w:lastRenderedPageBreak/>
        <w:t xml:space="preserve">Grade 2 – </w:t>
      </w:r>
      <w:r w:rsidR="008070A3" w:rsidRPr="003B528F">
        <w:t>Measuring Length</w:t>
      </w:r>
      <w:r w:rsidRPr="003B528F">
        <w:t xml:space="preserve"> </w:t>
      </w:r>
      <w:r w:rsidR="003823DD" w:rsidRPr="003B528F">
        <w:t>–</w:t>
      </w:r>
      <w:r w:rsidRPr="003B528F">
        <w:t xml:space="preserve"> Unit </w:t>
      </w:r>
      <w:r w:rsidR="00F32B9C" w:rsidRPr="003B528F">
        <w:t>3</w:t>
      </w:r>
    </w:p>
    <w:p w14:paraId="48A78C6C" w14:textId="5CDB607C" w:rsidR="00766472" w:rsidRPr="00201494" w:rsidRDefault="00766472" w:rsidP="00766472">
      <w:pPr>
        <w:pStyle w:val="Heading3"/>
        <w:ind w:left="360"/>
        <w:jc w:val="left"/>
        <w:rPr>
          <w:b/>
          <w:i w:val="0"/>
        </w:rPr>
      </w:pPr>
      <w:r w:rsidRPr="00201494">
        <w:rPr>
          <w:b/>
          <w:i w:val="0"/>
        </w:rPr>
        <w:t>Rationale</w:t>
      </w:r>
    </w:p>
    <w:p w14:paraId="3C038B1D" w14:textId="40D50EDA" w:rsidR="000D5FE0" w:rsidRPr="003B528F" w:rsidRDefault="000D5FE0" w:rsidP="00766472">
      <w:pPr>
        <w:ind w:left="360" w:right="360"/>
        <w:rPr>
          <w:rFonts w:eastAsia="Calibri"/>
          <w:color w:val="000000" w:themeColor="text1"/>
        </w:rPr>
      </w:pPr>
      <w:r w:rsidRPr="003B528F">
        <w:rPr>
          <w:color w:val="000000" w:themeColor="text1"/>
        </w:rPr>
        <w:t xml:space="preserve">The major focus of Unit </w:t>
      </w:r>
      <w:r w:rsidR="008070A3" w:rsidRPr="003B528F">
        <w:rPr>
          <w:color w:val="000000" w:themeColor="text1"/>
        </w:rPr>
        <w:t>3</w:t>
      </w:r>
      <w:r w:rsidRPr="003B528F">
        <w:rPr>
          <w:color w:val="000000" w:themeColor="text1"/>
        </w:rPr>
        <w:t xml:space="preserve"> is reinforcing addition and subtraction concepts and strategies</w:t>
      </w:r>
      <w:r w:rsidR="007A48E2" w:rsidRPr="003B528F">
        <w:rPr>
          <w:color w:val="000000" w:themeColor="text1"/>
        </w:rPr>
        <w:t xml:space="preserve">. </w:t>
      </w:r>
      <w:r w:rsidRPr="003B528F">
        <w:rPr>
          <w:rFonts w:eastAsia="Calibri"/>
          <w:color w:val="000000" w:themeColor="text1"/>
        </w:rPr>
        <w:t>Learners continue to solve</w:t>
      </w:r>
      <w:r w:rsidRPr="003B528F">
        <w:rPr>
          <w:rFonts w:eastAsia="Calibri"/>
          <w:color w:val="000000" w:themeColor="text1"/>
          <w:lang w:val="en"/>
        </w:rPr>
        <w:t xml:space="preserve"> one- and two-step word problems </w:t>
      </w:r>
      <w:r w:rsidRPr="003B528F">
        <w:rPr>
          <w:rFonts w:eastAsia="Calibri"/>
          <w:color w:val="000000" w:themeColor="text1"/>
        </w:rPr>
        <w:t>involving situations of adding to, taking from, putting together, taking apart, and comparing</w:t>
      </w:r>
      <w:r w:rsidR="007A48E2" w:rsidRPr="003B528F">
        <w:rPr>
          <w:rFonts w:eastAsia="Calibri"/>
          <w:color w:val="000000" w:themeColor="text1"/>
        </w:rPr>
        <w:t xml:space="preserve">. </w:t>
      </w:r>
      <w:r w:rsidRPr="003B528F">
        <w:rPr>
          <w:rFonts w:eastAsia="Calibri"/>
          <w:color w:val="000000" w:themeColor="text1"/>
        </w:rPr>
        <w:t>They use concrete models and drawings to develop conceptual understanding of addition and subtraction within 1000 and again use repeated addition to find the total number of objects arranged in rectangular arrays to solidify the foundation for multiplication in grade 3.</w:t>
      </w:r>
    </w:p>
    <w:p w14:paraId="3EEA6297" w14:textId="77777777" w:rsidR="00766472" w:rsidRDefault="00766472" w:rsidP="00766472">
      <w:pPr>
        <w:ind w:left="360" w:right="360"/>
        <w:rPr>
          <w:rFonts w:eastAsia="Calibri"/>
          <w:color w:val="000000" w:themeColor="text1"/>
        </w:rPr>
      </w:pPr>
    </w:p>
    <w:p w14:paraId="201092B6" w14:textId="44E5CCB0" w:rsidR="008070A3" w:rsidRPr="003B528F" w:rsidRDefault="008070A3" w:rsidP="00766472">
      <w:pPr>
        <w:ind w:left="360" w:right="360"/>
        <w:rPr>
          <w:rFonts w:eastAsia="Calibri"/>
          <w:color w:val="000000" w:themeColor="text1"/>
        </w:rPr>
      </w:pPr>
      <w:r w:rsidRPr="003B528F">
        <w:rPr>
          <w:rFonts w:eastAsia="Calibri"/>
          <w:color w:val="000000" w:themeColor="text1"/>
        </w:rPr>
        <w:t>Grade 1 learners measured objects by laying multiple copies of a shorter object and expressed the length of an object as a whole number of length units</w:t>
      </w:r>
      <w:r w:rsidR="007A48E2" w:rsidRPr="003B528F">
        <w:rPr>
          <w:rFonts w:eastAsia="Calibri"/>
          <w:color w:val="000000" w:themeColor="text1"/>
        </w:rPr>
        <w:t xml:space="preserve">. </w:t>
      </w:r>
      <w:r w:rsidRPr="003B528F">
        <w:rPr>
          <w:rFonts w:eastAsia="Calibri"/>
          <w:color w:val="000000" w:themeColor="text1"/>
        </w:rPr>
        <w:t>In this unit, grade 2 learners measure the length of an object directly by selecting and using appropriate tools such as rulers, yardsticks, meter sticks, and measuring tapes. They estimate, compare, and represent lengths on the number line</w:t>
      </w:r>
      <w:r w:rsidR="007A48E2" w:rsidRPr="003B528F">
        <w:rPr>
          <w:rFonts w:eastAsia="Calibri"/>
          <w:color w:val="000000" w:themeColor="text1"/>
        </w:rPr>
        <w:t xml:space="preserve">. </w:t>
      </w:r>
      <w:r w:rsidR="00BD1B69" w:rsidRPr="003B528F">
        <w:rPr>
          <w:rFonts w:eastAsia="Calibri"/>
          <w:color w:val="000000" w:themeColor="text1"/>
        </w:rPr>
        <w:t>The</w:t>
      </w:r>
      <w:r w:rsidRPr="003B528F">
        <w:rPr>
          <w:rFonts w:eastAsia="Calibri"/>
          <w:color w:val="000000" w:themeColor="text1"/>
        </w:rPr>
        <w:t xml:space="preserve"> unit concludes as learners use addition and subtraction within 100 to solve word problems involving lengths</w:t>
      </w:r>
      <w:r w:rsidR="007A48E2" w:rsidRPr="003B528F">
        <w:rPr>
          <w:rFonts w:eastAsia="Calibri"/>
          <w:color w:val="000000" w:themeColor="text1"/>
        </w:rPr>
        <w:t xml:space="preserve">. </w:t>
      </w:r>
    </w:p>
    <w:p w14:paraId="56021FDA" w14:textId="77777777" w:rsidR="000D5FE0" w:rsidRPr="003B528F" w:rsidRDefault="000D5FE0" w:rsidP="00F32B9C">
      <w:pPr>
        <w:ind w:left="360" w:right="360" w:firstLine="360"/>
        <w:rPr>
          <w:rFonts w:eastAsia="Times New Roman"/>
          <w:color w:val="000000" w:themeColor="text1"/>
        </w:rPr>
      </w:pPr>
    </w:p>
    <w:p w14:paraId="6BFDAA6B" w14:textId="5E595E9A" w:rsidR="00B827CA" w:rsidRPr="003B528F" w:rsidRDefault="003823DD" w:rsidP="00E058FD">
      <w:pPr>
        <w:pStyle w:val="Heading3"/>
      </w:pPr>
      <w:r w:rsidRPr="003B528F">
        <w:t xml:space="preserve">Grade 2 – Unit 3, Module A </w:t>
      </w:r>
    </w:p>
    <w:tbl>
      <w:tblPr>
        <w:tblStyle w:val="a"/>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B528F" w:rsidRPr="003B528F" w14:paraId="6540E8FD" w14:textId="77777777" w:rsidTr="00384ACA">
        <w:trPr>
          <w:cantSplit/>
          <w:trHeight w:val="662"/>
          <w:tblHeader/>
          <w:jc w:val="center"/>
        </w:trPr>
        <w:tc>
          <w:tcPr>
            <w:tcW w:w="6307" w:type="dxa"/>
            <w:shd w:val="clear" w:color="auto" w:fill="BDD6EE"/>
          </w:tcPr>
          <w:p w14:paraId="5B51901C" w14:textId="77777777" w:rsidR="00D75B59" w:rsidRPr="00ED1157" w:rsidRDefault="00D75B59" w:rsidP="00ED1157">
            <w:pPr>
              <w:jc w:val="center"/>
              <w:rPr>
                <w:b/>
              </w:rPr>
            </w:pPr>
            <w:r w:rsidRPr="00ED1157">
              <w:rPr>
                <w:b/>
              </w:rPr>
              <w:t>Standards</w:t>
            </w:r>
          </w:p>
        </w:tc>
        <w:tc>
          <w:tcPr>
            <w:tcW w:w="7474" w:type="dxa"/>
            <w:shd w:val="clear" w:color="auto" w:fill="BDD6EE"/>
          </w:tcPr>
          <w:p w14:paraId="6312745D" w14:textId="77777777" w:rsidR="00D75B59" w:rsidRPr="00ED1157" w:rsidRDefault="00D75B59" w:rsidP="00ED1157">
            <w:pPr>
              <w:jc w:val="center"/>
              <w:rPr>
                <w:b/>
              </w:rPr>
            </w:pPr>
            <w:r w:rsidRPr="00ED1157">
              <w:rPr>
                <w:b/>
              </w:rPr>
              <w:t>Student Learning Objectives</w:t>
            </w:r>
          </w:p>
          <w:p w14:paraId="5606FDBC" w14:textId="77777777" w:rsidR="00D75B59" w:rsidRPr="00ED1157" w:rsidRDefault="00D75B59" w:rsidP="00ED1157">
            <w:pPr>
              <w:jc w:val="center"/>
              <w:rPr>
                <w:b/>
              </w:rPr>
            </w:pPr>
            <w:r w:rsidRPr="00ED1157">
              <w:rPr>
                <w:b/>
              </w:rPr>
              <w:t>We are learning to … / We are learning that …</w:t>
            </w:r>
          </w:p>
        </w:tc>
      </w:tr>
      <w:tr w:rsidR="003B528F" w:rsidRPr="003B528F" w14:paraId="5071ACEB" w14:textId="77777777" w:rsidTr="00A10C2F">
        <w:trPr>
          <w:cantSplit/>
          <w:jc w:val="center"/>
        </w:trPr>
        <w:tc>
          <w:tcPr>
            <w:tcW w:w="6307" w:type="dxa"/>
          </w:tcPr>
          <w:p w14:paraId="6F7B6515" w14:textId="2D21CE33" w:rsidR="000D5FE0" w:rsidRPr="003B528F" w:rsidRDefault="000D5FE0" w:rsidP="00A10C2F">
            <w:pPr>
              <w:ind w:left="245" w:hanging="245"/>
              <w:rPr>
                <w:rFonts w:eastAsia="Times New Roman"/>
                <w:bCs/>
                <w:noProof/>
                <w:color w:val="000000" w:themeColor="text1"/>
              </w:rPr>
            </w:pPr>
            <w:r w:rsidRPr="003B528F">
              <w:rPr>
                <w:rFonts w:eastAsia="Times New Roman"/>
                <w:b/>
                <w:bCs/>
                <w:noProof/>
                <w:color w:val="000000" w:themeColor="text1"/>
              </w:rPr>
              <mc:AlternateContent>
                <mc:Choice Requires="wps">
                  <w:drawing>
                    <wp:inline distT="0" distB="0" distL="0" distR="0" wp14:anchorId="04F050A0" wp14:editId="1251B24A">
                      <wp:extent cx="118872" cy="118872"/>
                      <wp:effectExtent l="0" t="0" r="8255" b="8255"/>
                      <wp:docPr id="6" name="Rectangle 6"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72316D" id="Rectangle 6"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OUwY&#10;xIoCAACFBQAADgAAAAAAAAAAAAAAAAAuAgAAZHJzL2Uyb0RvYy54bWxQSwECLQAUAAYACAAAACEA&#10;SE9jt9cAAAADAQAADwAAAAAAAAAAAAAAAADkBAAAZHJzL2Rvd25yZXYueG1sUEsFBgAAAAAEAAQA&#10;8wAAAOgFAAAAAA==&#10;" fillcolor="#007f50" stroked="f">
                      <w10:anchorlock/>
                    </v:rect>
                  </w:pict>
                </mc:Fallback>
              </mc:AlternateContent>
            </w:r>
            <w:r w:rsidRPr="003B528F">
              <w:rPr>
                <w:rFonts w:eastAsia="Calibri"/>
                <w:color w:val="000000" w:themeColor="text1"/>
              </w:rPr>
              <w:t xml:space="preserve"> </w:t>
            </w:r>
            <w:r w:rsidRPr="00A10C2F">
              <w:rPr>
                <w:rFonts w:eastAsia="Calibri"/>
                <w:b/>
                <w:color w:val="000000" w:themeColor="text1"/>
              </w:rPr>
              <w:t>2.OA.A.1</w:t>
            </w:r>
            <w:r w:rsidRPr="003B528F">
              <w:rPr>
                <w:rFonts w:eastAsia="Calibri"/>
                <w:color w:val="000000" w:themeColor="text1"/>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7474" w:type="dxa"/>
          </w:tcPr>
          <w:p w14:paraId="241C75E5" w14:textId="77777777" w:rsidR="001F75C4" w:rsidRDefault="000D5FE0" w:rsidP="00277F59">
            <w:pPr>
              <w:pStyle w:val="ListParagraph"/>
              <w:numPr>
                <w:ilvl w:val="0"/>
                <w:numId w:val="18"/>
              </w:numPr>
              <w:ind w:left="288" w:hanging="288"/>
              <w:rPr>
                <w:rFonts w:eastAsia="Calibri"/>
                <w:color w:val="000000" w:themeColor="text1"/>
              </w:rPr>
            </w:pPr>
            <w:r w:rsidRPr="003B528F">
              <w:rPr>
                <w:rFonts w:eastAsia="Calibri"/>
                <w:color w:val="000000" w:themeColor="text1"/>
              </w:rPr>
              <w:t>represent a word problem using drawings and equations using a symbol for the unknown</w:t>
            </w:r>
          </w:p>
          <w:p w14:paraId="6BE1CC90" w14:textId="5EEC238B" w:rsidR="000D5FE0" w:rsidRPr="001F75C4" w:rsidRDefault="000D5FE0" w:rsidP="00277F59">
            <w:pPr>
              <w:pStyle w:val="ListParagraph"/>
              <w:numPr>
                <w:ilvl w:val="0"/>
                <w:numId w:val="18"/>
              </w:numPr>
              <w:ind w:left="288" w:hanging="288"/>
              <w:rPr>
                <w:rFonts w:eastAsia="Calibri"/>
                <w:color w:val="000000" w:themeColor="text1"/>
              </w:rPr>
            </w:pPr>
            <w:r w:rsidRPr="001F75C4">
              <w:rPr>
                <w:rFonts w:eastAsia="Calibri"/>
                <w:color w:val="000000" w:themeColor="text1"/>
              </w:rPr>
              <w:t>solve one and two-step addition and subtraction word problems within 100 involving situations of adding to, taking from, putting together, taking apart, and comparing</w:t>
            </w:r>
          </w:p>
        </w:tc>
      </w:tr>
      <w:tr w:rsidR="003B528F" w:rsidRPr="003B528F" w14:paraId="5CFCD92D" w14:textId="77777777" w:rsidTr="00A10C2F">
        <w:trPr>
          <w:cantSplit/>
          <w:jc w:val="center"/>
        </w:trPr>
        <w:tc>
          <w:tcPr>
            <w:tcW w:w="6307" w:type="dxa"/>
          </w:tcPr>
          <w:p w14:paraId="0D7B2A1F" w14:textId="73B62A5B" w:rsidR="000D5FE0" w:rsidRPr="003B528F" w:rsidRDefault="000D5FE0" w:rsidP="00A10C2F">
            <w:pPr>
              <w:ind w:left="245" w:hanging="245"/>
              <w:rPr>
                <w:rFonts w:eastAsia="Times New Roman"/>
                <w:bCs/>
                <w:noProof/>
                <w:color w:val="000000" w:themeColor="text1"/>
              </w:rPr>
            </w:pPr>
            <w:r w:rsidRPr="003B528F">
              <w:rPr>
                <w:rFonts w:eastAsia="Times New Roman"/>
                <w:bCs/>
                <w:noProof/>
                <w:color w:val="000000" w:themeColor="text1"/>
              </w:rPr>
              <mc:AlternateContent>
                <mc:Choice Requires="wps">
                  <w:drawing>
                    <wp:inline distT="0" distB="0" distL="0" distR="0" wp14:anchorId="273769DB" wp14:editId="13E4C66F">
                      <wp:extent cx="118872" cy="118872"/>
                      <wp:effectExtent l="0" t="0" r="8255" b="8255"/>
                      <wp:docPr id="13" name="Rectangle 1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148248" id="Rectangle 1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mMl2&#10;hYoCAACHBQAADgAAAAAAAAAAAAAAAAAuAgAAZHJzL2Uyb0RvYy54bWxQSwECLQAUAAYACAAAACEA&#10;SE9jt9cAAAADAQAADwAAAAAAAAAAAAAAAADkBAAAZHJzL2Rvd25yZXYueG1sUEsFBgAAAAAEAAQA&#10;8wAAAOgFAAAAAA==&#10;" fillcolor="#007f50" stroked="f">
                      <w10:anchorlock/>
                    </v:rect>
                  </w:pict>
                </mc:Fallback>
              </mc:AlternateContent>
            </w:r>
            <w:r w:rsidRPr="003B528F">
              <w:rPr>
                <w:rFonts w:eastAsia="Calibri"/>
                <w:color w:val="000000" w:themeColor="text1"/>
              </w:rPr>
              <w:t xml:space="preserve"> </w:t>
            </w:r>
            <w:r w:rsidRPr="00A10C2F">
              <w:rPr>
                <w:rFonts w:eastAsia="Calibri"/>
                <w:b/>
                <w:color w:val="000000" w:themeColor="text1"/>
              </w:rPr>
              <w:t>2.NBT.B.7</w:t>
            </w:r>
            <w:r w:rsidRPr="003B528F">
              <w:rPr>
                <w:rFonts w:eastAsia="Calibri"/>
                <w:color w:val="000000" w:themeColor="text1"/>
              </w:rPr>
              <w:t xml:space="preserve"> Add and subtract within 1000, using concrete models or drawings and strategies based on place value, properties of operations, and/or the relationship between addition and subtraction; relate the strategy to a written method</w:t>
            </w:r>
            <w:r w:rsidR="007A48E2" w:rsidRPr="003B528F">
              <w:rPr>
                <w:rFonts w:eastAsia="Calibri"/>
                <w:color w:val="000000" w:themeColor="text1"/>
              </w:rPr>
              <w:t xml:space="preserve">. </w:t>
            </w:r>
            <w:r w:rsidRPr="003B528F">
              <w:rPr>
                <w:rFonts w:eastAsia="Calibri"/>
                <w:color w:val="000000" w:themeColor="text1"/>
              </w:rPr>
              <w:t xml:space="preserve">Understand that in adding or subtracting three-digit numbers, one adds or subtracts hundreds and hundreds, tens and tens, ones and ones; and sometimes it is necessary to compose or decompose tens or hundreds. </w:t>
            </w:r>
          </w:p>
        </w:tc>
        <w:tc>
          <w:tcPr>
            <w:tcW w:w="7474" w:type="dxa"/>
          </w:tcPr>
          <w:p w14:paraId="51E152A0" w14:textId="77777777" w:rsidR="000D5FE0" w:rsidRPr="003B528F" w:rsidRDefault="000D5FE0"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use concrete models and a place value strategy to add and subtract within 1000, and relate the written strategy to the model</w:t>
            </w:r>
          </w:p>
          <w:p w14:paraId="4C2B97E5" w14:textId="77777777" w:rsidR="000D5FE0" w:rsidRPr="003B528F" w:rsidRDefault="000D5FE0"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use drawings and a place value strategy to add and subtract within 1000, and relate the written strategy to the drawing</w:t>
            </w:r>
          </w:p>
          <w:p w14:paraId="6CA3263F" w14:textId="77777777" w:rsidR="001F75C4" w:rsidRDefault="000D5FE0" w:rsidP="00277F59">
            <w:pPr>
              <w:pStyle w:val="ListParagraph"/>
              <w:numPr>
                <w:ilvl w:val="0"/>
                <w:numId w:val="32"/>
              </w:numPr>
              <w:ind w:left="288" w:hanging="288"/>
              <w:rPr>
                <w:rFonts w:eastAsia="Calibri"/>
                <w:color w:val="000000" w:themeColor="text1"/>
              </w:rPr>
            </w:pPr>
            <w:r w:rsidRPr="003B528F">
              <w:rPr>
                <w:rFonts w:eastAsia="Calibri"/>
                <w:color w:val="000000" w:themeColor="text1"/>
              </w:rPr>
              <w:t>use concrete models and a strategy based on properties of operations and/or the relationship between addition and subtraction to add and subtract within 1000, and relate the written strategy to the model</w:t>
            </w:r>
          </w:p>
          <w:p w14:paraId="490B9917" w14:textId="4B85F209" w:rsidR="000D5FE0" w:rsidRPr="001F75C4" w:rsidRDefault="000D5FE0" w:rsidP="00277F59">
            <w:pPr>
              <w:pStyle w:val="ListParagraph"/>
              <w:numPr>
                <w:ilvl w:val="0"/>
                <w:numId w:val="32"/>
              </w:numPr>
              <w:ind w:left="288" w:hanging="288"/>
              <w:rPr>
                <w:rFonts w:eastAsia="Calibri"/>
                <w:color w:val="000000" w:themeColor="text1"/>
              </w:rPr>
            </w:pPr>
            <w:r w:rsidRPr="001F75C4">
              <w:rPr>
                <w:rFonts w:eastAsia="Calibri"/>
                <w:color w:val="000000" w:themeColor="text1"/>
              </w:rPr>
              <w:t>use drawings and a strategy based on properties of operations and/or the relationship between addition and subtraction to add and subtract within 1000, and relate the written strategy to the drawing</w:t>
            </w:r>
          </w:p>
        </w:tc>
      </w:tr>
      <w:tr w:rsidR="003B528F" w:rsidRPr="003B528F" w14:paraId="08E9A305" w14:textId="77777777" w:rsidTr="00A10C2F">
        <w:trPr>
          <w:cantSplit/>
          <w:jc w:val="center"/>
        </w:trPr>
        <w:tc>
          <w:tcPr>
            <w:tcW w:w="6307" w:type="dxa"/>
          </w:tcPr>
          <w:p w14:paraId="7E200681" w14:textId="22F7750F" w:rsidR="00E550E3" w:rsidRPr="003B528F" w:rsidRDefault="00D75B59" w:rsidP="00A10C2F">
            <w:pPr>
              <w:ind w:left="245" w:hanging="245"/>
              <w:rPr>
                <w:rFonts w:eastAsia="Calibri"/>
                <w:color w:val="000000" w:themeColor="text1"/>
              </w:rPr>
            </w:pPr>
            <w:r w:rsidRPr="003B528F">
              <w:rPr>
                <w:rFonts w:eastAsia="Times New Roman"/>
                <w:b/>
                <w:bCs/>
                <w:noProof/>
                <w:color w:val="000000" w:themeColor="text1"/>
              </w:rPr>
              <w:lastRenderedPageBreak/>
              <mc:AlternateContent>
                <mc:Choice Requires="wps">
                  <w:drawing>
                    <wp:inline distT="0" distB="0" distL="0" distR="0" wp14:anchorId="161BDB10" wp14:editId="45AFBF4B">
                      <wp:extent cx="118872" cy="118872"/>
                      <wp:effectExtent l="0" t="0" r="8255" b="8255"/>
                      <wp:docPr id="4" name="Rectangle 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6178B" id="Rectangle 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voiQIAAIU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" fillcolor="#007f50" stroked="f">
                      <w10:anchorlock/>
                    </v:rect>
                  </w:pict>
                </mc:Fallback>
              </mc:AlternateContent>
            </w:r>
            <w:r w:rsidRPr="003B528F">
              <w:rPr>
                <w:rFonts w:eastAsia="Calibri"/>
                <w:color w:val="000000" w:themeColor="text1"/>
              </w:rPr>
              <w:t xml:space="preserve"> </w:t>
            </w:r>
            <w:r w:rsidR="00E550E3" w:rsidRPr="008E1E78">
              <w:rPr>
                <w:rFonts w:eastAsia="Calibri"/>
                <w:b/>
                <w:color w:val="000000" w:themeColor="text1"/>
              </w:rPr>
              <w:t>2.NBT.A.2</w:t>
            </w:r>
            <w:r w:rsidR="00E550E3" w:rsidRPr="003B528F">
              <w:rPr>
                <w:rFonts w:eastAsia="Calibri"/>
                <w:color w:val="000000" w:themeColor="text1"/>
              </w:rPr>
              <w:t xml:space="preserve"> Count within 1000; skip-count by 5s, 10s, and 100s.</w:t>
            </w:r>
          </w:p>
          <w:p w14:paraId="06372DFF" w14:textId="465D234C" w:rsidR="00D75B59" w:rsidRPr="003B528F" w:rsidRDefault="00D75B59" w:rsidP="00A10C2F">
            <w:pPr>
              <w:pStyle w:val="Heading3"/>
              <w:spacing w:before="0" w:after="0"/>
              <w:ind w:left="245" w:hanging="245"/>
              <w:jc w:val="left"/>
              <w:rPr>
                <w:color w:val="000000" w:themeColor="text1"/>
              </w:rPr>
            </w:pPr>
          </w:p>
        </w:tc>
        <w:tc>
          <w:tcPr>
            <w:tcW w:w="7474" w:type="dxa"/>
          </w:tcPr>
          <w:p w14:paraId="09E89E55" w14:textId="77777777" w:rsidR="00E550E3" w:rsidRPr="003B528F" w:rsidRDefault="00E550E3" w:rsidP="00277F59">
            <w:pPr>
              <w:pStyle w:val="ListParagraph"/>
              <w:numPr>
                <w:ilvl w:val="0"/>
                <w:numId w:val="16"/>
              </w:numPr>
              <w:ind w:left="288" w:hanging="288"/>
              <w:rPr>
                <w:rFonts w:eastAsia="Calibri"/>
                <w:color w:val="000000" w:themeColor="text1"/>
              </w:rPr>
            </w:pPr>
            <w:r w:rsidRPr="003B528F">
              <w:rPr>
                <w:rFonts w:eastAsia="Calibri"/>
                <w:color w:val="000000" w:themeColor="text1"/>
              </w:rPr>
              <w:t>count within 1000</w:t>
            </w:r>
          </w:p>
          <w:p w14:paraId="3C0EE411" w14:textId="4D779114" w:rsidR="00E550E3" w:rsidRPr="003B528F" w:rsidRDefault="00E550E3" w:rsidP="00277F59">
            <w:pPr>
              <w:pStyle w:val="ListParagraph"/>
              <w:numPr>
                <w:ilvl w:val="0"/>
                <w:numId w:val="16"/>
              </w:numPr>
              <w:ind w:left="288" w:hanging="288"/>
              <w:rPr>
                <w:rFonts w:eastAsia="Calibri"/>
                <w:color w:val="000000" w:themeColor="text1"/>
              </w:rPr>
            </w:pPr>
            <w:r w:rsidRPr="003B528F">
              <w:rPr>
                <w:rFonts w:eastAsia="Calibri"/>
                <w:color w:val="000000" w:themeColor="text1"/>
              </w:rPr>
              <w:t xml:space="preserve">skip count by </w:t>
            </w:r>
            <w:r w:rsidR="003E2464" w:rsidRPr="003B528F">
              <w:rPr>
                <w:rFonts w:eastAsia="Calibri"/>
                <w:color w:val="000000" w:themeColor="text1"/>
              </w:rPr>
              <w:t>fives</w:t>
            </w:r>
            <w:r w:rsidRPr="003B528F">
              <w:rPr>
                <w:rFonts w:eastAsia="Calibri"/>
                <w:color w:val="000000" w:themeColor="text1"/>
              </w:rPr>
              <w:t xml:space="preserve"> </w:t>
            </w:r>
          </w:p>
          <w:p w14:paraId="22503B11" w14:textId="1432A8C0" w:rsidR="00E550E3" w:rsidRPr="003B528F" w:rsidRDefault="00E550E3" w:rsidP="00277F59">
            <w:pPr>
              <w:pStyle w:val="ListParagraph"/>
              <w:numPr>
                <w:ilvl w:val="0"/>
                <w:numId w:val="16"/>
              </w:numPr>
              <w:ind w:left="288" w:hanging="288"/>
              <w:rPr>
                <w:rFonts w:eastAsia="Calibri"/>
                <w:color w:val="000000" w:themeColor="text1"/>
              </w:rPr>
            </w:pPr>
            <w:r w:rsidRPr="003B528F">
              <w:rPr>
                <w:rFonts w:eastAsia="Calibri"/>
                <w:color w:val="000000" w:themeColor="text1"/>
              </w:rPr>
              <w:t xml:space="preserve">skip count by </w:t>
            </w:r>
            <w:r w:rsidR="003E2464" w:rsidRPr="003B528F">
              <w:rPr>
                <w:rFonts w:eastAsia="Calibri"/>
                <w:color w:val="000000" w:themeColor="text1"/>
              </w:rPr>
              <w:t>tens</w:t>
            </w:r>
            <w:r w:rsidRPr="003B528F">
              <w:rPr>
                <w:rFonts w:eastAsia="Calibri"/>
                <w:color w:val="000000" w:themeColor="text1"/>
              </w:rPr>
              <w:t xml:space="preserve"> </w:t>
            </w:r>
          </w:p>
          <w:p w14:paraId="3AAC8EA8" w14:textId="3D1246E9" w:rsidR="00D75B59" w:rsidRPr="003B528F" w:rsidRDefault="00E550E3" w:rsidP="00277F59">
            <w:pPr>
              <w:pStyle w:val="ListParagraph"/>
              <w:numPr>
                <w:ilvl w:val="0"/>
                <w:numId w:val="16"/>
              </w:numPr>
              <w:ind w:left="288" w:hanging="288"/>
              <w:rPr>
                <w:rFonts w:eastAsia="Calibri"/>
                <w:color w:val="000000" w:themeColor="text1"/>
              </w:rPr>
            </w:pPr>
            <w:r w:rsidRPr="003B528F">
              <w:rPr>
                <w:rFonts w:eastAsia="Calibri"/>
                <w:color w:val="000000" w:themeColor="text1"/>
              </w:rPr>
              <w:t xml:space="preserve">skip count by </w:t>
            </w:r>
            <w:r w:rsidR="003E2464" w:rsidRPr="003B528F">
              <w:rPr>
                <w:rFonts w:eastAsia="Calibri"/>
                <w:color w:val="000000" w:themeColor="text1"/>
              </w:rPr>
              <w:t>hundreds</w:t>
            </w:r>
          </w:p>
        </w:tc>
      </w:tr>
      <w:tr w:rsidR="003B528F" w:rsidRPr="003B528F" w14:paraId="0FE129D0" w14:textId="77777777" w:rsidTr="002F7938">
        <w:trPr>
          <w:cantSplit/>
          <w:trHeight w:val="1106"/>
          <w:jc w:val="center"/>
        </w:trPr>
        <w:tc>
          <w:tcPr>
            <w:tcW w:w="6307" w:type="dxa"/>
          </w:tcPr>
          <w:p w14:paraId="51A0C8A5" w14:textId="44BF89EF" w:rsidR="005C0A59" w:rsidRPr="003B528F" w:rsidRDefault="005C0A59" w:rsidP="00A10C2F">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47B63ED7" wp14:editId="35958942">
                      <wp:extent cx="109728" cy="109728"/>
                      <wp:effectExtent l="0" t="0" r="17780" b="17780"/>
                      <wp:docPr id="21" name="Frame 21"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BBC573" id="Frame 21"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Pr="003B528F">
              <w:rPr>
                <w:rFonts w:eastAsia="Times New Roman"/>
                <w:color w:val="000000" w:themeColor="text1"/>
              </w:rPr>
              <w:t xml:space="preserve"> </w:t>
            </w:r>
            <w:r w:rsidRPr="008E1E78">
              <w:rPr>
                <w:rFonts w:eastAsia="Calibri"/>
                <w:b/>
                <w:color w:val="000000" w:themeColor="text1"/>
              </w:rPr>
              <w:t>2.OA.C.4</w:t>
            </w:r>
            <w:r w:rsidRPr="003B528F">
              <w:rPr>
                <w:rFonts w:eastAsia="Calibri"/>
                <w:color w:val="000000" w:themeColor="text1"/>
              </w:rPr>
              <w:t xml:space="preserve"> Use addition to find the total number of objects arranged in rectangular arrays with up to 5 rows and up to 5 columns; write an equation to express the total as a sum of equal addends.</w:t>
            </w:r>
          </w:p>
        </w:tc>
        <w:tc>
          <w:tcPr>
            <w:tcW w:w="7474" w:type="dxa"/>
          </w:tcPr>
          <w:p w14:paraId="5AA4F045" w14:textId="77777777" w:rsidR="00797023" w:rsidRDefault="005C0A59" w:rsidP="00277F59">
            <w:pPr>
              <w:pStyle w:val="ListParagraph"/>
              <w:numPr>
                <w:ilvl w:val="0"/>
                <w:numId w:val="34"/>
              </w:numPr>
              <w:ind w:left="288" w:hanging="288"/>
              <w:rPr>
                <w:rFonts w:eastAsia="Calibri"/>
                <w:color w:val="000000" w:themeColor="text1"/>
              </w:rPr>
            </w:pPr>
            <w:r w:rsidRPr="00797023">
              <w:rPr>
                <w:rFonts w:eastAsia="Calibri"/>
                <w:color w:val="000000" w:themeColor="text1"/>
              </w:rPr>
              <w:t>use repeated addition to find the total number of objects arranged in rectangular arrays with up to 5 rows and up to 5 columns</w:t>
            </w:r>
          </w:p>
          <w:p w14:paraId="203E44C6" w14:textId="763E99F3" w:rsidR="005C0A59" w:rsidRPr="00797023" w:rsidRDefault="005C0A59" w:rsidP="00277F59">
            <w:pPr>
              <w:pStyle w:val="ListParagraph"/>
              <w:numPr>
                <w:ilvl w:val="0"/>
                <w:numId w:val="34"/>
              </w:numPr>
              <w:ind w:left="288" w:hanging="288"/>
              <w:rPr>
                <w:rFonts w:eastAsia="Calibri"/>
                <w:color w:val="000000" w:themeColor="text1"/>
              </w:rPr>
            </w:pPr>
            <w:r w:rsidRPr="00797023">
              <w:rPr>
                <w:rFonts w:eastAsia="Calibri"/>
                <w:color w:val="000000" w:themeColor="text1"/>
              </w:rPr>
              <w:t>write an equation to express the total number of objects arranged in a rectangular array as a sum of equal addends</w:t>
            </w:r>
          </w:p>
        </w:tc>
      </w:tr>
      <w:tr w:rsidR="00384ACA" w:rsidRPr="003B528F" w14:paraId="78101603" w14:textId="77777777" w:rsidTr="002F7938">
        <w:trPr>
          <w:cantSplit/>
          <w:trHeight w:val="881"/>
          <w:jc w:val="center"/>
        </w:trPr>
        <w:tc>
          <w:tcPr>
            <w:tcW w:w="6307" w:type="dxa"/>
          </w:tcPr>
          <w:p w14:paraId="061F9E15" w14:textId="0A529725" w:rsidR="00D75B59" w:rsidRPr="003B528F" w:rsidRDefault="00D75B59" w:rsidP="00A10C2F">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024A68DB" wp14:editId="7BA54D68">
                      <wp:extent cx="118872" cy="118872"/>
                      <wp:effectExtent l="0" t="0" r="8255" b="8255"/>
                      <wp:docPr id="5" name="Rectangle 5"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F6928E" id="Rectangle 5"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oTigIAAIU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E/Pq&#10;E4oCAACFBQAADgAAAAAAAAAAAAAAAAAuAgAAZHJzL2Uyb0RvYy54bWxQSwECLQAUAAYACAAAACEA&#10;SE9jt9cAAAADAQAADwAAAAAAAAAAAAAAAADkBAAAZHJzL2Rvd25yZXYueG1sUEsFBgAAAAAEAAQA&#10;8wAAAOgFAAAAAA==&#10;" fillcolor="#007f50" stroked="f">
                      <w10:anchorlock/>
                    </v:rect>
                  </w:pict>
                </mc:Fallback>
              </mc:AlternateContent>
            </w:r>
            <w:r w:rsidRPr="003B528F">
              <w:rPr>
                <w:rFonts w:eastAsia="Calibri"/>
                <w:color w:val="000000" w:themeColor="text1"/>
              </w:rPr>
              <w:t xml:space="preserve"> </w:t>
            </w:r>
            <w:r w:rsidR="00E550E3" w:rsidRPr="008E1E78">
              <w:rPr>
                <w:rFonts w:eastAsia="Calibri"/>
                <w:b/>
                <w:color w:val="000000" w:themeColor="text1"/>
              </w:rPr>
              <w:t>2.NBT.B.5</w:t>
            </w:r>
            <w:r w:rsidR="00E550E3" w:rsidRPr="003B528F">
              <w:rPr>
                <w:rFonts w:eastAsia="Calibri"/>
                <w:color w:val="000000" w:themeColor="text1"/>
              </w:rPr>
              <w:t xml:space="preserve"> Fluently add and subtract within 100 using strategies based on place value, properties of operations, and/or the relationship between addition and subtraction.</w:t>
            </w:r>
          </w:p>
        </w:tc>
        <w:tc>
          <w:tcPr>
            <w:tcW w:w="7474" w:type="dxa"/>
          </w:tcPr>
          <w:p w14:paraId="538A3495" w14:textId="53F1099B" w:rsidR="00D75B59" w:rsidRPr="003B528F" w:rsidRDefault="00EF6EDE" w:rsidP="00277F59">
            <w:pPr>
              <w:pStyle w:val="ListParagraph"/>
              <w:numPr>
                <w:ilvl w:val="0"/>
                <w:numId w:val="17"/>
              </w:numPr>
              <w:ind w:left="288" w:hanging="288"/>
              <w:rPr>
                <w:rFonts w:eastAsia="Calibri"/>
                <w:color w:val="000000" w:themeColor="text1"/>
              </w:rPr>
            </w:pPr>
            <w:r w:rsidRPr="003B528F">
              <w:rPr>
                <w:rFonts w:eastAsia="Calibri"/>
                <w:color w:val="000000" w:themeColor="text1"/>
              </w:rPr>
              <w:t>add and subtract within 100 using strategies based on place value, properties of operations, and/or the relationship be</w:t>
            </w:r>
            <w:r w:rsidR="003E2464" w:rsidRPr="003B528F">
              <w:rPr>
                <w:rFonts w:eastAsia="Calibri"/>
                <w:color w:val="000000" w:themeColor="text1"/>
              </w:rPr>
              <w:t xml:space="preserve">tween addition and subtraction, </w:t>
            </w:r>
            <w:r w:rsidRPr="003B528F">
              <w:rPr>
                <w:rFonts w:eastAsia="Calibri"/>
                <w:color w:val="000000" w:themeColor="text1"/>
              </w:rPr>
              <w:t>working towards accuracy and efficiency</w:t>
            </w:r>
          </w:p>
        </w:tc>
      </w:tr>
    </w:tbl>
    <w:p w14:paraId="3623DF3C" w14:textId="09D3150E" w:rsidR="00D75B59" w:rsidRPr="003B528F" w:rsidRDefault="00D75B59">
      <w:pPr>
        <w:widowControl w:val="0"/>
        <w:spacing w:line="276" w:lineRule="auto"/>
        <w:rPr>
          <w:rFonts w:eastAsia="Arial"/>
          <w:color w:val="000000" w:themeColor="text1"/>
        </w:rPr>
      </w:pPr>
    </w:p>
    <w:p w14:paraId="01DB762F" w14:textId="4EA50632" w:rsidR="00F03BC8" w:rsidRPr="003B528F" w:rsidRDefault="00F03BC8">
      <w:pPr>
        <w:rPr>
          <w:rFonts w:eastAsia="Arial"/>
          <w:color w:val="000000" w:themeColor="text1"/>
        </w:rPr>
      </w:pPr>
      <w:r w:rsidRPr="003B528F">
        <w:rPr>
          <w:rFonts w:eastAsia="Arial"/>
          <w:color w:val="000000" w:themeColor="text1"/>
        </w:rPr>
        <w:br w:type="page"/>
      </w:r>
    </w:p>
    <w:p w14:paraId="1DA14856" w14:textId="4A8E8D7A" w:rsidR="00B827CA" w:rsidRPr="003B528F" w:rsidRDefault="00B827CA" w:rsidP="00E058FD">
      <w:pPr>
        <w:pStyle w:val="Heading3"/>
      </w:pPr>
      <w:r w:rsidRPr="003B528F">
        <w:lastRenderedPageBreak/>
        <w:t xml:space="preserve">Grade 2 – Unit 3, Module B </w:t>
      </w:r>
    </w:p>
    <w:tbl>
      <w:tblPr>
        <w:tblStyle w:val="a"/>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B528F" w:rsidRPr="003B528F" w14:paraId="2E84AE9C" w14:textId="77777777" w:rsidTr="00BE6B3F">
        <w:trPr>
          <w:trHeight w:val="662"/>
          <w:tblHeader/>
          <w:jc w:val="center"/>
        </w:trPr>
        <w:tc>
          <w:tcPr>
            <w:tcW w:w="6307" w:type="dxa"/>
            <w:shd w:val="clear" w:color="auto" w:fill="BDD6EE"/>
          </w:tcPr>
          <w:p w14:paraId="29ADD221" w14:textId="77777777" w:rsidR="00F03BC8" w:rsidRPr="001C6239" w:rsidRDefault="00F03BC8" w:rsidP="001C6239">
            <w:pPr>
              <w:jc w:val="center"/>
              <w:rPr>
                <w:b/>
              </w:rPr>
            </w:pPr>
            <w:r w:rsidRPr="001C6239">
              <w:rPr>
                <w:b/>
              </w:rPr>
              <w:t>Standards</w:t>
            </w:r>
          </w:p>
        </w:tc>
        <w:tc>
          <w:tcPr>
            <w:tcW w:w="7474" w:type="dxa"/>
            <w:shd w:val="clear" w:color="auto" w:fill="BDD6EE"/>
          </w:tcPr>
          <w:p w14:paraId="0C62F77C" w14:textId="77777777" w:rsidR="00F03BC8" w:rsidRPr="001C6239" w:rsidRDefault="00F03BC8" w:rsidP="001C6239">
            <w:pPr>
              <w:jc w:val="center"/>
              <w:rPr>
                <w:b/>
              </w:rPr>
            </w:pPr>
            <w:r w:rsidRPr="001C6239">
              <w:rPr>
                <w:b/>
              </w:rPr>
              <w:t>Student Learning Objectives</w:t>
            </w:r>
          </w:p>
          <w:p w14:paraId="4BBD0C10" w14:textId="77777777" w:rsidR="00F03BC8" w:rsidRPr="001C6239" w:rsidRDefault="00F03BC8" w:rsidP="001C6239">
            <w:pPr>
              <w:jc w:val="center"/>
              <w:rPr>
                <w:b/>
              </w:rPr>
            </w:pPr>
            <w:r w:rsidRPr="001C6239">
              <w:rPr>
                <w:b/>
              </w:rPr>
              <w:t>We are learning to … / We are learning that …</w:t>
            </w:r>
          </w:p>
        </w:tc>
      </w:tr>
      <w:tr w:rsidR="003B528F" w:rsidRPr="003B528F" w14:paraId="57DA4085" w14:textId="77777777" w:rsidTr="00BE6B3F">
        <w:trPr>
          <w:trHeight w:val="926"/>
          <w:jc w:val="center"/>
        </w:trPr>
        <w:tc>
          <w:tcPr>
            <w:tcW w:w="6307" w:type="dxa"/>
          </w:tcPr>
          <w:p w14:paraId="230CB456" w14:textId="5FF39E66" w:rsidR="00F03BC8" w:rsidRPr="001F599F" w:rsidRDefault="00F03BC8" w:rsidP="001F599F">
            <w:pPr>
              <w:ind w:left="288" w:hanging="288"/>
              <w:rPr>
                <w:rFonts w:eastAsia="Calibri"/>
                <w:color w:val="000000" w:themeColor="text1"/>
              </w:rPr>
            </w:pPr>
            <w:r w:rsidRPr="001F599F">
              <w:rPr>
                <w:rFonts w:eastAsia="Times New Roman"/>
                <w:b/>
                <w:bCs/>
                <w:noProof/>
                <w:color w:val="000000" w:themeColor="text1"/>
              </w:rPr>
              <mc:AlternateContent>
                <mc:Choice Requires="wps">
                  <w:drawing>
                    <wp:inline distT="0" distB="0" distL="0" distR="0" wp14:anchorId="581AA72C" wp14:editId="118C2F8F">
                      <wp:extent cx="118872" cy="118872"/>
                      <wp:effectExtent l="0" t="0" r="8255" b="8255"/>
                      <wp:docPr id="8" name="Rectangle 8"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47881F" id="Rectangle 8"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MBiQIAAIU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" fillcolor="#007f50" stroked="f">
                      <w10:anchorlock/>
                    </v:rect>
                  </w:pict>
                </mc:Fallback>
              </mc:AlternateContent>
            </w:r>
            <w:r w:rsidR="00F32B9C" w:rsidRPr="001F599F">
              <w:rPr>
                <w:rFonts w:eastAsia="Calibri"/>
                <w:color w:val="000000" w:themeColor="text1"/>
              </w:rPr>
              <w:t xml:space="preserve"> </w:t>
            </w:r>
            <w:r w:rsidR="00F32B9C" w:rsidRPr="00C857C9">
              <w:rPr>
                <w:rFonts w:eastAsia="Calibri"/>
                <w:b/>
                <w:color w:val="000000" w:themeColor="text1"/>
              </w:rPr>
              <w:t>2.MD.</w:t>
            </w:r>
            <w:r w:rsidRPr="00C857C9">
              <w:rPr>
                <w:rFonts w:eastAsia="Calibri"/>
                <w:b/>
                <w:color w:val="000000" w:themeColor="text1"/>
              </w:rPr>
              <w:t>A.1</w:t>
            </w:r>
            <w:r w:rsidRPr="001F599F">
              <w:rPr>
                <w:rFonts w:eastAsia="Calibri"/>
                <w:color w:val="000000" w:themeColor="text1"/>
              </w:rPr>
              <w:t xml:space="preserve"> Measure the length of an object by selecting and using appropriate tools such as rulers, yardsticks, meter sticks, and measuring tapes</w:t>
            </w:r>
            <w:r w:rsidR="008070A3" w:rsidRPr="001F599F">
              <w:rPr>
                <w:rFonts w:eastAsia="Calibri"/>
                <w:color w:val="000000" w:themeColor="text1"/>
              </w:rPr>
              <w:t>.</w:t>
            </w:r>
          </w:p>
        </w:tc>
        <w:tc>
          <w:tcPr>
            <w:tcW w:w="7474" w:type="dxa"/>
          </w:tcPr>
          <w:p w14:paraId="0A82D2B6" w14:textId="0E4B7267" w:rsidR="00F03BC8" w:rsidRPr="003B528F" w:rsidRDefault="00F03BC8" w:rsidP="00277F59">
            <w:pPr>
              <w:pStyle w:val="ListParagraph"/>
              <w:numPr>
                <w:ilvl w:val="0"/>
                <w:numId w:val="19"/>
              </w:numPr>
              <w:ind w:left="288" w:hanging="288"/>
              <w:rPr>
                <w:rFonts w:eastAsia="Calibri"/>
                <w:color w:val="000000" w:themeColor="text1"/>
              </w:rPr>
            </w:pPr>
            <w:r w:rsidRPr="003B528F">
              <w:rPr>
                <w:rFonts w:eastAsia="Calibri"/>
                <w:color w:val="000000" w:themeColor="text1"/>
              </w:rPr>
              <w:t>measure lengths of objects after selecting appropriate tools such as rulers, yardsticks, meter sticks, and measuring tapes</w:t>
            </w:r>
          </w:p>
        </w:tc>
      </w:tr>
      <w:tr w:rsidR="003B528F" w:rsidRPr="003B528F" w14:paraId="614E7541" w14:textId="77777777" w:rsidTr="00BE6B3F">
        <w:trPr>
          <w:trHeight w:val="620"/>
          <w:jc w:val="center"/>
        </w:trPr>
        <w:tc>
          <w:tcPr>
            <w:tcW w:w="6307" w:type="dxa"/>
          </w:tcPr>
          <w:p w14:paraId="6AEA1531" w14:textId="090E1C44" w:rsidR="00F03BC8" w:rsidRPr="001F599F" w:rsidRDefault="00F03BC8" w:rsidP="001F599F">
            <w:pPr>
              <w:ind w:left="288" w:hanging="288"/>
              <w:rPr>
                <w:rFonts w:eastAsia="Calibri"/>
                <w:color w:val="000000" w:themeColor="text1"/>
              </w:rPr>
            </w:pPr>
            <w:r w:rsidRPr="001F599F">
              <w:rPr>
                <w:rFonts w:eastAsia="Times New Roman"/>
                <w:b/>
                <w:bCs/>
                <w:noProof/>
                <w:color w:val="000000" w:themeColor="text1"/>
              </w:rPr>
              <mc:AlternateContent>
                <mc:Choice Requires="wps">
                  <w:drawing>
                    <wp:inline distT="0" distB="0" distL="0" distR="0" wp14:anchorId="4A093BFE" wp14:editId="5F4F5E35">
                      <wp:extent cx="118872" cy="118872"/>
                      <wp:effectExtent l="0" t="0" r="8255" b="8255"/>
                      <wp:docPr id="9" name="Rectangle 9"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BF807C" id="Rectangle 9"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OQPC&#10;+ooCAACFBQAADgAAAAAAAAAAAAAAAAAuAgAAZHJzL2Uyb0RvYy54bWxQSwECLQAUAAYACAAAACEA&#10;SE9jt9cAAAADAQAADwAAAAAAAAAAAAAAAADkBAAAZHJzL2Rvd25yZXYueG1sUEsFBgAAAAAEAAQA&#10;8wAAAOgFAAAAAA==&#10;" fillcolor="#007f50" stroked="f">
                      <w10:anchorlock/>
                    </v:rect>
                  </w:pict>
                </mc:Fallback>
              </mc:AlternateContent>
            </w:r>
            <w:r w:rsidR="00F32B9C" w:rsidRPr="001F599F">
              <w:rPr>
                <w:rFonts w:eastAsia="Calibri"/>
                <w:color w:val="000000" w:themeColor="text1"/>
              </w:rPr>
              <w:t xml:space="preserve"> </w:t>
            </w:r>
            <w:r w:rsidR="00F32B9C" w:rsidRPr="00C857C9">
              <w:rPr>
                <w:rFonts w:eastAsia="Calibri"/>
                <w:b/>
                <w:color w:val="000000" w:themeColor="text1"/>
              </w:rPr>
              <w:t>2.MD.A.3</w:t>
            </w:r>
            <w:r w:rsidRPr="001F599F">
              <w:rPr>
                <w:rFonts w:eastAsia="Calibri"/>
                <w:color w:val="000000" w:themeColor="text1"/>
              </w:rPr>
              <w:t xml:space="preserve"> Estimate lengths using units of inches, feet, centimeters, and meters.</w:t>
            </w:r>
          </w:p>
        </w:tc>
        <w:tc>
          <w:tcPr>
            <w:tcW w:w="7474" w:type="dxa"/>
          </w:tcPr>
          <w:p w14:paraId="313BE1B4" w14:textId="4922DF20" w:rsidR="00F03BC8" w:rsidRPr="003B528F" w:rsidRDefault="00F03BC8" w:rsidP="00277F59">
            <w:pPr>
              <w:pStyle w:val="ListParagraph"/>
              <w:numPr>
                <w:ilvl w:val="0"/>
                <w:numId w:val="20"/>
              </w:numPr>
              <w:ind w:left="288" w:hanging="288"/>
              <w:rPr>
                <w:rFonts w:eastAsia="Calibri"/>
                <w:color w:val="000000" w:themeColor="text1"/>
              </w:rPr>
            </w:pPr>
            <w:r w:rsidRPr="003B528F">
              <w:rPr>
                <w:rFonts w:eastAsia="Calibri"/>
                <w:color w:val="000000" w:themeColor="text1"/>
              </w:rPr>
              <w:t>estimate lengths of objects using the units of inches, feet, centimeters, or meters</w:t>
            </w:r>
          </w:p>
        </w:tc>
      </w:tr>
      <w:tr w:rsidR="003B528F" w:rsidRPr="003B528F" w14:paraId="0830EF08" w14:textId="77777777" w:rsidTr="00BE6B3F">
        <w:trPr>
          <w:trHeight w:val="890"/>
          <w:jc w:val="center"/>
        </w:trPr>
        <w:tc>
          <w:tcPr>
            <w:tcW w:w="6307" w:type="dxa"/>
          </w:tcPr>
          <w:p w14:paraId="19F527AA" w14:textId="03EC3F28" w:rsidR="00F03BC8" w:rsidRPr="001F599F" w:rsidRDefault="00F03BC8" w:rsidP="001F599F">
            <w:pPr>
              <w:ind w:left="288" w:hanging="288"/>
              <w:rPr>
                <w:rFonts w:eastAsia="Calibri"/>
                <w:color w:val="000000" w:themeColor="text1"/>
              </w:rPr>
            </w:pPr>
            <w:r w:rsidRPr="001F599F">
              <w:rPr>
                <w:rFonts w:eastAsia="Times New Roman"/>
                <w:b/>
                <w:bCs/>
                <w:noProof/>
                <w:color w:val="000000" w:themeColor="text1"/>
              </w:rPr>
              <mc:AlternateContent>
                <mc:Choice Requires="wps">
                  <w:drawing>
                    <wp:inline distT="0" distB="0" distL="0" distR="0" wp14:anchorId="02DDF66B" wp14:editId="18430E36">
                      <wp:extent cx="118872" cy="118872"/>
                      <wp:effectExtent l="0" t="0" r="8255" b="8255"/>
                      <wp:docPr id="10" name="Rectangle 1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3CAC2C" id="Rectangle 1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mMf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ldpj&#10;H4oCAACHBQAADgAAAAAAAAAAAAAAAAAuAgAAZHJzL2Uyb0RvYy54bWxQSwECLQAUAAYACAAAACEA&#10;SE9jt9cAAAADAQAADwAAAAAAAAAAAAAAAADkBAAAZHJzL2Rvd25yZXYueG1sUEsFBgAAAAAEAAQA&#10;8wAAAOgFAAAAAA==&#10;" fillcolor="#007f50" stroked="f">
                      <w10:anchorlock/>
                    </v:rect>
                  </w:pict>
                </mc:Fallback>
              </mc:AlternateContent>
            </w:r>
            <w:r w:rsidR="00F32B9C" w:rsidRPr="001F599F">
              <w:rPr>
                <w:rFonts w:eastAsia="Calibri"/>
                <w:color w:val="000000" w:themeColor="text1"/>
              </w:rPr>
              <w:t xml:space="preserve"> </w:t>
            </w:r>
            <w:r w:rsidR="00F32B9C" w:rsidRPr="001F599F">
              <w:rPr>
                <w:rFonts w:eastAsia="Calibri"/>
                <w:b/>
                <w:color w:val="000000" w:themeColor="text1"/>
              </w:rPr>
              <w:t>2.MD.</w:t>
            </w:r>
            <w:r w:rsidRPr="001F599F">
              <w:rPr>
                <w:rFonts w:eastAsia="Calibri"/>
                <w:b/>
                <w:color w:val="000000" w:themeColor="text1"/>
              </w:rPr>
              <w:t>A.4</w:t>
            </w:r>
            <w:r w:rsidRPr="001F599F">
              <w:rPr>
                <w:rFonts w:eastAsia="Calibri"/>
                <w:b/>
                <w:color w:val="000000" w:themeColor="text1"/>
                <w:highlight w:val="white"/>
              </w:rPr>
              <w:t xml:space="preserve"> </w:t>
            </w:r>
            <w:r w:rsidRPr="001F599F">
              <w:rPr>
                <w:rFonts w:eastAsia="Calibri"/>
                <w:color w:val="000000" w:themeColor="text1"/>
                <w:highlight w:val="white"/>
              </w:rPr>
              <w:t>Measure to determine how much longer one object is t</w:t>
            </w:r>
            <w:r w:rsidRPr="001F599F">
              <w:rPr>
                <w:rFonts w:eastAsia="Calibri"/>
                <w:color w:val="000000" w:themeColor="text1"/>
              </w:rPr>
              <w:t>han another, expressing the length difference in terms of a standard length unit.</w:t>
            </w:r>
          </w:p>
        </w:tc>
        <w:tc>
          <w:tcPr>
            <w:tcW w:w="7474" w:type="dxa"/>
          </w:tcPr>
          <w:p w14:paraId="1EB45BC2" w14:textId="750389F3" w:rsidR="00F03BC8" w:rsidRPr="003B528F" w:rsidRDefault="00F03BC8" w:rsidP="00277F59">
            <w:pPr>
              <w:pStyle w:val="ListParagraph"/>
              <w:numPr>
                <w:ilvl w:val="0"/>
                <w:numId w:val="21"/>
              </w:numPr>
              <w:ind w:left="288" w:hanging="288"/>
              <w:rPr>
                <w:rFonts w:eastAsia="Calibri"/>
                <w:color w:val="000000" w:themeColor="text1"/>
              </w:rPr>
            </w:pPr>
            <w:r w:rsidRPr="003B528F">
              <w:rPr>
                <w:rFonts w:eastAsia="Calibri"/>
                <w:color w:val="000000" w:themeColor="text1"/>
              </w:rPr>
              <w:t>measure to determine how much longer one object is than the other and express the difference in length using a standard unit of length</w:t>
            </w:r>
          </w:p>
        </w:tc>
      </w:tr>
      <w:tr w:rsidR="003B528F" w:rsidRPr="003B528F" w14:paraId="089749FA" w14:textId="77777777" w:rsidTr="00BE6B3F">
        <w:trPr>
          <w:trHeight w:val="1070"/>
          <w:jc w:val="center"/>
        </w:trPr>
        <w:tc>
          <w:tcPr>
            <w:tcW w:w="6307" w:type="dxa"/>
          </w:tcPr>
          <w:p w14:paraId="584EB94E" w14:textId="3860D299" w:rsidR="00F03BC8" w:rsidRPr="001F599F" w:rsidRDefault="00F03BC8" w:rsidP="001F599F">
            <w:pPr>
              <w:ind w:left="288" w:hanging="288"/>
              <w:rPr>
                <w:rFonts w:eastAsia="Calibri"/>
                <w:color w:val="000000" w:themeColor="text1"/>
              </w:rPr>
            </w:pPr>
            <w:r w:rsidRPr="001F599F">
              <w:rPr>
                <w:rFonts w:eastAsia="Times New Roman"/>
                <w:b/>
                <w:bCs/>
                <w:noProof/>
                <w:color w:val="000000" w:themeColor="text1"/>
              </w:rPr>
              <mc:AlternateContent>
                <mc:Choice Requires="wps">
                  <w:drawing>
                    <wp:inline distT="0" distB="0" distL="0" distR="0" wp14:anchorId="5F84EEF5" wp14:editId="09D00679">
                      <wp:extent cx="118872" cy="118872"/>
                      <wp:effectExtent l="0" t="0" r="8255" b="8255"/>
                      <wp:docPr id="11" name="Rectangle 11"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79395E" id="Rectangle 11"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f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Uda/&#10;34oCAACHBQAADgAAAAAAAAAAAAAAAAAuAgAAZHJzL2Uyb0RvYy54bWxQSwECLQAUAAYACAAAACEA&#10;SE9jt9cAAAADAQAADwAAAAAAAAAAAAAAAADkBAAAZHJzL2Rvd25yZXYueG1sUEsFBgAAAAAEAAQA&#10;8wAAAOgFAAAAAA==&#10;" fillcolor="#007f50" stroked="f">
                      <w10:anchorlock/>
                    </v:rect>
                  </w:pict>
                </mc:Fallback>
              </mc:AlternateContent>
            </w:r>
            <w:r w:rsidRPr="001F599F">
              <w:rPr>
                <w:rFonts w:eastAsia="Calibri"/>
                <w:color w:val="000000" w:themeColor="text1"/>
              </w:rPr>
              <w:t xml:space="preserve"> </w:t>
            </w:r>
            <w:r w:rsidR="00F32B9C" w:rsidRPr="001F599F">
              <w:rPr>
                <w:rFonts w:eastAsia="Calibri"/>
                <w:b/>
                <w:color w:val="000000" w:themeColor="text1"/>
              </w:rPr>
              <w:t>2.MD.A.2</w:t>
            </w:r>
            <w:r w:rsidR="00F5673B" w:rsidRPr="001F599F">
              <w:rPr>
                <w:rFonts w:eastAsia="Calibri"/>
                <w:color w:val="000000" w:themeColor="text1"/>
              </w:rPr>
              <w:t xml:space="preserve"> Measure the length of an object twice, using length units of different lengths for the two measureme</w:t>
            </w:r>
            <w:r w:rsidR="00F5673B" w:rsidRPr="001F599F">
              <w:rPr>
                <w:rFonts w:eastAsia="Calibri"/>
                <w:color w:val="000000" w:themeColor="text1"/>
                <w:highlight w:val="white"/>
              </w:rPr>
              <w:t>nts; describe how the two measurements relate to the size o</w:t>
            </w:r>
            <w:r w:rsidR="00F5673B" w:rsidRPr="001F599F">
              <w:rPr>
                <w:rFonts w:eastAsia="Calibri"/>
                <w:color w:val="000000" w:themeColor="text1"/>
              </w:rPr>
              <w:t>f the unit chosen.</w:t>
            </w:r>
          </w:p>
        </w:tc>
        <w:tc>
          <w:tcPr>
            <w:tcW w:w="7474" w:type="dxa"/>
          </w:tcPr>
          <w:p w14:paraId="42B52861" w14:textId="63107635" w:rsidR="00F5673B" w:rsidRPr="003B528F" w:rsidRDefault="00F5673B" w:rsidP="00277F59">
            <w:pPr>
              <w:pStyle w:val="ListParagraph"/>
              <w:numPr>
                <w:ilvl w:val="0"/>
                <w:numId w:val="22"/>
              </w:numPr>
              <w:ind w:left="288" w:hanging="288"/>
              <w:rPr>
                <w:rFonts w:eastAsia="Calibri"/>
                <w:color w:val="000000" w:themeColor="text1"/>
              </w:rPr>
            </w:pPr>
            <w:r w:rsidRPr="003B528F">
              <w:rPr>
                <w:rFonts w:eastAsia="Calibri"/>
                <w:color w:val="000000" w:themeColor="text1"/>
              </w:rPr>
              <w:t xml:space="preserve">measure the length of an object twice using different units of measure </w:t>
            </w:r>
          </w:p>
          <w:p w14:paraId="6BCF3E56" w14:textId="4A3DB679" w:rsidR="00F03BC8" w:rsidRPr="003B528F" w:rsidRDefault="00F5673B" w:rsidP="00277F59">
            <w:pPr>
              <w:pStyle w:val="ListParagraph"/>
              <w:numPr>
                <w:ilvl w:val="0"/>
                <w:numId w:val="22"/>
              </w:numPr>
              <w:ind w:left="288" w:hanging="288"/>
              <w:rPr>
                <w:rFonts w:eastAsia="Calibri"/>
                <w:color w:val="000000" w:themeColor="text1"/>
              </w:rPr>
            </w:pPr>
            <w:r w:rsidRPr="003B528F">
              <w:rPr>
                <w:rFonts w:eastAsia="Calibri"/>
                <w:color w:val="000000" w:themeColor="text1"/>
              </w:rPr>
              <w:t>describe how two different measurements of an object relate to the size of the measurement unit chosen</w:t>
            </w:r>
          </w:p>
        </w:tc>
      </w:tr>
      <w:tr w:rsidR="003B528F" w:rsidRPr="003B528F" w14:paraId="5CEA38F7" w14:textId="77777777" w:rsidTr="00BE6B3F">
        <w:trPr>
          <w:jc w:val="center"/>
        </w:trPr>
        <w:tc>
          <w:tcPr>
            <w:tcW w:w="6307" w:type="dxa"/>
          </w:tcPr>
          <w:p w14:paraId="7D0E5F25" w14:textId="2FFDB8B7" w:rsidR="00AC477D" w:rsidRPr="001F599F" w:rsidRDefault="00BF0E27" w:rsidP="001F599F">
            <w:pPr>
              <w:ind w:left="288" w:hanging="288"/>
              <w:rPr>
                <w:rFonts w:eastAsia="Times New Roman"/>
                <w:b/>
                <w:bCs/>
                <w:noProof/>
                <w:color w:val="000000" w:themeColor="text1"/>
              </w:rPr>
            </w:pPr>
            <w:r w:rsidRPr="001F599F">
              <w:rPr>
                <w:rFonts w:eastAsia="Times New Roman"/>
                <w:b/>
                <w:bCs/>
                <w:noProof/>
                <w:color w:val="000000" w:themeColor="text1"/>
              </w:rPr>
              <mc:AlternateContent>
                <mc:Choice Requires="wps">
                  <w:drawing>
                    <wp:inline distT="0" distB="0" distL="0" distR="0" wp14:anchorId="6C304C97" wp14:editId="13F732F2">
                      <wp:extent cx="118872" cy="118872"/>
                      <wp:effectExtent l="0" t="0" r="8255" b="8255"/>
                      <wp:docPr id="12" name="Rectangle 1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40859D" id="Rectangle 1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pF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XMWq&#10;RYoCAACHBQAADgAAAAAAAAAAAAAAAAAuAgAAZHJzL2Uyb0RvYy54bWxQSwECLQAUAAYACAAAACEA&#10;SE9jt9cAAAADAQAADwAAAAAAAAAAAAAAAADkBAAAZHJzL2Rvd25yZXYueG1sUEsFBgAAAAAEAAQA&#10;8wAAAOgFAAAAAA==&#10;" fillcolor="#007f50" stroked="f">
                      <w10:anchorlock/>
                    </v:rect>
                  </w:pict>
                </mc:Fallback>
              </mc:AlternateContent>
            </w:r>
            <w:r w:rsidR="00F32B9C" w:rsidRPr="001F599F">
              <w:rPr>
                <w:rFonts w:eastAsia="Calibri"/>
                <w:color w:val="000000" w:themeColor="text1"/>
              </w:rPr>
              <w:t xml:space="preserve"> </w:t>
            </w:r>
            <w:r w:rsidR="00F32B9C" w:rsidRPr="001F599F">
              <w:rPr>
                <w:rFonts w:eastAsia="Calibri"/>
                <w:b/>
                <w:color w:val="000000" w:themeColor="text1"/>
              </w:rPr>
              <w:t>2.MD.B.5</w:t>
            </w:r>
            <w:r w:rsidRPr="001F599F">
              <w:rPr>
                <w:rFonts w:eastAsia="Calibri"/>
                <w:color w:val="000000" w:themeColor="text1"/>
              </w:rPr>
              <w:t xml:space="preserve"> Use addition and subtraction within 100 to solve word problems involving lengths that are given in the same units, e.g., by using drawings (such as drawings of rulers) and equations with a symbol for the unknown number to represent the problem.</w:t>
            </w:r>
          </w:p>
        </w:tc>
        <w:tc>
          <w:tcPr>
            <w:tcW w:w="7474" w:type="dxa"/>
          </w:tcPr>
          <w:p w14:paraId="37911F77" w14:textId="77777777" w:rsidR="00F32B9C" w:rsidRPr="003B528F" w:rsidRDefault="00BF0E27" w:rsidP="00277F59">
            <w:pPr>
              <w:pStyle w:val="ListParagraph"/>
              <w:numPr>
                <w:ilvl w:val="0"/>
                <w:numId w:val="23"/>
              </w:numPr>
              <w:ind w:left="288" w:hanging="288"/>
              <w:rPr>
                <w:rFonts w:eastAsia="Calibri"/>
                <w:color w:val="000000" w:themeColor="text1"/>
              </w:rPr>
            </w:pPr>
            <w:r w:rsidRPr="003B528F">
              <w:rPr>
                <w:rFonts w:eastAsia="Calibri"/>
                <w:color w:val="000000" w:themeColor="text1"/>
              </w:rPr>
              <w:t>add and subtract within 100 to solve word problems that involve len</w:t>
            </w:r>
            <w:r w:rsidR="00F32B9C" w:rsidRPr="003B528F">
              <w:rPr>
                <w:rFonts w:eastAsia="Calibri"/>
                <w:color w:val="000000" w:themeColor="text1"/>
              </w:rPr>
              <w:t>gths of the same units</w:t>
            </w:r>
          </w:p>
          <w:p w14:paraId="2B650129" w14:textId="1D487A92" w:rsidR="00AC477D" w:rsidRPr="003B528F" w:rsidRDefault="00F32B9C" w:rsidP="00277F59">
            <w:pPr>
              <w:pStyle w:val="ListParagraph"/>
              <w:numPr>
                <w:ilvl w:val="0"/>
                <w:numId w:val="23"/>
              </w:numPr>
              <w:ind w:left="288" w:hanging="288"/>
              <w:rPr>
                <w:rFonts w:eastAsia="Calibri"/>
                <w:color w:val="000000" w:themeColor="text1"/>
              </w:rPr>
            </w:pPr>
            <w:r w:rsidRPr="003B528F">
              <w:rPr>
                <w:rFonts w:eastAsia="Calibri"/>
                <w:color w:val="000000" w:themeColor="text1"/>
              </w:rPr>
              <w:t>use</w:t>
            </w:r>
            <w:r w:rsidR="00BF0E27" w:rsidRPr="003B528F">
              <w:rPr>
                <w:rFonts w:eastAsia="Calibri"/>
                <w:color w:val="000000" w:themeColor="text1"/>
              </w:rPr>
              <w:t xml:space="preserve"> equations with a symbol for the unknown and drawings, </w:t>
            </w:r>
            <w:r w:rsidRPr="003B528F">
              <w:rPr>
                <w:rFonts w:eastAsia="Calibri"/>
                <w:color w:val="000000" w:themeColor="text1"/>
              </w:rPr>
              <w:t xml:space="preserve">such as drawings of rulers, </w:t>
            </w:r>
            <w:r w:rsidR="00BF0E27" w:rsidRPr="003B528F">
              <w:rPr>
                <w:rFonts w:eastAsia="Calibri"/>
                <w:color w:val="000000" w:themeColor="text1"/>
              </w:rPr>
              <w:t>to represent the problem</w:t>
            </w:r>
          </w:p>
        </w:tc>
      </w:tr>
      <w:tr w:rsidR="001F599F" w:rsidRPr="003B528F" w14:paraId="329A4331" w14:textId="77777777" w:rsidTr="00BE6B3F">
        <w:trPr>
          <w:trHeight w:val="1439"/>
          <w:jc w:val="center"/>
        </w:trPr>
        <w:tc>
          <w:tcPr>
            <w:tcW w:w="6307" w:type="dxa"/>
          </w:tcPr>
          <w:p w14:paraId="54F901CB" w14:textId="772337D3" w:rsidR="000D5FE0" w:rsidRPr="001F599F" w:rsidRDefault="000D5FE0" w:rsidP="001F599F">
            <w:pPr>
              <w:pStyle w:val="Heading3"/>
              <w:spacing w:before="0" w:after="0"/>
              <w:ind w:left="288" w:hanging="288"/>
              <w:jc w:val="left"/>
              <w:rPr>
                <w:rFonts w:eastAsia="Times New Roman"/>
                <w:b/>
                <w:bCs/>
                <w:i w:val="0"/>
                <w:noProof/>
                <w:color w:val="000000" w:themeColor="text1"/>
              </w:rPr>
            </w:pPr>
            <w:r w:rsidRPr="001F599F">
              <w:rPr>
                <w:rFonts w:eastAsia="Times New Roman"/>
                <w:b/>
                <w:bCs/>
                <w:i w:val="0"/>
                <w:noProof/>
                <w:color w:val="000000" w:themeColor="text1"/>
              </w:rPr>
              <mc:AlternateContent>
                <mc:Choice Requires="wps">
                  <w:drawing>
                    <wp:inline distT="0" distB="0" distL="0" distR="0" wp14:anchorId="454718DF" wp14:editId="539200E5">
                      <wp:extent cx="118872" cy="118872"/>
                      <wp:effectExtent l="0" t="0" r="8255" b="8255"/>
                      <wp:docPr id="7" name="Rectangle 7"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133308" id="Rectangle 7"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" fillcolor="#007f50" stroked="f">
                      <w10:anchorlock/>
                    </v:rect>
                  </w:pict>
                </mc:Fallback>
              </mc:AlternateContent>
            </w:r>
            <w:r w:rsidRPr="001F599F">
              <w:rPr>
                <w:i w:val="0"/>
                <w:color w:val="000000" w:themeColor="text1"/>
              </w:rPr>
              <w:t xml:space="preserve"> </w:t>
            </w:r>
            <w:r w:rsidRPr="001F599F">
              <w:rPr>
                <w:b/>
                <w:i w:val="0"/>
                <w:color w:val="000000" w:themeColor="text1"/>
              </w:rPr>
              <w:t>2.MD.B.6</w:t>
            </w:r>
            <w:r w:rsidRPr="001F599F">
              <w:rPr>
                <w:i w:val="0"/>
                <w:color w:val="000000" w:themeColor="text1"/>
              </w:rPr>
              <w:t xml:space="preserve"> Represent whole numbers as lengths from 0 on a number line diagram with equally spaced points corresponding to the numbers 0,1,2 …, and represent whole-number sums and differences within 100 on a number line diagram</w:t>
            </w:r>
            <w:r w:rsidR="00C857C9">
              <w:rPr>
                <w:i w:val="0"/>
                <w:color w:val="000000" w:themeColor="text1"/>
              </w:rPr>
              <w:t>.</w:t>
            </w:r>
          </w:p>
        </w:tc>
        <w:tc>
          <w:tcPr>
            <w:tcW w:w="7474" w:type="dxa"/>
          </w:tcPr>
          <w:p w14:paraId="52F5CFE2" w14:textId="77777777" w:rsidR="003E5B27" w:rsidRDefault="000D5FE0" w:rsidP="00277F59">
            <w:pPr>
              <w:pStyle w:val="ListParagraph"/>
              <w:numPr>
                <w:ilvl w:val="0"/>
                <w:numId w:val="33"/>
              </w:numPr>
              <w:ind w:left="288" w:hanging="288"/>
              <w:rPr>
                <w:rFonts w:eastAsia="Calibri"/>
                <w:color w:val="000000" w:themeColor="text1"/>
              </w:rPr>
            </w:pPr>
            <w:r w:rsidRPr="003E5B27">
              <w:rPr>
                <w:rFonts w:eastAsia="Calibri"/>
                <w:color w:val="000000" w:themeColor="text1"/>
              </w:rPr>
              <w:t>use equally spaced points of a number line to represent whole numbers as lengths from 0</w:t>
            </w:r>
          </w:p>
          <w:p w14:paraId="0FD9CE2A" w14:textId="77777777" w:rsidR="003E5B27" w:rsidRDefault="000D5FE0" w:rsidP="00277F59">
            <w:pPr>
              <w:pStyle w:val="ListParagraph"/>
              <w:numPr>
                <w:ilvl w:val="0"/>
                <w:numId w:val="33"/>
              </w:numPr>
              <w:ind w:left="288" w:hanging="288"/>
              <w:rPr>
                <w:rFonts w:eastAsia="Calibri"/>
                <w:color w:val="000000" w:themeColor="text1"/>
              </w:rPr>
            </w:pPr>
            <w:r w:rsidRPr="003E5B27">
              <w:rPr>
                <w:rFonts w:eastAsia="Calibri"/>
                <w:color w:val="000000" w:themeColor="text1"/>
              </w:rPr>
              <w:t>represent whole number sums within 100 on a number line diagram</w:t>
            </w:r>
          </w:p>
          <w:p w14:paraId="6FC6A44E" w14:textId="0A378AF0" w:rsidR="000D5FE0" w:rsidRPr="003E5B27" w:rsidRDefault="000D5FE0" w:rsidP="00277F59">
            <w:pPr>
              <w:pStyle w:val="ListParagraph"/>
              <w:numPr>
                <w:ilvl w:val="0"/>
                <w:numId w:val="33"/>
              </w:numPr>
              <w:ind w:left="288" w:hanging="288"/>
              <w:rPr>
                <w:rFonts w:eastAsia="Calibri"/>
                <w:color w:val="000000" w:themeColor="text1"/>
              </w:rPr>
            </w:pPr>
            <w:r w:rsidRPr="003E5B27">
              <w:rPr>
                <w:rFonts w:eastAsia="Calibri"/>
                <w:color w:val="000000" w:themeColor="text1"/>
              </w:rPr>
              <w:t>represent whole number differences within 100 on a number line diagram</w:t>
            </w:r>
          </w:p>
        </w:tc>
      </w:tr>
    </w:tbl>
    <w:p w14:paraId="36209F56" w14:textId="738AABF6" w:rsidR="00267BCC" w:rsidRDefault="00267BCC">
      <w:pPr>
        <w:rPr>
          <w:rFonts w:eastAsia="Arial"/>
          <w:color w:val="000000" w:themeColor="text1"/>
        </w:rPr>
      </w:pPr>
      <w:bookmarkStart w:id="13" w:name="_t7kua78nilv3" w:colFirst="0" w:colLast="0"/>
      <w:bookmarkEnd w:id="13"/>
    </w:p>
    <w:p w14:paraId="7BD9F4A1" w14:textId="0F4D08E0" w:rsidR="00B748EE" w:rsidRPr="00267BCC" w:rsidRDefault="00267BCC">
      <w:pPr>
        <w:rPr>
          <w:rFonts w:eastAsia="Arial"/>
          <w:color w:val="000000" w:themeColor="text1"/>
        </w:rPr>
      </w:pPr>
      <w:r>
        <w:rPr>
          <w:rFonts w:eastAsia="Arial"/>
          <w:color w:val="000000" w:themeColor="text1"/>
        </w:rPr>
        <w:br w:type="page"/>
      </w:r>
    </w:p>
    <w:p w14:paraId="369F3487" w14:textId="72C6B5B3" w:rsidR="00267BCC" w:rsidRPr="00267BCC" w:rsidRDefault="00B827CA" w:rsidP="00267BCC">
      <w:pPr>
        <w:pStyle w:val="Heading2"/>
        <w:rPr>
          <w:color w:val="000000" w:themeColor="text1"/>
        </w:rPr>
      </w:pPr>
      <w:r w:rsidRPr="003B528F">
        <w:rPr>
          <w:color w:val="000000" w:themeColor="text1"/>
        </w:rPr>
        <w:lastRenderedPageBreak/>
        <w:t xml:space="preserve">Grade 2 – </w:t>
      </w:r>
      <w:r w:rsidR="00525575" w:rsidRPr="003B528F">
        <w:rPr>
          <w:color w:val="000000" w:themeColor="text1"/>
        </w:rPr>
        <w:t xml:space="preserve">Measurement Data and Data Representations </w:t>
      </w:r>
      <w:r w:rsidRPr="003B528F">
        <w:rPr>
          <w:color w:val="000000" w:themeColor="text1"/>
        </w:rPr>
        <w:t xml:space="preserve"> - Unit </w:t>
      </w:r>
      <w:r w:rsidR="001F4797" w:rsidRPr="003B528F">
        <w:rPr>
          <w:color w:val="000000" w:themeColor="text1"/>
        </w:rPr>
        <w:t>4</w:t>
      </w:r>
    </w:p>
    <w:p w14:paraId="5D330389" w14:textId="7E894270" w:rsidR="00267BCC" w:rsidRPr="00267BCC" w:rsidRDefault="00267BCC" w:rsidP="00267BCC">
      <w:pPr>
        <w:pStyle w:val="Heading3"/>
        <w:ind w:left="360"/>
        <w:jc w:val="left"/>
        <w:rPr>
          <w:b/>
          <w:i w:val="0"/>
        </w:rPr>
      </w:pPr>
      <w:r w:rsidRPr="00267BCC">
        <w:rPr>
          <w:b/>
          <w:i w:val="0"/>
        </w:rPr>
        <w:t>Rationale</w:t>
      </w:r>
    </w:p>
    <w:p w14:paraId="256E66F2" w14:textId="59CB095C" w:rsidR="00DB4AD5" w:rsidRPr="003B528F" w:rsidRDefault="00DB4AD5" w:rsidP="00267BCC">
      <w:pPr>
        <w:ind w:left="360" w:right="360"/>
        <w:rPr>
          <w:rFonts w:eastAsia="Calibri"/>
          <w:color w:val="000000" w:themeColor="text1"/>
          <w:szCs w:val="22"/>
        </w:rPr>
      </w:pPr>
      <w:r w:rsidRPr="003B528F">
        <w:rPr>
          <w:rFonts w:eastAsia="Calibri"/>
          <w:color w:val="000000" w:themeColor="text1"/>
        </w:rPr>
        <w:t xml:space="preserve">Building on their grade 1 experiences </w:t>
      </w:r>
      <w:r w:rsidRPr="003B528F">
        <w:rPr>
          <w:rFonts w:eastAsia="Calibri"/>
          <w:color w:val="000000" w:themeColor="text1"/>
          <w:szCs w:val="22"/>
        </w:rPr>
        <w:t xml:space="preserve">partitioning circles and rectangles into two and four equal shares, grade 2 learners also partition those figures into three equal shares and recognize that </w:t>
      </w:r>
      <w:r w:rsidRPr="003B528F">
        <w:rPr>
          <w:rFonts w:eastAsia="Calibri"/>
          <w:color w:val="000000" w:themeColor="text1"/>
        </w:rPr>
        <w:t>equal shares of identical wholes need not have the same shape.</w:t>
      </w:r>
      <w:r w:rsidR="00BD1B69" w:rsidRPr="003B528F">
        <w:rPr>
          <w:rFonts w:eastAsia="Calibri"/>
          <w:color w:val="000000" w:themeColor="text1"/>
        </w:rPr>
        <w:t xml:space="preserve"> They solidify their skills solve word problems involving money and </w:t>
      </w:r>
      <w:r w:rsidR="00BD1B69" w:rsidRPr="003B528F">
        <w:rPr>
          <w:rFonts w:eastAsia="Calibri"/>
          <w:color w:val="000000" w:themeColor="text1"/>
          <w:szCs w:val="22"/>
        </w:rPr>
        <w:t>telling time to the nearest five minutes, and revisit repeated addition in preparation for multiplication in grade 3</w:t>
      </w:r>
      <w:r w:rsidR="007A48E2" w:rsidRPr="003B528F">
        <w:rPr>
          <w:rFonts w:eastAsia="Calibri"/>
          <w:color w:val="000000" w:themeColor="text1"/>
          <w:szCs w:val="22"/>
        </w:rPr>
        <w:t xml:space="preserve">. </w:t>
      </w:r>
    </w:p>
    <w:p w14:paraId="166C74D7" w14:textId="77777777" w:rsidR="00267BCC" w:rsidRDefault="00267BCC" w:rsidP="00267BCC">
      <w:pPr>
        <w:ind w:left="360" w:right="360"/>
        <w:rPr>
          <w:rFonts w:eastAsia="Calibri"/>
          <w:color w:val="000000" w:themeColor="text1"/>
          <w:szCs w:val="22"/>
        </w:rPr>
      </w:pPr>
    </w:p>
    <w:p w14:paraId="4EB589A5" w14:textId="02C24F94" w:rsidR="00DB4AD5" w:rsidRDefault="00BD1B69" w:rsidP="00267BCC">
      <w:pPr>
        <w:ind w:left="360" w:right="360"/>
        <w:rPr>
          <w:rFonts w:eastAsia="Calibri"/>
          <w:color w:val="000000" w:themeColor="text1"/>
        </w:rPr>
      </w:pPr>
      <w:r w:rsidRPr="003B528F">
        <w:rPr>
          <w:rFonts w:eastAsia="Calibri"/>
          <w:color w:val="000000" w:themeColor="text1"/>
          <w:szCs w:val="22"/>
        </w:rPr>
        <w:t xml:space="preserve">In the final unit of grade 2, learners </w:t>
      </w:r>
      <w:r w:rsidRPr="003B528F">
        <w:rPr>
          <w:rFonts w:eastAsia="Calibri"/>
          <w:color w:val="000000" w:themeColor="text1"/>
        </w:rPr>
        <w:t>generate measurement data and represent the data in line plots</w:t>
      </w:r>
      <w:r w:rsidR="007A48E2" w:rsidRPr="003B528F">
        <w:rPr>
          <w:rFonts w:eastAsia="Calibri"/>
          <w:color w:val="000000" w:themeColor="text1"/>
        </w:rPr>
        <w:t xml:space="preserve">. </w:t>
      </w:r>
      <w:r w:rsidRPr="003B528F">
        <w:rPr>
          <w:rFonts w:eastAsia="Calibri"/>
          <w:color w:val="000000" w:themeColor="text1"/>
        </w:rPr>
        <w:t>They measure lengths of several objects to the nearest whole unit, or make repeated measurements of the same object to generate data</w:t>
      </w:r>
      <w:r w:rsidR="007A48E2" w:rsidRPr="003B528F">
        <w:rPr>
          <w:rFonts w:eastAsia="Calibri"/>
          <w:color w:val="000000" w:themeColor="text1"/>
        </w:rPr>
        <w:t xml:space="preserve">. </w:t>
      </w:r>
      <w:r w:rsidRPr="003B528F">
        <w:rPr>
          <w:rFonts w:eastAsia="Calibri"/>
          <w:color w:val="000000" w:themeColor="text1"/>
        </w:rPr>
        <w:t>Grade 2 learners also represent data with picture and a bar graphs, representing a data set with up to four categories</w:t>
      </w:r>
      <w:r w:rsidR="007A48E2" w:rsidRPr="003B528F">
        <w:rPr>
          <w:rFonts w:eastAsia="Calibri"/>
          <w:color w:val="000000" w:themeColor="text1"/>
        </w:rPr>
        <w:t xml:space="preserve">. </w:t>
      </w:r>
      <w:r w:rsidRPr="003B528F">
        <w:rPr>
          <w:rFonts w:eastAsia="Calibri"/>
          <w:color w:val="000000" w:themeColor="text1"/>
        </w:rPr>
        <w:t xml:space="preserve">This unit concludes as learners </w:t>
      </w:r>
      <w:r w:rsidR="00525575" w:rsidRPr="003B528F">
        <w:rPr>
          <w:rFonts w:eastAsia="Calibri"/>
          <w:color w:val="000000" w:themeColor="text1"/>
        </w:rPr>
        <w:t xml:space="preserve">state from memory all sums of two one-digit numbers, </w:t>
      </w:r>
      <w:r w:rsidRPr="003B528F">
        <w:rPr>
          <w:rFonts w:eastAsia="Calibri"/>
          <w:color w:val="000000" w:themeColor="text1"/>
        </w:rPr>
        <w:t xml:space="preserve">demonstrate fluency </w:t>
      </w:r>
      <w:r w:rsidR="00525575" w:rsidRPr="003B528F">
        <w:rPr>
          <w:rFonts w:eastAsia="Calibri"/>
          <w:color w:val="000000" w:themeColor="text1"/>
        </w:rPr>
        <w:t>for addition and subtraction within 100 using strategies, and demonstrate fluency for addition and subtraction within 20 using mental strategies</w:t>
      </w:r>
      <w:r w:rsidR="007A48E2" w:rsidRPr="003B528F">
        <w:rPr>
          <w:rFonts w:eastAsia="Calibri"/>
          <w:color w:val="000000" w:themeColor="text1"/>
        </w:rPr>
        <w:t>.</w:t>
      </w:r>
    </w:p>
    <w:p w14:paraId="737382EE" w14:textId="77777777" w:rsidR="00E4197D" w:rsidRPr="003B528F" w:rsidRDefault="00E4197D" w:rsidP="00267BCC">
      <w:pPr>
        <w:ind w:left="360" w:right="360"/>
        <w:rPr>
          <w:rFonts w:eastAsia="Calibri"/>
          <w:color w:val="000000" w:themeColor="text1"/>
        </w:rPr>
      </w:pPr>
    </w:p>
    <w:p w14:paraId="6029D749" w14:textId="77777777" w:rsidR="00525575" w:rsidRPr="003B528F" w:rsidRDefault="003823DD" w:rsidP="00E058FD">
      <w:pPr>
        <w:pStyle w:val="Heading3"/>
      </w:pPr>
      <w:r w:rsidRPr="003B528F">
        <w:t>Grade 2 – Unit 4, Module A</w:t>
      </w:r>
    </w:p>
    <w:tbl>
      <w:tblPr>
        <w:tblStyle w:val="a"/>
        <w:tblW w:w="13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307"/>
        <w:gridCol w:w="7474"/>
      </w:tblGrid>
      <w:tr w:rsidR="003B528F" w:rsidRPr="003B528F" w14:paraId="3EDB76E3" w14:textId="77777777" w:rsidTr="00C3243A">
        <w:trPr>
          <w:trHeight w:val="662"/>
          <w:tblHeader/>
          <w:jc w:val="center"/>
        </w:trPr>
        <w:tc>
          <w:tcPr>
            <w:tcW w:w="6307" w:type="dxa"/>
            <w:shd w:val="clear" w:color="auto" w:fill="BDD6EE"/>
          </w:tcPr>
          <w:p w14:paraId="49CE1AE5" w14:textId="77777777" w:rsidR="00525575" w:rsidRPr="003B528F" w:rsidRDefault="00525575" w:rsidP="00C3243A">
            <w:pPr>
              <w:pBdr>
                <w:top w:val="nil"/>
                <w:left w:val="nil"/>
                <w:bottom w:val="nil"/>
                <w:right w:val="nil"/>
                <w:between w:val="nil"/>
              </w:pBdr>
              <w:jc w:val="center"/>
              <w:rPr>
                <w:rStyle w:val="Strong"/>
                <w:color w:val="000000" w:themeColor="text1"/>
              </w:rPr>
            </w:pPr>
            <w:r w:rsidRPr="003B528F">
              <w:rPr>
                <w:rStyle w:val="Strong"/>
                <w:color w:val="000000" w:themeColor="text1"/>
              </w:rPr>
              <w:t>Standards</w:t>
            </w:r>
          </w:p>
        </w:tc>
        <w:tc>
          <w:tcPr>
            <w:tcW w:w="7474" w:type="dxa"/>
            <w:shd w:val="clear" w:color="auto" w:fill="BDD6EE"/>
          </w:tcPr>
          <w:p w14:paraId="02EA9192" w14:textId="77777777" w:rsidR="00525575" w:rsidRPr="003B528F" w:rsidRDefault="00525575" w:rsidP="00C3243A">
            <w:pPr>
              <w:pBdr>
                <w:top w:val="nil"/>
                <w:left w:val="nil"/>
                <w:bottom w:val="nil"/>
                <w:right w:val="nil"/>
                <w:between w:val="nil"/>
              </w:pBdr>
              <w:jc w:val="center"/>
              <w:rPr>
                <w:rStyle w:val="Strong"/>
                <w:color w:val="000000" w:themeColor="text1"/>
              </w:rPr>
            </w:pPr>
            <w:r w:rsidRPr="003B528F">
              <w:rPr>
                <w:rStyle w:val="Strong"/>
                <w:color w:val="000000" w:themeColor="text1"/>
              </w:rPr>
              <w:t>Student Learning Objectives</w:t>
            </w:r>
          </w:p>
          <w:p w14:paraId="7BDF415D" w14:textId="77777777" w:rsidR="00525575" w:rsidRPr="003B528F" w:rsidRDefault="00525575" w:rsidP="00C3243A">
            <w:pPr>
              <w:pBdr>
                <w:top w:val="nil"/>
                <w:left w:val="nil"/>
                <w:bottom w:val="nil"/>
                <w:right w:val="nil"/>
                <w:between w:val="nil"/>
              </w:pBdr>
              <w:jc w:val="center"/>
              <w:rPr>
                <w:b/>
                <w:color w:val="000000" w:themeColor="text1"/>
              </w:rPr>
            </w:pPr>
            <w:r w:rsidRPr="003B528F">
              <w:rPr>
                <w:rStyle w:val="Strong"/>
                <w:color w:val="000000" w:themeColor="text1"/>
              </w:rPr>
              <w:t>We are learning to … / We are learning that …</w:t>
            </w:r>
          </w:p>
        </w:tc>
      </w:tr>
      <w:tr w:rsidR="003B528F" w:rsidRPr="003B528F" w14:paraId="66C94B7A" w14:textId="77777777" w:rsidTr="00C3243A">
        <w:trPr>
          <w:jc w:val="center"/>
        </w:trPr>
        <w:tc>
          <w:tcPr>
            <w:tcW w:w="6307" w:type="dxa"/>
          </w:tcPr>
          <w:p w14:paraId="046CB4D1" w14:textId="77777777" w:rsidR="00525575" w:rsidRPr="003B528F" w:rsidRDefault="00525575" w:rsidP="00C3243A">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268C33E4" wp14:editId="6BAF85AC">
                      <wp:extent cx="109728" cy="109728"/>
                      <wp:effectExtent l="0" t="0" r="17780" b="17780"/>
                      <wp:docPr id="49" name="Frame 49"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1DB297" id="Frame 49"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Pr="003B528F">
              <w:rPr>
                <w:rFonts w:eastAsia="Calibri"/>
                <w:color w:val="000000" w:themeColor="text1"/>
              </w:rPr>
              <w:t xml:space="preserve"> </w:t>
            </w:r>
            <w:r w:rsidRPr="00C3243A">
              <w:rPr>
                <w:rFonts w:eastAsia="Calibri"/>
                <w:b/>
                <w:color w:val="000000" w:themeColor="text1"/>
              </w:rPr>
              <w:t>2.MD.D.9</w:t>
            </w:r>
            <w:r w:rsidRPr="003B528F">
              <w:rPr>
                <w:rFonts w:eastAsia="Calibri"/>
                <w:color w:val="000000" w:themeColor="text1"/>
              </w:rPr>
              <w:t xml:space="preserve"> 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7474" w:type="dxa"/>
          </w:tcPr>
          <w:p w14:paraId="59615AF0" w14:textId="77777777" w:rsidR="00525575" w:rsidRPr="003B528F" w:rsidRDefault="00525575" w:rsidP="00277F59">
            <w:pPr>
              <w:pStyle w:val="ListParagraph"/>
              <w:numPr>
                <w:ilvl w:val="0"/>
                <w:numId w:val="26"/>
              </w:numPr>
              <w:ind w:left="288" w:hanging="288"/>
              <w:rPr>
                <w:rFonts w:eastAsia="Calibri"/>
                <w:color w:val="000000" w:themeColor="text1"/>
              </w:rPr>
            </w:pPr>
            <w:r w:rsidRPr="003B528F">
              <w:rPr>
                <w:rFonts w:eastAsia="Calibri"/>
                <w:color w:val="000000" w:themeColor="text1"/>
              </w:rPr>
              <w:t>generate measurement data by measuring lengths, to the nearest whole unit, of several objects</w:t>
            </w:r>
          </w:p>
          <w:p w14:paraId="06EA9F0E" w14:textId="77777777" w:rsidR="00525575" w:rsidRPr="003B528F" w:rsidRDefault="00525575" w:rsidP="00277F59">
            <w:pPr>
              <w:pStyle w:val="ListParagraph"/>
              <w:numPr>
                <w:ilvl w:val="0"/>
                <w:numId w:val="26"/>
              </w:numPr>
              <w:ind w:left="288" w:hanging="288"/>
              <w:rPr>
                <w:rFonts w:eastAsia="Calibri"/>
                <w:color w:val="000000" w:themeColor="text1"/>
              </w:rPr>
            </w:pPr>
            <w:r w:rsidRPr="003B528F">
              <w:rPr>
                <w:rFonts w:eastAsia="Calibri"/>
                <w:color w:val="000000" w:themeColor="text1"/>
              </w:rPr>
              <w:t>generate measurement data by measuring the same object multiple times</w:t>
            </w:r>
          </w:p>
          <w:p w14:paraId="71E484D8" w14:textId="77777777" w:rsidR="00525575" w:rsidRPr="003B528F" w:rsidRDefault="00525575" w:rsidP="00277F59">
            <w:pPr>
              <w:pStyle w:val="ListParagraph"/>
              <w:numPr>
                <w:ilvl w:val="0"/>
                <w:numId w:val="26"/>
              </w:numPr>
              <w:ind w:left="288" w:hanging="288"/>
              <w:rPr>
                <w:rFonts w:eastAsia="Calibri"/>
                <w:color w:val="000000" w:themeColor="text1"/>
              </w:rPr>
            </w:pPr>
            <w:r w:rsidRPr="003B528F">
              <w:rPr>
                <w:rFonts w:eastAsia="Calibri"/>
                <w:color w:val="000000" w:themeColor="text1"/>
              </w:rPr>
              <w:t>record measurements in a line plot whose horizontal scale is in whole number units</w:t>
            </w:r>
          </w:p>
        </w:tc>
      </w:tr>
      <w:tr w:rsidR="003B528F" w:rsidRPr="003B528F" w14:paraId="1BA38E98" w14:textId="77777777" w:rsidTr="00C3243A">
        <w:trPr>
          <w:trHeight w:val="1583"/>
          <w:jc w:val="center"/>
        </w:trPr>
        <w:tc>
          <w:tcPr>
            <w:tcW w:w="6307" w:type="dxa"/>
          </w:tcPr>
          <w:p w14:paraId="53616EA5" w14:textId="77777777" w:rsidR="00525575" w:rsidRPr="003B528F" w:rsidRDefault="00525575" w:rsidP="00C3243A">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47A7FB24" wp14:editId="125A5E09">
                      <wp:extent cx="109728" cy="109728"/>
                      <wp:effectExtent l="0" t="0" r="17780" b="17780"/>
                      <wp:docPr id="50" name="Frame 50"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99A1F3" id="Frame 50"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Pr="003B528F">
              <w:rPr>
                <w:rFonts w:eastAsia="Calibri"/>
                <w:color w:val="000000" w:themeColor="text1"/>
              </w:rPr>
              <w:t xml:space="preserve"> </w:t>
            </w:r>
            <w:r w:rsidRPr="00C3243A">
              <w:rPr>
                <w:rFonts w:eastAsia="Calibri"/>
                <w:b/>
                <w:color w:val="000000" w:themeColor="text1"/>
              </w:rPr>
              <w:t>2.MD.D.10</w:t>
            </w:r>
            <w:r w:rsidRPr="003B528F">
              <w:rPr>
                <w:rFonts w:eastAsia="Calibri"/>
                <w:color w:val="000000" w:themeColor="text1"/>
              </w:rPr>
              <w:t xml:space="preserve"> Draw a picture graph and a bar graph (with single-unit scale) to represent a data set with up to four categories. Solve simple put together, take-apart, and compare problems using information presented in a bar graph.</w:t>
            </w:r>
          </w:p>
        </w:tc>
        <w:tc>
          <w:tcPr>
            <w:tcW w:w="7474" w:type="dxa"/>
          </w:tcPr>
          <w:p w14:paraId="5BDE9C49" w14:textId="77777777" w:rsidR="00525575" w:rsidRPr="003B528F" w:rsidRDefault="00525575" w:rsidP="00277F59">
            <w:pPr>
              <w:pStyle w:val="ListParagraph"/>
              <w:numPr>
                <w:ilvl w:val="0"/>
                <w:numId w:val="27"/>
              </w:numPr>
              <w:ind w:left="288" w:hanging="288"/>
              <w:rPr>
                <w:rFonts w:eastAsia="Calibri"/>
                <w:color w:val="000000" w:themeColor="text1"/>
              </w:rPr>
            </w:pPr>
            <w:r w:rsidRPr="003B528F">
              <w:rPr>
                <w:rFonts w:eastAsia="Calibri"/>
                <w:color w:val="000000" w:themeColor="text1"/>
              </w:rPr>
              <w:t>draw a picture graph to represent a data set with up to four categories</w:t>
            </w:r>
          </w:p>
          <w:p w14:paraId="061E8F63" w14:textId="77777777" w:rsidR="00525575" w:rsidRPr="003B528F" w:rsidRDefault="00525575" w:rsidP="00277F59">
            <w:pPr>
              <w:pStyle w:val="ListParagraph"/>
              <w:numPr>
                <w:ilvl w:val="0"/>
                <w:numId w:val="27"/>
              </w:numPr>
              <w:ind w:left="288" w:hanging="288"/>
              <w:rPr>
                <w:rFonts w:eastAsia="Calibri"/>
                <w:color w:val="000000" w:themeColor="text1"/>
              </w:rPr>
            </w:pPr>
            <w:r w:rsidRPr="003B528F">
              <w:rPr>
                <w:rFonts w:eastAsia="Calibri"/>
                <w:color w:val="000000" w:themeColor="text1"/>
              </w:rPr>
              <w:t>draw a bar graph to represent a data set with up to four categories</w:t>
            </w:r>
          </w:p>
          <w:p w14:paraId="5D6F8DE6" w14:textId="07E1B6A5" w:rsidR="009B6843" w:rsidRPr="009B6843" w:rsidRDefault="00525575" w:rsidP="00277F59">
            <w:pPr>
              <w:pStyle w:val="ListParagraph"/>
              <w:numPr>
                <w:ilvl w:val="0"/>
                <w:numId w:val="27"/>
              </w:numPr>
              <w:ind w:left="288" w:hanging="288"/>
              <w:rPr>
                <w:rFonts w:eastAsia="Calibri"/>
                <w:color w:val="000000" w:themeColor="text1"/>
              </w:rPr>
            </w:pPr>
            <w:r w:rsidRPr="003B528F">
              <w:rPr>
                <w:rFonts w:eastAsia="Calibri"/>
                <w:color w:val="000000" w:themeColor="text1"/>
              </w:rPr>
              <w:t xml:space="preserve">use information from a bar graph to solve </w:t>
            </w:r>
            <w:proofErr w:type="gramStart"/>
            <w:r w:rsidRPr="003B528F">
              <w:rPr>
                <w:rFonts w:eastAsia="Calibri"/>
                <w:color w:val="000000" w:themeColor="text1"/>
              </w:rPr>
              <w:t>simple</w:t>
            </w:r>
            <w:proofErr w:type="gramEnd"/>
            <w:r w:rsidRPr="003B528F">
              <w:rPr>
                <w:rFonts w:eastAsia="Calibri"/>
                <w:color w:val="000000" w:themeColor="text1"/>
              </w:rPr>
              <w:t xml:space="preserve"> put together, take-apart, and compare problems</w:t>
            </w:r>
          </w:p>
        </w:tc>
      </w:tr>
      <w:tr w:rsidR="003B528F" w:rsidRPr="003B528F" w14:paraId="2C13405C" w14:textId="77777777" w:rsidTr="00C3243A">
        <w:trPr>
          <w:trHeight w:val="1403"/>
          <w:jc w:val="center"/>
        </w:trPr>
        <w:tc>
          <w:tcPr>
            <w:tcW w:w="6307" w:type="dxa"/>
          </w:tcPr>
          <w:p w14:paraId="34BFC21B" w14:textId="451981DA" w:rsidR="00525575" w:rsidRPr="003B528F" w:rsidRDefault="00525575" w:rsidP="00C3243A">
            <w:pPr>
              <w:ind w:left="245" w:hanging="245"/>
              <w:rPr>
                <w:rFonts w:eastAsia="Times New Roman"/>
                <w:b/>
                <w:bCs/>
                <w:noProof/>
                <w:color w:val="000000" w:themeColor="text1"/>
              </w:rPr>
            </w:pPr>
            <w:r w:rsidRPr="003B528F">
              <w:rPr>
                <w:rFonts w:eastAsia="Times New Roman"/>
                <w:b/>
                <w:bCs/>
                <w:noProof/>
                <w:color w:val="000000" w:themeColor="text1"/>
              </w:rPr>
              <w:lastRenderedPageBreak/>
              <mc:AlternateContent>
                <mc:Choice Requires="wps">
                  <w:drawing>
                    <wp:inline distT="0" distB="0" distL="0" distR="0" wp14:anchorId="7E97694D" wp14:editId="11AF9866">
                      <wp:extent cx="118872" cy="118872"/>
                      <wp:effectExtent l="0" t="0" r="8255" b="8255"/>
                      <wp:docPr id="52" name="Rectangle 52"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969FC2" id="Rectangle 52"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C6Ue&#10;W4oCAACHBQAADgAAAAAAAAAAAAAAAAAuAgAAZHJzL2Uyb0RvYy54bWxQSwECLQAUAAYACAAAACEA&#10;SE9jt9cAAAADAQAADwAAAAAAAAAAAAAAAADkBAAAZHJzL2Rvd25yZXYueG1sUEsFBgAAAAAEAAQA&#10;8wAAAOgFAAAAAA==&#10;" fillcolor="#007f50" stroked="f">
                      <w10:anchorlock/>
                    </v:rect>
                  </w:pict>
                </mc:Fallback>
              </mc:AlternateContent>
            </w:r>
            <w:r w:rsidRPr="003B528F">
              <w:rPr>
                <w:rFonts w:eastAsia="Calibri"/>
                <w:color w:val="000000" w:themeColor="text1"/>
              </w:rPr>
              <w:t xml:space="preserve"> </w:t>
            </w:r>
            <w:r w:rsidRPr="00C3243A">
              <w:rPr>
                <w:rFonts w:eastAsia="Calibri"/>
                <w:b/>
                <w:color w:val="000000" w:themeColor="text1"/>
              </w:rPr>
              <w:t>2.MD.B.5</w:t>
            </w:r>
            <w:r w:rsidRPr="003B528F">
              <w:rPr>
                <w:rFonts w:eastAsia="Calibri"/>
                <w:color w:val="000000" w:themeColor="text1"/>
              </w:rPr>
              <w:t xml:space="preserve"> Use addition and subtraction within 100 to solve word problems involving lengths that are given in the same units, e.g., by using drawings (such as drawings of rulers) and equations with a symbol for the unknown to represent the problem. </w:t>
            </w:r>
          </w:p>
        </w:tc>
        <w:tc>
          <w:tcPr>
            <w:tcW w:w="7474" w:type="dxa"/>
          </w:tcPr>
          <w:p w14:paraId="041580CB" w14:textId="77777777" w:rsidR="00C3243A" w:rsidRDefault="00525575" w:rsidP="00277F59">
            <w:pPr>
              <w:pStyle w:val="ListParagraph"/>
              <w:numPr>
                <w:ilvl w:val="0"/>
                <w:numId w:val="28"/>
              </w:numPr>
              <w:ind w:left="288" w:hanging="288"/>
              <w:rPr>
                <w:rFonts w:eastAsia="Calibri"/>
                <w:color w:val="000000" w:themeColor="text1"/>
              </w:rPr>
            </w:pPr>
            <w:r w:rsidRPr="003B528F">
              <w:rPr>
                <w:rFonts w:eastAsia="Calibri"/>
                <w:color w:val="000000" w:themeColor="text1"/>
              </w:rPr>
              <w:t>add and subtract within 100 to solve word problems that involve lengths of the same units</w:t>
            </w:r>
          </w:p>
          <w:p w14:paraId="3B86590E" w14:textId="0B8EE5E0" w:rsidR="00525575" w:rsidRPr="00C3243A" w:rsidRDefault="00525575" w:rsidP="00277F59">
            <w:pPr>
              <w:pStyle w:val="ListParagraph"/>
              <w:numPr>
                <w:ilvl w:val="0"/>
                <w:numId w:val="28"/>
              </w:numPr>
              <w:ind w:left="288" w:hanging="288"/>
              <w:rPr>
                <w:rFonts w:eastAsia="Calibri"/>
                <w:color w:val="000000" w:themeColor="text1"/>
              </w:rPr>
            </w:pPr>
            <w:r w:rsidRPr="00C3243A">
              <w:rPr>
                <w:rFonts w:eastAsia="Calibri"/>
                <w:color w:val="000000" w:themeColor="text1"/>
              </w:rPr>
              <w:t>use equations with a symbol for the unknown and drawings, such as drawings of rulers, to represent the problem</w:t>
            </w:r>
          </w:p>
        </w:tc>
      </w:tr>
      <w:tr w:rsidR="003B528F" w:rsidRPr="003B528F" w14:paraId="679E5DC0" w14:textId="77777777" w:rsidTr="00C3243A">
        <w:trPr>
          <w:trHeight w:val="890"/>
          <w:jc w:val="center"/>
        </w:trPr>
        <w:tc>
          <w:tcPr>
            <w:tcW w:w="6307" w:type="dxa"/>
          </w:tcPr>
          <w:p w14:paraId="07B04D2A" w14:textId="77777777" w:rsidR="00525575" w:rsidRPr="003B528F" w:rsidRDefault="00525575" w:rsidP="00C3243A">
            <w:pPr>
              <w:ind w:left="245" w:hanging="245"/>
              <w:rPr>
                <w:rFonts w:eastAsia="Times New Roman"/>
                <w:b/>
                <w:bCs/>
                <w:noProof/>
                <w:color w:val="000000" w:themeColor="text1"/>
              </w:rPr>
            </w:pPr>
            <w:r w:rsidRPr="003B528F">
              <w:rPr>
                <w:rFonts w:eastAsia="Times New Roman"/>
                <w:b/>
                <w:bCs/>
                <w:noProof/>
                <w:color w:val="000000" w:themeColor="text1"/>
              </w:rPr>
              <mc:AlternateContent>
                <mc:Choice Requires="wps">
                  <w:drawing>
                    <wp:inline distT="0" distB="0" distL="0" distR="0" wp14:anchorId="394F8E34" wp14:editId="3C0F3E54">
                      <wp:extent cx="118872" cy="118872"/>
                      <wp:effectExtent l="0" t="0" r="8255" b="8255"/>
                      <wp:docPr id="14" name="Rectangle 14"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5DC890" id="Rectangle 14"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B+Xx&#10;qooCAACHBQAADgAAAAAAAAAAAAAAAAAuAgAAZHJzL2Uyb0RvYy54bWxQSwECLQAUAAYACAAAACEA&#10;SE9jt9cAAAADAQAADwAAAAAAAAAAAAAAAADkBAAAZHJzL2Rvd25yZXYueG1sUEsFBgAAAAAEAAQA&#10;8wAAAOgFAAAAAA==&#10;" fillcolor="#007f50" stroked="f">
                      <w10:anchorlock/>
                    </v:rect>
                  </w:pict>
                </mc:Fallback>
              </mc:AlternateContent>
            </w:r>
            <w:r w:rsidRPr="003B528F">
              <w:rPr>
                <w:rFonts w:eastAsia="Calibri"/>
                <w:color w:val="000000" w:themeColor="text1"/>
              </w:rPr>
              <w:t xml:space="preserve"> </w:t>
            </w:r>
            <w:r w:rsidRPr="00C3243A">
              <w:rPr>
                <w:rFonts w:eastAsia="Calibri"/>
                <w:b/>
                <w:color w:val="000000" w:themeColor="text1"/>
              </w:rPr>
              <w:t>2.NBT.B.5</w:t>
            </w:r>
            <w:r w:rsidRPr="003B528F">
              <w:rPr>
                <w:rFonts w:eastAsia="Calibri"/>
                <w:color w:val="000000" w:themeColor="text1"/>
              </w:rPr>
              <w:t xml:space="preserve"> Fluently add and subtract within 100 using strategies based on place value, properties of operations, and/or the relationship between addition and subtraction.</w:t>
            </w:r>
          </w:p>
        </w:tc>
        <w:tc>
          <w:tcPr>
            <w:tcW w:w="7474" w:type="dxa"/>
          </w:tcPr>
          <w:p w14:paraId="118CF4F7" w14:textId="77777777" w:rsidR="00525575" w:rsidRPr="003B528F" w:rsidRDefault="00525575" w:rsidP="00277F59">
            <w:pPr>
              <w:pStyle w:val="ListParagraph"/>
              <w:numPr>
                <w:ilvl w:val="0"/>
                <w:numId w:val="29"/>
              </w:numPr>
              <w:ind w:left="288" w:hanging="288"/>
              <w:rPr>
                <w:rFonts w:eastAsia="Calibri"/>
                <w:color w:val="000000" w:themeColor="text1"/>
              </w:rPr>
            </w:pPr>
            <w:r w:rsidRPr="003B528F">
              <w:rPr>
                <w:rFonts w:eastAsia="Calibri"/>
                <w:color w:val="000000" w:themeColor="text1"/>
              </w:rPr>
              <w:t>add and subtract within 100 using strategies based on place value, properties of operations, and/or the relationship between addition and subtraction, with accuracy and efficiency</w:t>
            </w:r>
          </w:p>
        </w:tc>
      </w:tr>
      <w:tr w:rsidR="003B528F" w:rsidRPr="003B528F" w14:paraId="49CBB283" w14:textId="77777777" w:rsidTr="00C3243A">
        <w:trPr>
          <w:jc w:val="center"/>
        </w:trPr>
        <w:tc>
          <w:tcPr>
            <w:tcW w:w="6307" w:type="dxa"/>
          </w:tcPr>
          <w:p w14:paraId="417F8D87" w14:textId="77777777" w:rsidR="00525575" w:rsidRPr="003B528F" w:rsidRDefault="00525575" w:rsidP="00C3243A">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2FD6E366" wp14:editId="61DE9373">
                      <wp:extent cx="118872" cy="118872"/>
                      <wp:effectExtent l="0" t="0" r="8255" b="8255"/>
                      <wp:docPr id="53" name="Rectangle 53"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02E893" id="Rectangle 53"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" fillcolor="#007f50" stroked="f">
                      <w10:anchorlock/>
                    </v:rect>
                  </w:pict>
                </mc:Fallback>
              </mc:AlternateContent>
            </w:r>
            <w:r w:rsidRPr="003B528F">
              <w:rPr>
                <w:rFonts w:eastAsia="Calibri"/>
                <w:color w:val="000000" w:themeColor="text1"/>
              </w:rPr>
              <w:t xml:space="preserve"> </w:t>
            </w:r>
            <w:r w:rsidRPr="00C3243A">
              <w:rPr>
                <w:rFonts w:eastAsia="Calibri"/>
                <w:b/>
                <w:color w:val="000000" w:themeColor="text1"/>
              </w:rPr>
              <w:t>2.OA.B.2</w:t>
            </w:r>
            <w:r w:rsidRPr="003B528F">
              <w:rPr>
                <w:rFonts w:eastAsia="Calibri"/>
                <w:color w:val="000000" w:themeColor="text1"/>
              </w:rPr>
              <w:t xml:space="preserve"> Fluently add and subtract within 20 using mental strategies. By end of Grade 2, know from memory all sums of two one-digit numbers.</w:t>
            </w:r>
          </w:p>
        </w:tc>
        <w:tc>
          <w:tcPr>
            <w:tcW w:w="7474" w:type="dxa"/>
          </w:tcPr>
          <w:p w14:paraId="55655AC5" w14:textId="77777777" w:rsidR="00525575" w:rsidRPr="003B528F" w:rsidRDefault="00525575" w:rsidP="00277F59">
            <w:pPr>
              <w:pStyle w:val="ListParagraph"/>
              <w:numPr>
                <w:ilvl w:val="0"/>
                <w:numId w:val="30"/>
              </w:numPr>
              <w:ind w:left="288" w:hanging="288"/>
              <w:rPr>
                <w:rFonts w:eastAsia="Calibri"/>
                <w:color w:val="000000" w:themeColor="text1"/>
              </w:rPr>
            </w:pPr>
            <w:r w:rsidRPr="003B528F">
              <w:rPr>
                <w:rFonts w:eastAsia="Calibri"/>
                <w:color w:val="000000" w:themeColor="text1"/>
              </w:rPr>
              <w:t>add and subtract within 20 with accuracy and efficiency</w:t>
            </w:r>
          </w:p>
          <w:p w14:paraId="2C581288" w14:textId="77777777" w:rsidR="00525575" w:rsidRPr="003B528F" w:rsidRDefault="00525575" w:rsidP="00277F59">
            <w:pPr>
              <w:pStyle w:val="ListParagraph"/>
              <w:numPr>
                <w:ilvl w:val="0"/>
                <w:numId w:val="30"/>
              </w:numPr>
              <w:ind w:left="288" w:hanging="288"/>
              <w:rPr>
                <w:rFonts w:eastAsia="Calibri"/>
                <w:color w:val="000000" w:themeColor="text1"/>
              </w:rPr>
            </w:pPr>
            <w:r w:rsidRPr="003B528F">
              <w:rPr>
                <w:rFonts w:eastAsia="Calibri"/>
                <w:color w:val="000000" w:themeColor="text1"/>
              </w:rPr>
              <w:t>know from memory all sums of two one-digit numbers</w:t>
            </w:r>
          </w:p>
        </w:tc>
      </w:tr>
    </w:tbl>
    <w:p w14:paraId="7390C1C8" w14:textId="32CB82FD" w:rsidR="00222D9A" w:rsidRPr="003B528F" w:rsidRDefault="00525575" w:rsidP="00E058FD">
      <w:r w:rsidRPr="003B528F">
        <w:t xml:space="preserve"> </w:t>
      </w:r>
      <w:r w:rsidR="00222D9A" w:rsidRPr="003B528F">
        <w:br w:type="page"/>
      </w:r>
    </w:p>
    <w:p w14:paraId="6013E28D" w14:textId="2061BA03" w:rsidR="001341C4" w:rsidRPr="003B528F" w:rsidRDefault="00B827CA" w:rsidP="00E058FD">
      <w:pPr>
        <w:pStyle w:val="Heading3"/>
      </w:pPr>
      <w:r w:rsidRPr="003B528F">
        <w:lastRenderedPageBreak/>
        <w:t xml:space="preserve">Grade 2 – Unit 4, Module B </w:t>
      </w:r>
    </w:p>
    <w:tbl>
      <w:tblPr>
        <w:tblStyle w:val="a"/>
        <w:tblW w:w="13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7"/>
        <w:gridCol w:w="7474"/>
      </w:tblGrid>
      <w:tr w:rsidR="003B528F" w:rsidRPr="003B528F" w14:paraId="1EA48EDD" w14:textId="77777777" w:rsidTr="0093573C">
        <w:trPr>
          <w:trHeight w:val="662"/>
          <w:tblHeader/>
          <w:jc w:val="center"/>
        </w:trPr>
        <w:tc>
          <w:tcPr>
            <w:tcW w:w="6307" w:type="dxa"/>
            <w:shd w:val="clear" w:color="auto" w:fill="BDD6EE"/>
          </w:tcPr>
          <w:p w14:paraId="32689818" w14:textId="77777777" w:rsidR="00525575" w:rsidRPr="003B528F" w:rsidRDefault="00525575" w:rsidP="0093573C">
            <w:pPr>
              <w:pBdr>
                <w:top w:val="nil"/>
                <w:left w:val="nil"/>
                <w:bottom w:val="nil"/>
                <w:right w:val="nil"/>
                <w:between w:val="nil"/>
              </w:pBdr>
              <w:jc w:val="center"/>
              <w:rPr>
                <w:rStyle w:val="Strong"/>
                <w:color w:val="000000" w:themeColor="text1"/>
              </w:rPr>
            </w:pPr>
            <w:r w:rsidRPr="003B528F">
              <w:rPr>
                <w:rStyle w:val="Strong"/>
                <w:color w:val="000000" w:themeColor="text1"/>
              </w:rPr>
              <w:t>Standards</w:t>
            </w:r>
          </w:p>
        </w:tc>
        <w:tc>
          <w:tcPr>
            <w:tcW w:w="7474" w:type="dxa"/>
            <w:shd w:val="clear" w:color="auto" w:fill="BDD6EE"/>
          </w:tcPr>
          <w:p w14:paraId="719F999F" w14:textId="77777777" w:rsidR="00525575" w:rsidRPr="003B528F" w:rsidRDefault="00525575" w:rsidP="0093573C">
            <w:pPr>
              <w:pBdr>
                <w:top w:val="nil"/>
                <w:left w:val="nil"/>
                <w:bottom w:val="nil"/>
                <w:right w:val="nil"/>
                <w:between w:val="nil"/>
              </w:pBdr>
              <w:jc w:val="center"/>
              <w:rPr>
                <w:rStyle w:val="Strong"/>
                <w:color w:val="000000" w:themeColor="text1"/>
              </w:rPr>
            </w:pPr>
            <w:r w:rsidRPr="003B528F">
              <w:rPr>
                <w:rStyle w:val="Strong"/>
                <w:color w:val="000000" w:themeColor="text1"/>
              </w:rPr>
              <w:t>Student Learning Objectives</w:t>
            </w:r>
          </w:p>
          <w:p w14:paraId="12D55EDA" w14:textId="77777777" w:rsidR="00525575" w:rsidRPr="003B528F" w:rsidRDefault="00525575" w:rsidP="0093573C">
            <w:pPr>
              <w:pBdr>
                <w:top w:val="nil"/>
                <w:left w:val="nil"/>
                <w:bottom w:val="nil"/>
                <w:right w:val="nil"/>
                <w:between w:val="nil"/>
              </w:pBdr>
              <w:jc w:val="center"/>
              <w:rPr>
                <w:b/>
                <w:color w:val="000000" w:themeColor="text1"/>
              </w:rPr>
            </w:pPr>
            <w:r w:rsidRPr="003B528F">
              <w:rPr>
                <w:rStyle w:val="Strong"/>
                <w:color w:val="000000" w:themeColor="text1"/>
              </w:rPr>
              <w:t>We are learning to … / We are learning that …</w:t>
            </w:r>
          </w:p>
        </w:tc>
      </w:tr>
      <w:tr w:rsidR="003B528F" w:rsidRPr="003B528F" w14:paraId="3611D20D" w14:textId="77777777" w:rsidTr="00175C9C">
        <w:trPr>
          <w:jc w:val="center"/>
        </w:trPr>
        <w:tc>
          <w:tcPr>
            <w:tcW w:w="6307" w:type="dxa"/>
          </w:tcPr>
          <w:p w14:paraId="2A097A92" w14:textId="77777777" w:rsidR="00525575" w:rsidRPr="003B528F" w:rsidRDefault="00525575" w:rsidP="00FF5138">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657F2E46" wp14:editId="5B1F2924">
                      <wp:extent cx="118872" cy="118872"/>
                      <wp:effectExtent l="0" t="0" r="8255" b="8255"/>
                      <wp:docPr id="40" name="Rectangle 40" descr="Major Cluster"/>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007F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9AB70D" id="Rectangle 40" o:spid="_x0000_s1026" alt="Major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" fillcolor="#007f50" stroked="f">
                      <w10:anchorlock/>
                    </v:rect>
                  </w:pict>
                </mc:Fallback>
              </mc:AlternateContent>
            </w:r>
            <w:r w:rsidRPr="003B528F">
              <w:rPr>
                <w:rFonts w:eastAsia="Calibri"/>
                <w:color w:val="000000" w:themeColor="text1"/>
              </w:rPr>
              <w:t xml:space="preserve"> </w:t>
            </w:r>
            <w:r w:rsidRPr="00FF5138">
              <w:rPr>
                <w:rFonts w:eastAsia="Calibri"/>
                <w:b/>
                <w:color w:val="000000" w:themeColor="text1"/>
              </w:rPr>
              <w:t>2.NBT.A.2</w:t>
            </w:r>
            <w:r w:rsidRPr="003B528F">
              <w:rPr>
                <w:rFonts w:eastAsia="Calibri"/>
                <w:color w:val="000000" w:themeColor="text1"/>
              </w:rPr>
              <w:t xml:space="preserve"> Count within 1000; skip-count by 5s, 10s, and 100s.</w:t>
            </w:r>
          </w:p>
        </w:tc>
        <w:tc>
          <w:tcPr>
            <w:tcW w:w="7474" w:type="dxa"/>
          </w:tcPr>
          <w:p w14:paraId="48AFF50D" w14:textId="77777777" w:rsidR="00525575" w:rsidRPr="003B528F" w:rsidRDefault="00525575" w:rsidP="00277F59">
            <w:pPr>
              <w:pStyle w:val="ListParagraph"/>
              <w:numPr>
                <w:ilvl w:val="0"/>
                <w:numId w:val="25"/>
              </w:numPr>
              <w:ind w:left="288" w:hanging="288"/>
              <w:rPr>
                <w:rFonts w:eastAsia="Calibri"/>
                <w:color w:val="000000" w:themeColor="text1"/>
              </w:rPr>
            </w:pPr>
            <w:r w:rsidRPr="003B528F">
              <w:rPr>
                <w:rFonts w:eastAsia="Calibri"/>
                <w:color w:val="000000" w:themeColor="text1"/>
              </w:rPr>
              <w:t>count within 1000</w:t>
            </w:r>
          </w:p>
          <w:p w14:paraId="2158CE8A" w14:textId="77777777" w:rsidR="00525575" w:rsidRPr="003B528F" w:rsidRDefault="00525575" w:rsidP="00277F59">
            <w:pPr>
              <w:pStyle w:val="ListParagraph"/>
              <w:numPr>
                <w:ilvl w:val="0"/>
                <w:numId w:val="25"/>
              </w:numPr>
              <w:ind w:left="288" w:hanging="288"/>
              <w:rPr>
                <w:rFonts w:eastAsia="Calibri"/>
                <w:color w:val="000000" w:themeColor="text1"/>
              </w:rPr>
            </w:pPr>
            <w:r w:rsidRPr="003B528F">
              <w:rPr>
                <w:rFonts w:eastAsia="Calibri"/>
                <w:color w:val="000000" w:themeColor="text1"/>
              </w:rPr>
              <w:t xml:space="preserve">skip count by fives </w:t>
            </w:r>
          </w:p>
          <w:p w14:paraId="66F83D4D" w14:textId="77777777" w:rsidR="00525575" w:rsidRPr="003B528F" w:rsidRDefault="00525575" w:rsidP="00277F59">
            <w:pPr>
              <w:pStyle w:val="ListParagraph"/>
              <w:numPr>
                <w:ilvl w:val="0"/>
                <w:numId w:val="25"/>
              </w:numPr>
              <w:ind w:left="288" w:hanging="288"/>
              <w:rPr>
                <w:rFonts w:eastAsia="Calibri"/>
                <w:color w:val="000000" w:themeColor="text1"/>
              </w:rPr>
            </w:pPr>
            <w:r w:rsidRPr="003B528F">
              <w:rPr>
                <w:rFonts w:eastAsia="Calibri"/>
                <w:color w:val="000000" w:themeColor="text1"/>
              </w:rPr>
              <w:t xml:space="preserve">skip count by tens </w:t>
            </w:r>
          </w:p>
          <w:p w14:paraId="5C54A383" w14:textId="77777777" w:rsidR="00525575" w:rsidRPr="003B528F" w:rsidRDefault="00525575" w:rsidP="00277F59">
            <w:pPr>
              <w:pStyle w:val="ListParagraph"/>
              <w:numPr>
                <w:ilvl w:val="0"/>
                <w:numId w:val="25"/>
              </w:numPr>
              <w:ind w:left="288" w:hanging="288"/>
              <w:rPr>
                <w:rFonts w:eastAsia="Calibri"/>
                <w:color w:val="000000" w:themeColor="text1"/>
              </w:rPr>
            </w:pPr>
            <w:r w:rsidRPr="003B528F">
              <w:rPr>
                <w:rFonts w:eastAsia="Calibri"/>
                <w:color w:val="000000" w:themeColor="text1"/>
              </w:rPr>
              <w:t>skip count by hundreds</w:t>
            </w:r>
          </w:p>
        </w:tc>
      </w:tr>
      <w:tr w:rsidR="003B528F" w:rsidRPr="003B528F" w14:paraId="25744238" w14:textId="77777777" w:rsidTr="005D5BDC">
        <w:trPr>
          <w:trHeight w:val="1070"/>
          <w:jc w:val="center"/>
        </w:trPr>
        <w:tc>
          <w:tcPr>
            <w:tcW w:w="6307" w:type="dxa"/>
          </w:tcPr>
          <w:p w14:paraId="64B4010E" w14:textId="77777777" w:rsidR="00525575" w:rsidRPr="003B528F" w:rsidRDefault="00525575" w:rsidP="00FF5138">
            <w:pPr>
              <w:ind w:left="245" w:hanging="245"/>
              <w:rPr>
                <w:rFonts w:eastAsia="Times New Roman"/>
                <w:b/>
                <w:bCs/>
                <w:noProof/>
                <w:color w:val="000000" w:themeColor="text1"/>
              </w:rPr>
            </w:pPr>
            <w:r w:rsidRPr="003B528F">
              <w:rPr>
                <w:rFonts w:eastAsia="Times New Roman"/>
                <w:b/>
                <w:bCs/>
                <w:noProof/>
                <w:color w:val="000000" w:themeColor="text1"/>
              </w:rPr>
              <mc:AlternateContent>
                <mc:Choice Requires="wps">
                  <w:drawing>
                    <wp:inline distT="0" distB="0" distL="0" distR="0" wp14:anchorId="557A31A1" wp14:editId="4BCEC860">
                      <wp:extent cx="109728" cy="109728"/>
                      <wp:effectExtent l="0" t="0" r="17780" b="17780"/>
                      <wp:docPr id="22" name="Frame 22"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2D8E98" id="Frame 22"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Pr="003B528F">
              <w:rPr>
                <w:rFonts w:eastAsia="Times New Roman"/>
                <w:color w:val="000000" w:themeColor="text1"/>
              </w:rPr>
              <w:t xml:space="preserve"> </w:t>
            </w:r>
            <w:r w:rsidRPr="00FF5138">
              <w:rPr>
                <w:rFonts w:eastAsia="Calibri"/>
                <w:b/>
                <w:color w:val="000000" w:themeColor="text1"/>
              </w:rPr>
              <w:t>2.OA.C.4</w:t>
            </w:r>
            <w:r w:rsidRPr="003B528F">
              <w:rPr>
                <w:rFonts w:eastAsia="Calibri"/>
                <w:color w:val="000000" w:themeColor="text1"/>
              </w:rPr>
              <w:t xml:space="preserve"> Use addition to find the total number of objects arranged in rectangular arrays with up to 5 rows and up to 5 columns; write an equation to express the total as a sum of equal addends.</w:t>
            </w:r>
          </w:p>
        </w:tc>
        <w:tc>
          <w:tcPr>
            <w:tcW w:w="7474" w:type="dxa"/>
          </w:tcPr>
          <w:p w14:paraId="715E4771" w14:textId="77777777" w:rsidR="005D5BDC" w:rsidRDefault="00525575" w:rsidP="00277F59">
            <w:pPr>
              <w:pStyle w:val="ListParagraph"/>
              <w:numPr>
                <w:ilvl w:val="0"/>
                <w:numId w:val="35"/>
              </w:numPr>
              <w:ind w:left="288" w:hanging="288"/>
              <w:rPr>
                <w:rFonts w:eastAsia="Calibri"/>
                <w:color w:val="000000" w:themeColor="text1"/>
              </w:rPr>
            </w:pPr>
            <w:r w:rsidRPr="005D5BDC">
              <w:rPr>
                <w:rFonts w:eastAsia="Calibri"/>
                <w:color w:val="000000" w:themeColor="text1"/>
              </w:rPr>
              <w:t>use repeated addition to find the total number of objects arranged in rectangular arrays with up to 5 rows and up to 5 columns</w:t>
            </w:r>
          </w:p>
          <w:p w14:paraId="6061DD50" w14:textId="3BB38767" w:rsidR="00525575" w:rsidRPr="005D5BDC" w:rsidRDefault="00525575" w:rsidP="00277F59">
            <w:pPr>
              <w:pStyle w:val="ListParagraph"/>
              <w:numPr>
                <w:ilvl w:val="0"/>
                <w:numId w:val="35"/>
              </w:numPr>
              <w:ind w:left="288" w:hanging="288"/>
              <w:rPr>
                <w:rFonts w:eastAsia="Calibri"/>
                <w:color w:val="000000" w:themeColor="text1"/>
              </w:rPr>
            </w:pPr>
            <w:r w:rsidRPr="005D5BDC">
              <w:rPr>
                <w:rFonts w:eastAsia="Calibri"/>
                <w:color w:val="000000" w:themeColor="text1"/>
              </w:rPr>
              <w:t>write an equation to express the total number of objects arranged in a rectangular array as a sum of equal addends</w:t>
            </w:r>
          </w:p>
        </w:tc>
      </w:tr>
      <w:tr w:rsidR="003B528F" w:rsidRPr="003B528F" w14:paraId="611C7A28" w14:textId="77777777" w:rsidTr="005D5BDC">
        <w:trPr>
          <w:trHeight w:val="1169"/>
          <w:jc w:val="center"/>
        </w:trPr>
        <w:tc>
          <w:tcPr>
            <w:tcW w:w="6307" w:type="dxa"/>
          </w:tcPr>
          <w:p w14:paraId="781D375B" w14:textId="3C03FE93" w:rsidR="00525575" w:rsidRPr="003B528F" w:rsidRDefault="00525575" w:rsidP="00FF5138">
            <w:pPr>
              <w:ind w:left="245" w:hanging="245"/>
              <w:rPr>
                <w:rFonts w:eastAsia="Calibri"/>
                <w:color w:val="000000" w:themeColor="text1"/>
              </w:rPr>
            </w:pPr>
            <w:r w:rsidRPr="003B528F">
              <w:rPr>
                <w:rFonts w:eastAsia="Times New Roman"/>
                <w:b/>
                <w:bCs/>
                <w:noProof/>
                <w:color w:val="000000" w:themeColor="text1"/>
              </w:rPr>
              <mc:AlternateContent>
                <mc:Choice Requires="wps">
                  <w:drawing>
                    <wp:inline distT="0" distB="0" distL="0" distR="0" wp14:anchorId="56E9F160" wp14:editId="67DDDC4B">
                      <wp:extent cx="118872" cy="118872"/>
                      <wp:effectExtent l="0" t="0" r="33655" b="33655"/>
                      <wp:docPr id="24" name="Donut 41"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464B1AE" w14:textId="77777777" w:rsidR="00525575" w:rsidRPr="0025693A" w:rsidRDefault="00525575" w:rsidP="00525575">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56E9F160" id="Donut 41" o:spid="_x0000_s1027"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" fillcolor="#fff000" strokecolor="#7f7f7f [1612]">
                      <v:textbox inset=",7.2pt,,0">
                        <w:txbxContent>
                          <w:p w14:paraId="2464B1AE" w14:textId="77777777" w:rsidR="00525575" w:rsidRPr="0025693A" w:rsidRDefault="00525575" w:rsidP="00525575">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FF5138">
              <w:rPr>
                <w:rFonts w:eastAsia="Calibri"/>
                <w:b/>
                <w:color w:val="000000" w:themeColor="text1"/>
              </w:rPr>
              <w:t>2.G.A.1</w:t>
            </w:r>
            <w:r w:rsidRPr="003B528F">
              <w:rPr>
                <w:rFonts w:eastAsia="Calibri"/>
                <w:color w:val="000000" w:themeColor="text1"/>
              </w:rPr>
              <w:t xml:space="preserve"> Recognize and draw shapes having specified attributes, such as a given number of angles or a given number of equal faces</w:t>
            </w:r>
            <w:r w:rsidR="007A48E2" w:rsidRPr="003B528F">
              <w:rPr>
                <w:rFonts w:eastAsia="Calibri"/>
                <w:color w:val="000000" w:themeColor="text1"/>
              </w:rPr>
              <w:t xml:space="preserve">. </w:t>
            </w:r>
            <w:r w:rsidRPr="003B528F">
              <w:rPr>
                <w:rFonts w:eastAsia="Calibri"/>
                <w:color w:val="000000" w:themeColor="text1"/>
              </w:rPr>
              <w:t>Identify triangles, quadrilaterals, pentagons, hexagons, and cubes.</w:t>
            </w:r>
          </w:p>
        </w:tc>
        <w:tc>
          <w:tcPr>
            <w:tcW w:w="7474" w:type="dxa"/>
          </w:tcPr>
          <w:p w14:paraId="13E1962C" w14:textId="77777777" w:rsidR="00525575" w:rsidRPr="003B528F" w:rsidRDefault="00525575" w:rsidP="00277F59">
            <w:pPr>
              <w:pStyle w:val="ListParagraph"/>
              <w:numPr>
                <w:ilvl w:val="0"/>
                <w:numId w:val="26"/>
              </w:numPr>
              <w:ind w:left="288" w:hanging="288"/>
              <w:rPr>
                <w:rFonts w:eastAsia="Calibri"/>
                <w:color w:val="000000" w:themeColor="text1"/>
              </w:rPr>
            </w:pPr>
            <w:r w:rsidRPr="003B528F">
              <w:rPr>
                <w:rFonts w:eastAsia="Calibri"/>
                <w:color w:val="000000" w:themeColor="text1"/>
              </w:rPr>
              <w:t>recognize and draw shapes based on their attributes, such as a given number of angles or a given number of equal faces</w:t>
            </w:r>
          </w:p>
          <w:p w14:paraId="504AD00E" w14:textId="77777777" w:rsidR="00525575" w:rsidRPr="003B528F" w:rsidRDefault="00525575" w:rsidP="00277F59">
            <w:pPr>
              <w:pStyle w:val="ListParagraph"/>
              <w:numPr>
                <w:ilvl w:val="0"/>
                <w:numId w:val="26"/>
              </w:numPr>
              <w:ind w:left="288" w:hanging="288"/>
              <w:rPr>
                <w:rFonts w:eastAsia="Calibri"/>
                <w:color w:val="000000" w:themeColor="text1"/>
              </w:rPr>
            </w:pPr>
            <w:r w:rsidRPr="003B528F">
              <w:rPr>
                <w:rFonts w:eastAsia="Calibri"/>
                <w:color w:val="000000" w:themeColor="text1"/>
              </w:rPr>
              <w:t xml:space="preserve">identify cubes, triangles, quadrilaterals, pentagons, and hexagons </w:t>
            </w:r>
          </w:p>
        </w:tc>
      </w:tr>
      <w:tr w:rsidR="003B528F" w:rsidRPr="003B528F" w14:paraId="72A18F51" w14:textId="77777777" w:rsidTr="00175C9C">
        <w:trPr>
          <w:trHeight w:val="764"/>
          <w:jc w:val="center"/>
        </w:trPr>
        <w:tc>
          <w:tcPr>
            <w:tcW w:w="6307" w:type="dxa"/>
          </w:tcPr>
          <w:p w14:paraId="1C873EE7" w14:textId="28E6DEF4" w:rsidR="00525575" w:rsidRPr="003B528F" w:rsidRDefault="00525575" w:rsidP="00FF5138">
            <w:pPr>
              <w:ind w:left="245" w:hanging="245"/>
              <w:rPr>
                <w:rFonts w:eastAsia="Times New Roman"/>
                <w:b/>
                <w:bCs/>
                <w:noProof/>
                <w:color w:val="000000" w:themeColor="text1"/>
              </w:rPr>
            </w:pPr>
            <w:r w:rsidRPr="003B528F">
              <w:rPr>
                <w:rFonts w:eastAsia="Times New Roman"/>
                <w:b/>
                <w:bCs/>
                <w:noProof/>
                <w:color w:val="000000" w:themeColor="text1"/>
              </w:rPr>
              <mc:AlternateContent>
                <mc:Choice Requires="wps">
                  <w:drawing>
                    <wp:inline distT="0" distB="0" distL="0" distR="0" wp14:anchorId="45592314" wp14:editId="07A39D72">
                      <wp:extent cx="118872" cy="118872"/>
                      <wp:effectExtent l="0" t="0" r="33655" b="33655"/>
                      <wp:docPr id="42" name="Donut 42" descr="Additional Cluster"/>
                      <wp:cNvGraphicFramePr/>
                      <a:graphic xmlns:a="http://schemas.openxmlformats.org/drawingml/2006/main">
                        <a:graphicData uri="http://schemas.microsoft.com/office/word/2010/wordprocessingShape">
                          <wps:wsp>
                            <wps:cNvSpPr/>
                            <wps:spPr>
                              <a:xfrm>
                                <a:off x="0" y="0"/>
                                <a:ext cx="118872" cy="118872"/>
                              </a:xfrm>
                              <a:prstGeom prst="donut">
                                <a:avLst/>
                              </a:prstGeom>
                              <a:solidFill>
                                <a:srgbClr val="FFF000"/>
                              </a:solid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60113FD" w14:textId="77777777" w:rsidR="00525575" w:rsidRPr="0025693A" w:rsidRDefault="00525575" w:rsidP="00525575">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inline>
                  </w:drawing>
                </mc:Choice>
                <mc:Fallback>
                  <w:pict>
                    <v:shape w14:anchorId="45592314" id="Donut 42" o:spid="_x0000_s1028" type="#_x0000_t23" alt="Additional Cluster"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" fillcolor="#fff000" strokecolor="#7f7f7f [1612]">
                      <v:textbox inset=",7.2pt,,0">
                        <w:txbxContent>
                          <w:p w14:paraId="460113FD" w14:textId="77777777" w:rsidR="00525575" w:rsidRPr="0025693A" w:rsidRDefault="00525575" w:rsidP="00525575">
                            <w:pPr>
                              <w:jc w:val="center"/>
                              <w:rPr>
                                <w14:textOutline w14:w="9525" w14:cap="rnd" w14:cmpd="sng" w14:algn="ctr">
                                  <w14:solidFill>
                                    <w14:schemeClr w14:val="tx1"/>
                                  </w14:solidFill>
                                  <w14:prstDash w14:val="solid"/>
                                  <w14:bevel/>
                                </w14:textOutline>
                              </w:rPr>
                            </w:pPr>
                            <w:r w:rsidRPr="0025693A">
                              <w:rPr>
                                <w14:textOutline w14:w="9525" w14:cap="rnd" w14:cmpd="sng" w14:algn="ctr">
                                  <w14:solidFill>
                                    <w14:schemeClr w14:val="tx1"/>
                                  </w14:solidFill>
                                  <w14:prstDash w14:val="solid"/>
                                  <w14:bevel/>
                                </w14:textOutline>
                              </w:rPr>
                              <w:t xml:space="preserve">  </w:t>
                            </w:r>
                          </w:p>
                        </w:txbxContent>
                      </v:textbox>
                      <w10:anchorlock/>
                    </v:shape>
                  </w:pict>
                </mc:Fallback>
              </mc:AlternateContent>
            </w:r>
            <w:r w:rsidRPr="00FF5138">
              <w:rPr>
                <w:rFonts w:eastAsia="Calibri"/>
                <w:b/>
                <w:color w:val="000000" w:themeColor="text1"/>
              </w:rPr>
              <w:t>2.G.A.3</w:t>
            </w:r>
            <w:r w:rsidRPr="003B528F">
              <w:rPr>
                <w:rFonts w:eastAsia="Calibri"/>
                <w:color w:val="000000" w:themeColor="text1"/>
              </w:rPr>
              <w:t xml:space="preserve"> Partition circles and rectangles into two, three, or four equal shares, describe the shares using the words halves, thirds, half of, a </w:t>
            </w:r>
            <w:r w:rsidRPr="003B528F">
              <w:rPr>
                <w:rFonts w:eastAsia="Calibri"/>
                <w:color w:val="000000" w:themeColor="text1"/>
                <w14:textOutline w14:w="9525" w14:cap="rnd" w14:cmpd="sng" w14:algn="ctr">
                  <w14:noFill/>
                  <w14:prstDash w14:val="solid"/>
                  <w14:bevel/>
                </w14:textOutline>
              </w:rPr>
              <w:t>third</w:t>
            </w:r>
            <w:r w:rsidRPr="003B528F">
              <w:rPr>
                <w:rFonts w:eastAsia="Calibri"/>
                <w:color w:val="000000" w:themeColor="text1"/>
              </w:rPr>
              <w:t xml:space="preserve"> of, etc., and describe the whole as two halves, three thirds, four fourths. Recognize that equal shares of identical wholes need not have the same shape.</w:t>
            </w:r>
          </w:p>
        </w:tc>
        <w:tc>
          <w:tcPr>
            <w:tcW w:w="7474" w:type="dxa"/>
          </w:tcPr>
          <w:p w14:paraId="4890F701" w14:textId="77777777" w:rsidR="005D5BDC" w:rsidRDefault="00525575" w:rsidP="00277F59">
            <w:pPr>
              <w:pStyle w:val="ListParagraph"/>
              <w:numPr>
                <w:ilvl w:val="0"/>
                <w:numId w:val="36"/>
              </w:numPr>
              <w:ind w:left="288" w:hanging="288"/>
              <w:rPr>
                <w:rFonts w:eastAsia="Calibri"/>
                <w:color w:val="000000" w:themeColor="text1"/>
              </w:rPr>
            </w:pPr>
            <w:r w:rsidRPr="005D5BDC">
              <w:rPr>
                <w:rFonts w:eastAsia="Calibri"/>
                <w:color w:val="000000" w:themeColor="text1"/>
              </w:rPr>
              <w:t>partition circles and rectangles into two, three, or four equal shares</w:t>
            </w:r>
          </w:p>
          <w:p w14:paraId="20C8FB13" w14:textId="77777777" w:rsidR="005D5BDC" w:rsidRDefault="00525575" w:rsidP="00277F59">
            <w:pPr>
              <w:pStyle w:val="ListParagraph"/>
              <w:numPr>
                <w:ilvl w:val="0"/>
                <w:numId w:val="36"/>
              </w:numPr>
              <w:ind w:left="288" w:hanging="288"/>
              <w:rPr>
                <w:rFonts w:eastAsia="Calibri"/>
                <w:color w:val="000000" w:themeColor="text1"/>
              </w:rPr>
            </w:pPr>
            <w:r w:rsidRPr="005D5BDC">
              <w:rPr>
                <w:rFonts w:eastAsia="Calibri"/>
                <w:color w:val="000000" w:themeColor="text1"/>
              </w:rPr>
              <w:t xml:space="preserve">describe the shares using the words halves, thirds, fourths, half of, a </w:t>
            </w:r>
            <w:r w:rsidRPr="005D5BDC">
              <w:rPr>
                <w:rFonts w:eastAsia="Calibri"/>
                <w:color w:val="000000" w:themeColor="text1"/>
                <w14:textOutline w14:w="9525" w14:cap="rnd" w14:cmpd="sng" w14:algn="ctr">
                  <w14:noFill/>
                  <w14:prstDash w14:val="solid"/>
                  <w14:bevel/>
                </w14:textOutline>
              </w:rPr>
              <w:t>third</w:t>
            </w:r>
            <w:r w:rsidRPr="005D5BDC">
              <w:rPr>
                <w:rFonts w:eastAsia="Calibri"/>
                <w:color w:val="000000" w:themeColor="text1"/>
              </w:rPr>
              <w:t xml:space="preserve"> of, or fourth of</w:t>
            </w:r>
          </w:p>
          <w:p w14:paraId="50449E61" w14:textId="77777777" w:rsidR="005D5BDC" w:rsidRDefault="00525575" w:rsidP="00277F59">
            <w:pPr>
              <w:pStyle w:val="ListParagraph"/>
              <w:numPr>
                <w:ilvl w:val="0"/>
                <w:numId w:val="36"/>
              </w:numPr>
              <w:ind w:left="288" w:hanging="288"/>
              <w:rPr>
                <w:rFonts w:eastAsia="Calibri"/>
                <w:color w:val="000000" w:themeColor="text1"/>
              </w:rPr>
            </w:pPr>
            <w:r w:rsidRPr="005D5BDC">
              <w:rPr>
                <w:rFonts w:eastAsia="Calibri"/>
                <w:color w:val="000000" w:themeColor="text1"/>
              </w:rPr>
              <w:t>describe the whole as two halves, three thirds, four fourths</w:t>
            </w:r>
          </w:p>
          <w:p w14:paraId="4840A25C" w14:textId="4D54FB97" w:rsidR="00525575" w:rsidRPr="005D5BDC" w:rsidRDefault="00525575" w:rsidP="00277F59">
            <w:pPr>
              <w:pStyle w:val="ListParagraph"/>
              <w:numPr>
                <w:ilvl w:val="0"/>
                <w:numId w:val="36"/>
              </w:numPr>
              <w:ind w:left="288" w:hanging="288"/>
              <w:rPr>
                <w:rFonts w:eastAsia="Calibri"/>
                <w:color w:val="000000" w:themeColor="text1"/>
              </w:rPr>
            </w:pPr>
            <w:r w:rsidRPr="005D5BDC">
              <w:rPr>
                <w:rFonts w:eastAsia="Calibri"/>
                <w:color w:val="000000" w:themeColor="text1"/>
              </w:rPr>
              <w:t>recognize that equal shares of identical wholes need not have the same shape</w:t>
            </w:r>
          </w:p>
        </w:tc>
      </w:tr>
      <w:tr w:rsidR="003B528F" w:rsidRPr="003B528F" w14:paraId="3A4466A6" w14:textId="77777777" w:rsidTr="005D5BDC">
        <w:trPr>
          <w:trHeight w:val="593"/>
          <w:jc w:val="center"/>
        </w:trPr>
        <w:tc>
          <w:tcPr>
            <w:tcW w:w="6307" w:type="dxa"/>
          </w:tcPr>
          <w:p w14:paraId="3B0405D8" w14:textId="77777777" w:rsidR="00525575" w:rsidRPr="003B528F" w:rsidRDefault="00525575" w:rsidP="00FF5138">
            <w:pPr>
              <w:ind w:left="245" w:hanging="245"/>
              <w:rPr>
                <w:rFonts w:eastAsia="Times New Roman"/>
                <w:b/>
                <w:bCs/>
                <w:noProof/>
                <w:color w:val="000000" w:themeColor="text1"/>
              </w:rPr>
            </w:pPr>
            <w:r w:rsidRPr="003B528F">
              <w:rPr>
                <w:rFonts w:eastAsia="Times New Roman"/>
                <w:b/>
                <w:bCs/>
                <w:noProof/>
                <w:color w:val="000000" w:themeColor="text1"/>
              </w:rPr>
              <mc:AlternateContent>
                <mc:Choice Requires="wps">
                  <w:drawing>
                    <wp:inline distT="0" distB="0" distL="0" distR="0" wp14:anchorId="2ADBD676" wp14:editId="4EBF419C">
                      <wp:extent cx="109728" cy="109728"/>
                      <wp:effectExtent l="0" t="0" r="17780" b="17780"/>
                      <wp:docPr id="16" name="Frame 16"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99D4C" id="Frame 16"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Pr="003B528F">
              <w:rPr>
                <w:rFonts w:eastAsia="Calibri"/>
                <w:color w:val="000000" w:themeColor="text1"/>
              </w:rPr>
              <w:t xml:space="preserve"> </w:t>
            </w:r>
            <w:r w:rsidRPr="00FF5138">
              <w:rPr>
                <w:rFonts w:eastAsia="Calibri"/>
                <w:b/>
                <w:color w:val="000000" w:themeColor="text1"/>
              </w:rPr>
              <w:t>2.MD.C.7</w:t>
            </w:r>
            <w:r w:rsidRPr="003B528F">
              <w:rPr>
                <w:rFonts w:eastAsia="Calibri"/>
                <w:color w:val="000000" w:themeColor="text1"/>
              </w:rPr>
              <w:t xml:space="preserve"> Tell and write time from analog and digital clocks to the nearest five minutes, using a.m. and p.m.</w:t>
            </w:r>
          </w:p>
        </w:tc>
        <w:tc>
          <w:tcPr>
            <w:tcW w:w="7474" w:type="dxa"/>
          </w:tcPr>
          <w:p w14:paraId="24610D35" w14:textId="77777777" w:rsidR="00525575" w:rsidRPr="005D5BDC" w:rsidRDefault="00525575" w:rsidP="00277F59">
            <w:pPr>
              <w:pStyle w:val="ListParagraph"/>
              <w:numPr>
                <w:ilvl w:val="0"/>
                <w:numId w:val="37"/>
              </w:numPr>
              <w:ind w:left="288" w:hanging="288"/>
              <w:rPr>
                <w:rFonts w:eastAsia="Calibri"/>
                <w:color w:val="000000" w:themeColor="text1"/>
              </w:rPr>
            </w:pPr>
            <w:r w:rsidRPr="005D5BDC">
              <w:rPr>
                <w:rFonts w:eastAsia="Calibri"/>
                <w:color w:val="000000" w:themeColor="text1"/>
              </w:rPr>
              <w:t xml:space="preserve">use analog and digital clocks to tell time to the nearest five minutes using a.m. and p.m. </w:t>
            </w:r>
          </w:p>
        </w:tc>
      </w:tr>
      <w:tr w:rsidR="0093573C" w:rsidRPr="003B528F" w14:paraId="70577061" w14:textId="77777777" w:rsidTr="005D5BDC">
        <w:trPr>
          <w:trHeight w:val="1160"/>
          <w:jc w:val="center"/>
        </w:trPr>
        <w:tc>
          <w:tcPr>
            <w:tcW w:w="6307" w:type="dxa"/>
          </w:tcPr>
          <w:p w14:paraId="6D22B137" w14:textId="77777777" w:rsidR="00525575" w:rsidRPr="003B528F" w:rsidRDefault="00525575" w:rsidP="00FF5138">
            <w:pPr>
              <w:ind w:left="245" w:hanging="245"/>
              <w:rPr>
                <w:rFonts w:eastAsia="Times New Roman"/>
                <w:b/>
                <w:bCs/>
                <w:noProof/>
                <w:color w:val="000000" w:themeColor="text1"/>
              </w:rPr>
            </w:pPr>
            <w:r w:rsidRPr="003B528F">
              <w:rPr>
                <w:rFonts w:eastAsia="Times New Roman"/>
                <w:b/>
                <w:bCs/>
                <w:noProof/>
                <w:color w:val="000000" w:themeColor="text1"/>
              </w:rPr>
              <mc:AlternateContent>
                <mc:Choice Requires="wps">
                  <w:drawing>
                    <wp:inline distT="0" distB="0" distL="0" distR="0" wp14:anchorId="1A44E839" wp14:editId="608D916C">
                      <wp:extent cx="109728" cy="109728"/>
                      <wp:effectExtent l="0" t="0" r="17780" b="17780"/>
                      <wp:docPr id="18" name="Frame 18" descr="Supporting Cluster"/>
                      <wp:cNvGraphicFramePr/>
                      <a:graphic xmlns:a="http://schemas.openxmlformats.org/drawingml/2006/main">
                        <a:graphicData uri="http://schemas.microsoft.com/office/word/2010/wordprocessingShape">
                          <wps:wsp>
                            <wps:cNvSpPr/>
                            <wps:spPr>
                              <a:xfrm>
                                <a:off x="0" y="0"/>
                                <a:ext cx="109728" cy="109728"/>
                              </a:xfrm>
                              <a:prstGeom prst="frame">
                                <a:avLst/>
                              </a:prstGeom>
                              <a:noFill/>
                              <a:ln w="1905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E1D207" id="Frame 18" o:spid="_x0000_s1026" alt="Supporting Cluster" style="width:8.65pt;height:8.65pt;visibility:visible;mso-wrap-style:square;mso-left-percent:-10001;mso-top-percent:-10001;mso-position-horizontal:absolute;mso-position-horizontal-relative:char;mso-position-vertical:absolute;mso-position-vertical-relative:line;mso-left-percent:-10001;mso-top-percent:-10001;v-text-anchor:middle" coordsize="109728,10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" path="m,l109728,r,109728l,109728,,xm13716,13716r,82296l96012,96012r,-82296l13716,13716xe" filled="f" strokecolor="#4579b8 [3044]" strokeweight="1.5pt">
                      <v:path arrowok="t" o:connecttype="custom" o:connectlocs="0,0;109728,0;109728,109728;0,109728;0,0;13716,13716;13716,96012;96012,96012;96012,13716;13716,13716" o:connectangles="0,0,0,0,0,0,0,0,0,0"/>
                      <w10:anchorlock/>
                    </v:shape>
                  </w:pict>
                </mc:Fallback>
              </mc:AlternateContent>
            </w:r>
            <w:r w:rsidRPr="003B528F">
              <w:rPr>
                <w:rFonts w:eastAsia="Calibri"/>
                <w:color w:val="000000" w:themeColor="text1"/>
              </w:rPr>
              <w:t xml:space="preserve"> </w:t>
            </w:r>
            <w:r w:rsidRPr="00FF5138">
              <w:rPr>
                <w:rFonts w:eastAsia="Calibri"/>
                <w:b/>
                <w:color w:val="000000" w:themeColor="text1"/>
              </w:rPr>
              <w:t>2.MD.C.8.</w:t>
            </w:r>
            <w:r w:rsidRPr="003B528F">
              <w:rPr>
                <w:rFonts w:eastAsia="Calibri"/>
                <w:color w:val="000000" w:themeColor="text1"/>
              </w:rPr>
              <w:t xml:space="preserve"> Solve word problems involving dollar bills, quarters, dimes, nickels, and pennies, using $ and ¢ symbols appropriately. </w:t>
            </w:r>
            <w:r w:rsidRPr="00926925">
              <w:rPr>
                <w:rFonts w:eastAsia="Calibri"/>
                <w:i/>
                <w:color w:val="000000" w:themeColor="text1"/>
              </w:rPr>
              <w:t>Example: If you have 2 dimes and 3 pennies, how many cents do you have?</w:t>
            </w:r>
          </w:p>
        </w:tc>
        <w:tc>
          <w:tcPr>
            <w:tcW w:w="7474" w:type="dxa"/>
          </w:tcPr>
          <w:p w14:paraId="66F56CAF" w14:textId="77777777" w:rsidR="00525575" w:rsidRPr="005D5BDC" w:rsidRDefault="00525575" w:rsidP="00277F59">
            <w:pPr>
              <w:pStyle w:val="ListParagraph"/>
              <w:numPr>
                <w:ilvl w:val="0"/>
                <w:numId w:val="37"/>
              </w:numPr>
              <w:ind w:left="288" w:hanging="288"/>
              <w:rPr>
                <w:rFonts w:eastAsia="Calibri"/>
                <w:color w:val="000000" w:themeColor="text1"/>
              </w:rPr>
            </w:pPr>
            <w:r w:rsidRPr="005D5BDC">
              <w:rPr>
                <w:rFonts w:eastAsia="Calibri"/>
                <w:color w:val="000000" w:themeColor="text1"/>
              </w:rPr>
              <w:t>solve word problems involving dollar bills, quarters, dimes, nickels, and pennies using the $ and ¢ symbols appropriately</w:t>
            </w:r>
          </w:p>
        </w:tc>
      </w:tr>
    </w:tbl>
    <w:p w14:paraId="35B2B8B4" w14:textId="77777777" w:rsidR="00525575" w:rsidRPr="003B528F" w:rsidRDefault="00525575" w:rsidP="001F4797">
      <w:pPr>
        <w:widowControl w:val="0"/>
        <w:spacing w:line="276" w:lineRule="auto"/>
        <w:rPr>
          <w:i/>
          <w:color w:val="000000" w:themeColor="text1"/>
        </w:rPr>
      </w:pPr>
    </w:p>
    <w:sectPr w:rsidR="00525575" w:rsidRPr="003B528F" w:rsidSect="000577CF">
      <w:headerReference w:type="default" r:id="rId7"/>
      <w:footerReference w:type="even" r:id="rId8"/>
      <w:footerReference w:type="default" r:id="rId9"/>
      <w:footerReference w:type="first" r:id="rId10"/>
      <w:pgSz w:w="15840" w:h="12240" w:orient="landscape"/>
      <w:pgMar w:top="720" w:right="720" w:bottom="720" w:left="720" w:header="72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DFA11" w14:textId="77777777" w:rsidR="00441C0D" w:rsidRDefault="00441C0D">
      <w:r>
        <w:separator/>
      </w:r>
    </w:p>
  </w:endnote>
  <w:endnote w:type="continuationSeparator" w:id="0">
    <w:p w14:paraId="50C3A502" w14:textId="77777777" w:rsidR="00441C0D" w:rsidRDefault="0044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303A" w14:textId="77777777" w:rsidR="00441C0D" w:rsidRDefault="00441C0D" w:rsidP="00441C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149C" w14:textId="77777777" w:rsidR="00441C0D" w:rsidRDefault="00441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763886"/>
      <w:docPartObj>
        <w:docPartGallery w:val="Page Numbers (Bottom of Page)"/>
        <w:docPartUnique/>
      </w:docPartObj>
    </w:sdtPr>
    <w:sdtEndPr>
      <w:rPr>
        <w:noProof/>
      </w:rPr>
    </w:sdtEndPr>
    <w:sdtContent>
      <w:p w14:paraId="26DBB89D" w14:textId="5C6E78A9" w:rsidR="000577CF" w:rsidRDefault="000577CF">
        <w:pPr>
          <w:pStyle w:val="Footer"/>
        </w:pPr>
        <w:r>
          <w:fldChar w:fldCharType="begin"/>
        </w:r>
        <w:r>
          <w:instrText xml:space="preserve"> PAGE   \* MERGEFORMAT </w:instrText>
        </w:r>
        <w:r>
          <w:fldChar w:fldCharType="separate"/>
        </w:r>
        <w:r>
          <w:rPr>
            <w:noProof/>
          </w:rPr>
          <w:t>2</w:t>
        </w:r>
        <w:r>
          <w:rPr>
            <w:noProof/>
          </w:rPr>
          <w:fldChar w:fldCharType="end"/>
        </w:r>
      </w:p>
    </w:sdtContent>
  </w:sdt>
  <w:sdt>
    <w:sdtPr>
      <w:id w:val="2126422347"/>
      <w:docPartObj>
        <w:docPartGallery w:val="Page Numbers (Bottom of Page)"/>
        <w:docPartUnique/>
      </w:docPartObj>
    </w:sdtPr>
    <w:sdtContent>
      <w:p w14:paraId="0CD1537F" w14:textId="77777777" w:rsidR="00AC124F" w:rsidRPr="002E3EF3" w:rsidRDefault="00AC124F" w:rsidP="00AC124F">
        <w:pPr>
          <w:pStyle w:val="Footer"/>
          <w:jc w:val="left"/>
        </w:pPr>
        <w:r w:rsidRPr="002E3EF3">
          <w:rPr>
            <w:noProof/>
          </w:rPr>
          <w:drawing>
            <wp:anchor distT="0" distB="0" distL="114300" distR="114300" simplePos="0" relativeHeight="251659264" behindDoc="1" locked="0" layoutInCell="1" allowOverlap="1" wp14:anchorId="31A722E0" wp14:editId="73F1AECF">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23" name="Picture 23"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BD59FB3" w14:textId="3886F06D" w:rsidR="00441C0D" w:rsidRDefault="00AC124F" w:rsidP="00AC124F">
    <w:pPr>
      <w:pStyle w:val="Footer"/>
      <w:jc w:val="left"/>
    </w:pPr>
    <w:r w:rsidRPr="002E3EF3">
      <w:t>Updated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A4AA" w14:textId="656CD90F" w:rsidR="006F296E" w:rsidRDefault="006F296E" w:rsidP="006F296E">
    <w:pPr>
      <w:pStyle w:val="Footer"/>
      <w:jc w:val="center"/>
    </w:pPr>
    <w:r>
      <w:rPr>
        <w:noProof/>
      </w:rPr>
      <w:drawing>
        <wp:inline distT="0" distB="0" distL="0" distR="0" wp14:anchorId="1BD00358" wp14:editId="161D1A38">
          <wp:extent cx="4237746" cy="42906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87186" cy="4441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1BC7" w14:textId="77777777" w:rsidR="00441C0D" w:rsidRDefault="00441C0D">
      <w:r>
        <w:separator/>
      </w:r>
    </w:p>
  </w:footnote>
  <w:footnote w:type="continuationSeparator" w:id="0">
    <w:p w14:paraId="613FB927" w14:textId="77777777" w:rsidR="00441C0D" w:rsidRDefault="0044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EC51" w14:textId="16AC10CA" w:rsidR="00250B85" w:rsidRDefault="00287FAC" w:rsidP="00ED696E">
    <w:pPr>
      <w:spacing w:after="240"/>
      <w:jc w:val="center"/>
      <w:rPr>
        <w:b/>
      </w:rPr>
    </w:pPr>
    <w:r w:rsidRPr="00CD4D17">
      <w:rPr>
        <w:b/>
      </w:rPr>
      <w:t>New Jersey Student Learning Standards for Mathematics and Student Learning Objectives</w:t>
    </w:r>
  </w:p>
  <w:p w14:paraId="620CC2F0" w14:textId="77777777" w:rsidR="00490050" w:rsidRPr="00ED696E" w:rsidRDefault="00490050" w:rsidP="00490050">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8F8"/>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6B6"/>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A45F4"/>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B3C4D"/>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F376C"/>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9B4"/>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4507D"/>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4C66"/>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010"/>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4C60"/>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5364F"/>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841DD"/>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F2720"/>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542DF"/>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E2FB2"/>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B529E"/>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A3A48"/>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80F21"/>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D41F2"/>
    <w:multiLevelType w:val="hybridMultilevel"/>
    <w:tmpl w:val="3DAC4B5A"/>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7419E"/>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76180"/>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5056A"/>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42273"/>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24275"/>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F657B"/>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05D7C"/>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536BE"/>
    <w:multiLevelType w:val="hybridMultilevel"/>
    <w:tmpl w:val="240AE682"/>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C0AC4"/>
    <w:multiLevelType w:val="hybridMultilevel"/>
    <w:tmpl w:val="63E6F9C4"/>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86CE0"/>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307FB"/>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B0D43"/>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92139"/>
    <w:multiLevelType w:val="hybridMultilevel"/>
    <w:tmpl w:val="7278F864"/>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71C8"/>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661C3"/>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B3B7A"/>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054A5"/>
    <w:multiLevelType w:val="hybridMultilevel"/>
    <w:tmpl w:val="C712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13772"/>
    <w:multiLevelType w:val="hybridMultilevel"/>
    <w:tmpl w:val="55A873FC"/>
    <w:lvl w:ilvl="0" w:tplc="66C045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
  </w:num>
  <w:num w:numId="4">
    <w:abstractNumId w:val="3"/>
  </w:num>
  <w:num w:numId="5">
    <w:abstractNumId w:val="12"/>
  </w:num>
  <w:num w:numId="6">
    <w:abstractNumId w:val="21"/>
  </w:num>
  <w:num w:numId="7">
    <w:abstractNumId w:val="4"/>
  </w:num>
  <w:num w:numId="8">
    <w:abstractNumId w:val="0"/>
  </w:num>
  <w:num w:numId="9">
    <w:abstractNumId w:val="30"/>
  </w:num>
  <w:num w:numId="10">
    <w:abstractNumId w:val="22"/>
  </w:num>
  <w:num w:numId="11">
    <w:abstractNumId w:val="28"/>
  </w:num>
  <w:num w:numId="12">
    <w:abstractNumId w:val="20"/>
  </w:num>
  <w:num w:numId="13">
    <w:abstractNumId w:val="11"/>
  </w:num>
  <w:num w:numId="14">
    <w:abstractNumId w:val="5"/>
  </w:num>
  <w:num w:numId="15">
    <w:abstractNumId w:val="33"/>
  </w:num>
  <w:num w:numId="16">
    <w:abstractNumId w:val="23"/>
  </w:num>
  <w:num w:numId="17">
    <w:abstractNumId w:val="19"/>
  </w:num>
  <w:num w:numId="18">
    <w:abstractNumId w:val="8"/>
  </w:num>
  <w:num w:numId="19">
    <w:abstractNumId w:val="1"/>
  </w:num>
  <w:num w:numId="20">
    <w:abstractNumId w:val="6"/>
  </w:num>
  <w:num w:numId="21">
    <w:abstractNumId w:val="10"/>
  </w:num>
  <w:num w:numId="22">
    <w:abstractNumId w:val="17"/>
  </w:num>
  <w:num w:numId="23">
    <w:abstractNumId w:val="7"/>
  </w:num>
  <w:num w:numId="24">
    <w:abstractNumId w:val="13"/>
  </w:num>
  <w:num w:numId="25">
    <w:abstractNumId w:val="25"/>
  </w:num>
  <w:num w:numId="26">
    <w:abstractNumId w:val="14"/>
  </w:num>
  <w:num w:numId="27">
    <w:abstractNumId w:val="32"/>
  </w:num>
  <w:num w:numId="28">
    <w:abstractNumId w:val="36"/>
  </w:num>
  <w:num w:numId="29">
    <w:abstractNumId w:val="15"/>
  </w:num>
  <w:num w:numId="30">
    <w:abstractNumId w:val="29"/>
  </w:num>
  <w:num w:numId="31">
    <w:abstractNumId w:val="9"/>
  </w:num>
  <w:num w:numId="32">
    <w:abstractNumId w:val="35"/>
  </w:num>
  <w:num w:numId="33">
    <w:abstractNumId w:val="26"/>
  </w:num>
  <w:num w:numId="34">
    <w:abstractNumId w:val="16"/>
  </w:num>
  <w:num w:numId="35">
    <w:abstractNumId w:val="27"/>
  </w:num>
  <w:num w:numId="36">
    <w:abstractNumId w:val="31"/>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307"/>
    <w:rsid w:val="000013E6"/>
    <w:rsid w:val="00035EDE"/>
    <w:rsid w:val="000577CF"/>
    <w:rsid w:val="00063222"/>
    <w:rsid w:val="0008109D"/>
    <w:rsid w:val="000A26F2"/>
    <w:rsid w:val="000B37F8"/>
    <w:rsid w:val="000B38FB"/>
    <w:rsid w:val="000D262E"/>
    <w:rsid w:val="000D5FE0"/>
    <w:rsid w:val="001341C4"/>
    <w:rsid w:val="00165EE3"/>
    <w:rsid w:val="00175C9C"/>
    <w:rsid w:val="001C6239"/>
    <w:rsid w:val="001D0A46"/>
    <w:rsid w:val="001F4797"/>
    <w:rsid w:val="001F599F"/>
    <w:rsid w:val="001F75C4"/>
    <w:rsid w:val="00201494"/>
    <w:rsid w:val="00222D9A"/>
    <w:rsid w:val="00250B85"/>
    <w:rsid w:val="00251CDC"/>
    <w:rsid w:val="0025693A"/>
    <w:rsid w:val="00267BCC"/>
    <w:rsid w:val="00277F59"/>
    <w:rsid w:val="00287FAC"/>
    <w:rsid w:val="00290799"/>
    <w:rsid w:val="002968CE"/>
    <w:rsid w:val="002C5A2B"/>
    <w:rsid w:val="002E5CA6"/>
    <w:rsid w:val="002F7938"/>
    <w:rsid w:val="003103D7"/>
    <w:rsid w:val="0033350A"/>
    <w:rsid w:val="003823DD"/>
    <w:rsid w:val="00384ACA"/>
    <w:rsid w:val="003A37E3"/>
    <w:rsid w:val="003A65E3"/>
    <w:rsid w:val="003B528F"/>
    <w:rsid w:val="003E2464"/>
    <w:rsid w:val="003E5B27"/>
    <w:rsid w:val="003E6C81"/>
    <w:rsid w:val="004002E3"/>
    <w:rsid w:val="00414478"/>
    <w:rsid w:val="00441C0D"/>
    <w:rsid w:val="0047476B"/>
    <w:rsid w:val="00490050"/>
    <w:rsid w:val="004D3E66"/>
    <w:rsid w:val="00525575"/>
    <w:rsid w:val="00526D54"/>
    <w:rsid w:val="00533C89"/>
    <w:rsid w:val="0055428C"/>
    <w:rsid w:val="00561341"/>
    <w:rsid w:val="005C0A59"/>
    <w:rsid w:val="005D5BDC"/>
    <w:rsid w:val="0062211F"/>
    <w:rsid w:val="0067522D"/>
    <w:rsid w:val="006A722A"/>
    <w:rsid w:val="006F296E"/>
    <w:rsid w:val="006F5525"/>
    <w:rsid w:val="0070001A"/>
    <w:rsid w:val="007307DE"/>
    <w:rsid w:val="007438E1"/>
    <w:rsid w:val="00766472"/>
    <w:rsid w:val="00776BC4"/>
    <w:rsid w:val="007931C5"/>
    <w:rsid w:val="00797023"/>
    <w:rsid w:val="007A48E2"/>
    <w:rsid w:val="007B3CD2"/>
    <w:rsid w:val="007C0055"/>
    <w:rsid w:val="007C5562"/>
    <w:rsid w:val="007D5EF9"/>
    <w:rsid w:val="007E549B"/>
    <w:rsid w:val="008070A3"/>
    <w:rsid w:val="00810905"/>
    <w:rsid w:val="00811CDE"/>
    <w:rsid w:val="00832750"/>
    <w:rsid w:val="008A28B0"/>
    <w:rsid w:val="008B7798"/>
    <w:rsid w:val="008E1E78"/>
    <w:rsid w:val="008F58A6"/>
    <w:rsid w:val="0090282F"/>
    <w:rsid w:val="00914808"/>
    <w:rsid w:val="00926925"/>
    <w:rsid w:val="009329EF"/>
    <w:rsid w:val="0093573C"/>
    <w:rsid w:val="009B6843"/>
    <w:rsid w:val="009C0688"/>
    <w:rsid w:val="009E5B26"/>
    <w:rsid w:val="009F7CA1"/>
    <w:rsid w:val="00A10C2F"/>
    <w:rsid w:val="00A21986"/>
    <w:rsid w:val="00A55227"/>
    <w:rsid w:val="00AC124F"/>
    <w:rsid w:val="00AC477D"/>
    <w:rsid w:val="00AE58C7"/>
    <w:rsid w:val="00AF155A"/>
    <w:rsid w:val="00B31307"/>
    <w:rsid w:val="00B748EE"/>
    <w:rsid w:val="00B827CA"/>
    <w:rsid w:val="00B83F51"/>
    <w:rsid w:val="00BD1B69"/>
    <w:rsid w:val="00BE08BA"/>
    <w:rsid w:val="00BE6B3F"/>
    <w:rsid w:val="00BF0E27"/>
    <w:rsid w:val="00C3243A"/>
    <w:rsid w:val="00C34DE8"/>
    <w:rsid w:val="00C54B0C"/>
    <w:rsid w:val="00C70D6B"/>
    <w:rsid w:val="00C857C9"/>
    <w:rsid w:val="00C92FD0"/>
    <w:rsid w:val="00CB4BDF"/>
    <w:rsid w:val="00CB614F"/>
    <w:rsid w:val="00CC75A0"/>
    <w:rsid w:val="00CD4D17"/>
    <w:rsid w:val="00D4610C"/>
    <w:rsid w:val="00D543C4"/>
    <w:rsid w:val="00D57258"/>
    <w:rsid w:val="00D63D19"/>
    <w:rsid w:val="00D75B59"/>
    <w:rsid w:val="00DB1AF0"/>
    <w:rsid w:val="00DB4AD5"/>
    <w:rsid w:val="00DE4706"/>
    <w:rsid w:val="00E058FD"/>
    <w:rsid w:val="00E25F99"/>
    <w:rsid w:val="00E4197D"/>
    <w:rsid w:val="00E550E3"/>
    <w:rsid w:val="00EA2352"/>
    <w:rsid w:val="00EB525C"/>
    <w:rsid w:val="00EC16A3"/>
    <w:rsid w:val="00ED1157"/>
    <w:rsid w:val="00ED696E"/>
    <w:rsid w:val="00EF6EDE"/>
    <w:rsid w:val="00F03BC8"/>
    <w:rsid w:val="00F2391C"/>
    <w:rsid w:val="00F32B9C"/>
    <w:rsid w:val="00F3737F"/>
    <w:rsid w:val="00F5673B"/>
    <w:rsid w:val="00F60EC4"/>
    <w:rsid w:val="00F731FB"/>
    <w:rsid w:val="00F83D63"/>
    <w:rsid w:val="00FB2B4C"/>
    <w:rsid w:val="00FC16C0"/>
    <w:rsid w:val="00FE43F5"/>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1E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58FD"/>
    <w:rPr>
      <w:rFonts w:ascii="Times New Roman" w:hAnsi="Times New Roman" w:cs="Times New Roman"/>
      <w:lang w:val="en-US"/>
    </w:rPr>
  </w:style>
  <w:style w:type="paragraph" w:styleId="Heading1">
    <w:name w:val="heading 1"/>
    <w:basedOn w:val="Normal"/>
    <w:next w:val="Normal"/>
    <w:rsid w:val="00B83F51"/>
    <w:pPr>
      <w:spacing w:after="240"/>
      <w:jc w:val="center"/>
      <w:outlineLvl w:val="0"/>
    </w:pPr>
    <w:rPr>
      <w:b/>
      <w:lang w:val="en"/>
    </w:rPr>
  </w:style>
  <w:style w:type="paragraph" w:styleId="Heading2">
    <w:name w:val="heading 2"/>
    <w:basedOn w:val="Normal"/>
    <w:next w:val="Normal"/>
    <w:rsid w:val="00B83F51"/>
    <w:pPr>
      <w:widowControl w:val="0"/>
      <w:pBdr>
        <w:top w:val="nil"/>
        <w:left w:val="nil"/>
        <w:bottom w:val="nil"/>
        <w:right w:val="nil"/>
        <w:between w:val="nil"/>
      </w:pBdr>
      <w:spacing w:after="240"/>
      <w:jc w:val="center"/>
      <w:outlineLvl w:val="1"/>
    </w:pPr>
    <w:rPr>
      <w:i/>
      <w:lang w:val="en"/>
    </w:rPr>
  </w:style>
  <w:style w:type="paragraph" w:styleId="Heading3">
    <w:name w:val="heading 3"/>
    <w:basedOn w:val="Heading2"/>
    <w:next w:val="Normal"/>
    <w:rsid w:val="00B83F51"/>
    <w:pPr>
      <w:spacing w:before="240" w:after="120"/>
      <w:outlineLvl w:val="2"/>
    </w:pPr>
  </w:style>
  <w:style w:type="paragraph" w:styleId="Heading4">
    <w:name w:val="heading 4"/>
    <w:basedOn w:val="Normal"/>
    <w:next w:val="Normal"/>
    <w:pPr>
      <w:keepNext/>
      <w:keepLines/>
      <w:spacing w:before="240" w:after="40"/>
      <w:outlineLvl w:val="3"/>
    </w:pPr>
    <w:rPr>
      <w:rFonts w:ascii="Cambria" w:hAnsi="Cambria" w:cs="Cambria"/>
      <w:b/>
      <w:lang w:val="en"/>
    </w:rPr>
  </w:style>
  <w:style w:type="paragraph" w:styleId="Heading5">
    <w:name w:val="heading 5"/>
    <w:basedOn w:val="Normal"/>
    <w:next w:val="Normal"/>
    <w:pPr>
      <w:keepNext/>
      <w:keepLines/>
      <w:spacing w:before="220" w:after="40"/>
      <w:outlineLvl w:val="4"/>
    </w:pPr>
    <w:rPr>
      <w:rFonts w:ascii="Cambria" w:hAnsi="Cambria" w:cs="Cambria"/>
      <w:b/>
      <w:sz w:val="22"/>
      <w:szCs w:val="22"/>
      <w:lang w:val="en"/>
    </w:rPr>
  </w:style>
  <w:style w:type="paragraph" w:styleId="Heading6">
    <w:name w:val="heading 6"/>
    <w:basedOn w:val="Normal"/>
    <w:next w:val="Normal"/>
    <w:pPr>
      <w:keepNext/>
      <w:keepLines/>
      <w:spacing w:before="200" w:after="40"/>
      <w:outlineLvl w:val="5"/>
    </w:pPr>
    <w:rPr>
      <w:rFonts w:ascii="Cambria" w:hAnsi="Cambria" w:cs="Cambria"/>
      <w:b/>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mbria" w:hAnsi="Cambria" w:cs="Cambria"/>
      <w:b/>
      <w:sz w:val="72"/>
      <w:szCs w:val="72"/>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2E5CA6"/>
    <w:rPr>
      <w:b/>
      <w:bCs/>
    </w:rPr>
  </w:style>
  <w:style w:type="paragraph" w:styleId="Header">
    <w:name w:val="header"/>
    <w:basedOn w:val="Normal"/>
    <w:link w:val="HeaderChar"/>
    <w:uiPriority w:val="99"/>
    <w:unhideWhenUsed/>
    <w:rsid w:val="002E5CA6"/>
    <w:pPr>
      <w:tabs>
        <w:tab w:val="center" w:pos="4680"/>
        <w:tab w:val="right" w:pos="9360"/>
      </w:tabs>
    </w:pPr>
    <w:rPr>
      <w:rFonts w:ascii="Cambria" w:hAnsi="Cambria" w:cs="Cambria"/>
      <w:lang w:val="en"/>
    </w:rPr>
  </w:style>
  <w:style w:type="character" w:customStyle="1" w:styleId="HeaderChar">
    <w:name w:val="Header Char"/>
    <w:basedOn w:val="DefaultParagraphFont"/>
    <w:link w:val="Header"/>
    <w:uiPriority w:val="99"/>
    <w:rsid w:val="002E5CA6"/>
  </w:style>
  <w:style w:type="paragraph" w:styleId="Footer">
    <w:name w:val="footer"/>
    <w:basedOn w:val="Normal"/>
    <w:link w:val="FooterChar"/>
    <w:uiPriority w:val="99"/>
    <w:unhideWhenUsed/>
    <w:rsid w:val="000577CF"/>
    <w:pPr>
      <w:tabs>
        <w:tab w:val="center" w:pos="4680"/>
        <w:tab w:val="right" w:pos="9360"/>
      </w:tabs>
      <w:jc w:val="right"/>
    </w:pPr>
    <w:rPr>
      <w:rFonts w:ascii="Cambria" w:hAnsi="Cambria" w:cs="Cambria"/>
      <w:lang w:val="en"/>
    </w:rPr>
  </w:style>
  <w:style w:type="character" w:customStyle="1" w:styleId="FooterChar">
    <w:name w:val="Footer Char"/>
    <w:basedOn w:val="DefaultParagraphFont"/>
    <w:link w:val="Footer"/>
    <w:uiPriority w:val="99"/>
    <w:rsid w:val="000577CF"/>
  </w:style>
  <w:style w:type="character" w:styleId="PageNumber">
    <w:name w:val="page number"/>
    <w:basedOn w:val="DefaultParagraphFont"/>
    <w:uiPriority w:val="99"/>
    <w:semiHidden/>
    <w:unhideWhenUsed/>
    <w:rsid w:val="000A26F2"/>
  </w:style>
  <w:style w:type="paragraph" w:styleId="BalloonText">
    <w:name w:val="Balloon Text"/>
    <w:basedOn w:val="Normal"/>
    <w:link w:val="BalloonTextChar"/>
    <w:uiPriority w:val="99"/>
    <w:semiHidden/>
    <w:unhideWhenUsed/>
    <w:rsid w:val="00811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CDE"/>
    <w:rPr>
      <w:rFonts w:ascii="Segoe UI" w:hAnsi="Segoe UI" w:cs="Segoe UI"/>
      <w:sz w:val="18"/>
      <w:szCs w:val="18"/>
      <w:lang w:val="en-US"/>
    </w:rPr>
  </w:style>
  <w:style w:type="paragraph" w:styleId="ListParagraph">
    <w:name w:val="List Paragraph"/>
    <w:basedOn w:val="Normal"/>
    <w:uiPriority w:val="34"/>
    <w:qFormat/>
    <w:rsid w:val="000D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2641">
      <w:bodyDiv w:val="1"/>
      <w:marLeft w:val="0"/>
      <w:marRight w:val="0"/>
      <w:marTop w:val="0"/>
      <w:marBottom w:val="0"/>
      <w:divBdr>
        <w:top w:val="none" w:sz="0" w:space="0" w:color="auto"/>
        <w:left w:val="none" w:sz="0" w:space="0" w:color="auto"/>
        <w:bottom w:val="none" w:sz="0" w:space="0" w:color="auto"/>
        <w:right w:val="none" w:sz="0" w:space="0" w:color="auto"/>
      </w:divBdr>
    </w:div>
    <w:div w:id="1271208588">
      <w:bodyDiv w:val="1"/>
      <w:marLeft w:val="0"/>
      <w:marRight w:val="0"/>
      <w:marTop w:val="0"/>
      <w:marBottom w:val="0"/>
      <w:divBdr>
        <w:top w:val="none" w:sz="0" w:space="0" w:color="auto"/>
        <w:left w:val="none" w:sz="0" w:space="0" w:color="auto"/>
        <w:bottom w:val="none" w:sz="0" w:space="0" w:color="auto"/>
        <w:right w:val="none" w:sz="0" w:space="0" w:color="auto"/>
      </w:divBdr>
    </w:div>
    <w:div w:id="1776635248">
      <w:bodyDiv w:val="1"/>
      <w:marLeft w:val="0"/>
      <w:marRight w:val="0"/>
      <w:marTop w:val="0"/>
      <w:marBottom w:val="0"/>
      <w:divBdr>
        <w:top w:val="none" w:sz="0" w:space="0" w:color="auto"/>
        <w:left w:val="none" w:sz="0" w:space="0" w:color="auto"/>
        <w:bottom w:val="none" w:sz="0" w:space="0" w:color="auto"/>
        <w:right w:val="none" w:sz="0" w:space="0" w:color="auto"/>
      </w:divBdr>
    </w:div>
    <w:div w:id="199578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Grade 2 Units</dc:title>
  <dc:creator>Richardson, Deidre</dc:creator>
  <cp:lastModifiedBy>Noehrenberg, Alana</cp:lastModifiedBy>
  <cp:revision>5</cp:revision>
  <cp:lastPrinted>2019-07-18T16:07:00Z</cp:lastPrinted>
  <dcterms:created xsi:type="dcterms:W3CDTF">2019-07-18T16:25:00Z</dcterms:created>
  <dcterms:modified xsi:type="dcterms:W3CDTF">2019-08-15T14:57:00Z</dcterms:modified>
</cp:coreProperties>
</file>