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5FF2" w14:textId="77777777" w:rsidR="00C42322" w:rsidRDefault="00C42322" w:rsidP="00C42322">
      <w:pPr>
        <w:pStyle w:val="Heading1"/>
      </w:pPr>
      <w:r>
        <w:t xml:space="preserve">IEP - Review of the Preschool Day Template </w:t>
      </w:r>
    </w:p>
    <w:p w14:paraId="332D910D" w14:textId="44C48703" w:rsidR="00C42322" w:rsidRDefault="00C42322" w:rsidP="00C42322">
      <w:pPr>
        <w:pStyle w:val="Heading1"/>
      </w:pPr>
      <w:r>
        <w:t>The Creative Curriculum Classroom</w:t>
      </w:r>
    </w:p>
    <w:p w14:paraId="2AFC97E1" w14:textId="4466B431" w:rsidR="00C42322" w:rsidRDefault="00C42322" w:rsidP="00C42322">
      <w:pPr>
        <w:pStyle w:val="BodyText"/>
      </w:pPr>
      <w:r>
        <w:t>6A:14-3.7 (c) When developing the IEP, the IEP team shall: 1</w:t>
      </w:r>
      <w:r w:rsidR="00CB0DE3">
        <w:t>2</w:t>
      </w:r>
      <w:r>
        <w:t>. Review the preschool day to determine what accommodations and modifications may be required to allow the child to participate in the general education classroom and activities.</w:t>
      </w:r>
    </w:p>
    <w:tbl>
      <w:tblPr>
        <w:tblStyle w:val="GridTable4-Accent5"/>
        <w:tblW w:w="0" w:type="auto"/>
        <w:tblLook w:val="0420" w:firstRow="1" w:lastRow="0" w:firstColumn="0" w:lastColumn="0" w:noHBand="0" w:noVBand="1"/>
      </w:tblPr>
      <w:tblGrid>
        <w:gridCol w:w="5035"/>
        <w:gridCol w:w="4860"/>
      </w:tblGrid>
      <w:tr w:rsidR="00C42322" w:rsidRPr="00C42322" w14:paraId="6DE05CF3" w14:textId="77777777" w:rsidTr="006A3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35" w:type="dxa"/>
          </w:tcPr>
          <w:p w14:paraId="55B76666" w14:textId="41C65BB1" w:rsidR="00C42322" w:rsidRPr="00476E80" w:rsidRDefault="00C42322" w:rsidP="00476E80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76E80">
              <w:rPr>
                <w:rFonts w:asciiTheme="minorHAnsi" w:hAnsiTheme="minorHAnsi" w:cstheme="minorHAnsi"/>
                <w:color w:val="000000" w:themeColor="text1"/>
              </w:rPr>
              <w:t>General Education Child Expectations Creative Curriculum Classroom</w:t>
            </w:r>
          </w:p>
        </w:tc>
        <w:tc>
          <w:tcPr>
            <w:tcW w:w="4860" w:type="dxa"/>
          </w:tcPr>
          <w:p w14:paraId="77E02B0C" w14:textId="77777777" w:rsidR="00C42322" w:rsidRPr="00476E80" w:rsidRDefault="00C42322" w:rsidP="00476E80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76E80">
              <w:rPr>
                <w:rFonts w:asciiTheme="minorHAnsi" w:hAnsiTheme="minorHAnsi" w:cstheme="minorHAnsi"/>
                <w:color w:val="000000" w:themeColor="text1"/>
              </w:rPr>
              <w:t>Individual IEP Adaptations to Instruction Modifications to the Curriculum Assistive Technology Supports for the Teachers Services for the Child</w:t>
            </w:r>
          </w:p>
        </w:tc>
      </w:tr>
      <w:tr w:rsidR="00C42322" w:rsidRPr="00C42322" w14:paraId="34299DBF" w14:textId="77777777" w:rsidTr="006A3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484D05EE" w14:textId="15F7E4A2" w:rsidR="00E46387" w:rsidRPr="00476E80" w:rsidRDefault="00C42322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Arrival</w:t>
            </w:r>
          </w:p>
          <w:p w14:paraId="09AE5157" w14:textId="587D5288" w:rsidR="00E46387" w:rsidRPr="00476E80" w:rsidRDefault="00C42322" w:rsidP="006A205A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will handle their belongings (example: backpac</w:t>
            </w:r>
            <w:r w:rsidR="005D241A">
              <w:rPr>
                <w:rFonts w:asciiTheme="minorHAnsi" w:hAnsiTheme="minorHAnsi" w:cstheme="minorHAnsi"/>
              </w:rPr>
              <w:t>k</w:t>
            </w:r>
            <w:r w:rsidRPr="00476E80">
              <w:rPr>
                <w:rFonts w:asciiTheme="minorHAnsi" w:hAnsiTheme="minorHAnsi" w:cstheme="minorHAnsi"/>
              </w:rPr>
              <w:t xml:space="preserve">/coats) with minimal or intermittent </w:t>
            </w:r>
            <w:proofErr w:type="gramStart"/>
            <w:r w:rsidRPr="00476E80">
              <w:rPr>
                <w:rFonts w:asciiTheme="minorHAnsi" w:hAnsiTheme="minorHAnsi" w:cstheme="minorHAnsi"/>
              </w:rPr>
              <w:t>assistance</w:t>
            </w:r>
            <w:proofErr w:type="gramEnd"/>
          </w:p>
          <w:p w14:paraId="0124EDAA" w14:textId="4AA0D45B" w:rsidR="00E46387" w:rsidRPr="00476E80" w:rsidRDefault="00C42322" w:rsidP="006A205A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access and identify </w:t>
            </w:r>
            <w:proofErr w:type="gramStart"/>
            <w:r w:rsidRPr="00476E80">
              <w:rPr>
                <w:rFonts w:asciiTheme="minorHAnsi" w:hAnsiTheme="minorHAnsi" w:cstheme="minorHAnsi"/>
              </w:rPr>
              <w:t>cubby</w:t>
            </w:r>
            <w:proofErr w:type="gramEnd"/>
          </w:p>
          <w:p w14:paraId="535ABE34" w14:textId="16FF791C" w:rsidR="00C42322" w:rsidRPr="00476E80" w:rsidRDefault="00C42322" w:rsidP="006A205A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can select an independent activity</w:t>
            </w:r>
          </w:p>
        </w:tc>
        <w:tc>
          <w:tcPr>
            <w:tcW w:w="4860" w:type="dxa"/>
          </w:tcPr>
          <w:p w14:paraId="5B3FA855" w14:textId="45B3BB24" w:rsidR="00C42322" w:rsidRPr="00476E80" w:rsidRDefault="00917BF8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Arrival</w:t>
            </w:r>
          </w:p>
        </w:tc>
      </w:tr>
      <w:tr w:rsidR="00C42322" w:rsidRPr="00C42322" w14:paraId="25C5028F" w14:textId="77777777" w:rsidTr="006A32B3">
        <w:tc>
          <w:tcPr>
            <w:tcW w:w="5035" w:type="dxa"/>
          </w:tcPr>
          <w:p w14:paraId="331EC3C4" w14:textId="54637522" w:rsidR="00E46387" w:rsidRPr="00476E80" w:rsidRDefault="00C42322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Meals / Snacks</w:t>
            </w:r>
          </w:p>
          <w:p w14:paraId="2D29A3DA" w14:textId="61D5D6AD" w:rsidR="00E46387" w:rsidRPr="00476E80" w:rsidRDefault="00C42322" w:rsidP="006A205A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get to and sit at the </w:t>
            </w:r>
            <w:proofErr w:type="gramStart"/>
            <w:r w:rsidRPr="00476E80">
              <w:rPr>
                <w:rFonts w:asciiTheme="minorHAnsi" w:hAnsiTheme="minorHAnsi" w:cstheme="minorHAnsi"/>
              </w:rPr>
              <w:t>table</w:t>
            </w:r>
            <w:proofErr w:type="gramEnd"/>
          </w:p>
          <w:p w14:paraId="12B1966A" w14:textId="42916EA5" w:rsidR="00E46387" w:rsidRPr="00476E80" w:rsidRDefault="00C42322" w:rsidP="006A205A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manipulate food containers (example: milk/straws) with minimal or intermittent </w:t>
            </w:r>
            <w:proofErr w:type="gramStart"/>
            <w:r w:rsidRPr="00476E80">
              <w:rPr>
                <w:rFonts w:asciiTheme="minorHAnsi" w:hAnsiTheme="minorHAnsi" w:cstheme="minorHAnsi"/>
              </w:rPr>
              <w:t>assistance</w:t>
            </w:r>
            <w:proofErr w:type="gramEnd"/>
          </w:p>
          <w:p w14:paraId="67386CB3" w14:textId="146FDB02" w:rsidR="00E46387" w:rsidRPr="00476E80" w:rsidRDefault="00C42322" w:rsidP="006A205A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use individual utensils (example: spoon/ fork) with minimal or intermittent </w:t>
            </w:r>
            <w:proofErr w:type="gramStart"/>
            <w:r w:rsidRPr="00476E80">
              <w:rPr>
                <w:rFonts w:asciiTheme="minorHAnsi" w:hAnsiTheme="minorHAnsi" w:cstheme="minorHAnsi"/>
              </w:rPr>
              <w:t>assistance</w:t>
            </w:r>
            <w:proofErr w:type="gramEnd"/>
          </w:p>
          <w:p w14:paraId="23B817DB" w14:textId="5AD41DAC" w:rsidR="00E46387" w:rsidRPr="00476E80" w:rsidRDefault="00C42322" w:rsidP="006A205A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use serving utensils (example: family style meals) with minimal or intermittent </w:t>
            </w:r>
            <w:proofErr w:type="gramStart"/>
            <w:r w:rsidRPr="00476E80">
              <w:rPr>
                <w:rFonts w:asciiTheme="minorHAnsi" w:hAnsiTheme="minorHAnsi" w:cstheme="minorHAnsi"/>
              </w:rPr>
              <w:t>assistance</w:t>
            </w:r>
            <w:proofErr w:type="gramEnd"/>
          </w:p>
          <w:p w14:paraId="5D66E213" w14:textId="16832967" w:rsidR="00E46387" w:rsidRPr="00476E80" w:rsidRDefault="00C42322" w:rsidP="006A205A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engage in conversations with peers and </w:t>
            </w:r>
            <w:proofErr w:type="gramStart"/>
            <w:r w:rsidRPr="00476E80">
              <w:rPr>
                <w:rFonts w:asciiTheme="minorHAnsi" w:hAnsiTheme="minorHAnsi" w:cstheme="minorHAnsi"/>
              </w:rPr>
              <w:t>adults</w:t>
            </w:r>
            <w:proofErr w:type="gramEnd"/>
          </w:p>
          <w:p w14:paraId="3B956C33" w14:textId="6877F7B6" w:rsidR="00C42322" w:rsidRPr="00476E80" w:rsidRDefault="00C42322" w:rsidP="006A205A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can clean up after meals with minimal or intermittent assistance</w:t>
            </w:r>
          </w:p>
        </w:tc>
        <w:tc>
          <w:tcPr>
            <w:tcW w:w="4860" w:type="dxa"/>
          </w:tcPr>
          <w:p w14:paraId="6E64A2C3" w14:textId="1CDB60C4" w:rsidR="00C42322" w:rsidRPr="00476E80" w:rsidRDefault="00917BF8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Meals / Snacks</w:t>
            </w:r>
          </w:p>
        </w:tc>
      </w:tr>
      <w:tr w:rsidR="00C42322" w:rsidRPr="00C42322" w14:paraId="58A9B019" w14:textId="77777777" w:rsidTr="006A3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750E6EB6" w14:textId="40D806B2" w:rsidR="00E46387" w:rsidRPr="00476E80" w:rsidRDefault="00C42322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Large Group Meeting time (10-15 minutes)</w:t>
            </w:r>
          </w:p>
          <w:p w14:paraId="24795171" w14:textId="3A85AFEF" w:rsidR="00E46387" w:rsidRPr="00476E80" w:rsidRDefault="00C42322" w:rsidP="006A205A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get to, find place, and sit in large group meeting time (example: find place to sit on carpet) with minimal or intermittent </w:t>
            </w:r>
            <w:proofErr w:type="gramStart"/>
            <w:r w:rsidRPr="00476E80">
              <w:rPr>
                <w:rFonts w:asciiTheme="minorHAnsi" w:hAnsiTheme="minorHAnsi" w:cstheme="minorHAnsi"/>
              </w:rPr>
              <w:t>assistance</w:t>
            </w:r>
            <w:proofErr w:type="gramEnd"/>
          </w:p>
          <w:p w14:paraId="032BA41A" w14:textId="35BB326D" w:rsidR="00E46387" w:rsidRPr="00476E80" w:rsidRDefault="00C42322" w:rsidP="006A205A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participate in singing songs, finger plays and sharing </w:t>
            </w:r>
            <w:proofErr w:type="gramStart"/>
            <w:r w:rsidRPr="00476E80">
              <w:rPr>
                <w:rFonts w:asciiTheme="minorHAnsi" w:hAnsiTheme="minorHAnsi" w:cstheme="minorHAnsi"/>
              </w:rPr>
              <w:t>news</w:t>
            </w:r>
            <w:proofErr w:type="gramEnd"/>
          </w:p>
          <w:p w14:paraId="142A6D3B" w14:textId="698A47D4" w:rsidR="00E46387" w:rsidRPr="00476E80" w:rsidRDefault="00C42322" w:rsidP="006A205A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attend and respond to teacher </w:t>
            </w:r>
            <w:proofErr w:type="gramStart"/>
            <w:r w:rsidRPr="00476E80">
              <w:rPr>
                <w:rFonts w:asciiTheme="minorHAnsi" w:hAnsiTheme="minorHAnsi" w:cstheme="minorHAnsi"/>
              </w:rPr>
              <w:t>instruction</w:t>
            </w:r>
            <w:proofErr w:type="gramEnd"/>
          </w:p>
          <w:p w14:paraId="11FFFB33" w14:textId="3AAD1FF0" w:rsidR="00C42322" w:rsidRPr="00476E80" w:rsidRDefault="00C42322" w:rsidP="006A205A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can select interest area for choice time</w:t>
            </w:r>
          </w:p>
        </w:tc>
        <w:tc>
          <w:tcPr>
            <w:tcW w:w="4860" w:type="dxa"/>
          </w:tcPr>
          <w:p w14:paraId="24547F70" w14:textId="07694182" w:rsidR="00C42322" w:rsidRPr="00476E80" w:rsidRDefault="00917BF8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Large Group Meeting time (10-15 minutes)</w:t>
            </w:r>
          </w:p>
        </w:tc>
      </w:tr>
      <w:tr w:rsidR="00C42322" w:rsidRPr="00C42322" w14:paraId="26D2F540" w14:textId="77777777" w:rsidTr="006A32B3">
        <w:tc>
          <w:tcPr>
            <w:tcW w:w="5035" w:type="dxa"/>
          </w:tcPr>
          <w:p w14:paraId="0FD2B874" w14:textId="6C02DB49" w:rsidR="00E46387" w:rsidRPr="00476E80" w:rsidRDefault="00C42322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lastRenderedPageBreak/>
              <w:t>Choice time (60-90 minutes; substantial portion of the day)</w:t>
            </w:r>
          </w:p>
          <w:p w14:paraId="34B69E56" w14:textId="52BC110E" w:rsidR="00E46387" w:rsidRPr="00476E80" w:rsidRDefault="00C42322" w:rsidP="006A205A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can engage in child</w:t>
            </w:r>
            <w:r w:rsidR="00E46387" w:rsidRPr="00476E80">
              <w:rPr>
                <w:rFonts w:asciiTheme="minorHAnsi" w:hAnsiTheme="minorHAnsi" w:cstheme="minorHAnsi"/>
              </w:rPr>
              <w:t>-</w:t>
            </w:r>
            <w:r w:rsidRPr="00476E80">
              <w:rPr>
                <w:rFonts w:asciiTheme="minorHAnsi" w:hAnsiTheme="minorHAnsi" w:cstheme="minorHAnsi"/>
              </w:rPr>
              <w:t xml:space="preserve">initiated </w:t>
            </w:r>
            <w:r w:rsidR="005D241A" w:rsidRPr="00476E80">
              <w:rPr>
                <w:rFonts w:asciiTheme="minorHAnsi" w:hAnsiTheme="minorHAnsi" w:cstheme="minorHAnsi"/>
              </w:rPr>
              <w:t>activity.</w:t>
            </w:r>
          </w:p>
          <w:p w14:paraId="5B43A809" w14:textId="40BF3C2D" w:rsidR="00E46387" w:rsidRPr="00476E80" w:rsidRDefault="00C42322" w:rsidP="006A205A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remain in interest area to complete child directed </w:t>
            </w:r>
            <w:r w:rsidR="005D241A" w:rsidRPr="00476E80">
              <w:rPr>
                <w:rFonts w:asciiTheme="minorHAnsi" w:hAnsiTheme="minorHAnsi" w:cstheme="minorHAnsi"/>
              </w:rPr>
              <w:t>activities.</w:t>
            </w:r>
          </w:p>
          <w:p w14:paraId="0DE1003B" w14:textId="6EA0C39D" w:rsidR="00E46387" w:rsidRPr="00476E80" w:rsidRDefault="00C42322" w:rsidP="006A205A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uses a variety of materials and tools in play with minimal or intermittent </w:t>
            </w:r>
            <w:r w:rsidR="005D241A" w:rsidRPr="00476E80">
              <w:rPr>
                <w:rFonts w:asciiTheme="minorHAnsi" w:hAnsiTheme="minorHAnsi" w:cstheme="minorHAnsi"/>
              </w:rPr>
              <w:t>assistance.</w:t>
            </w:r>
          </w:p>
          <w:p w14:paraId="000BFAAA" w14:textId="283D57D0" w:rsidR="00E46387" w:rsidRPr="00476E80" w:rsidRDefault="00C42322" w:rsidP="006A205A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Play skills reflect developmental </w:t>
            </w:r>
            <w:proofErr w:type="gramStart"/>
            <w:r w:rsidRPr="00476E80">
              <w:rPr>
                <w:rFonts w:asciiTheme="minorHAnsi" w:hAnsiTheme="minorHAnsi" w:cstheme="minorHAnsi"/>
              </w:rPr>
              <w:t>expectations</w:t>
            </w:r>
            <w:proofErr w:type="gramEnd"/>
            <w:r w:rsidRPr="00476E80">
              <w:rPr>
                <w:rFonts w:asciiTheme="minorHAnsi" w:hAnsiTheme="minorHAnsi" w:cstheme="minorHAnsi"/>
              </w:rPr>
              <w:t xml:space="preserve"> of same age </w:t>
            </w:r>
            <w:r w:rsidR="005D241A" w:rsidRPr="00476E80">
              <w:rPr>
                <w:rFonts w:asciiTheme="minorHAnsi" w:hAnsiTheme="minorHAnsi" w:cstheme="minorHAnsi"/>
              </w:rPr>
              <w:t>peers.</w:t>
            </w:r>
          </w:p>
          <w:p w14:paraId="0908D912" w14:textId="3A5640A5" w:rsidR="00E46387" w:rsidRPr="00476E80" w:rsidRDefault="00C42322" w:rsidP="006A205A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work appropriately with peers in interest </w:t>
            </w:r>
            <w:r w:rsidR="005D241A" w:rsidRPr="00476E80">
              <w:rPr>
                <w:rFonts w:asciiTheme="minorHAnsi" w:hAnsiTheme="minorHAnsi" w:cstheme="minorHAnsi"/>
              </w:rPr>
              <w:t>areas.</w:t>
            </w:r>
          </w:p>
          <w:p w14:paraId="3EEB45E5" w14:textId="2B108764" w:rsidR="00E46387" w:rsidRPr="00476E80" w:rsidRDefault="00C42322" w:rsidP="006A205A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initiate and maintain conversations with adults and peers </w:t>
            </w:r>
            <w:proofErr w:type="gramStart"/>
            <w:r w:rsidRPr="00476E80">
              <w:rPr>
                <w:rFonts w:asciiTheme="minorHAnsi" w:hAnsiTheme="minorHAnsi" w:cstheme="minorHAnsi"/>
              </w:rPr>
              <w:t>similar to</w:t>
            </w:r>
            <w:proofErr w:type="gramEnd"/>
            <w:r w:rsidRPr="00476E80">
              <w:rPr>
                <w:rFonts w:asciiTheme="minorHAnsi" w:hAnsiTheme="minorHAnsi" w:cstheme="minorHAnsi"/>
              </w:rPr>
              <w:t xml:space="preserve"> same aged </w:t>
            </w:r>
            <w:r w:rsidR="005D241A" w:rsidRPr="00476E80">
              <w:rPr>
                <w:rFonts w:asciiTheme="minorHAnsi" w:hAnsiTheme="minorHAnsi" w:cstheme="minorHAnsi"/>
              </w:rPr>
              <w:t>peer.</w:t>
            </w:r>
          </w:p>
          <w:p w14:paraId="00D582B5" w14:textId="57269230" w:rsidR="00C42322" w:rsidRPr="00476E80" w:rsidRDefault="00C42322" w:rsidP="006A205A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can follow expectations; e.g., clean up routin</w:t>
            </w:r>
            <w:r w:rsidR="005D241A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860" w:type="dxa"/>
          </w:tcPr>
          <w:p w14:paraId="1A040225" w14:textId="7DC320BD" w:rsidR="00C42322" w:rsidRPr="00476E80" w:rsidRDefault="00917BF8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Choice time (60-90 minutes; substantial portion of the day)</w:t>
            </w:r>
          </w:p>
        </w:tc>
      </w:tr>
      <w:tr w:rsidR="00C42322" w:rsidRPr="00C42322" w14:paraId="1611D479" w14:textId="77777777" w:rsidTr="006A3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61AAB9B5" w14:textId="2D147B2E" w:rsidR="00E46387" w:rsidRPr="00476E80" w:rsidRDefault="00C42322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Small Group Activities (10-15 minutes)</w:t>
            </w:r>
          </w:p>
          <w:p w14:paraId="2C21E225" w14:textId="76CDDAFB" w:rsidR="00E46387" w:rsidRPr="00476E80" w:rsidRDefault="00C42322" w:rsidP="006A205A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participate in Literacy, Math, Science activities by listening/ responding, with minimal or intermittent </w:t>
            </w:r>
            <w:r w:rsidR="005D241A" w:rsidRPr="00476E80">
              <w:rPr>
                <w:rFonts w:asciiTheme="minorHAnsi" w:hAnsiTheme="minorHAnsi" w:cstheme="minorHAnsi"/>
              </w:rPr>
              <w:t>assistance.</w:t>
            </w:r>
          </w:p>
          <w:p w14:paraId="73304AB9" w14:textId="3AF5CC0F" w:rsidR="00E46387" w:rsidRPr="00476E80" w:rsidRDefault="00C42322" w:rsidP="006A205A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participate in Literacy, Math, Science activities that include fine motor skills with minimal or intermittent </w:t>
            </w:r>
            <w:r w:rsidR="005D241A" w:rsidRPr="00476E80">
              <w:rPr>
                <w:rFonts w:asciiTheme="minorHAnsi" w:hAnsiTheme="minorHAnsi" w:cstheme="minorHAnsi"/>
              </w:rPr>
              <w:t>assistance.</w:t>
            </w:r>
          </w:p>
          <w:p w14:paraId="061752E3" w14:textId="2AED7863" w:rsidR="00C42322" w:rsidRPr="00476E80" w:rsidRDefault="00C42322" w:rsidP="006A205A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can participate Literacy, Math, Science activities that include socialization skills with minimal or intermittent assistance</w:t>
            </w:r>
          </w:p>
        </w:tc>
        <w:tc>
          <w:tcPr>
            <w:tcW w:w="4860" w:type="dxa"/>
          </w:tcPr>
          <w:p w14:paraId="47D373E4" w14:textId="09BFECE2" w:rsidR="00C42322" w:rsidRPr="00476E80" w:rsidRDefault="00917BF8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Small Group Activities (10-15 minutes)</w:t>
            </w:r>
          </w:p>
        </w:tc>
      </w:tr>
      <w:tr w:rsidR="00C42322" w:rsidRPr="00C42322" w14:paraId="083ED2B7" w14:textId="77777777" w:rsidTr="006A32B3">
        <w:tc>
          <w:tcPr>
            <w:tcW w:w="5035" w:type="dxa"/>
          </w:tcPr>
          <w:p w14:paraId="4EFBE622" w14:textId="52BBC201" w:rsidR="00E46387" w:rsidRPr="00476E80" w:rsidRDefault="00C42322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Group Story Time (10 minutes)</w:t>
            </w:r>
          </w:p>
          <w:p w14:paraId="30D2CCB5" w14:textId="080E81B3" w:rsidR="00E46387" w:rsidRPr="00476E80" w:rsidRDefault="00C42322" w:rsidP="006A205A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can attend to group story with minimal or intermittent assistance.</w:t>
            </w:r>
          </w:p>
          <w:p w14:paraId="0FDD2F7E" w14:textId="2F9261A2" w:rsidR="00E46387" w:rsidRPr="00476E80" w:rsidRDefault="00C42322" w:rsidP="006A205A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listens and responds to story (answers questions, identifies rhyming words, recognizes letters/numbers) with minimal or intermittent assistance.</w:t>
            </w:r>
          </w:p>
          <w:p w14:paraId="4510F1A2" w14:textId="22040915" w:rsidR="00C42322" w:rsidRPr="00476E80" w:rsidRDefault="00C42322" w:rsidP="006A205A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can use a variety of materials (felt pieces, props, and books) to retell the story with minimal or intermittent assistance.</w:t>
            </w:r>
          </w:p>
        </w:tc>
        <w:tc>
          <w:tcPr>
            <w:tcW w:w="4860" w:type="dxa"/>
          </w:tcPr>
          <w:p w14:paraId="3612BF3A" w14:textId="5443189F" w:rsidR="00C42322" w:rsidRPr="00476E80" w:rsidRDefault="00917BF8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Group Story Time (10 minutes)</w:t>
            </w:r>
          </w:p>
        </w:tc>
      </w:tr>
      <w:tr w:rsidR="00C42322" w:rsidRPr="00C42322" w14:paraId="7F1B2FB1" w14:textId="77777777" w:rsidTr="006A3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4BD3588F" w14:textId="77777777" w:rsidR="00E46387" w:rsidRPr="00476E80" w:rsidRDefault="00C42322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Outdoor </w:t>
            </w:r>
          </w:p>
          <w:p w14:paraId="442E0FC8" w14:textId="3FA82DFF" w:rsidR="00E46387" w:rsidRPr="00476E80" w:rsidRDefault="00C42322" w:rsidP="006A205A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use outdoor equipment and </w:t>
            </w:r>
            <w:r w:rsidRPr="00476E80">
              <w:rPr>
                <w:rFonts w:asciiTheme="minorHAnsi" w:hAnsiTheme="minorHAnsi" w:cstheme="minorHAnsi"/>
              </w:rPr>
              <w:lastRenderedPageBreak/>
              <w:t xml:space="preserve">materials as intended (example: climb, pedal, steer) with minimal or intermittent </w:t>
            </w:r>
            <w:r w:rsidR="005D241A" w:rsidRPr="00476E80">
              <w:rPr>
                <w:rFonts w:asciiTheme="minorHAnsi" w:hAnsiTheme="minorHAnsi" w:cstheme="minorHAnsi"/>
              </w:rPr>
              <w:t>assistance.</w:t>
            </w:r>
          </w:p>
          <w:p w14:paraId="6D266442" w14:textId="4E694F0B" w:rsidR="00C42322" w:rsidRPr="00476E80" w:rsidRDefault="00C42322" w:rsidP="006A205A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Gross Motor skills reflect developmental expectations of same age peer</w:t>
            </w:r>
            <w:r w:rsidR="00C55BBA">
              <w:rPr>
                <w:rFonts w:asciiTheme="minorHAnsi" w:hAnsiTheme="minorHAnsi" w:cstheme="minorHAnsi"/>
              </w:rPr>
              <w:t>s.</w:t>
            </w:r>
          </w:p>
        </w:tc>
        <w:tc>
          <w:tcPr>
            <w:tcW w:w="4860" w:type="dxa"/>
          </w:tcPr>
          <w:p w14:paraId="74E13780" w14:textId="080251B0" w:rsidR="00C42322" w:rsidRPr="00476E80" w:rsidRDefault="00917BF8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lastRenderedPageBreak/>
              <w:t>Outdoor</w:t>
            </w:r>
          </w:p>
        </w:tc>
      </w:tr>
      <w:tr w:rsidR="00C42322" w:rsidRPr="00C42322" w14:paraId="4FC80619" w14:textId="77777777" w:rsidTr="006A32B3">
        <w:tc>
          <w:tcPr>
            <w:tcW w:w="5035" w:type="dxa"/>
          </w:tcPr>
          <w:p w14:paraId="73FEA930" w14:textId="5EA5200D" w:rsidR="00E46387" w:rsidRPr="00476E80" w:rsidRDefault="00C42322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Self - care Skills (throughout day)</w:t>
            </w:r>
          </w:p>
          <w:p w14:paraId="196E11E3" w14:textId="04BABDD8" w:rsidR="00E46387" w:rsidRPr="00476E80" w:rsidRDefault="00C42322" w:rsidP="006A205A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express need to use the bathroom with minimal or intermittent </w:t>
            </w:r>
            <w:r w:rsidR="005D241A" w:rsidRPr="00476E80">
              <w:rPr>
                <w:rFonts w:asciiTheme="minorHAnsi" w:hAnsiTheme="minorHAnsi" w:cstheme="minorHAnsi"/>
              </w:rPr>
              <w:t>questioning.</w:t>
            </w:r>
          </w:p>
          <w:p w14:paraId="5262EDB2" w14:textId="1E0C0533" w:rsidR="00E46387" w:rsidRPr="00476E80" w:rsidRDefault="00C42322" w:rsidP="006A205A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manage own clothing with minimal or intermittent </w:t>
            </w:r>
            <w:r w:rsidR="00C55BBA" w:rsidRPr="00476E80">
              <w:rPr>
                <w:rFonts w:asciiTheme="minorHAnsi" w:hAnsiTheme="minorHAnsi" w:cstheme="minorHAnsi"/>
              </w:rPr>
              <w:t>assistance.</w:t>
            </w:r>
          </w:p>
          <w:p w14:paraId="65FB9BE2" w14:textId="689660E4" w:rsidR="00E46387" w:rsidRPr="00476E80" w:rsidRDefault="00C42322" w:rsidP="006A205A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use the toilet with minimal or intermittent </w:t>
            </w:r>
            <w:r w:rsidR="00C55BBA" w:rsidRPr="00476E80">
              <w:rPr>
                <w:rFonts w:asciiTheme="minorHAnsi" w:hAnsiTheme="minorHAnsi" w:cstheme="minorHAnsi"/>
              </w:rPr>
              <w:t>assistance.</w:t>
            </w:r>
          </w:p>
          <w:p w14:paraId="5101A5CA" w14:textId="6C100209" w:rsidR="00C42322" w:rsidRPr="00476E80" w:rsidRDefault="00C42322" w:rsidP="006A205A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can wash hands with minimal or intermittent assistance</w:t>
            </w:r>
            <w:r w:rsidR="00C55B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60" w:type="dxa"/>
          </w:tcPr>
          <w:p w14:paraId="47422667" w14:textId="1F79F9D0" w:rsidR="00C42322" w:rsidRPr="00476E80" w:rsidRDefault="00917BF8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Self - care Skills (throughout day)</w:t>
            </w:r>
          </w:p>
        </w:tc>
      </w:tr>
      <w:tr w:rsidR="00C42322" w:rsidRPr="00C42322" w14:paraId="07638176" w14:textId="77777777" w:rsidTr="006A3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397B2920" w14:textId="77777777" w:rsidR="00E46387" w:rsidRPr="00476E80" w:rsidRDefault="00C42322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Rest Time (20-30 minutes in full day program)</w:t>
            </w:r>
          </w:p>
          <w:p w14:paraId="26F4BD9D" w14:textId="390A383B" w:rsidR="00E46387" w:rsidRPr="00476E80" w:rsidRDefault="00C42322" w:rsidP="006A205A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can prepare own materials for rest time (example: put sheet on cot) with minimal or intermittent assistance</w:t>
            </w:r>
            <w:r w:rsidR="00C55BBA">
              <w:rPr>
                <w:rFonts w:asciiTheme="minorHAnsi" w:hAnsiTheme="minorHAnsi" w:cstheme="minorHAnsi"/>
              </w:rPr>
              <w:t>.</w:t>
            </w:r>
          </w:p>
          <w:p w14:paraId="24A49B94" w14:textId="581C041A" w:rsidR="00E46387" w:rsidRPr="00476E80" w:rsidRDefault="00C42322" w:rsidP="006A205A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can remain in quiet activity if they are not resting</w:t>
            </w:r>
            <w:r w:rsidR="00C55BBA">
              <w:rPr>
                <w:rFonts w:asciiTheme="minorHAnsi" w:hAnsiTheme="minorHAnsi" w:cstheme="minorHAnsi"/>
              </w:rPr>
              <w:t>.</w:t>
            </w:r>
          </w:p>
          <w:p w14:paraId="479ECE44" w14:textId="45D63D06" w:rsidR="00C42322" w:rsidRPr="00476E80" w:rsidRDefault="00C42322" w:rsidP="006A205A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can follow resting routine</w:t>
            </w:r>
            <w:r w:rsidR="00C55B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60" w:type="dxa"/>
          </w:tcPr>
          <w:p w14:paraId="325BD0BC" w14:textId="6745D58F" w:rsidR="00C42322" w:rsidRPr="00476E80" w:rsidRDefault="00917BF8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Rest Time (20-30 minutes in full day program)</w:t>
            </w:r>
          </w:p>
        </w:tc>
      </w:tr>
      <w:tr w:rsidR="00C42322" w:rsidRPr="00C42322" w14:paraId="1CFD0A53" w14:textId="77777777" w:rsidTr="006A32B3">
        <w:tc>
          <w:tcPr>
            <w:tcW w:w="5035" w:type="dxa"/>
          </w:tcPr>
          <w:p w14:paraId="3CEDFB3A" w14:textId="46EFF861" w:rsidR="00E46387" w:rsidRPr="00476E80" w:rsidRDefault="00C42322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Transitions (throughout day)</w:t>
            </w:r>
          </w:p>
          <w:p w14:paraId="72FB4D90" w14:textId="6958FE62" w:rsidR="00E46387" w:rsidRPr="00476E80" w:rsidRDefault="00C42322" w:rsidP="006A205A">
            <w:pPr>
              <w:pStyle w:val="BodyText"/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follows structured classroom routines with minimal or intermittent assistance</w:t>
            </w:r>
            <w:r w:rsidR="00C55BBA">
              <w:rPr>
                <w:rFonts w:asciiTheme="minorHAnsi" w:hAnsiTheme="minorHAnsi" w:cstheme="minorHAnsi"/>
              </w:rPr>
              <w:t>.</w:t>
            </w:r>
          </w:p>
          <w:p w14:paraId="0F6A3215" w14:textId="1623EA6B" w:rsidR="00C42322" w:rsidRPr="00476E80" w:rsidRDefault="00C42322" w:rsidP="006A205A">
            <w:pPr>
              <w:pStyle w:val="BodyText"/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responds to transition cues (example: songs, lights blinking, chimes) with minimal or intermittent assistance</w:t>
            </w:r>
            <w:r w:rsidR="00C55B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60" w:type="dxa"/>
          </w:tcPr>
          <w:p w14:paraId="78101B87" w14:textId="109961B3" w:rsidR="00C42322" w:rsidRPr="00476E80" w:rsidRDefault="00917BF8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Transitions (throughout day)</w:t>
            </w:r>
          </w:p>
        </w:tc>
      </w:tr>
      <w:tr w:rsidR="00C42322" w14:paraId="0058F70A" w14:textId="77777777" w:rsidTr="006A3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5D09C13C" w14:textId="77777777" w:rsidR="00E46387" w:rsidRPr="00476E80" w:rsidRDefault="00C42322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Communication (throughout day) </w:t>
            </w:r>
          </w:p>
          <w:p w14:paraId="70DBAF19" w14:textId="356CC23C" w:rsidR="00E46387" w:rsidRPr="00476E80" w:rsidRDefault="00C42322" w:rsidP="006A205A">
            <w:pPr>
              <w:pStyle w:val="BodyText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can express wants and needs with minimal or intermittent prompting</w:t>
            </w:r>
            <w:r w:rsidR="00C55BBA">
              <w:rPr>
                <w:rFonts w:asciiTheme="minorHAnsi" w:hAnsiTheme="minorHAnsi" w:cstheme="minorHAnsi"/>
              </w:rPr>
              <w:t>.</w:t>
            </w:r>
          </w:p>
          <w:p w14:paraId="47A449F5" w14:textId="2CD8DDAA" w:rsidR="00E46387" w:rsidRPr="00476E80" w:rsidRDefault="00C42322" w:rsidP="006A205A">
            <w:pPr>
              <w:pStyle w:val="BodyText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can ask questions of a peer or adult with minimal or intermittent assistance</w:t>
            </w:r>
            <w:r w:rsidR="00C55BBA">
              <w:rPr>
                <w:rFonts w:asciiTheme="minorHAnsi" w:hAnsiTheme="minorHAnsi" w:cstheme="minorHAnsi"/>
              </w:rPr>
              <w:t>.</w:t>
            </w:r>
          </w:p>
          <w:p w14:paraId="5828F45F" w14:textId="580DA216" w:rsidR="00E46387" w:rsidRPr="00476E80" w:rsidRDefault="00C42322" w:rsidP="006A205A">
            <w:pPr>
              <w:pStyle w:val="BodyText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Child can answer questions asked of a peer or adult with minimal or intermittent assistance</w:t>
            </w:r>
            <w:r w:rsidR="00C55BBA">
              <w:rPr>
                <w:rFonts w:asciiTheme="minorHAnsi" w:hAnsiTheme="minorHAnsi" w:cstheme="minorHAnsi"/>
              </w:rPr>
              <w:t>.</w:t>
            </w:r>
          </w:p>
          <w:p w14:paraId="3281C46E" w14:textId="1E10145D" w:rsidR="00C42322" w:rsidRPr="00476E80" w:rsidRDefault="00C42322" w:rsidP="006A205A">
            <w:pPr>
              <w:pStyle w:val="BodyText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 xml:space="preserve">Child can initiate and maintain conversations with adults and peers </w:t>
            </w:r>
            <w:proofErr w:type="gramStart"/>
            <w:r w:rsidRPr="00476E80">
              <w:rPr>
                <w:rFonts w:asciiTheme="minorHAnsi" w:hAnsiTheme="minorHAnsi" w:cstheme="minorHAnsi"/>
              </w:rPr>
              <w:t>similar to</w:t>
            </w:r>
            <w:proofErr w:type="gramEnd"/>
            <w:r w:rsidRPr="00476E80">
              <w:rPr>
                <w:rFonts w:asciiTheme="minorHAnsi" w:hAnsiTheme="minorHAnsi" w:cstheme="minorHAnsi"/>
              </w:rPr>
              <w:t xml:space="preserve"> same aged peer</w:t>
            </w:r>
            <w:r w:rsidR="00C55B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60" w:type="dxa"/>
          </w:tcPr>
          <w:p w14:paraId="3759853B" w14:textId="4C987A51" w:rsidR="00C42322" w:rsidRPr="00476E80" w:rsidRDefault="00917BF8" w:rsidP="006A205A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476E80">
              <w:rPr>
                <w:rFonts w:asciiTheme="minorHAnsi" w:hAnsiTheme="minorHAnsi" w:cstheme="minorHAnsi"/>
              </w:rPr>
              <w:t>Communication (throughout day)</w:t>
            </w:r>
          </w:p>
        </w:tc>
      </w:tr>
    </w:tbl>
    <w:p w14:paraId="50C27940" w14:textId="095324CC" w:rsidR="000D1064" w:rsidRDefault="00C42322" w:rsidP="00C42322">
      <w:pPr>
        <w:pStyle w:val="BodyText"/>
      </w:pPr>
      <w:r>
        <w:tab/>
      </w:r>
    </w:p>
    <w:sectPr w:rsidR="000D1064" w:rsidSect="005C7EA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7CD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B278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B7001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AAB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34E67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4BA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2C84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26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B68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1A4D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E2070"/>
    <w:multiLevelType w:val="hybridMultilevel"/>
    <w:tmpl w:val="39E6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C686B"/>
    <w:multiLevelType w:val="hybridMultilevel"/>
    <w:tmpl w:val="2EB6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22713"/>
    <w:multiLevelType w:val="hybridMultilevel"/>
    <w:tmpl w:val="7736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3333B"/>
    <w:multiLevelType w:val="hybridMultilevel"/>
    <w:tmpl w:val="3CEC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F512B"/>
    <w:multiLevelType w:val="hybridMultilevel"/>
    <w:tmpl w:val="4B48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108B"/>
    <w:multiLevelType w:val="hybridMultilevel"/>
    <w:tmpl w:val="B30A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C739A"/>
    <w:multiLevelType w:val="hybridMultilevel"/>
    <w:tmpl w:val="5A58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44CAA"/>
    <w:multiLevelType w:val="hybridMultilevel"/>
    <w:tmpl w:val="C598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63BF9"/>
    <w:multiLevelType w:val="hybridMultilevel"/>
    <w:tmpl w:val="EA4A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B53F0"/>
    <w:multiLevelType w:val="hybridMultilevel"/>
    <w:tmpl w:val="DFBE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231E0"/>
    <w:multiLevelType w:val="hybridMultilevel"/>
    <w:tmpl w:val="1EBA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5977">
    <w:abstractNumId w:val="9"/>
  </w:num>
  <w:num w:numId="2" w16cid:durableId="1508714832">
    <w:abstractNumId w:val="9"/>
  </w:num>
  <w:num w:numId="3" w16cid:durableId="1248034199">
    <w:abstractNumId w:val="9"/>
  </w:num>
  <w:num w:numId="4" w16cid:durableId="696665024">
    <w:abstractNumId w:val="9"/>
  </w:num>
  <w:num w:numId="5" w16cid:durableId="871763984">
    <w:abstractNumId w:val="9"/>
  </w:num>
  <w:num w:numId="6" w16cid:durableId="357001485">
    <w:abstractNumId w:val="9"/>
  </w:num>
  <w:num w:numId="7" w16cid:durableId="302660707">
    <w:abstractNumId w:val="7"/>
  </w:num>
  <w:num w:numId="8" w16cid:durableId="1308390257">
    <w:abstractNumId w:val="6"/>
  </w:num>
  <w:num w:numId="9" w16cid:durableId="894587646">
    <w:abstractNumId w:val="5"/>
  </w:num>
  <w:num w:numId="10" w16cid:durableId="1562055752">
    <w:abstractNumId w:val="4"/>
  </w:num>
  <w:num w:numId="11" w16cid:durableId="1004011580">
    <w:abstractNumId w:val="8"/>
  </w:num>
  <w:num w:numId="12" w16cid:durableId="510072270">
    <w:abstractNumId w:val="3"/>
  </w:num>
  <w:num w:numId="13" w16cid:durableId="2048486658">
    <w:abstractNumId w:val="2"/>
  </w:num>
  <w:num w:numId="14" w16cid:durableId="254677807">
    <w:abstractNumId w:val="1"/>
  </w:num>
  <w:num w:numId="15" w16cid:durableId="1715352574">
    <w:abstractNumId w:val="0"/>
  </w:num>
  <w:num w:numId="16" w16cid:durableId="1858886204">
    <w:abstractNumId w:val="10"/>
  </w:num>
  <w:num w:numId="17" w16cid:durableId="379595994">
    <w:abstractNumId w:val="11"/>
  </w:num>
  <w:num w:numId="18" w16cid:durableId="1393121039">
    <w:abstractNumId w:val="18"/>
  </w:num>
  <w:num w:numId="19" w16cid:durableId="1201093663">
    <w:abstractNumId w:val="12"/>
  </w:num>
  <w:num w:numId="20" w16cid:durableId="576206230">
    <w:abstractNumId w:val="14"/>
  </w:num>
  <w:num w:numId="21" w16cid:durableId="1397437989">
    <w:abstractNumId w:val="13"/>
  </w:num>
  <w:num w:numId="22" w16cid:durableId="187179546">
    <w:abstractNumId w:val="15"/>
  </w:num>
  <w:num w:numId="23" w16cid:durableId="783039844">
    <w:abstractNumId w:val="17"/>
  </w:num>
  <w:num w:numId="24" w16cid:durableId="1194610989">
    <w:abstractNumId w:val="20"/>
  </w:num>
  <w:num w:numId="25" w16cid:durableId="775060352">
    <w:abstractNumId w:val="16"/>
  </w:num>
  <w:num w:numId="26" w16cid:durableId="18633997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22"/>
    <w:rsid w:val="00063DD0"/>
    <w:rsid w:val="00067691"/>
    <w:rsid w:val="000D1064"/>
    <w:rsid w:val="001F52D7"/>
    <w:rsid w:val="002C51CF"/>
    <w:rsid w:val="002E1ACD"/>
    <w:rsid w:val="00416836"/>
    <w:rsid w:val="004269EE"/>
    <w:rsid w:val="0043099D"/>
    <w:rsid w:val="00476E80"/>
    <w:rsid w:val="00562CD3"/>
    <w:rsid w:val="005C7EA4"/>
    <w:rsid w:val="005D241A"/>
    <w:rsid w:val="005F1120"/>
    <w:rsid w:val="006A205A"/>
    <w:rsid w:val="006A32B3"/>
    <w:rsid w:val="006F5860"/>
    <w:rsid w:val="00745C77"/>
    <w:rsid w:val="00811288"/>
    <w:rsid w:val="00861796"/>
    <w:rsid w:val="00883C97"/>
    <w:rsid w:val="009049CA"/>
    <w:rsid w:val="00914420"/>
    <w:rsid w:val="00917BF8"/>
    <w:rsid w:val="009A662B"/>
    <w:rsid w:val="00A522C8"/>
    <w:rsid w:val="00A626BD"/>
    <w:rsid w:val="00AA25F9"/>
    <w:rsid w:val="00C42322"/>
    <w:rsid w:val="00C55BBA"/>
    <w:rsid w:val="00CB0DE3"/>
    <w:rsid w:val="00E4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B48B"/>
  <w15:chartTrackingRefBased/>
  <w15:docId w15:val="{251C249D-1DD2-460E-9313-4962D1DC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360" w:lineRule="auto"/>
        <w:ind w:righ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77"/>
    <w:pPr>
      <w:widowControl w:val="0"/>
      <w:autoSpaceDE w:val="0"/>
      <w:autoSpaceDN w:val="0"/>
      <w:spacing w:after="120"/>
      <w:ind w:right="0"/>
    </w:pPr>
    <w:rPr>
      <w:rFonts w:ascii="Calibri" w:hAnsi="Calibri"/>
      <w:sz w:val="24"/>
    </w:rPr>
  </w:style>
  <w:style w:type="paragraph" w:styleId="Heading1">
    <w:name w:val="heading 1"/>
    <w:basedOn w:val="Normal"/>
    <w:link w:val="Heading1Char"/>
    <w:uiPriority w:val="9"/>
    <w:qFormat/>
    <w:rsid w:val="00745C77"/>
    <w:pPr>
      <w:spacing w:line="240" w:lineRule="auto"/>
      <w:outlineLvl w:val="0"/>
    </w:pPr>
    <w:rPr>
      <w:rFonts w:eastAsia="Arial" w:cs="Arial"/>
      <w:b/>
      <w:bCs/>
      <w:color w:val="44546A" w:themeColor="text2"/>
      <w:sz w:val="32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C77"/>
    <w:pPr>
      <w:keepNext/>
      <w:keepLines/>
      <w:pBdr>
        <w:bottom w:val="single" w:sz="12" w:space="1" w:color="1F3864" w:themeColor="accent1" w:themeShade="80"/>
      </w:pBdr>
      <w:spacing w:line="240" w:lineRule="auto"/>
      <w:outlineLvl w:val="1"/>
    </w:pPr>
    <w:rPr>
      <w:rFonts w:asciiTheme="minorHAnsi" w:eastAsiaTheme="majorEastAsia" w:hAnsiTheme="minorHAnsi" w:cstheme="majorBidi"/>
      <w:b/>
      <w:color w:val="1F3864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C77"/>
    <w:pPr>
      <w:keepNext/>
      <w:keepLines/>
      <w:spacing w:after="24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5C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C77"/>
    <w:rPr>
      <w:rFonts w:ascii="Calibri" w:eastAsia="Arial" w:hAnsi="Calibri" w:cs="Arial"/>
      <w:b/>
      <w:bCs/>
      <w:color w:val="44546A" w:themeColor="text2"/>
      <w:sz w:val="32"/>
      <w:szCs w:val="34"/>
    </w:rPr>
  </w:style>
  <w:style w:type="paragraph" w:styleId="NoSpacing">
    <w:name w:val="No Spacing"/>
    <w:aliases w:val="1.5 Normal"/>
    <w:uiPriority w:val="1"/>
    <w:qFormat/>
    <w:rsid w:val="00745C77"/>
    <w:pPr>
      <w:widowControl w:val="0"/>
      <w:autoSpaceDE w:val="0"/>
      <w:autoSpaceDN w:val="0"/>
    </w:pPr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45C77"/>
    <w:rPr>
      <w:rFonts w:eastAsiaTheme="majorEastAsia" w:cstheme="majorBidi"/>
      <w:b/>
      <w:color w:val="1F3864" w:themeColor="accent1" w:themeShade="8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5C77"/>
    <w:rPr>
      <w:rFonts w:ascii="Calibri" w:eastAsiaTheme="majorEastAsia" w:hAnsi="Calibri" w:cstheme="majorBidi"/>
      <w:b/>
      <w:color w:val="2F5496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5C77"/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</w:rPr>
  </w:style>
  <w:style w:type="paragraph" w:styleId="BodyText">
    <w:name w:val="Body Text"/>
    <w:basedOn w:val="Normal"/>
    <w:link w:val="BodyTextChar"/>
    <w:uiPriority w:val="9"/>
    <w:rsid w:val="00E46387"/>
    <w:pPr>
      <w:spacing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"/>
    <w:rsid w:val="00E46387"/>
    <w:rPr>
      <w:rFonts w:ascii="Calibri" w:hAnsi="Calibri"/>
    </w:rPr>
  </w:style>
  <w:style w:type="character" w:styleId="Strong">
    <w:name w:val="Strong"/>
    <w:basedOn w:val="DefaultParagraphFont"/>
    <w:uiPriority w:val="10"/>
    <w:qFormat/>
    <w:rsid w:val="00745C77"/>
    <w:rPr>
      <w:b/>
      <w:bCs/>
    </w:rPr>
  </w:style>
  <w:style w:type="paragraph" w:styleId="ListBullet">
    <w:name w:val="List Bullet"/>
    <w:basedOn w:val="Normal"/>
    <w:uiPriority w:val="10"/>
    <w:rsid w:val="00914420"/>
    <w:pPr>
      <w:numPr>
        <w:numId w:val="6"/>
      </w:numPr>
      <w:spacing w:line="288" w:lineRule="auto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A522C8"/>
    <w:pPr>
      <w:spacing w:line="288" w:lineRule="auto"/>
      <w:ind w:left="720" w:hanging="720"/>
    </w:pPr>
  </w:style>
  <w:style w:type="character" w:customStyle="1" w:styleId="BodyText2Char">
    <w:name w:val="Body Text 2 Char"/>
    <w:basedOn w:val="DefaultParagraphFont"/>
    <w:link w:val="BodyText2"/>
    <w:uiPriority w:val="99"/>
    <w:rsid w:val="00A522C8"/>
    <w:rPr>
      <w:rFonts w:ascii="Calibri" w:hAnsi="Calibri"/>
      <w:sz w:val="24"/>
    </w:rPr>
  </w:style>
  <w:style w:type="table" w:styleId="TableGrid">
    <w:name w:val="Table Grid"/>
    <w:basedOn w:val="TableNormal"/>
    <w:uiPriority w:val="39"/>
    <w:rsid w:val="00C4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423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 - Review of the Preschool Day Template The Creative Curriculum Classroom</dc:title>
  <dc:subject/>
  <dc:creator>O'Connor, Elizabeth</dc:creator>
  <cp:keywords/>
  <dc:description/>
  <cp:lastModifiedBy>Henix, Danton</cp:lastModifiedBy>
  <cp:revision>2</cp:revision>
  <dcterms:created xsi:type="dcterms:W3CDTF">2024-03-15T16:17:00Z</dcterms:created>
  <dcterms:modified xsi:type="dcterms:W3CDTF">2024-03-15T16:17:00Z</dcterms:modified>
</cp:coreProperties>
</file>