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C4FFD" w14:textId="55633537" w:rsidR="00F3610B" w:rsidRPr="00E33607" w:rsidRDefault="00F3610B" w:rsidP="00F3610B">
      <w:pPr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381456A8" wp14:editId="0CA8B63C">
            <wp:extent cx="2554605" cy="1200785"/>
            <wp:effectExtent l="0" t="0" r="0" b="0"/>
            <wp:docPr id="151313442" name="Picture 1" descr="Logo featuring the seal of New Jersey alongside text reading &quot;Division of Early Childhood Services.&quot; This represents a government department focused on providing early childhood education and support services.&#10;">
              <a:extLst xmlns:a="http://schemas.openxmlformats.org/drawingml/2006/main">
                <a:ext uri="{FF2B5EF4-FFF2-40B4-BE49-F238E27FC236}">
                  <a16:creationId xmlns:a16="http://schemas.microsoft.com/office/drawing/2014/main" id="{26E879F1-4A08-4B98-B481-6488E05FC6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13442" name="Picture 1" descr="Logo featuring the seal of New Jersey alongside text reading &quot;Division of Early Childhood Services.&quot; This represents a government department focused on providing early childhood education and support services.&#10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332732" w14:textId="0DA1ADC8" w:rsidR="00634B49" w:rsidRPr="00A21D1E" w:rsidRDefault="00F3610B" w:rsidP="00A21D1E">
      <w:pPr>
        <w:pStyle w:val="Heading1"/>
        <w:jc w:val="center"/>
        <w:rPr>
          <w:sz w:val="40"/>
          <w:szCs w:val="40"/>
        </w:rPr>
      </w:pPr>
      <w:r w:rsidRPr="00A21D1E">
        <w:rPr>
          <w:sz w:val="40"/>
          <w:szCs w:val="40"/>
        </w:rPr>
        <w:t>New Jersey Department of Education Division of Early Childhood Services</w:t>
      </w:r>
    </w:p>
    <w:p w14:paraId="7F953D4A" w14:textId="5EACD5CB" w:rsidR="00F3610B" w:rsidRPr="001B6D77" w:rsidRDefault="00F3610B" w:rsidP="001B6D77">
      <w:pPr>
        <w:pStyle w:val="Heading2"/>
        <w:jc w:val="center"/>
      </w:pPr>
      <w:r w:rsidRPr="001B6D77">
        <w:t>2026-2027 Preschool Budget and Operational Plan (PBOP)</w:t>
      </w:r>
    </w:p>
    <w:p w14:paraId="4B77E77B" w14:textId="14DC4424" w:rsidR="00D37796" w:rsidRPr="001B6D77" w:rsidRDefault="00D766B6" w:rsidP="001B6D77">
      <w:pPr>
        <w:pStyle w:val="Heading2"/>
        <w:jc w:val="center"/>
      </w:pPr>
      <w:r w:rsidRPr="001B6D77">
        <w:t>Enrollment Projections</w:t>
      </w:r>
      <w:r w:rsidR="00F3610B" w:rsidRPr="001B6D77">
        <w:t xml:space="preserve"> </w:t>
      </w:r>
      <w:r w:rsidR="00AE4070" w:rsidRPr="001B6D77">
        <w:t>User Guide</w:t>
      </w:r>
    </w:p>
    <w:p w14:paraId="61C33179" w14:textId="4D65606C" w:rsidR="00122A19" w:rsidRPr="00456024" w:rsidRDefault="00122A19" w:rsidP="00342A9B">
      <w:pPr>
        <w:pStyle w:val="Heading3"/>
        <w:rPr>
          <w:sz w:val="28"/>
          <w:szCs w:val="28"/>
        </w:rPr>
      </w:pPr>
      <w:r w:rsidRPr="00456024">
        <w:rPr>
          <w:sz w:val="28"/>
          <w:szCs w:val="28"/>
        </w:rPr>
        <w:t>Purpose of this Guide</w:t>
      </w:r>
    </w:p>
    <w:p w14:paraId="7C2148D7" w14:textId="0892CF8C" w:rsidR="00552561" w:rsidRPr="00E33607" w:rsidRDefault="001C6CA5" w:rsidP="009106D1">
      <w:pPr>
        <w:spacing w:after="480"/>
        <w:rPr>
          <w:sz w:val="22"/>
        </w:rPr>
      </w:pPr>
      <w:r w:rsidRPr="00E33607">
        <w:rPr>
          <w:sz w:val="22"/>
        </w:rPr>
        <w:t>This guide provides step-by-step instructions for completing and submitting Annual Enrollment Projections in the Preschool Budget and Operational Plan (PBOP).</w:t>
      </w:r>
      <w:r w:rsidR="00412001" w:rsidRPr="00E33607">
        <w:rPr>
          <w:sz w:val="22"/>
        </w:rPr>
        <w:t xml:space="preserve"> </w:t>
      </w:r>
    </w:p>
    <w:p w14:paraId="2F23E25F" w14:textId="6D2436FB" w:rsidR="00251C0B" w:rsidRPr="00294CFE" w:rsidRDefault="00251C0B" w:rsidP="00294CFE">
      <w:pPr>
        <w:pStyle w:val="Heading3"/>
        <w:rPr>
          <w:sz w:val="28"/>
          <w:szCs w:val="28"/>
        </w:rPr>
      </w:pPr>
      <w:r w:rsidRPr="00294CFE">
        <w:rPr>
          <w:sz w:val="28"/>
          <w:szCs w:val="28"/>
        </w:rPr>
        <w:t xml:space="preserve">Access the Enrollment Projections </w:t>
      </w:r>
    </w:p>
    <w:p w14:paraId="57287438" w14:textId="33E25CDB" w:rsidR="001A1478" w:rsidRPr="00E33607" w:rsidRDefault="001A1478" w:rsidP="00EC7B7E">
      <w:pPr>
        <w:pStyle w:val="ListParagraph"/>
        <w:numPr>
          <w:ilvl w:val="0"/>
          <w:numId w:val="7"/>
        </w:numPr>
        <w:rPr>
          <w:sz w:val="22"/>
        </w:rPr>
      </w:pPr>
      <w:r w:rsidRPr="00E33607">
        <w:rPr>
          <w:sz w:val="22"/>
        </w:rPr>
        <w:t>Log in to the PBOP System</w:t>
      </w:r>
      <w:r w:rsidR="00AD4C17" w:rsidRPr="00E33607">
        <w:rPr>
          <w:sz w:val="22"/>
        </w:rPr>
        <w:t xml:space="preserve"> and navigate to the Home Screen</w:t>
      </w:r>
      <w:r w:rsidR="00AB0070" w:rsidRPr="00E33607">
        <w:rPr>
          <w:sz w:val="22"/>
        </w:rPr>
        <w:t xml:space="preserve"> at the top left of the screen</w:t>
      </w:r>
      <w:r w:rsidRPr="00E33607">
        <w:rPr>
          <w:sz w:val="22"/>
        </w:rPr>
        <w:t>.</w:t>
      </w:r>
    </w:p>
    <w:p w14:paraId="2C65F246" w14:textId="3BCF86A7" w:rsidR="00913BAA" w:rsidRPr="00E33607" w:rsidRDefault="0000666D" w:rsidP="00FC2727">
      <w:pPr>
        <w:ind w:left="360"/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3859889B" wp14:editId="36970AEA">
            <wp:extent cx="4363942" cy="424648"/>
            <wp:effectExtent l="152400" t="152400" r="360680" b="356870"/>
            <wp:docPr id="154801732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A6A7DA5-9194-4009-B706-22EEE18E76EC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01732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59762" cy="4534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6268A8E" w14:textId="68B38FE7" w:rsidR="00322A63" w:rsidRPr="00E33607" w:rsidRDefault="001A1478" w:rsidP="00EC7B7E">
      <w:pPr>
        <w:pStyle w:val="ListParagraph"/>
        <w:numPr>
          <w:ilvl w:val="0"/>
          <w:numId w:val="7"/>
        </w:numPr>
        <w:rPr>
          <w:sz w:val="22"/>
        </w:rPr>
      </w:pPr>
      <w:r w:rsidRPr="00E33607">
        <w:rPr>
          <w:sz w:val="22"/>
        </w:rPr>
        <w:t xml:space="preserve">From the </w:t>
      </w:r>
      <w:r w:rsidR="00AB0070" w:rsidRPr="00E33607">
        <w:rPr>
          <w:sz w:val="22"/>
        </w:rPr>
        <w:t>H</w:t>
      </w:r>
      <w:r w:rsidRPr="00E33607">
        <w:rPr>
          <w:sz w:val="22"/>
        </w:rPr>
        <w:t xml:space="preserve">ome screen, select </w:t>
      </w:r>
      <w:r w:rsidR="00BC1722" w:rsidRPr="00E33607">
        <w:rPr>
          <w:sz w:val="22"/>
        </w:rPr>
        <w:t>‘</w:t>
      </w:r>
      <w:r w:rsidRPr="00E33607">
        <w:rPr>
          <w:sz w:val="22"/>
        </w:rPr>
        <w:t>New Enrollment Projection</w:t>
      </w:r>
      <w:r w:rsidR="00BC1722" w:rsidRPr="00E33607">
        <w:rPr>
          <w:sz w:val="22"/>
        </w:rPr>
        <w:t>’</w:t>
      </w:r>
      <w:r w:rsidRPr="00E33607">
        <w:rPr>
          <w:sz w:val="22"/>
        </w:rPr>
        <w:t>.</w:t>
      </w:r>
    </w:p>
    <w:p w14:paraId="64370372" w14:textId="22605475" w:rsidR="00905C7E" w:rsidRPr="00E33607" w:rsidRDefault="004E4B83" w:rsidP="00696482">
      <w:pPr>
        <w:jc w:val="center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70B7C58" wp14:editId="58D42A2C">
                <wp:simplePos x="0" y="0"/>
                <wp:positionH relativeFrom="column">
                  <wp:posOffset>2654935</wp:posOffset>
                </wp:positionH>
                <wp:positionV relativeFrom="paragraph">
                  <wp:posOffset>1282700</wp:posOffset>
                </wp:positionV>
                <wp:extent cx="2351288" cy="229235"/>
                <wp:effectExtent l="19050" t="19050" r="11430" b="37465"/>
                <wp:wrapNone/>
                <wp:docPr id="1993892717" name="Arrow: Left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FA1C7E6-E7B8-4A8E-9990-A084B6615DA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288" cy="229235"/>
                        </a:xfrm>
                        <a:prstGeom prst="leftArrow">
                          <a:avLst/>
                        </a:prstGeom>
                        <a:solidFill>
                          <a:srgbClr val="156082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D3E7E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5" o:spid="_x0000_s1026" type="#_x0000_t66" style="position:absolute;margin-left:209.05pt;margin-top:101pt;width:185.15pt;height:18.0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" adj="1053" fillcolor="#156082" strokecolor="#042433" strokeweight="1pt"/>
            </w:pict>
          </mc:Fallback>
        </mc:AlternateContent>
      </w:r>
      <w:r w:rsidR="009E0673" w:rsidRPr="00E33607">
        <w:rPr>
          <w:noProof/>
          <w:sz w:val="22"/>
        </w:rPr>
        <w:drawing>
          <wp:inline distT="0" distB="0" distL="0" distR="0" wp14:anchorId="2174A4DD" wp14:editId="69FD1886">
            <wp:extent cx="4481743" cy="2231296"/>
            <wp:effectExtent l="152400" t="152400" r="357505" b="360045"/>
            <wp:docPr id="429444669" name="Picture 22">
              <a:extLst xmlns:a="http://schemas.openxmlformats.org/drawingml/2006/main">
                <a:ext uri="{FF2B5EF4-FFF2-40B4-BE49-F238E27FC236}">
                  <a16:creationId xmlns:a16="http://schemas.microsoft.com/office/drawing/2014/main" id="{1EC70C61-7881-428D-9FC5-00DBC3E2FAA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444669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23307" cy="22519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9FF766E" w14:textId="525F0543" w:rsidR="00233A59" w:rsidRPr="00D70430" w:rsidRDefault="00A62473" w:rsidP="00342A9B">
      <w:pPr>
        <w:pStyle w:val="Heading3"/>
        <w:rPr>
          <w:sz w:val="28"/>
          <w:szCs w:val="28"/>
        </w:rPr>
      </w:pPr>
      <w:r w:rsidRPr="00D70430">
        <w:rPr>
          <w:sz w:val="28"/>
          <w:szCs w:val="28"/>
        </w:rPr>
        <w:lastRenderedPageBreak/>
        <w:t xml:space="preserve">Complete </w:t>
      </w:r>
      <w:r w:rsidR="0033342D" w:rsidRPr="00D70430">
        <w:rPr>
          <w:sz w:val="28"/>
          <w:szCs w:val="28"/>
        </w:rPr>
        <w:t>the ‘</w:t>
      </w:r>
      <w:r w:rsidRPr="00D70430">
        <w:rPr>
          <w:sz w:val="28"/>
          <w:szCs w:val="28"/>
        </w:rPr>
        <w:t xml:space="preserve">Preschool Classroom </w:t>
      </w:r>
      <w:r w:rsidR="009B58F9">
        <w:rPr>
          <w:sz w:val="28"/>
          <w:szCs w:val="28"/>
        </w:rPr>
        <w:t>U</w:t>
      </w:r>
      <w:r w:rsidR="00902552">
        <w:rPr>
          <w:sz w:val="28"/>
          <w:szCs w:val="28"/>
        </w:rPr>
        <w:t>pdates</w:t>
      </w:r>
      <w:r w:rsidR="00732C94">
        <w:rPr>
          <w:sz w:val="28"/>
          <w:szCs w:val="28"/>
        </w:rPr>
        <w:t xml:space="preserve"> and </w:t>
      </w:r>
      <w:r w:rsidRPr="00D70430">
        <w:rPr>
          <w:sz w:val="28"/>
          <w:szCs w:val="28"/>
        </w:rPr>
        <w:t>Eligibility</w:t>
      </w:r>
      <w:r w:rsidR="0033342D" w:rsidRPr="00D70430">
        <w:rPr>
          <w:sz w:val="28"/>
          <w:szCs w:val="28"/>
        </w:rPr>
        <w:t>’</w:t>
      </w:r>
      <w:r w:rsidRPr="00D70430">
        <w:rPr>
          <w:sz w:val="28"/>
          <w:szCs w:val="28"/>
        </w:rPr>
        <w:t xml:space="preserve"> Information</w:t>
      </w:r>
    </w:p>
    <w:p w14:paraId="48846852" w14:textId="55F9F74E" w:rsidR="000A25F0" w:rsidRPr="002D4EAB" w:rsidRDefault="008D5617" w:rsidP="002D4EAB">
      <w:pPr>
        <w:pStyle w:val="Heading4"/>
        <w:spacing w:after="480"/>
        <w:rPr>
          <w:sz w:val="24"/>
          <w:szCs w:val="24"/>
        </w:rPr>
      </w:pPr>
      <w:r w:rsidRPr="001816AA">
        <w:rPr>
          <w:sz w:val="24"/>
          <w:szCs w:val="24"/>
        </w:rPr>
        <w:t>On the Preschool Classroom Update</w:t>
      </w:r>
      <w:r w:rsidR="002639F0" w:rsidRPr="001816AA">
        <w:rPr>
          <w:sz w:val="24"/>
          <w:szCs w:val="24"/>
        </w:rPr>
        <w:t>s and</w:t>
      </w:r>
      <w:r w:rsidRPr="001816AA">
        <w:rPr>
          <w:sz w:val="24"/>
          <w:szCs w:val="24"/>
        </w:rPr>
        <w:t xml:space="preserve"> Eligibility screen:</w:t>
      </w:r>
    </w:p>
    <w:p w14:paraId="2A0F667C" w14:textId="10A296EB" w:rsidR="008D5617" w:rsidRPr="00E33607" w:rsidRDefault="008D5617" w:rsidP="008D5617">
      <w:pPr>
        <w:pStyle w:val="ListParagraph"/>
        <w:numPr>
          <w:ilvl w:val="0"/>
          <w:numId w:val="8"/>
        </w:numPr>
        <w:rPr>
          <w:sz w:val="22"/>
        </w:rPr>
      </w:pPr>
      <w:r w:rsidRPr="00E33607">
        <w:rPr>
          <w:sz w:val="22"/>
        </w:rPr>
        <w:t>Select the Board Meeting Date that approved the enrollment projection submission.</w:t>
      </w:r>
      <w:r w:rsidR="00261CDF" w:rsidRPr="00E33607">
        <w:rPr>
          <w:sz w:val="22"/>
        </w:rPr>
        <w:t xml:space="preserve"> Click on the calendar icon to add a date.</w:t>
      </w:r>
    </w:p>
    <w:p w14:paraId="72ED6967" w14:textId="10BA96F4" w:rsidR="00E9506B" w:rsidRPr="00E33607" w:rsidRDefault="00965680" w:rsidP="00696482">
      <w:pPr>
        <w:ind w:left="360"/>
        <w:jc w:val="center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3FB1E6" wp14:editId="14DFC217">
                <wp:simplePos x="0" y="0"/>
                <wp:positionH relativeFrom="margin">
                  <wp:align>center</wp:align>
                </wp:positionH>
                <wp:positionV relativeFrom="paragraph">
                  <wp:posOffset>448945</wp:posOffset>
                </wp:positionV>
                <wp:extent cx="1503045" cy="193675"/>
                <wp:effectExtent l="19050" t="19050" r="20955" b="34925"/>
                <wp:wrapNone/>
                <wp:docPr id="190821688" name="Arrow: Left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9E2EDAF-FE0B-4950-8F8E-23691252230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3045" cy="19367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A94C3" id="Arrow: Left 11" o:spid="_x0000_s1026" type="#_x0000_t66" style="position:absolute;margin-left:0;margin-top:35.35pt;width:118.35pt;height:15.2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" adj="1392" fillcolor="#156082 [3204]" strokecolor="#030e13 [484]" strokeweight="1pt">
                <w10:wrap anchorx="margin"/>
              </v:shape>
            </w:pict>
          </mc:Fallback>
        </mc:AlternateContent>
      </w:r>
      <w:r w:rsidR="004A2F9B" w:rsidRPr="00E33607">
        <w:rPr>
          <w:noProof/>
          <w:sz w:val="22"/>
        </w:rPr>
        <w:drawing>
          <wp:inline distT="0" distB="0" distL="0" distR="0" wp14:anchorId="75416D87" wp14:editId="57226839">
            <wp:extent cx="4144392" cy="1299479"/>
            <wp:effectExtent l="152400" t="152400" r="370840" b="358140"/>
            <wp:docPr id="16657362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F5918EF-0FD7-4ECB-84C4-882614C732D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7362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22147" cy="13238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27C8C23" w14:textId="7EBC22AC" w:rsidR="00017E77" w:rsidRPr="00E33607" w:rsidRDefault="00732C67" w:rsidP="00732C67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42EDC974">
        <w:rPr>
          <w:sz w:val="22"/>
          <w:szCs w:val="22"/>
        </w:rPr>
        <w:t>Next, a</w:t>
      </w:r>
      <w:r w:rsidR="008D5617" w:rsidRPr="42EDC974">
        <w:rPr>
          <w:sz w:val="22"/>
          <w:szCs w:val="22"/>
        </w:rPr>
        <w:t xml:space="preserve">nswer </w:t>
      </w:r>
      <w:r w:rsidR="0041247A" w:rsidRPr="42EDC974">
        <w:rPr>
          <w:sz w:val="22"/>
          <w:szCs w:val="22"/>
        </w:rPr>
        <w:t>the question</w:t>
      </w:r>
      <w:r w:rsidR="00EB0639" w:rsidRPr="42EDC974">
        <w:rPr>
          <w:sz w:val="22"/>
          <w:szCs w:val="22"/>
        </w:rPr>
        <w:t xml:space="preserve">, “Are you adding or relocating any </w:t>
      </w:r>
      <w:commentRangeStart w:id="0"/>
      <w:commentRangeStart w:id="1"/>
      <w:r w:rsidR="00EB0639" w:rsidRPr="42EDC974">
        <w:rPr>
          <w:sz w:val="22"/>
          <w:szCs w:val="22"/>
        </w:rPr>
        <w:t>classroom</w:t>
      </w:r>
      <w:commentRangeEnd w:id="0"/>
      <w:r w:rsidRPr="42EDC974">
        <w:rPr>
          <w:rStyle w:val="CommentReference"/>
          <w:sz w:val="22"/>
          <w:szCs w:val="22"/>
        </w:rPr>
        <w:commentReference w:id="0"/>
      </w:r>
      <w:commentRangeEnd w:id="1"/>
      <w:r w:rsidR="78C8EFB1" w:rsidRPr="42EDC974">
        <w:rPr>
          <w:rStyle w:val="CommentReference"/>
          <w:sz w:val="22"/>
          <w:szCs w:val="22"/>
        </w:rPr>
        <w:commentReference w:id="1"/>
      </w:r>
      <w:r w:rsidR="00EB0639" w:rsidRPr="42EDC974">
        <w:rPr>
          <w:sz w:val="22"/>
          <w:szCs w:val="22"/>
        </w:rPr>
        <w:t xml:space="preserve"> in your preschool program”.</w:t>
      </w:r>
      <w:r w:rsidR="00C1640B" w:rsidRPr="42EDC974">
        <w:rPr>
          <w:sz w:val="22"/>
          <w:szCs w:val="22"/>
        </w:rPr>
        <w:t xml:space="preserve"> </w:t>
      </w:r>
      <w:r w:rsidR="00780E82">
        <w:rPr>
          <w:sz w:val="22"/>
          <w:szCs w:val="22"/>
        </w:rPr>
        <w:t>As a r</w:t>
      </w:r>
      <w:r w:rsidR="00CC7150">
        <w:rPr>
          <w:sz w:val="22"/>
          <w:szCs w:val="22"/>
        </w:rPr>
        <w:t xml:space="preserve">eminder, this is referring to the 2027-28 </w:t>
      </w:r>
      <w:r w:rsidR="00780E82">
        <w:rPr>
          <w:sz w:val="22"/>
          <w:szCs w:val="22"/>
        </w:rPr>
        <w:t xml:space="preserve">school year. </w:t>
      </w:r>
      <w:r w:rsidR="006C0F6D" w:rsidRPr="42EDC974">
        <w:rPr>
          <w:sz w:val="22"/>
          <w:szCs w:val="22"/>
        </w:rPr>
        <w:t xml:space="preserve">If the answer is no you will </w:t>
      </w:r>
      <w:r w:rsidRPr="42EDC974">
        <w:rPr>
          <w:sz w:val="22"/>
          <w:szCs w:val="22"/>
        </w:rPr>
        <w:t xml:space="preserve">click on ‘No’ and </w:t>
      </w:r>
      <w:r w:rsidR="006C0F6D" w:rsidRPr="42EDC974">
        <w:rPr>
          <w:sz w:val="22"/>
          <w:szCs w:val="22"/>
        </w:rPr>
        <w:t>go to the next question.</w:t>
      </w:r>
      <w:r w:rsidR="00C1640B" w:rsidRPr="42EDC974">
        <w:rPr>
          <w:sz w:val="22"/>
          <w:szCs w:val="22"/>
        </w:rPr>
        <w:t xml:space="preserve"> </w:t>
      </w:r>
    </w:p>
    <w:p w14:paraId="44E1D742" w14:textId="09E093BB" w:rsidR="00F018C4" w:rsidRPr="00E33607" w:rsidRDefault="006C0F6D" w:rsidP="00732C67">
      <w:pPr>
        <w:pStyle w:val="ListParagraph"/>
        <w:numPr>
          <w:ilvl w:val="0"/>
          <w:numId w:val="8"/>
        </w:numPr>
        <w:rPr>
          <w:sz w:val="22"/>
        </w:rPr>
      </w:pPr>
      <w:r w:rsidRPr="00E33607">
        <w:rPr>
          <w:sz w:val="22"/>
        </w:rPr>
        <w:t xml:space="preserve">If the answer is yes, </w:t>
      </w:r>
      <w:r w:rsidR="00614D7C" w:rsidRPr="00E33607">
        <w:rPr>
          <w:sz w:val="22"/>
        </w:rPr>
        <w:t>the question will expand for more information</w:t>
      </w:r>
      <w:r w:rsidR="004F6E25" w:rsidRPr="00E33607">
        <w:rPr>
          <w:sz w:val="22"/>
        </w:rPr>
        <w:t xml:space="preserve"> (see below)</w:t>
      </w:r>
      <w:r w:rsidR="00CA6199" w:rsidRPr="00E33607">
        <w:rPr>
          <w:sz w:val="22"/>
        </w:rPr>
        <w:t>.</w:t>
      </w:r>
      <w:r w:rsidR="00C1640B" w:rsidRPr="00E33607">
        <w:rPr>
          <w:sz w:val="22"/>
        </w:rPr>
        <w:t xml:space="preserve"> </w:t>
      </w:r>
      <w:r w:rsidR="00BC46B5" w:rsidRPr="00E33607">
        <w:rPr>
          <w:sz w:val="22"/>
        </w:rPr>
        <w:t>Also</w:t>
      </w:r>
      <w:r w:rsidR="00F018C4" w:rsidRPr="00E33607">
        <w:rPr>
          <w:sz w:val="22"/>
        </w:rPr>
        <w:t>,</w:t>
      </w:r>
      <w:r w:rsidR="00BC46B5" w:rsidRPr="00E33607">
        <w:rPr>
          <w:sz w:val="22"/>
        </w:rPr>
        <w:t xml:space="preserve"> if </w:t>
      </w:r>
      <w:r w:rsidR="00F018C4" w:rsidRPr="00E33607">
        <w:rPr>
          <w:sz w:val="22"/>
        </w:rPr>
        <w:t xml:space="preserve">the answer is yes, floor plans will need to be uploaded. </w:t>
      </w:r>
    </w:p>
    <w:p w14:paraId="3F746519" w14:textId="2EC489A9" w:rsidR="00614D7C" w:rsidRPr="00E33607" w:rsidRDefault="00CA6199" w:rsidP="00732C67">
      <w:pPr>
        <w:pStyle w:val="ListParagraph"/>
        <w:numPr>
          <w:ilvl w:val="0"/>
          <w:numId w:val="8"/>
        </w:numPr>
        <w:rPr>
          <w:sz w:val="22"/>
        </w:rPr>
      </w:pPr>
      <w:r w:rsidRPr="00E33607">
        <w:rPr>
          <w:sz w:val="22"/>
        </w:rPr>
        <w:t xml:space="preserve">At this point </w:t>
      </w:r>
      <w:r w:rsidR="001650DC" w:rsidRPr="00E33607">
        <w:rPr>
          <w:sz w:val="22"/>
        </w:rPr>
        <w:t>click, “Add Facility”</w:t>
      </w:r>
      <w:r w:rsidR="00614D7C" w:rsidRPr="00E33607">
        <w:rPr>
          <w:sz w:val="22"/>
        </w:rPr>
        <w:t>:</w:t>
      </w:r>
    </w:p>
    <w:p w14:paraId="412BE502" w14:textId="45111879" w:rsidR="005E7FAC" w:rsidRPr="00E33607" w:rsidRDefault="00F678E1" w:rsidP="00696482">
      <w:pPr>
        <w:pStyle w:val="ListParagraph"/>
        <w:jc w:val="center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EB9669" wp14:editId="6FD96576">
                <wp:simplePos x="0" y="0"/>
                <wp:positionH relativeFrom="column">
                  <wp:posOffset>7481089</wp:posOffset>
                </wp:positionH>
                <wp:positionV relativeFrom="paragraph">
                  <wp:posOffset>1388418</wp:posOffset>
                </wp:positionV>
                <wp:extent cx="704480" cy="181610"/>
                <wp:effectExtent l="19050" t="19050" r="19685" b="46990"/>
                <wp:wrapNone/>
                <wp:docPr id="519023852" name="Arrow: Left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D10D638-73E5-401B-AE8A-684718F5C97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480" cy="18161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7F77D" id="Arrow: Left 12" o:spid="_x0000_s1026" type="#_x0000_t66" style="position:absolute;margin-left:589.05pt;margin-top:109.3pt;width:55.45pt;height:1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" adj="2784" fillcolor="#156082 [3204]" strokecolor="#030e13 [484]" strokeweight="1pt"/>
            </w:pict>
          </mc:Fallback>
        </mc:AlternateContent>
      </w:r>
      <w:r w:rsidR="000472C6" w:rsidRPr="00E33607">
        <w:rPr>
          <w:noProof/>
          <w:sz w:val="22"/>
        </w:rPr>
        <w:drawing>
          <wp:inline distT="0" distB="0" distL="0" distR="0" wp14:anchorId="6B2BE9B0" wp14:editId="763AA585">
            <wp:extent cx="3869184" cy="1918899"/>
            <wp:effectExtent l="152400" t="152400" r="360045" b="367665"/>
            <wp:docPr id="49755546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75C0775-9660-4230-BFBA-E32139950BA5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55546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28702" cy="19484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39C1825" w14:textId="67639506" w:rsidR="00CF5F7C" w:rsidRPr="00E33607" w:rsidRDefault="00C97E97" w:rsidP="007D39FB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42EDC974">
        <w:rPr>
          <w:sz w:val="22"/>
          <w:szCs w:val="22"/>
        </w:rPr>
        <w:t xml:space="preserve">On the next screen, </w:t>
      </w:r>
      <w:r w:rsidR="00FE2364" w:rsidRPr="42EDC974">
        <w:rPr>
          <w:sz w:val="22"/>
          <w:szCs w:val="22"/>
        </w:rPr>
        <w:t>click on the drop down box to indicate</w:t>
      </w:r>
      <w:r w:rsidR="000D49DF" w:rsidRPr="42EDC974">
        <w:rPr>
          <w:sz w:val="22"/>
          <w:szCs w:val="22"/>
        </w:rPr>
        <w:t xml:space="preserve"> whether the district is adding or relocating a classroom </w:t>
      </w:r>
      <w:r w:rsidR="007D39FB" w:rsidRPr="42EDC974">
        <w:rPr>
          <w:sz w:val="22"/>
          <w:szCs w:val="22"/>
        </w:rPr>
        <w:t xml:space="preserve">to one of the following </w:t>
      </w:r>
      <w:r w:rsidR="00CF5F7C" w:rsidRPr="42EDC974">
        <w:rPr>
          <w:sz w:val="22"/>
          <w:szCs w:val="22"/>
        </w:rPr>
        <w:t>site types</w:t>
      </w:r>
      <w:r w:rsidR="002E7B28" w:rsidRPr="42EDC974">
        <w:rPr>
          <w:sz w:val="22"/>
          <w:szCs w:val="22"/>
        </w:rPr>
        <w:t>. Click on the site type</w:t>
      </w:r>
      <w:r w:rsidR="00CF5F7C" w:rsidRPr="42EDC974">
        <w:rPr>
          <w:sz w:val="22"/>
          <w:szCs w:val="22"/>
        </w:rPr>
        <w:t>:</w:t>
      </w:r>
      <w:r w:rsidR="000D49DF" w:rsidRPr="42EDC974">
        <w:rPr>
          <w:sz w:val="22"/>
          <w:szCs w:val="22"/>
        </w:rPr>
        <w:t xml:space="preserve"> </w:t>
      </w:r>
    </w:p>
    <w:p w14:paraId="044B426F" w14:textId="0BC32DC8" w:rsidR="00614D7C" w:rsidRPr="00E33607" w:rsidRDefault="00CF5F7C" w:rsidP="00E16492">
      <w:pPr>
        <w:pStyle w:val="ListParagraph"/>
        <w:numPr>
          <w:ilvl w:val="1"/>
          <w:numId w:val="8"/>
        </w:numPr>
        <w:rPr>
          <w:sz w:val="22"/>
        </w:rPr>
      </w:pPr>
      <w:r w:rsidRPr="00E33607">
        <w:rPr>
          <w:sz w:val="22"/>
        </w:rPr>
        <w:t>In-</w:t>
      </w:r>
      <w:r w:rsidR="00872805" w:rsidRPr="00E33607">
        <w:rPr>
          <w:sz w:val="22"/>
        </w:rPr>
        <w:t>D</w:t>
      </w:r>
      <w:r w:rsidRPr="00E33607">
        <w:rPr>
          <w:sz w:val="22"/>
        </w:rPr>
        <w:t>istrict Regular/Inclusion Site</w:t>
      </w:r>
      <w:r w:rsidR="00FE2364" w:rsidRPr="00E33607">
        <w:rPr>
          <w:sz w:val="22"/>
        </w:rPr>
        <w:t xml:space="preserve"> </w:t>
      </w:r>
    </w:p>
    <w:p w14:paraId="38384803" w14:textId="4C4F023A" w:rsidR="00872805" w:rsidRPr="00E33607" w:rsidRDefault="00872805" w:rsidP="00E16492">
      <w:pPr>
        <w:pStyle w:val="ListParagraph"/>
        <w:numPr>
          <w:ilvl w:val="1"/>
          <w:numId w:val="8"/>
        </w:numPr>
        <w:rPr>
          <w:sz w:val="22"/>
        </w:rPr>
      </w:pPr>
      <w:r w:rsidRPr="00E33607">
        <w:rPr>
          <w:sz w:val="22"/>
        </w:rPr>
        <w:t>Contracted Enhanced Head Start Site</w:t>
      </w:r>
    </w:p>
    <w:p w14:paraId="61C7C764" w14:textId="0C55D304" w:rsidR="00872805" w:rsidRPr="00E33607" w:rsidRDefault="00872805" w:rsidP="00E16492">
      <w:pPr>
        <w:pStyle w:val="ListParagraph"/>
        <w:numPr>
          <w:ilvl w:val="1"/>
          <w:numId w:val="8"/>
        </w:numPr>
        <w:rPr>
          <w:sz w:val="22"/>
        </w:rPr>
      </w:pPr>
      <w:r w:rsidRPr="00E33607">
        <w:rPr>
          <w:sz w:val="22"/>
        </w:rPr>
        <w:t xml:space="preserve">Contracted Other Private Provider </w:t>
      </w:r>
      <w:r w:rsidR="00905C7E" w:rsidRPr="00E33607">
        <w:rPr>
          <w:sz w:val="22"/>
        </w:rPr>
        <w:t>Regular/Inclusion Site</w:t>
      </w:r>
    </w:p>
    <w:p w14:paraId="4B57E64A" w14:textId="307D64EB" w:rsidR="00FE2364" w:rsidRPr="00E33607" w:rsidRDefault="00FE2364" w:rsidP="00696482">
      <w:pPr>
        <w:ind w:left="360"/>
        <w:jc w:val="center"/>
        <w:rPr>
          <w:sz w:val="22"/>
        </w:rPr>
      </w:pPr>
      <w:r w:rsidRPr="00E33607">
        <w:rPr>
          <w:noProof/>
          <w:sz w:val="22"/>
        </w:rPr>
        <w:lastRenderedPageBreak/>
        <w:drawing>
          <wp:inline distT="0" distB="0" distL="0" distR="0" wp14:anchorId="55954F54" wp14:editId="031D6166">
            <wp:extent cx="3935767" cy="755125"/>
            <wp:effectExtent l="152400" t="152400" r="369570" b="368935"/>
            <wp:docPr id="52954820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804F8FA-2D5D-4827-A8AA-EF0F108F1E1D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54820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86392" cy="7840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8A06D93" w14:textId="528863CE" w:rsidR="003F6459" w:rsidRPr="00E33607" w:rsidRDefault="001E2AF6" w:rsidP="002D4EAB">
      <w:pPr>
        <w:pStyle w:val="ListParagraph"/>
        <w:numPr>
          <w:ilvl w:val="0"/>
          <w:numId w:val="8"/>
        </w:numPr>
        <w:spacing w:after="480"/>
        <w:rPr>
          <w:sz w:val="22"/>
        </w:rPr>
      </w:pPr>
      <w:r w:rsidRPr="00E33607">
        <w:rPr>
          <w:sz w:val="22"/>
        </w:rPr>
        <w:t xml:space="preserve">At this point, you will be required to </w:t>
      </w:r>
      <w:r w:rsidR="00EC305C" w:rsidRPr="00E33607">
        <w:rPr>
          <w:sz w:val="22"/>
        </w:rPr>
        <w:t>choose</w:t>
      </w:r>
      <w:r w:rsidRPr="00E33607">
        <w:rPr>
          <w:sz w:val="22"/>
        </w:rPr>
        <w:t xml:space="preserve"> the site type, </w:t>
      </w:r>
      <w:r w:rsidR="00EC305C" w:rsidRPr="00E33607">
        <w:rPr>
          <w:sz w:val="22"/>
        </w:rPr>
        <w:t xml:space="preserve">input </w:t>
      </w:r>
      <w:r w:rsidRPr="00E33607">
        <w:rPr>
          <w:sz w:val="22"/>
        </w:rPr>
        <w:t>the name of the site</w:t>
      </w:r>
      <w:r w:rsidR="000078BB" w:rsidRPr="00E33607">
        <w:rPr>
          <w:sz w:val="22"/>
        </w:rPr>
        <w:t>, and e</w:t>
      </w:r>
      <w:r w:rsidR="00F6433E" w:rsidRPr="00E33607">
        <w:rPr>
          <w:sz w:val="22"/>
        </w:rPr>
        <w:t>nter any notes explaining why this classroom is being added or relocated</w:t>
      </w:r>
      <w:r w:rsidR="005A513E" w:rsidRPr="00E33607">
        <w:rPr>
          <w:sz w:val="22"/>
        </w:rPr>
        <w:t xml:space="preserve">. </w:t>
      </w:r>
    </w:p>
    <w:p w14:paraId="4A0E4CBE" w14:textId="69FC6966" w:rsidR="00E376B7" w:rsidRPr="00E33607" w:rsidRDefault="00B57C69" w:rsidP="00696482">
      <w:pPr>
        <w:ind w:left="360"/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3A7AEBCF" wp14:editId="1AC43D36">
            <wp:extent cx="3891379" cy="655360"/>
            <wp:effectExtent l="152400" t="152400" r="356870" b="354330"/>
            <wp:docPr id="2142692333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4FA35452-A465-4C1F-A98E-E2F3627FE4AE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692333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086" cy="6772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3772E46" w14:textId="2F3CC996" w:rsidR="00AF3664" w:rsidRPr="00E33607" w:rsidRDefault="00AB5F8E" w:rsidP="00602D3C">
      <w:pPr>
        <w:pStyle w:val="ListParagraph"/>
        <w:numPr>
          <w:ilvl w:val="0"/>
          <w:numId w:val="8"/>
        </w:numPr>
        <w:rPr>
          <w:sz w:val="22"/>
        </w:rPr>
      </w:pPr>
      <w:r w:rsidRPr="00E33607">
        <w:rPr>
          <w:sz w:val="22"/>
        </w:rPr>
        <w:t>After the information</w:t>
      </w:r>
      <w:r w:rsidR="00477411" w:rsidRPr="00E33607">
        <w:rPr>
          <w:sz w:val="22"/>
        </w:rPr>
        <w:t xml:space="preserve"> about the site is inputted, c</w:t>
      </w:r>
      <w:r w:rsidR="00AF3664" w:rsidRPr="00E33607">
        <w:rPr>
          <w:sz w:val="22"/>
        </w:rPr>
        <w:t>lick ‘Save’</w:t>
      </w:r>
      <w:r w:rsidR="00477411" w:rsidRPr="00E33607">
        <w:rPr>
          <w:sz w:val="22"/>
        </w:rPr>
        <w:t>.</w:t>
      </w:r>
    </w:p>
    <w:p w14:paraId="7CF63184" w14:textId="2FCFE622" w:rsidR="00AB5F8E" w:rsidRPr="00E33607" w:rsidRDefault="00AB5F8E" w:rsidP="00696482">
      <w:pPr>
        <w:ind w:left="360"/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55BC63CB" wp14:editId="73365FCC">
            <wp:extent cx="3891379" cy="251447"/>
            <wp:effectExtent l="152400" t="152400" r="337820" b="358775"/>
            <wp:docPr id="201839867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2B6A1B5-3F64-4C41-8697-A2DA23A9B7E0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39867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70104" cy="2629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E2AA3F3" w14:textId="2DB490D2" w:rsidR="008D5617" w:rsidRPr="00E33607" w:rsidRDefault="00602D3C" w:rsidP="003F1FDE">
      <w:pPr>
        <w:pStyle w:val="ListParagraph"/>
        <w:numPr>
          <w:ilvl w:val="0"/>
          <w:numId w:val="8"/>
        </w:numPr>
        <w:rPr>
          <w:sz w:val="22"/>
        </w:rPr>
      </w:pPr>
      <w:r w:rsidRPr="00E33607">
        <w:rPr>
          <w:sz w:val="22"/>
        </w:rPr>
        <w:t>Next, c</w:t>
      </w:r>
      <w:r w:rsidR="008D5617" w:rsidRPr="00E33607">
        <w:rPr>
          <w:sz w:val="22"/>
        </w:rPr>
        <w:t xml:space="preserve">omplete </w:t>
      </w:r>
      <w:r w:rsidR="003063C8" w:rsidRPr="00E33607">
        <w:rPr>
          <w:sz w:val="22"/>
        </w:rPr>
        <w:t xml:space="preserve">the </w:t>
      </w:r>
      <w:r w:rsidR="008D5617" w:rsidRPr="00E33607">
        <w:rPr>
          <w:sz w:val="22"/>
        </w:rPr>
        <w:t>additional facility-related question</w:t>
      </w:r>
      <w:r w:rsidR="002947D9" w:rsidRPr="00E33607">
        <w:rPr>
          <w:sz w:val="22"/>
        </w:rPr>
        <w:t xml:space="preserve"> “</w:t>
      </w:r>
      <w:r w:rsidR="000C77F0" w:rsidRPr="00E33607">
        <w:rPr>
          <w:sz w:val="22"/>
        </w:rPr>
        <w:t>Do all classrooms meet the facility requirements?”</w:t>
      </w:r>
      <w:r w:rsidR="00F519C8" w:rsidRPr="00E33607">
        <w:rPr>
          <w:sz w:val="22"/>
        </w:rPr>
        <w:t>.</w:t>
      </w:r>
      <w:r w:rsidR="00C34D36" w:rsidRPr="00E33607">
        <w:rPr>
          <w:sz w:val="22"/>
        </w:rPr>
        <w:t xml:space="preserve"> </w:t>
      </w:r>
      <w:r w:rsidR="003F1FDE" w:rsidRPr="00E33607">
        <w:rPr>
          <w:sz w:val="22"/>
        </w:rPr>
        <w:t>Click Next to continue.</w:t>
      </w:r>
    </w:p>
    <w:p w14:paraId="62A228DC" w14:textId="45F237A4" w:rsidR="00065D8B" w:rsidRPr="00E33607" w:rsidRDefault="00065D8B" w:rsidP="00696482">
      <w:pPr>
        <w:ind w:left="360"/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784D5EF9" wp14:editId="6BE27604">
            <wp:extent cx="3980155" cy="520178"/>
            <wp:effectExtent l="152400" t="152400" r="363855" b="356235"/>
            <wp:docPr id="66414191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99D33B3-2D6B-4366-8C92-0549DDB4C059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14191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33938" cy="540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8B01831" w14:textId="4E39FA37" w:rsidR="002C315E" w:rsidRPr="00836A27" w:rsidRDefault="002C315E" w:rsidP="00836A27">
      <w:pPr>
        <w:pStyle w:val="Heading3"/>
        <w:rPr>
          <w:sz w:val="28"/>
          <w:szCs w:val="28"/>
        </w:rPr>
      </w:pPr>
      <w:r w:rsidRPr="00836A27">
        <w:rPr>
          <w:sz w:val="28"/>
          <w:szCs w:val="28"/>
        </w:rPr>
        <w:t>Complete the Annual Enrollment Projection</w:t>
      </w:r>
      <w:r w:rsidR="00367DE8">
        <w:rPr>
          <w:sz w:val="28"/>
          <w:szCs w:val="28"/>
        </w:rPr>
        <w:t>s</w:t>
      </w:r>
      <w:r w:rsidRPr="00836A27">
        <w:rPr>
          <w:sz w:val="28"/>
          <w:szCs w:val="28"/>
        </w:rPr>
        <w:t xml:space="preserve"> Chart</w:t>
      </w:r>
    </w:p>
    <w:p w14:paraId="22334095" w14:textId="3D9CC1BE" w:rsidR="00210AFD" w:rsidRPr="002D4EAB" w:rsidRDefault="00EB41DA" w:rsidP="002D4EAB">
      <w:pPr>
        <w:pStyle w:val="Heading4"/>
        <w:spacing w:after="480"/>
        <w:rPr>
          <w:sz w:val="24"/>
          <w:szCs w:val="24"/>
        </w:rPr>
      </w:pPr>
      <w:r w:rsidRPr="00210AFD">
        <w:rPr>
          <w:sz w:val="24"/>
          <w:szCs w:val="24"/>
        </w:rPr>
        <w:t>In-District Programs</w:t>
      </w:r>
    </w:p>
    <w:p w14:paraId="5669111D" w14:textId="37AE2DAC" w:rsidR="00EB41DA" w:rsidRDefault="00EB41DA" w:rsidP="003B52F0">
      <w:pPr>
        <w:pStyle w:val="Heading5"/>
      </w:pPr>
      <w:r>
        <w:t xml:space="preserve">General Education </w:t>
      </w:r>
      <w:r w:rsidR="00731423">
        <w:t>Children</w:t>
      </w:r>
      <w:r w:rsidR="00551E58">
        <w:t xml:space="preserve"> (row 1)</w:t>
      </w:r>
    </w:p>
    <w:p w14:paraId="198C3820" w14:textId="5619D9F2" w:rsidR="00EB41DA" w:rsidRPr="00E33607" w:rsidRDefault="00EB41DA" w:rsidP="003B52F0">
      <w:pPr>
        <w:rPr>
          <w:sz w:val="22"/>
        </w:rPr>
      </w:pPr>
      <w:r w:rsidRPr="00E33607">
        <w:rPr>
          <w:sz w:val="22"/>
        </w:rPr>
        <w:t>Enter projected enrollment for:</w:t>
      </w:r>
    </w:p>
    <w:p w14:paraId="3351D2AE" w14:textId="744E3481" w:rsidR="00EB41DA" w:rsidRPr="00E33607" w:rsidRDefault="00EB41DA" w:rsidP="003B52F0">
      <w:pPr>
        <w:pStyle w:val="ListParagraph"/>
        <w:numPr>
          <w:ilvl w:val="0"/>
          <w:numId w:val="12"/>
        </w:numPr>
        <w:rPr>
          <w:sz w:val="22"/>
        </w:rPr>
      </w:pPr>
      <w:r w:rsidRPr="00E33607">
        <w:rPr>
          <w:sz w:val="22"/>
        </w:rPr>
        <w:t>3-</w:t>
      </w:r>
      <w:r w:rsidR="00234100" w:rsidRPr="00E33607">
        <w:rPr>
          <w:sz w:val="22"/>
        </w:rPr>
        <w:t xml:space="preserve"> and 4-</w:t>
      </w:r>
      <w:r w:rsidRPr="00E33607">
        <w:rPr>
          <w:sz w:val="22"/>
        </w:rPr>
        <w:t xml:space="preserve">year-old general education </w:t>
      </w:r>
      <w:r w:rsidR="00731423" w:rsidRPr="00E33607">
        <w:rPr>
          <w:sz w:val="22"/>
        </w:rPr>
        <w:t>children</w:t>
      </w:r>
      <w:r w:rsidRPr="00E33607">
        <w:rPr>
          <w:sz w:val="22"/>
        </w:rPr>
        <w:t xml:space="preserve"> in general education classrooms</w:t>
      </w:r>
      <w:r w:rsidR="00234100" w:rsidRPr="00E33607">
        <w:rPr>
          <w:sz w:val="22"/>
        </w:rPr>
        <w:t xml:space="preserve"> (row 1)</w:t>
      </w:r>
    </w:p>
    <w:p w14:paraId="7AC8886C" w14:textId="2D25F226" w:rsidR="001A6BC2" w:rsidRPr="00E33607" w:rsidRDefault="00E57DF3" w:rsidP="00696482">
      <w:pPr>
        <w:pStyle w:val="ListParagraph"/>
        <w:jc w:val="center"/>
        <w:rPr>
          <w:sz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252219F" wp14:editId="047CE05D">
                <wp:simplePos x="0" y="0"/>
                <wp:positionH relativeFrom="column">
                  <wp:posOffset>4778375</wp:posOffset>
                </wp:positionH>
                <wp:positionV relativeFrom="paragraph">
                  <wp:posOffset>699770</wp:posOffset>
                </wp:positionV>
                <wp:extent cx="1574165" cy="399415"/>
                <wp:effectExtent l="19050" t="19050" r="26035" b="38735"/>
                <wp:wrapNone/>
                <wp:docPr id="1993545556" name="Arrow: Left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238015C7-E793-4473-AA1B-4E26756A90D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165" cy="39941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81DC72" w14:textId="209FCC95" w:rsidR="00DF7581" w:rsidRPr="00696482" w:rsidRDefault="00DF7581" w:rsidP="00DF758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696482">
                              <w:rPr>
                                <w:sz w:val="12"/>
                                <w:szCs w:val="12"/>
                              </w:rPr>
                              <w:t>Example of Row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219F" id="Arrow: Left 10" o:spid="_x0000_s1026" type="#_x0000_t66" style="position:absolute;left:0;text-align:left;margin-left:376.25pt;margin-top:55.1pt;width:123.95pt;height:31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" adj="2740" fillcolor="#156082 [3204]" strokecolor="#030e13 [484]" strokeweight="1pt">
                <v:textbox>
                  <w:txbxContent>
                    <w:p w14:paraId="1E81DC72" w14:textId="209FCC95" w:rsidR="00DF7581" w:rsidRPr="00696482" w:rsidRDefault="00DF7581" w:rsidP="00DF758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696482">
                        <w:rPr>
                          <w:sz w:val="12"/>
                          <w:szCs w:val="12"/>
                        </w:rPr>
                        <w:t>Example of Row 1</w:t>
                      </w:r>
                    </w:p>
                  </w:txbxContent>
                </v:textbox>
              </v:shape>
            </w:pict>
          </mc:Fallback>
        </mc:AlternateContent>
      </w:r>
      <w:r w:rsidR="002D1F57" w:rsidRPr="00E33607">
        <w:rPr>
          <w:noProof/>
          <w:sz w:val="22"/>
        </w:rPr>
        <w:drawing>
          <wp:inline distT="0" distB="0" distL="0" distR="0" wp14:anchorId="7D16F292" wp14:editId="5FD98678">
            <wp:extent cx="3731580" cy="863962"/>
            <wp:effectExtent l="152400" t="152400" r="364490" b="355600"/>
            <wp:docPr id="560140115" name="Picture 18">
              <a:extLst xmlns:a="http://schemas.openxmlformats.org/drawingml/2006/main">
                <a:ext uri="{FF2B5EF4-FFF2-40B4-BE49-F238E27FC236}">
                  <a16:creationId xmlns:a16="http://schemas.microsoft.com/office/drawing/2014/main" id="{C5FA7F46-2C3F-4228-BC8D-9C7BB959851F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140115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220" cy="8726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103ABE" w14:textId="4E2CCE32" w:rsidR="00EB41DA" w:rsidRDefault="00EB41DA" w:rsidP="003B52F0">
      <w:pPr>
        <w:pStyle w:val="Heading5"/>
      </w:pPr>
      <w:r>
        <w:t xml:space="preserve">Special Education </w:t>
      </w:r>
      <w:r w:rsidR="00731423">
        <w:t>Children</w:t>
      </w:r>
      <w:r>
        <w:t xml:space="preserve"> in General Education Classrooms</w:t>
      </w:r>
      <w:r w:rsidR="00551E58">
        <w:t xml:space="preserve"> (row 2)</w:t>
      </w:r>
    </w:p>
    <w:p w14:paraId="4CDEBE27" w14:textId="77777777" w:rsidR="00EB41DA" w:rsidRPr="00E33607" w:rsidRDefault="00EB41DA" w:rsidP="00EB41DA">
      <w:pPr>
        <w:rPr>
          <w:sz w:val="22"/>
        </w:rPr>
      </w:pPr>
      <w:r w:rsidRPr="00E33607">
        <w:rPr>
          <w:sz w:val="22"/>
        </w:rPr>
        <w:t>Enter projected enrollment for:</w:t>
      </w:r>
    </w:p>
    <w:p w14:paraId="484FE0AC" w14:textId="47370290" w:rsidR="00EB41DA" w:rsidRPr="00E33607" w:rsidRDefault="00EB41DA" w:rsidP="00362FDE">
      <w:pPr>
        <w:pStyle w:val="ListParagraph"/>
        <w:numPr>
          <w:ilvl w:val="0"/>
          <w:numId w:val="10"/>
        </w:numPr>
        <w:rPr>
          <w:sz w:val="22"/>
        </w:rPr>
      </w:pPr>
      <w:r w:rsidRPr="00E33607">
        <w:rPr>
          <w:sz w:val="22"/>
        </w:rPr>
        <w:t>3-</w:t>
      </w:r>
      <w:r w:rsidR="00234100" w:rsidRPr="00E33607">
        <w:rPr>
          <w:sz w:val="22"/>
        </w:rPr>
        <w:t xml:space="preserve"> and 4-</w:t>
      </w:r>
      <w:r w:rsidRPr="00E33607">
        <w:rPr>
          <w:sz w:val="22"/>
        </w:rPr>
        <w:t xml:space="preserve">year-old </w:t>
      </w:r>
      <w:r w:rsidR="00731423" w:rsidRPr="00E33607">
        <w:rPr>
          <w:sz w:val="22"/>
        </w:rPr>
        <w:t>children</w:t>
      </w:r>
      <w:r w:rsidRPr="00E33607">
        <w:rPr>
          <w:sz w:val="22"/>
        </w:rPr>
        <w:t xml:space="preserve"> classified as special education and placed full-time in general education classrooms</w:t>
      </w:r>
      <w:r w:rsidR="00731423" w:rsidRPr="00E33607">
        <w:rPr>
          <w:sz w:val="22"/>
        </w:rPr>
        <w:t xml:space="preserve"> (row 2)</w:t>
      </w:r>
    </w:p>
    <w:p w14:paraId="2EAF7AFA" w14:textId="23C77067" w:rsidR="008A7C11" w:rsidRPr="00E33607" w:rsidRDefault="006F34AB" w:rsidP="006C6623">
      <w:pPr>
        <w:pStyle w:val="ListParagraph"/>
        <w:jc w:val="center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70EB73B" wp14:editId="7FC47BE3">
                <wp:simplePos x="0" y="0"/>
                <wp:positionH relativeFrom="column">
                  <wp:posOffset>4806950</wp:posOffset>
                </wp:positionH>
                <wp:positionV relativeFrom="paragraph">
                  <wp:posOffset>86360</wp:posOffset>
                </wp:positionV>
                <wp:extent cx="1620089" cy="380445"/>
                <wp:effectExtent l="19050" t="19050" r="18415" b="38735"/>
                <wp:wrapNone/>
                <wp:docPr id="1812954321" name="Arrow: Left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5F9E4AD-247B-462A-ADD8-E66E1A5971E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089" cy="38044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EDACD9" w14:textId="5C3D8055" w:rsidR="00164C9B" w:rsidRPr="006C6623" w:rsidRDefault="00164C9B" w:rsidP="00164C9B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6C6623">
                              <w:rPr>
                                <w:sz w:val="12"/>
                                <w:szCs w:val="12"/>
                              </w:rPr>
                              <w:t xml:space="preserve">Example of </w:t>
                            </w:r>
                            <w:r w:rsidR="008D1C47" w:rsidRPr="006C6623">
                              <w:rPr>
                                <w:sz w:val="12"/>
                                <w:szCs w:val="12"/>
                              </w:rPr>
                              <w:t>Row</w:t>
                            </w:r>
                            <w:r w:rsidRPr="006C6623">
                              <w:rPr>
                                <w:sz w:val="12"/>
                                <w:szCs w:val="12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EB73B" id="Arrow: Left 15" o:spid="_x0000_s1027" type="#_x0000_t66" style="position:absolute;left:0;text-align:left;margin-left:378.5pt;margin-top:6.8pt;width:127.55pt;height:29.9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" adj="2536" fillcolor="#156082 [3204]" strokecolor="#030e13 [484]" strokeweight="1pt">
                <v:textbox>
                  <w:txbxContent>
                    <w:p w14:paraId="2EEDACD9" w14:textId="5C3D8055" w:rsidR="00164C9B" w:rsidRPr="006C6623" w:rsidRDefault="00164C9B" w:rsidP="00164C9B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6C6623">
                        <w:rPr>
                          <w:sz w:val="12"/>
                          <w:szCs w:val="12"/>
                        </w:rPr>
                        <w:t xml:space="preserve">Example of </w:t>
                      </w:r>
                      <w:r w:rsidR="008D1C47" w:rsidRPr="006C6623">
                        <w:rPr>
                          <w:sz w:val="12"/>
                          <w:szCs w:val="12"/>
                        </w:rPr>
                        <w:t>Row</w:t>
                      </w:r>
                      <w:r w:rsidRPr="006C6623">
                        <w:rPr>
                          <w:sz w:val="12"/>
                          <w:szCs w:val="12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307581" w:rsidRPr="00E33607">
        <w:rPr>
          <w:noProof/>
          <w:sz w:val="22"/>
        </w:rPr>
        <w:drawing>
          <wp:inline distT="0" distB="0" distL="0" distR="0" wp14:anchorId="582A01AF" wp14:editId="5F058FB5">
            <wp:extent cx="3758213" cy="324091"/>
            <wp:effectExtent l="152400" t="152400" r="337820" b="361950"/>
            <wp:docPr id="914799160" name="Picture 19">
              <a:extLst xmlns:a="http://schemas.openxmlformats.org/drawingml/2006/main">
                <a:ext uri="{FF2B5EF4-FFF2-40B4-BE49-F238E27FC236}">
                  <a16:creationId xmlns:a16="http://schemas.microsoft.com/office/drawing/2014/main" id="{D334C069-4D00-41C1-985E-286765537D8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799160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121" cy="3477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2A205B5" w14:textId="60C673CE" w:rsidR="00EB41DA" w:rsidRDefault="07F987B5" w:rsidP="00622AB3">
      <w:pPr>
        <w:pStyle w:val="Heading5"/>
      </w:pPr>
      <w:r>
        <w:t xml:space="preserve">General Education </w:t>
      </w:r>
      <w:r w:rsidR="07D7D730">
        <w:t>Children</w:t>
      </w:r>
      <w:r w:rsidR="35A1884C">
        <w:t xml:space="preserve"> from </w:t>
      </w:r>
      <w:r w:rsidR="6CDFCA4B">
        <w:t>o</w:t>
      </w:r>
      <w:r w:rsidR="35A1884C">
        <w:t xml:space="preserve">ther </w:t>
      </w:r>
      <w:r w:rsidR="5EEE3932">
        <w:t>Local Education Agencies (</w:t>
      </w:r>
      <w:r w:rsidR="35A1884C">
        <w:t>LEAs</w:t>
      </w:r>
      <w:r w:rsidR="58D241B5">
        <w:t>)</w:t>
      </w:r>
      <w:r w:rsidR="2C5AB932">
        <w:t xml:space="preserve"> </w:t>
      </w:r>
      <w:r w:rsidR="6CDFCA4B">
        <w:t>paying tuition</w:t>
      </w:r>
      <w:r w:rsidR="513D0064">
        <w:t xml:space="preserve"> (row 3)</w:t>
      </w:r>
    </w:p>
    <w:p w14:paraId="64D7BA8A" w14:textId="7D77F896" w:rsidR="00EB41DA" w:rsidRPr="00E33607" w:rsidRDefault="00EB41DA" w:rsidP="00EB41DA">
      <w:pPr>
        <w:rPr>
          <w:sz w:val="22"/>
        </w:rPr>
      </w:pPr>
      <w:r w:rsidRPr="00E33607">
        <w:rPr>
          <w:sz w:val="22"/>
        </w:rPr>
        <w:t>If applicable, enter projected enrollment for:</w:t>
      </w:r>
    </w:p>
    <w:p w14:paraId="0FA00F26" w14:textId="408E3E6D" w:rsidR="007C30F8" w:rsidRPr="00E33607" w:rsidRDefault="35A1884C" w:rsidP="00EB41DA">
      <w:pPr>
        <w:pStyle w:val="ListParagraph"/>
        <w:numPr>
          <w:ilvl w:val="0"/>
          <w:numId w:val="16"/>
        </w:numPr>
        <w:rPr>
          <w:sz w:val="22"/>
        </w:rPr>
      </w:pPr>
      <w:r w:rsidRPr="00E33607">
        <w:rPr>
          <w:sz w:val="22"/>
        </w:rPr>
        <w:t>3-</w:t>
      </w:r>
      <w:r w:rsidR="260EAC2A" w:rsidRPr="00E33607">
        <w:rPr>
          <w:sz w:val="22"/>
        </w:rPr>
        <w:t xml:space="preserve"> and 4-</w:t>
      </w:r>
      <w:r w:rsidRPr="00E33607">
        <w:rPr>
          <w:sz w:val="22"/>
        </w:rPr>
        <w:t xml:space="preserve">year-old tuition-paying general education </w:t>
      </w:r>
      <w:r w:rsidR="07D7D730" w:rsidRPr="00E33607">
        <w:rPr>
          <w:sz w:val="22"/>
        </w:rPr>
        <w:t>children</w:t>
      </w:r>
      <w:r w:rsidRPr="00E33607">
        <w:rPr>
          <w:sz w:val="22"/>
        </w:rPr>
        <w:t xml:space="preserve"> from </w:t>
      </w:r>
      <w:r w:rsidR="66A90C49" w:rsidRPr="00E33607">
        <w:rPr>
          <w:sz w:val="22"/>
        </w:rPr>
        <w:t>other</w:t>
      </w:r>
      <w:r w:rsidR="74195D07" w:rsidRPr="00E33607">
        <w:rPr>
          <w:sz w:val="22"/>
        </w:rPr>
        <w:t xml:space="preserve"> LEAs</w:t>
      </w:r>
      <w:r w:rsidR="00C1640B" w:rsidRPr="00E33607">
        <w:rPr>
          <w:sz w:val="22"/>
        </w:rPr>
        <w:t xml:space="preserve"> </w:t>
      </w:r>
      <w:r w:rsidRPr="00E33607">
        <w:rPr>
          <w:sz w:val="22"/>
        </w:rPr>
        <w:t>(</w:t>
      </w:r>
      <w:r w:rsidR="66A90C49" w:rsidRPr="00E33607">
        <w:rPr>
          <w:sz w:val="22"/>
        </w:rPr>
        <w:t>row 3)</w:t>
      </w:r>
    </w:p>
    <w:p w14:paraId="1A3203CE" w14:textId="2AB2B056" w:rsidR="001731D2" w:rsidRPr="00E33607" w:rsidRDefault="00AB1A75" w:rsidP="006C6623">
      <w:pPr>
        <w:jc w:val="center"/>
        <w:rPr>
          <w:sz w:val="22"/>
        </w:rPr>
      </w:pPr>
      <w:r w:rsidRPr="00E33607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96B8478" wp14:editId="5895E392">
                <wp:simplePos x="0" y="0"/>
                <wp:positionH relativeFrom="column">
                  <wp:posOffset>4646930</wp:posOffset>
                </wp:positionH>
                <wp:positionV relativeFrom="paragraph">
                  <wp:posOffset>75565</wp:posOffset>
                </wp:positionV>
                <wp:extent cx="1587808" cy="372813"/>
                <wp:effectExtent l="19050" t="19050" r="12700" b="46355"/>
                <wp:wrapNone/>
                <wp:docPr id="1704838557" name="Arrow: Left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84495DC-9806-4726-96ED-8357591E9E8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808" cy="372813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E813DD" w14:textId="35F82FDD" w:rsidR="0058207A" w:rsidRPr="006C6623" w:rsidRDefault="0058207A" w:rsidP="0058207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6C6623">
                              <w:rPr>
                                <w:sz w:val="12"/>
                                <w:szCs w:val="12"/>
                              </w:rPr>
                              <w:t>Example of row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B8478" id="Arrow: Left 17" o:spid="_x0000_s1028" type="#_x0000_t66" style="position:absolute;left:0;text-align:left;margin-left:365.9pt;margin-top:5.95pt;width:125pt;height:29.3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" adj="2536" fillcolor="#156082 [3204]" strokecolor="#030e13 [484]" strokeweight="1pt">
                <v:textbox>
                  <w:txbxContent>
                    <w:p w14:paraId="20E813DD" w14:textId="35F82FDD" w:rsidR="0058207A" w:rsidRPr="006C6623" w:rsidRDefault="0058207A" w:rsidP="0058207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6C6623">
                        <w:rPr>
                          <w:sz w:val="12"/>
                          <w:szCs w:val="12"/>
                        </w:rPr>
                        <w:t>Example of row 3</w:t>
                      </w:r>
                    </w:p>
                  </w:txbxContent>
                </v:textbox>
              </v:shape>
            </w:pict>
          </mc:Fallback>
        </mc:AlternateContent>
      </w:r>
      <w:r w:rsidR="00F83F11" w:rsidRPr="00E33607">
        <w:rPr>
          <w:noProof/>
          <w:sz w:val="22"/>
        </w:rPr>
        <w:drawing>
          <wp:inline distT="0" distB="0" distL="0" distR="0" wp14:anchorId="436F49D5" wp14:editId="50699F8D">
            <wp:extent cx="3873624" cy="221497"/>
            <wp:effectExtent l="152400" t="152400" r="336550" b="369570"/>
            <wp:docPr id="2003966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F4ADBAC-E9CD-47BF-A0A6-120EE7640D2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6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80865" cy="2447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8AB36D2" w14:textId="77777777" w:rsidR="00025F87" w:rsidRDefault="00025F87" w:rsidP="00CF6EFE">
      <w:pPr>
        <w:pStyle w:val="Heading5"/>
      </w:pPr>
      <w:r>
        <w:t>Self-</w:t>
      </w:r>
      <w:r w:rsidRPr="00CF6EFE">
        <w:t>Contained</w:t>
      </w:r>
      <w:r>
        <w:t xml:space="preserve"> Special Education Classrooms (row 4)</w:t>
      </w:r>
    </w:p>
    <w:p w14:paraId="0B6312D3" w14:textId="77777777" w:rsidR="00025F87" w:rsidRPr="00E33607" w:rsidRDefault="00025F87" w:rsidP="00025F87">
      <w:pPr>
        <w:rPr>
          <w:sz w:val="22"/>
        </w:rPr>
      </w:pPr>
      <w:r w:rsidRPr="00E33607">
        <w:rPr>
          <w:sz w:val="22"/>
        </w:rPr>
        <w:t>Enter projected enrollment for:</w:t>
      </w:r>
    </w:p>
    <w:p w14:paraId="72D5D7C8" w14:textId="01F6A78C" w:rsidR="00025F87" w:rsidRPr="00E33607" w:rsidRDefault="00025F87" w:rsidP="00025F87">
      <w:pPr>
        <w:pStyle w:val="ListParagraph"/>
        <w:numPr>
          <w:ilvl w:val="0"/>
          <w:numId w:val="5"/>
        </w:numPr>
        <w:rPr>
          <w:sz w:val="22"/>
        </w:rPr>
      </w:pPr>
      <w:r w:rsidRPr="00E33607">
        <w:rPr>
          <w:sz w:val="22"/>
        </w:rPr>
        <w:t>3- and 4-year-old classified special education children</w:t>
      </w:r>
      <w:r w:rsidR="00976B44" w:rsidRPr="00E33607">
        <w:rPr>
          <w:sz w:val="22"/>
        </w:rPr>
        <w:t>. Please keep in mind that these self-contained classrooms are not funded through Preschool Education Aid (PEA).</w:t>
      </w:r>
    </w:p>
    <w:p w14:paraId="060A0278" w14:textId="1C918031" w:rsidR="00201AB3" w:rsidRPr="00E33607" w:rsidRDefault="00254AE2" w:rsidP="00B518F9">
      <w:pPr>
        <w:pStyle w:val="ListParagraph"/>
        <w:jc w:val="center"/>
        <w:rPr>
          <w:sz w:val="22"/>
        </w:rPr>
      </w:pPr>
      <w:r w:rsidRPr="00E33607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959B196" wp14:editId="5D06525A">
                <wp:simplePos x="0" y="0"/>
                <wp:positionH relativeFrom="column">
                  <wp:posOffset>4791075</wp:posOffset>
                </wp:positionH>
                <wp:positionV relativeFrom="paragraph">
                  <wp:posOffset>102235</wp:posOffset>
                </wp:positionV>
                <wp:extent cx="1521226" cy="380445"/>
                <wp:effectExtent l="19050" t="19050" r="22225" b="38735"/>
                <wp:wrapNone/>
                <wp:docPr id="1813727280" name="Arrow: Left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A92C3B-EDF9-4520-B5D8-9014AE81B46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1226" cy="38044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2E47F6" w14:textId="2A5B9A07" w:rsidR="00D87F21" w:rsidRPr="00B518F9" w:rsidRDefault="00D87F21" w:rsidP="00D87F2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518F9">
                              <w:rPr>
                                <w:sz w:val="12"/>
                                <w:szCs w:val="12"/>
                              </w:rPr>
                              <w:t>Example of row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9B196" id="Arrow: Left 19" o:spid="_x0000_s1029" type="#_x0000_t66" style="position:absolute;left:0;text-align:left;margin-left:377.25pt;margin-top:8.05pt;width:119.8pt;height:29.9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" adj="2701" fillcolor="#156082 [3204]" strokecolor="#030e13 [484]" strokeweight="1pt">
                <v:textbox>
                  <w:txbxContent>
                    <w:p w14:paraId="0E2E47F6" w14:textId="2A5B9A07" w:rsidR="00D87F21" w:rsidRPr="00B518F9" w:rsidRDefault="00D87F21" w:rsidP="00D87F2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B518F9">
                        <w:rPr>
                          <w:sz w:val="12"/>
                          <w:szCs w:val="12"/>
                        </w:rPr>
                        <w:t>Example of row 4</w:t>
                      </w:r>
                    </w:p>
                  </w:txbxContent>
                </v:textbox>
              </v:shape>
            </w:pict>
          </mc:Fallback>
        </mc:AlternateContent>
      </w:r>
      <w:r w:rsidR="00201AB3" w:rsidRPr="00E33607">
        <w:rPr>
          <w:noProof/>
          <w:sz w:val="22"/>
        </w:rPr>
        <w:drawing>
          <wp:inline distT="0" distB="0" distL="0" distR="0" wp14:anchorId="5BA74285" wp14:editId="41812BE5">
            <wp:extent cx="3931328" cy="326746"/>
            <wp:effectExtent l="152400" t="152400" r="335915" b="359410"/>
            <wp:docPr id="1561915843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D62AAC8-1CCC-4492-98B5-53730BED311F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91584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63677" cy="3377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B288361" w14:textId="79F08E56" w:rsidR="00201AB3" w:rsidRDefault="00CF6EFE" w:rsidP="00CF6EFE">
      <w:pPr>
        <w:pStyle w:val="Heading5"/>
      </w:pPr>
      <w:r>
        <w:t>PEA Eligible In-District Classrooms</w:t>
      </w:r>
    </w:p>
    <w:p w14:paraId="2A25012F" w14:textId="1EF5ABBC" w:rsidR="00025F87" w:rsidRPr="00E33607" w:rsidRDefault="00471B09" w:rsidP="002D4EAB">
      <w:pPr>
        <w:rPr>
          <w:sz w:val="22"/>
        </w:rPr>
      </w:pPr>
      <w:r w:rsidRPr="00E33607">
        <w:rPr>
          <w:sz w:val="22"/>
        </w:rPr>
        <w:t>Insert projected number of In-District PEA Classrooms. Do not include self-contained special education classrooms.</w:t>
      </w:r>
      <w:r w:rsidR="00E157AC" w:rsidRPr="00E33607">
        <w:rPr>
          <w:sz w:val="22"/>
        </w:rPr>
        <w:t xml:space="preserve"> </w:t>
      </w:r>
    </w:p>
    <w:p w14:paraId="5266B2C4" w14:textId="0724C815" w:rsidR="00A4091A" w:rsidRPr="00E33607" w:rsidRDefault="00E73AA9" w:rsidP="00B518F9">
      <w:pPr>
        <w:jc w:val="center"/>
        <w:rPr>
          <w:sz w:val="22"/>
        </w:rPr>
      </w:pPr>
      <w:r w:rsidRPr="00E33607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555C67D" wp14:editId="05305147">
                <wp:simplePos x="0" y="0"/>
                <wp:positionH relativeFrom="column">
                  <wp:posOffset>2972435</wp:posOffset>
                </wp:positionH>
                <wp:positionV relativeFrom="paragraph">
                  <wp:posOffset>1910715</wp:posOffset>
                </wp:positionV>
                <wp:extent cx="2419350" cy="233680"/>
                <wp:effectExtent l="0" t="171450" r="19050" b="223520"/>
                <wp:wrapNone/>
                <wp:docPr id="794618951" name="Arrow: Left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D78333-61F9-4211-863A-7115651F826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83527">
                          <a:off x="0" y="0"/>
                          <a:ext cx="2419350" cy="23368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Overflow="overflow" horzOverflow="overflow" vert="horz" wrap="square" lIns="91440" tIns="45720" rIns="91440" bIns="45720" numCol="1" spcCol="0" anchor="ctr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D4BF4" id="Arrow: Left 11" o:spid="_x0000_s1026" type="#_x0000_t66" style="position:absolute;margin-left:234.05pt;margin-top:150.45pt;width:190.5pt;height:18.4pt;rotation:-673353fd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" adj="1043" fillcolor="#156082 [3204]" strokecolor="#030e13 [484]" strokeweight="1pt"/>
            </w:pict>
          </mc:Fallback>
        </mc:AlternateContent>
      </w:r>
      <w:r w:rsidR="7F85334E" w:rsidRPr="00E33607">
        <w:rPr>
          <w:noProof/>
          <w:sz w:val="22"/>
        </w:rPr>
        <w:drawing>
          <wp:inline distT="0" distB="0" distL="0" distR="0" wp14:anchorId="28751DA5" wp14:editId="5DEFCD3B">
            <wp:extent cx="4557947" cy="2533446"/>
            <wp:effectExtent l="152400" t="152400" r="357505" b="362585"/>
            <wp:docPr id="955014895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52AA2835-6934-4AB8-B2AD-9DB8B2299274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014895" name="Pictur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228" cy="25508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EC15A2" w14:textId="40542DC8" w:rsidR="00B211BB" w:rsidRPr="00E33607" w:rsidRDefault="2DC7596F" w:rsidP="00B211BB">
      <w:pPr>
        <w:rPr>
          <w:sz w:val="22"/>
        </w:rPr>
      </w:pPr>
      <w:r w:rsidRPr="00E33607">
        <w:rPr>
          <w:sz w:val="22"/>
        </w:rPr>
        <w:t xml:space="preserve">Important Note: If the </w:t>
      </w:r>
      <w:r w:rsidR="6A80A8CC" w:rsidRPr="00E33607">
        <w:rPr>
          <w:sz w:val="22"/>
        </w:rPr>
        <w:t>number</w:t>
      </w:r>
      <w:r w:rsidRPr="00E33607">
        <w:rPr>
          <w:sz w:val="22"/>
        </w:rPr>
        <w:t xml:space="preserve"> of children that are entered </w:t>
      </w:r>
      <w:r w:rsidR="7DDAB88C" w:rsidRPr="00E33607">
        <w:rPr>
          <w:sz w:val="22"/>
        </w:rPr>
        <w:t>into</w:t>
      </w:r>
      <w:r w:rsidRPr="00E33607">
        <w:rPr>
          <w:sz w:val="22"/>
        </w:rPr>
        <w:t xml:space="preserve"> the general education classrooms exceeds </w:t>
      </w:r>
      <w:r w:rsidR="789E3218" w:rsidRPr="00E33607">
        <w:rPr>
          <w:sz w:val="22"/>
        </w:rPr>
        <w:t>15 children, an error will appear</w:t>
      </w:r>
      <w:r w:rsidR="5A4EA0FD" w:rsidRPr="00E33607">
        <w:rPr>
          <w:sz w:val="22"/>
        </w:rPr>
        <w:t xml:space="preserve"> (see below)</w:t>
      </w:r>
      <w:r w:rsidR="6ED80CB9" w:rsidRPr="00E33607">
        <w:rPr>
          <w:sz w:val="22"/>
        </w:rPr>
        <w:t>.</w:t>
      </w:r>
      <w:r w:rsidR="2042D443" w:rsidRPr="00E33607">
        <w:rPr>
          <w:sz w:val="22"/>
        </w:rPr>
        <w:t xml:space="preserve"> If this error appears</w:t>
      </w:r>
      <w:r w:rsidR="1EFC8E17" w:rsidRPr="00E33607">
        <w:rPr>
          <w:sz w:val="22"/>
        </w:rPr>
        <w:t xml:space="preserve">, simply add up the children you entered in the section </w:t>
      </w:r>
      <w:r w:rsidR="784488B0" w:rsidRPr="00E33607">
        <w:rPr>
          <w:sz w:val="22"/>
        </w:rPr>
        <w:t>and divide by the amount of classrooms you indicated that you</w:t>
      </w:r>
      <w:r w:rsidR="444D19A1" w:rsidRPr="00E33607">
        <w:rPr>
          <w:sz w:val="22"/>
        </w:rPr>
        <w:t xml:space="preserve"> </w:t>
      </w:r>
      <w:r w:rsidR="6A80A8CC" w:rsidRPr="00E33607">
        <w:rPr>
          <w:sz w:val="22"/>
        </w:rPr>
        <w:t>would</w:t>
      </w:r>
      <w:r w:rsidR="784488B0" w:rsidRPr="00E33607">
        <w:rPr>
          <w:sz w:val="22"/>
        </w:rPr>
        <w:t xml:space="preserve"> have.</w:t>
      </w:r>
      <w:r w:rsidR="00C1640B" w:rsidRPr="00E33607">
        <w:rPr>
          <w:sz w:val="22"/>
        </w:rPr>
        <w:t xml:space="preserve"> </w:t>
      </w:r>
      <w:r w:rsidR="784488B0" w:rsidRPr="00E33607">
        <w:rPr>
          <w:sz w:val="22"/>
        </w:rPr>
        <w:t xml:space="preserve">In the example below there are 31 children </w:t>
      </w:r>
      <w:r w:rsidR="5F16B0DB" w:rsidRPr="00E33607">
        <w:rPr>
          <w:sz w:val="22"/>
        </w:rPr>
        <w:t>entered,</w:t>
      </w:r>
      <w:r w:rsidR="784488B0" w:rsidRPr="00E33607">
        <w:rPr>
          <w:sz w:val="22"/>
        </w:rPr>
        <w:t xml:space="preserve"> which is </w:t>
      </w:r>
      <w:r w:rsidR="444D19A1" w:rsidRPr="00E33607">
        <w:rPr>
          <w:sz w:val="22"/>
        </w:rPr>
        <w:t>one child too many.</w:t>
      </w:r>
      <w:r w:rsidR="2DAE8DF0" w:rsidRPr="00E33607">
        <w:rPr>
          <w:sz w:val="22"/>
        </w:rPr>
        <w:t xml:space="preserve"> Revise the projection so no more than 15 are in a classroom.</w:t>
      </w:r>
    </w:p>
    <w:p w14:paraId="6BFCF3B5" w14:textId="42C35FA5" w:rsidR="000C5459" w:rsidRPr="00E33607" w:rsidRDefault="00513365" w:rsidP="00B518F9">
      <w:pPr>
        <w:jc w:val="center"/>
        <w:rPr>
          <w:sz w:val="22"/>
        </w:rPr>
      </w:pPr>
      <w:r w:rsidRPr="00E33607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4FCA79B" wp14:editId="5F05EDC3">
                <wp:simplePos x="0" y="0"/>
                <wp:positionH relativeFrom="margin">
                  <wp:align>right</wp:align>
                </wp:positionH>
                <wp:positionV relativeFrom="paragraph">
                  <wp:posOffset>2129790</wp:posOffset>
                </wp:positionV>
                <wp:extent cx="983615" cy="233680"/>
                <wp:effectExtent l="19050" t="19050" r="26035" b="33020"/>
                <wp:wrapNone/>
                <wp:docPr id="1775487267" name="Arrow: Left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50DA611F-EA25-462C-AD39-D0E59DB2CD8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3615" cy="23368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DDFB4" id="Arrow: Left 20" o:spid="_x0000_s1026" type="#_x0000_t66" style="position:absolute;margin-left:26.25pt;margin-top:167.7pt;width:77.45pt;height:18.4pt;z-index:25165824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" adj="2566" fillcolor="#156082 [3204]" strokecolor="#030e13 [484]" strokeweight="1pt">
                <w10:wrap anchorx="margin"/>
              </v:shape>
            </w:pict>
          </mc:Fallback>
        </mc:AlternateContent>
      </w:r>
      <w:r w:rsidRPr="00E33607">
        <w:rPr>
          <w:noProof/>
          <w:sz w:val="22"/>
        </w:rPr>
        <w:drawing>
          <wp:inline distT="0" distB="0" distL="0" distR="0" wp14:anchorId="6808CE17" wp14:editId="687DD57F">
            <wp:extent cx="4536636" cy="2499627"/>
            <wp:effectExtent l="152400" t="152400" r="359410" b="358140"/>
            <wp:docPr id="128724141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765620D-2C9D-4409-9EC3-D1435435747A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4141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0689" cy="25183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5B2AC1B" w14:textId="77EDAF4A" w:rsidR="00CB124D" w:rsidRPr="00C13B16" w:rsidRDefault="002167A5" w:rsidP="002E1B0E">
      <w:pPr>
        <w:pStyle w:val="Heading5"/>
      </w:pPr>
      <w:r w:rsidRPr="00C13B16">
        <w:t>Complete Charter School Enrollment Projections</w:t>
      </w:r>
      <w:r w:rsidR="005D4389" w:rsidRPr="00C13B16">
        <w:t xml:space="preserve"> (if applicable)</w:t>
      </w:r>
    </w:p>
    <w:p w14:paraId="32D671D2" w14:textId="7193E5FB" w:rsidR="00F52008" w:rsidRPr="00E33607" w:rsidRDefault="00F52008" w:rsidP="00F52008">
      <w:pPr>
        <w:rPr>
          <w:sz w:val="22"/>
        </w:rPr>
      </w:pPr>
      <w:r w:rsidRPr="00E33607">
        <w:rPr>
          <w:sz w:val="22"/>
        </w:rPr>
        <w:t>Before entering charter school enrollment data, confirm projected enrollment numbers with your DOE District Liaison.</w:t>
      </w:r>
    </w:p>
    <w:p w14:paraId="67D95157" w14:textId="77777777" w:rsidR="00F52008" w:rsidRPr="00E33607" w:rsidRDefault="00F52008" w:rsidP="00F52008">
      <w:pPr>
        <w:rPr>
          <w:sz w:val="22"/>
        </w:rPr>
      </w:pPr>
      <w:r w:rsidRPr="00E33607">
        <w:rPr>
          <w:sz w:val="22"/>
        </w:rPr>
        <w:t>Enter the total projected enrollment for:</w:t>
      </w:r>
    </w:p>
    <w:p w14:paraId="17125E75" w14:textId="6FDCF2C7" w:rsidR="00F52008" w:rsidRPr="00E33607" w:rsidRDefault="00F52008" w:rsidP="00F52008">
      <w:pPr>
        <w:pStyle w:val="ListParagraph"/>
        <w:numPr>
          <w:ilvl w:val="0"/>
          <w:numId w:val="17"/>
        </w:numPr>
        <w:rPr>
          <w:sz w:val="22"/>
        </w:rPr>
      </w:pPr>
      <w:r w:rsidRPr="00E33607">
        <w:rPr>
          <w:sz w:val="22"/>
        </w:rPr>
        <w:lastRenderedPageBreak/>
        <w:t>3-</w:t>
      </w:r>
      <w:r w:rsidR="001E5617" w:rsidRPr="00E33607">
        <w:rPr>
          <w:sz w:val="22"/>
        </w:rPr>
        <w:t xml:space="preserve"> and 4-</w:t>
      </w:r>
      <w:r w:rsidRPr="00E33607">
        <w:rPr>
          <w:sz w:val="22"/>
        </w:rPr>
        <w:t xml:space="preserve">year-old </w:t>
      </w:r>
      <w:r w:rsidR="000F3C24" w:rsidRPr="00E33607">
        <w:rPr>
          <w:sz w:val="22"/>
        </w:rPr>
        <w:t>g</w:t>
      </w:r>
      <w:r w:rsidR="00E30678" w:rsidRPr="00E33607">
        <w:rPr>
          <w:sz w:val="22"/>
        </w:rPr>
        <w:t xml:space="preserve">eneral education </w:t>
      </w:r>
      <w:r w:rsidR="0063464A" w:rsidRPr="00E33607">
        <w:rPr>
          <w:sz w:val="22"/>
        </w:rPr>
        <w:t>children</w:t>
      </w:r>
      <w:r w:rsidR="00E30678" w:rsidRPr="00E33607">
        <w:rPr>
          <w:sz w:val="22"/>
        </w:rPr>
        <w:t xml:space="preserve"> in general education classrooms</w:t>
      </w:r>
      <w:r w:rsidR="00D50BDD" w:rsidRPr="00E33607">
        <w:rPr>
          <w:sz w:val="22"/>
        </w:rPr>
        <w:t>.</w:t>
      </w:r>
      <w:r w:rsidR="0001481E" w:rsidRPr="00E33607">
        <w:rPr>
          <w:sz w:val="22"/>
        </w:rPr>
        <w:t xml:space="preserve"> (row 1)</w:t>
      </w:r>
    </w:p>
    <w:p w14:paraId="7E54F310" w14:textId="0D7E2C15" w:rsidR="0064505B" w:rsidRPr="00E33607" w:rsidRDefault="005D1CEC" w:rsidP="001D5CAD">
      <w:pPr>
        <w:pStyle w:val="ListParagraph"/>
        <w:numPr>
          <w:ilvl w:val="0"/>
          <w:numId w:val="17"/>
        </w:numPr>
        <w:rPr>
          <w:sz w:val="22"/>
        </w:rPr>
      </w:pPr>
      <w:r w:rsidRPr="00E33607">
        <w:rPr>
          <w:sz w:val="22"/>
        </w:rPr>
        <w:t xml:space="preserve">3- and 4-year old </w:t>
      </w:r>
      <w:r w:rsidR="000F3C24" w:rsidRPr="00E33607">
        <w:rPr>
          <w:sz w:val="22"/>
        </w:rPr>
        <w:t>c</w:t>
      </w:r>
      <w:r w:rsidR="005C6B20" w:rsidRPr="00E33607">
        <w:rPr>
          <w:sz w:val="22"/>
        </w:rPr>
        <w:t>lassified special education children in general education classrooms (full-time only)</w:t>
      </w:r>
      <w:r w:rsidR="00D50BDD" w:rsidRPr="00E33607">
        <w:rPr>
          <w:sz w:val="22"/>
        </w:rPr>
        <w:t>.</w:t>
      </w:r>
      <w:r w:rsidR="00C1640B" w:rsidRPr="00E33607">
        <w:rPr>
          <w:sz w:val="22"/>
        </w:rPr>
        <w:t xml:space="preserve"> </w:t>
      </w:r>
      <w:r w:rsidR="0064505B" w:rsidRPr="00E33607">
        <w:rPr>
          <w:sz w:val="22"/>
        </w:rPr>
        <w:t>(row 2)</w:t>
      </w:r>
    </w:p>
    <w:p w14:paraId="5CC5A122" w14:textId="5B880DDE" w:rsidR="00876198" w:rsidRPr="00E33607" w:rsidRDefault="00731D4C" w:rsidP="00C24E21">
      <w:pPr>
        <w:pStyle w:val="ListParagraph"/>
        <w:numPr>
          <w:ilvl w:val="0"/>
          <w:numId w:val="17"/>
        </w:numPr>
        <w:rPr>
          <w:sz w:val="22"/>
        </w:rPr>
      </w:pPr>
      <w:r w:rsidRPr="00E33607">
        <w:rPr>
          <w:sz w:val="22"/>
        </w:rPr>
        <w:t>3-</w:t>
      </w:r>
      <w:r w:rsidR="0064505B" w:rsidRPr="00E33607">
        <w:rPr>
          <w:sz w:val="22"/>
        </w:rPr>
        <w:t xml:space="preserve"> and 4- </w:t>
      </w:r>
      <w:r w:rsidRPr="00E33607">
        <w:rPr>
          <w:sz w:val="22"/>
        </w:rPr>
        <w:t xml:space="preserve">year-old general </w:t>
      </w:r>
      <w:r w:rsidR="0001481E" w:rsidRPr="00E33607">
        <w:rPr>
          <w:sz w:val="22"/>
        </w:rPr>
        <w:t xml:space="preserve">education </w:t>
      </w:r>
      <w:r w:rsidR="0063464A" w:rsidRPr="00E33607">
        <w:rPr>
          <w:sz w:val="22"/>
        </w:rPr>
        <w:t>children</w:t>
      </w:r>
      <w:r w:rsidR="0001481E" w:rsidRPr="00E33607">
        <w:rPr>
          <w:sz w:val="22"/>
        </w:rPr>
        <w:t xml:space="preserve"> </w:t>
      </w:r>
      <w:r w:rsidR="003A5659" w:rsidRPr="00E33607">
        <w:rPr>
          <w:sz w:val="22"/>
        </w:rPr>
        <w:t>from other LEA’s paying tuition</w:t>
      </w:r>
      <w:r w:rsidR="00715A42" w:rsidRPr="00E33607">
        <w:rPr>
          <w:sz w:val="22"/>
        </w:rPr>
        <w:t>.</w:t>
      </w:r>
      <w:r w:rsidR="003A5659" w:rsidRPr="00E33607">
        <w:rPr>
          <w:sz w:val="22"/>
        </w:rPr>
        <w:t xml:space="preserve"> </w:t>
      </w:r>
      <w:r w:rsidR="00541EB4" w:rsidRPr="00E33607">
        <w:rPr>
          <w:sz w:val="22"/>
        </w:rPr>
        <w:t>(row 3)</w:t>
      </w:r>
    </w:p>
    <w:p w14:paraId="1C255535" w14:textId="71B63F29" w:rsidR="00FD6395" w:rsidRPr="00E33607" w:rsidRDefault="00FD6395" w:rsidP="00FD6395">
      <w:pPr>
        <w:pStyle w:val="ListParagraph"/>
        <w:numPr>
          <w:ilvl w:val="0"/>
          <w:numId w:val="17"/>
        </w:numPr>
        <w:rPr>
          <w:sz w:val="22"/>
        </w:rPr>
      </w:pPr>
      <w:r w:rsidRPr="00E33607">
        <w:rPr>
          <w:sz w:val="22"/>
        </w:rPr>
        <w:t xml:space="preserve">3- and 4-year-old </w:t>
      </w:r>
      <w:r w:rsidR="00007C8E" w:rsidRPr="00E33607">
        <w:rPr>
          <w:sz w:val="22"/>
        </w:rPr>
        <w:t>classified special education children in self-contained preschool disabled classrooms</w:t>
      </w:r>
      <w:r w:rsidR="00D50BDD" w:rsidRPr="00E33607">
        <w:rPr>
          <w:sz w:val="22"/>
        </w:rPr>
        <w:t>.</w:t>
      </w:r>
      <w:r w:rsidRPr="00E33607">
        <w:rPr>
          <w:sz w:val="22"/>
        </w:rPr>
        <w:t xml:space="preserve"> (row </w:t>
      </w:r>
      <w:r w:rsidR="00D50BDD" w:rsidRPr="00E33607">
        <w:rPr>
          <w:sz w:val="22"/>
        </w:rPr>
        <w:t>4</w:t>
      </w:r>
      <w:r w:rsidRPr="00E33607">
        <w:rPr>
          <w:sz w:val="22"/>
        </w:rPr>
        <w:t>)</w:t>
      </w:r>
    </w:p>
    <w:p w14:paraId="4841DCF4" w14:textId="24EB5A4A" w:rsidR="00285F20" w:rsidRPr="00E33607" w:rsidRDefault="003659FC" w:rsidP="00B518F9">
      <w:pPr>
        <w:ind w:left="360"/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1802AD46" wp14:editId="10E91814">
            <wp:extent cx="4361895" cy="2087525"/>
            <wp:effectExtent l="152400" t="152400" r="362585" b="370205"/>
            <wp:docPr id="228002880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9AE1120F-D4AC-4348-81A4-FF37D0B2B6F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002880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82080" cy="2097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DEA522E" w14:textId="13F60E4C" w:rsidR="00B3021B" w:rsidRDefault="00B3021B" w:rsidP="00C13B16">
      <w:pPr>
        <w:pStyle w:val="Heading5"/>
      </w:pPr>
      <w:r>
        <w:t xml:space="preserve">Complete Head Start Programs </w:t>
      </w:r>
      <w:r w:rsidR="00D920BD" w:rsidRPr="00D920BD">
        <w:t>Enrollment Projections</w:t>
      </w:r>
      <w:r w:rsidR="005D4389">
        <w:t xml:space="preserve"> (if applicable)</w:t>
      </w:r>
    </w:p>
    <w:p w14:paraId="50F73D0E" w14:textId="77777777" w:rsidR="007801F0" w:rsidRPr="00E33607" w:rsidRDefault="007801F0" w:rsidP="007801F0">
      <w:pPr>
        <w:rPr>
          <w:sz w:val="22"/>
        </w:rPr>
      </w:pPr>
      <w:r w:rsidRPr="00E33607">
        <w:rPr>
          <w:sz w:val="22"/>
        </w:rPr>
        <w:t>Enter the total projected enrollment for:</w:t>
      </w:r>
    </w:p>
    <w:p w14:paraId="257E6561" w14:textId="77777777" w:rsidR="00905682" w:rsidRPr="00E33607" w:rsidRDefault="00905682" w:rsidP="00905682">
      <w:pPr>
        <w:pStyle w:val="ListParagraph"/>
        <w:numPr>
          <w:ilvl w:val="0"/>
          <w:numId w:val="17"/>
        </w:numPr>
        <w:rPr>
          <w:sz w:val="22"/>
        </w:rPr>
      </w:pPr>
      <w:r w:rsidRPr="00E33607">
        <w:rPr>
          <w:sz w:val="22"/>
        </w:rPr>
        <w:t>3- and 4-year-old general education children in general education classrooms. (row 1)</w:t>
      </w:r>
    </w:p>
    <w:p w14:paraId="7D0405EA" w14:textId="5C8F7EBD" w:rsidR="00905682" w:rsidRPr="00E33607" w:rsidRDefault="00905682" w:rsidP="00905682">
      <w:pPr>
        <w:pStyle w:val="ListParagraph"/>
        <w:numPr>
          <w:ilvl w:val="0"/>
          <w:numId w:val="17"/>
        </w:numPr>
        <w:rPr>
          <w:sz w:val="22"/>
        </w:rPr>
      </w:pPr>
      <w:r w:rsidRPr="00E33607">
        <w:rPr>
          <w:sz w:val="22"/>
        </w:rPr>
        <w:t>3- and 4-year old classified special education children in general education classrooms (full-time only).</w:t>
      </w:r>
      <w:r w:rsidR="00C1640B" w:rsidRPr="00E33607">
        <w:rPr>
          <w:sz w:val="22"/>
        </w:rPr>
        <w:t xml:space="preserve"> </w:t>
      </w:r>
      <w:r w:rsidRPr="00E33607">
        <w:rPr>
          <w:sz w:val="22"/>
        </w:rPr>
        <w:t>(row 2)</w:t>
      </w:r>
    </w:p>
    <w:p w14:paraId="1E63CD62" w14:textId="4B945445" w:rsidR="00905682" w:rsidRPr="00E33607" w:rsidRDefault="00905682" w:rsidP="00905682">
      <w:pPr>
        <w:pStyle w:val="ListParagraph"/>
        <w:numPr>
          <w:ilvl w:val="0"/>
          <w:numId w:val="17"/>
        </w:numPr>
        <w:rPr>
          <w:sz w:val="22"/>
        </w:rPr>
      </w:pPr>
      <w:r w:rsidRPr="00E33607">
        <w:rPr>
          <w:sz w:val="22"/>
        </w:rPr>
        <w:t>3- and 4- year-old general education children from other LEA’s paying tuition. (row 3)</w:t>
      </w:r>
    </w:p>
    <w:p w14:paraId="5A4CD794" w14:textId="06008FA8" w:rsidR="007801F0" w:rsidRPr="008045E9" w:rsidRDefault="008045E9" w:rsidP="008045E9">
      <w:pPr>
        <w:pStyle w:val="ListParagraph"/>
        <w:numPr>
          <w:ilvl w:val="0"/>
          <w:numId w:val="17"/>
        </w:numPr>
        <w:rPr>
          <w:sz w:val="22"/>
        </w:rPr>
      </w:pPr>
      <w:r w:rsidRPr="00E33607">
        <w:rPr>
          <w:noProof/>
        </w:rPr>
        <w:drawing>
          <wp:anchor distT="0" distB="0" distL="114300" distR="114300" simplePos="0" relativeHeight="251658251" behindDoc="1" locked="0" layoutInCell="1" allowOverlap="1" wp14:anchorId="08DB4912" wp14:editId="17FA7EEC">
            <wp:simplePos x="0" y="0"/>
            <wp:positionH relativeFrom="column">
              <wp:posOffset>548280</wp:posOffset>
            </wp:positionH>
            <wp:positionV relativeFrom="paragraph">
              <wp:posOffset>559998</wp:posOffset>
            </wp:positionV>
            <wp:extent cx="4503937" cy="2155350"/>
            <wp:effectExtent l="152400" t="152400" r="335280" b="340360"/>
            <wp:wrapTight wrapText="bothSides">
              <wp:wrapPolygon edited="0">
                <wp:start x="731" y="-1527"/>
                <wp:lineTo x="-640" y="-1146"/>
                <wp:lineTo x="-731" y="22147"/>
                <wp:lineTo x="-365" y="23293"/>
                <wp:lineTo x="-365" y="23484"/>
                <wp:lineTo x="457" y="24438"/>
                <wp:lineTo x="548" y="24820"/>
                <wp:lineTo x="21838" y="24820"/>
                <wp:lineTo x="21929" y="24438"/>
                <wp:lineTo x="22751" y="23293"/>
                <wp:lineTo x="23117" y="20429"/>
                <wp:lineTo x="23117" y="1336"/>
                <wp:lineTo x="21929" y="-1146"/>
                <wp:lineTo x="21655" y="-1527"/>
                <wp:lineTo x="731" y="-1527"/>
              </wp:wrapPolygon>
            </wp:wrapTight>
            <wp:docPr id="10214021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A819C6D-84AE-434A-83EA-75303F38A037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4021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937" cy="2155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4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5682" w:rsidRPr="00E33607">
        <w:rPr>
          <w:sz w:val="22"/>
        </w:rPr>
        <w:t>3- and 4-year-old classified special education children in self-contained preschool disabled classrooms. (row 4)</w:t>
      </w:r>
    </w:p>
    <w:p w14:paraId="237CD203" w14:textId="45D950FD" w:rsidR="001D5CAD" w:rsidRDefault="001D5CAD" w:rsidP="00C13B16">
      <w:pPr>
        <w:pStyle w:val="Heading5"/>
      </w:pPr>
      <w:r>
        <w:lastRenderedPageBreak/>
        <w:t xml:space="preserve">Complete </w:t>
      </w:r>
      <w:r w:rsidR="00524CF1">
        <w:t xml:space="preserve">Other </w:t>
      </w:r>
      <w:r>
        <w:t>Contracted Provider Enrollment Projections</w:t>
      </w:r>
      <w:r w:rsidR="005D4389">
        <w:t xml:space="preserve"> (if applicable)</w:t>
      </w:r>
    </w:p>
    <w:p w14:paraId="7453EE73" w14:textId="77777777" w:rsidR="00D6199C" w:rsidRPr="00E33607" w:rsidRDefault="00D6199C" w:rsidP="00D6199C">
      <w:pPr>
        <w:rPr>
          <w:sz w:val="22"/>
        </w:rPr>
      </w:pPr>
      <w:r w:rsidRPr="00E33607">
        <w:rPr>
          <w:sz w:val="22"/>
        </w:rPr>
        <w:t>Enter the total projected enrollment for:</w:t>
      </w:r>
    </w:p>
    <w:p w14:paraId="52EFB5BA" w14:textId="26244D3B" w:rsidR="00D6199C" w:rsidRPr="00E33607" w:rsidRDefault="00D6199C" w:rsidP="00D6199C">
      <w:pPr>
        <w:pStyle w:val="ListParagraph"/>
        <w:numPr>
          <w:ilvl w:val="0"/>
          <w:numId w:val="17"/>
        </w:numPr>
        <w:rPr>
          <w:sz w:val="22"/>
        </w:rPr>
      </w:pPr>
      <w:r w:rsidRPr="00E33607">
        <w:rPr>
          <w:sz w:val="22"/>
        </w:rPr>
        <w:t xml:space="preserve">3- and 4-year-old general education </w:t>
      </w:r>
      <w:r w:rsidR="0063464A" w:rsidRPr="00E33607">
        <w:rPr>
          <w:sz w:val="22"/>
        </w:rPr>
        <w:t>children</w:t>
      </w:r>
      <w:r w:rsidRPr="00E33607">
        <w:rPr>
          <w:sz w:val="22"/>
        </w:rPr>
        <w:t xml:space="preserve"> in general education classrooms (row 1)</w:t>
      </w:r>
    </w:p>
    <w:p w14:paraId="511B7577" w14:textId="3577DCB9" w:rsidR="00D6199C" w:rsidRPr="00E33607" w:rsidRDefault="00D6199C" w:rsidP="00D6199C">
      <w:pPr>
        <w:pStyle w:val="ListParagraph"/>
        <w:numPr>
          <w:ilvl w:val="0"/>
          <w:numId w:val="17"/>
        </w:numPr>
        <w:rPr>
          <w:sz w:val="22"/>
        </w:rPr>
      </w:pPr>
      <w:r w:rsidRPr="00E33607">
        <w:rPr>
          <w:sz w:val="22"/>
        </w:rPr>
        <w:t>3- and 4-year old classified special education children in general education classrooms</w:t>
      </w:r>
      <w:r w:rsidR="00C1640B" w:rsidRPr="00E33607">
        <w:rPr>
          <w:sz w:val="22"/>
        </w:rPr>
        <w:t xml:space="preserve"> </w:t>
      </w:r>
      <w:r w:rsidRPr="00E33607">
        <w:rPr>
          <w:sz w:val="22"/>
        </w:rPr>
        <w:t>(row 2)</w:t>
      </w:r>
    </w:p>
    <w:p w14:paraId="2576285B" w14:textId="1A178D31" w:rsidR="00D6199C" w:rsidRPr="00E33607" w:rsidRDefault="00D6199C" w:rsidP="00D6199C">
      <w:pPr>
        <w:pStyle w:val="ListParagraph"/>
        <w:numPr>
          <w:ilvl w:val="0"/>
          <w:numId w:val="17"/>
        </w:numPr>
        <w:rPr>
          <w:sz w:val="22"/>
        </w:rPr>
      </w:pPr>
      <w:r w:rsidRPr="00E33607">
        <w:rPr>
          <w:sz w:val="22"/>
        </w:rPr>
        <w:t xml:space="preserve">3- and 4- year-old general education </w:t>
      </w:r>
      <w:r w:rsidR="0063464A" w:rsidRPr="00E33607">
        <w:rPr>
          <w:sz w:val="22"/>
        </w:rPr>
        <w:t>children</w:t>
      </w:r>
      <w:r w:rsidRPr="00E33607">
        <w:rPr>
          <w:sz w:val="22"/>
        </w:rPr>
        <w:t xml:space="preserve"> from other LEA’s paying tuition.</w:t>
      </w:r>
      <w:r w:rsidR="00C1640B" w:rsidRPr="00E33607">
        <w:rPr>
          <w:sz w:val="22"/>
        </w:rPr>
        <w:t xml:space="preserve"> </w:t>
      </w:r>
      <w:r w:rsidRPr="00E33607">
        <w:rPr>
          <w:sz w:val="22"/>
        </w:rPr>
        <w:t>In the last box on line 3, be sure to enter the total PEA eligible classrooms (row 3)</w:t>
      </w:r>
    </w:p>
    <w:p w14:paraId="4A0C6632" w14:textId="17248000" w:rsidR="000C5459" w:rsidRPr="00E33607" w:rsidRDefault="00847ABF" w:rsidP="002D4EAB">
      <w:pPr>
        <w:pStyle w:val="ListParagraph"/>
        <w:numPr>
          <w:ilvl w:val="0"/>
          <w:numId w:val="17"/>
        </w:numPr>
        <w:rPr>
          <w:sz w:val="22"/>
        </w:rPr>
      </w:pPr>
      <w:r w:rsidRPr="00E33607">
        <w:rPr>
          <w:sz w:val="22"/>
        </w:rPr>
        <w:t xml:space="preserve">3- and 4-year-old classified special education children in self-contained preschool disabled classrooms (row </w:t>
      </w:r>
      <w:r w:rsidR="00434276" w:rsidRPr="00E33607">
        <w:rPr>
          <w:noProof/>
          <w:sz w:val="22"/>
        </w:rPr>
        <w:drawing>
          <wp:inline distT="0" distB="0" distL="0" distR="0" wp14:anchorId="7B68E61C" wp14:editId="531F47C3">
            <wp:extent cx="4632664" cy="2209659"/>
            <wp:effectExtent l="152400" t="152400" r="358775" b="362585"/>
            <wp:docPr id="198055999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F034CE5-6CFD-4E84-9ACB-92640882FE26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55999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59604" cy="22225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03D4E46" w14:textId="1F1A2BBB" w:rsidR="005514AB" w:rsidRDefault="005514AB" w:rsidP="00C13B16">
      <w:pPr>
        <w:pStyle w:val="Heading5"/>
      </w:pPr>
      <w:r>
        <w:t>Review and Verify Information</w:t>
      </w:r>
    </w:p>
    <w:p w14:paraId="39EBD48D" w14:textId="29886DD8" w:rsidR="005514AB" w:rsidRPr="00E33607" w:rsidRDefault="005514AB" w:rsidP="005514AB">
      <w:pPr>
        <w:rPr>
          <w:sz w:val="22"/>
        </w:rPr>
      </w:pPr>
      <w:r w:rsidRPr="00E33607">
        <w:rPr>
          <w:sz w:val="22"/>
        </w:rPr>
        <w:t>After completing all enrollment sections, scroll down and review all information entered. Choose one of the following actions:</w:t>
      </w:r>
    </w:p>
    <w:p w14:paraId="2745F267" w14:textId="7E82B8B2" w:rsidR="005514AB" w:rsidRPr="00E33607" w:rsidRDefault="005514AB" w:rsidP="00DF5CF6">
      <w:pPr>
        <w:pStyle w:val="ListParagraph"/>
        <w:numPr>
          <w:ilvl w:val="0"/>
          <w:numId w:val="11"/>
        </w:numPr>
        <w:rPr>
          <w:sz w:val="22"/>
        </w:rPr>
      </w:pPr>
      <w:r w:rsidRPr="00E33607">
        <w:rPr>
          <w:sz w:val="22"/>
        </w:rPr>
        <w:t xml:space="preserve">Save for Later </w:t>
      </w:r>
      <w:r w:rsidR="00DF5CF6" w:rsidRPr="00E33607">
        <w:rPr>
          <w:sz w:val="22"/>
        </w:rPr>
        <w:t>(</w:t>
      </w:r>
      <w:r w:rsidRPr="00E33607">
        <w:rPr>
          <w:sz w:val="22"/>
        </w:rPr>
        <w:t>to return later</w:t>
      </w:r>
      <w:r w:rsidR="00DF5CF6" w:rsidRPr="00E33607">
        <w:rPr>
          <w:sz w:val="22"/>
        </w:rPr>
        <w:t>)</w:t>
      </w:r>
      <w:r w:rsidRPr="00E33607">
        <w:rPr>
          <w:sz w:val="22"/>
        </w:rPr>
        <w:t>.</w:t>
      </w:r>
    </w:p>
    <w:p w14:paraId="6F88E9AB" w14:textId="77777777" w:rsidR="000A4327" w:rsidRPr="00E33607" w:rsidRDefault="005514AB" w:rsidP="005514AB">
      <w:pPr>
        <w:pStyle w:val="ListParagraph"/>
        <w:numPr>
          <w:ilvl w:val="0"/>
          <w:numId w:val="11"/>
        </w:numPr>
        <w:rPr>
          <w:sz w:val="22"/>
        </w:rPr>
      </w:pPr>
      <w:r w:rsidRPr="00E33607">
        <w:rPr>
          <w:sz w:val="22"/>
        </w:rPr>
        <w:t xml:space="preserve">Previous </w:t>
      </w:r>
      <w:r w:rsidR="00DF5CF6" w:rsidRPr="00E33607">
        <w:rPr>
          <w:sz w:val="22"/>
        </w:rPr>
        <w:t>(</w:t>
      </w:r>
      <w:r w:rsidRPr="00E33607">
        <w:rPr>
          <w:sz w:val="22"/>
        </w:rPr>
        <w:t>to make corrections</w:t>
      </w:r>
      <w:r w:rsidR="00DF5CF6" w:rsidRPr="00E33607">
        <w:rPr>
          <w:sz w:val="22"/>
        </w:rPr>
        <w:t>)</w:t>
      </w:r>
      <w:r w:rsidRPr="00E33607">
        <w:rPr>
          <w:sz w:val="22"/>
        </w:rPr>
        <w:t>.</w:t>
      </w:r>
    </w:p>
    <w:p w14:paraId="5F6DAD1D" w14:textId="0737D365" w:rsidR="00680B1E" w:rsidRPr="00E33607" w:rsidRDefault="68C40920" w:rsidP="002D4EAB">
      <w:pPr>
        <w:pStyle w:val="ListParagraph"/>
        <w:numPr>
          <w:ilvl w:val="0"/>
          <w:numId w:val="11"/>
        </w:numPr>
        <w:spacing w:after="480"/>
        <w:rPr>
          <w:sz w:val="22"/>
        </w:rPr>
      </w:pPr>
      <w:r w:rsidRPr="00E33607">
        <w:rPr>
          <w:sz w:val="22"/>
        </w:rPr>
        <w:t>Check the confirmation box indicating the information is correct.</w:t>
      </w:r>
      <w:r w:rsidR="6AC092E1" w:rsidRPr="00E33607">
        <w:rPr>
          <w:sz w:val="22"/>
        </w:rPr>
        <w:t xml:space="preserve"> </w:t>
      </w:r>
      <w:r w:rsidR="7F4B7957" w:rsidRPr="00E33607">
        <w:rPr>
          <w:sz w:val="22"/>
        </w:rPr>
        <w:t xml:space="preserve">After checking the confirmation box indicating all </w:t>
      </w:r>
      <w:r w:rsidR="63B3DCF2" w:rsidRPr="00E33607">
        <w:rPr>
          <w:sz w:val="22"/>
        </w:rPr>
        <w:t>information is</w:t>
      </w:r>
      <w:r w:rsidR="7F4B7957" w:rsidRPr="00E33607">
        <w:rPr>
          <w:sz w:val="22"/>
        </w:rPr>
        <w:t xml:space="preserve"> correct and ready for submission, </w:t>
      </w:r>
      <w:r w:rsidR="5DE2CC9C" w:rsidRPr="00E33607">
        <w:rPr>
          <w:sz w:val="22"/>
        </w:rPr>
        <w:t>c</w:t>
      </w:r>
      <w:r w:rsidRPr="00E33607">
        <w:rPr>
          <w:sz w:val="22"/>
        </w:rPr>
        <w:t xml:space="preserve">lick </w:t>
      </w:r>
      <w:r w:rsidR="5DE2CC9C" w:rsidRPr="00E33607">
        <w:rPr>
          <w:sz w:val="22"/>
        </w:rPr>
        <w:t>‘</w:t>
      </w:r>
      <w:r w:rsidRPr="00E33607">
        <w:rPr>
          <w:sz w:val="22"/>
        </w:rPr>
        <w:t>Ready for Acknowledgement</w:t>
      </w:r>
      <w:r w:rsidR="5DE2CC9C" w:rsidRPr="00E33607">
        <w:rPr>
          <w:sz w:val="22"/>
        </w:rPr>
        <w:t>’</w:t>
      </w:r>
      <w:r w:rsidRPr="00E33607">
        <w:rPr>
          <w:sz w:val="22"/>
        </w:rPr>
        <w:t>.</w:t>
      </w:r>
    </w:p>
    <w:p w14:paraId="63EACD66" w14:textId="58B96E05" w:rsidR="005514AB" w:rsidRDefault="005514AB" w:rsidP="00C13B16">
      <w:pPr>
        <w:pStyle w:val="Heading5"/>
      </w:pPr>
      <w:r>
        <w:t>Download the Enrollment Projection PDF</w:t>
      </w:r>
    </w:p>
    <w:p w14:paraId="41D6ABA1" w14:textId="11CB44C1" w:rsidR="005514AB" w:rsidRPr="00E33607" w:rsidRDefault="00680B1E" w:rsidP="005514AB">
      <w:pPr>
        <w:rPr>
          <w:sz w:val="22"/>
        </w:rPr>
      </w:pPr>
      <w:r w:rsidRPr="00E33607">
        <w:rPr>
          <w:sz w:val="22"/>
        </w:rPr>
        <w:t xml:space="preserve">Click </w:t>
      </w:r>
      <w:r w:rsidR="00A505A8" w:rsidRPr="00E33607">
        <w:rPr>
          <w:sz w:val="22"/>
        </w:rPr>
        <w:t>‘</w:t>
      </w:r>
      <w:r w:rsidR="005514AB" w:rsidRPr="00E33607">
        <w:rPr>
          <w:sz w:val="22"/>
        </w:rPr>
        <w:t xml:space="preserve">Download </w:t>
      </w:r>
      <w:r w:rsidR="00A505A8" w:rsidRPr="00E33607">
        <w:rPr>
          <w:sz w:val="22"/>
        </w:rPr>
        <w:t xml:space="preserve">PDF’ </w:t>
      </w:r>
      <w:r w:rsidR="005514AB" w:rsidRPr="00E33607">
        <w:rPr>
          <w:sz w:val="22"/>
        </w:rPr>
        <w:t>and save the generated PDF for district records.</w:t>
      </w:r>
    </w:p>
    <w:p w14:paraId="370AE1B7" w14:textId="4EAFBB40" w:rsidR="005514AB" w:rsidRPr="00E33607" w:rsidRDefault="005514AB" w:rsidP="005514AB">
      <w:pPr>
        <w:rPr>
          <w:sz w:val="22"/>
        </w:rPr>
      </w:pPr>
      <w:r w:rsidRPr="00E33607">
        <w:rPr>
          <w:sz w:val="22"/>
        </w:rPr>
        <w:t>Scroll to the bottom of the screen</w:t>
      </w:r>
      <w:r w:rsidR="00A505A8" w:rsidRPr="00E33607">
        <w:rPr>
          <w:sz w:val="22"/>
        </w:rPr>
        <w:t xml:space="preserve"> and s</w:t>
      </w:r>
      <w:r w:rsidRPr="00E33607">
        <w:rPr>
          <w:sz w:val="22"/>
        </w:rPr>
        <w:t>elect one of the following:</w:t>
      </w:r>
    </w:p>
    <w:p w14:paraId="3781F9A8" w14:textId="77777777" w:rsidR="005514AB" w:rsidRPr="00E33607" w:rsidRDefault="005514AB" w:rsidP="00A505A8">
      <w:pPr>
        <w:pStyle w:val="ListParagraph"/>
        <w:numPr>
          <w:ilvl w:val="0"/>
          <w:numId w:val="2"/>
        </w:numPr>
        <w:rPr>
          <w:sz w:val="22"/>
        </w:rPr>
      </w:pPr>
      <w:r w:rsidRPr="00E33607">
        <w:rPr>
          <w:sz w:val="22"/>
        </w:rPr>
        <w:t>Save for Later</w:t>
      </w:r>
    </w:p>
    <w:p w14:paraId="10536326" w14:textId="77777777" w:rsidR="005514AB" w:rsidRPr="00E33607" w:rsidRDefault="005514AB" w:rsidP="00A505A8">
      <w:pPr>
        <w:pStyle w:val="ListParagraph"/>
        <w:numPr>
          <w:ilvl w:val="0"/>
          <w:numId w:val="2"/>
        </w:numPr>
        <w:rPr>
          <w:sz w:val="22"/>
        </w:rPr>
      </w:pPr>
      <w:r w:rsidRPr="00E33607">
        <w:rPr>
          <w:sz w:val="22"/>
        </w:rPr>
        <w:t>Previous to make edits</w:t>
      </w:r>
    </w:p>
    <w:p w14:paraId="6A0F565C" w14:textId="77777777" w:rsidR="005514AB" w:rsidRPr="00E33607" w:rsidRDefault="005514AB" w:rsidP="00A505A8">
      <w:pPr>
        <w:pStyle w:val="ListParagraph"/>
        <w:numPr>
          <w:ilvl w:val="0"/>
          <w:numId w:val="2"/>
        </w:numPr>
        <w:rPr>
          <w:sz w:val="22"/>
        </w:rPr>
      </w:pPr>
      <w:r w:rsidRPr="00E33607">
        <w:rPr>
          <w:sz w:val="22"/>
        </w:rPr>
        <w:t>Next to proceed</w:t>
      </w:r>
    </w:p>
    <w:p w14:paraId="1E968468" w14:textId="34F529A9" w:rsidR="00E542A1" w:rsidRPr="00E33607" w:rsidRDefault="00E542A1" w:rsidP="00E542A1">
      <w:pPr>
        <w:rPr>
          <w:sz w:val="22"/>
          <w:szCs w:val="22"/>
        </w:rPr>
      </w:pPr>
      <w:r w:rsidRPr="75F5B07E">
        <w:rPr>
          <w:sz w:val="22"/>
          <w:szCs w:val="22"/>
        </w:rPr>
        <w:t>Sample of page 1 of the PDF</w:t>
      </w:r>
      <w:r w:rsidR="00D50172" w:rsidRPr="75F5B07E">
        <w:rPr>
          <w:sz w:val="22"/>
          <w:szCs w:val="22"/>
        </w:rPr>
        <w:t xml:space="preserve"> is below:</w:t>
      </w:r>
    </w:p>
    <w:p w14:paraId="380331F3" w14:textId="5607F28F" w:rsidR="00A505A8" w:rsidRPr="00E33607" w:rsidRDefault="00DC45C4" w:rsidP="00B518F9">
      <w:pPr>
        <w:jc w:val="center"/>
        <w:rPr>
          <w:sz w:val="22"/>
        </w:rPr>
      </w:pPr>
      <w:r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9F133BD" wp14:editId="5FC3723F">
                <wp:simplePos x="0" y="0"/>
                <wp:positionH relativeFrom="column">
                  <wp:posOffset>1210391</wp:posOffset>
                </wp:positionH>
                <wp:positionV relativeFrom="paragraph">
                  <wp:posOffset>877401</wp:posOffset>
                </wp:positionV>
                <wp:extent cx="274848" cy="142710"/>
                <wp:effectExtent l="0" t="0" r="11430" b="10160"/>
                <wp:wrapNone/>
                <wp:docPr id="42802869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848" cy="142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0729D1" w14:textId="77777777" w:rsidR="00DC45C4" w:rsidRDefault="00DC45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F133BD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0" type="#_x0000_t202" style="position:absolute;left:0;text-align:left;margin-left:95.3pt;margin-top:69.1pt;width:21.65pt;height:11.25pt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" fillcolor="white [3201]" strokeweight=".5pt">
                <v:textbox>
                  <w:txbxContent>
                    <w:p w14:paraId="4E0729D1" w14:textId="77777777" w:rsidR="00DC45C4" w:rsidRDefault="00DC45C4"/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8197091" wp14:editId="15316850">
                <wp:simplePos x="0" y="0"/>
                <wp:positionH relativeFrom="column">
                  <wp:posOffset>1220962</wp:posOffset>
                </wp:positionH>
                <wp:positionV relativeFrom="paragraph">
                  <wp:posOffset>660694</wp:posOffset>
                </wp:positionV>
                <wp:extent cx="1162821" cy="137424"/>
                <wp:effectExtent l="0" t="0" r="18415" b="15240"/>
                <wp:wrapNone/>
                <wp:docPr id="203783729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821" cy="1374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5E6505" w14:textId="77777777" w:rsidR="00DC45C4" w:rsidRDefault="00DC45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97091" id="Text Box 12" o:spid="_x0000_s1031" type="#_x0000_t202" style="position:absolute;left:0;text-align:left;margin-left:96.15pt;margin-top:52pt;width:91.55pt;height:10.8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" fillcolor="white [3201]" strokeweight=".5pt">
                <v:textbox>
                  <w:txbxContent>
                    <w:p w14:paraId="375E6505" w14:textId="77777777" w:rsidR="00DC45C4" w:rsidRDefault="00DC45C4"/>
                  </w:txbxContent>
                </v:textbox>
              </v:shape>
            </w:pict>
          </mc:Fallback>
        </mc:AlternateContent>
      </w:r>
      <w:r w:rsidR="0022401D" w:rsidRPr="00E33607">
        <w:rPr>
          <w:noProof/>
          <w:sz w:val="22"/>
        </w:rPr>
        <w:drawing>
          <wp:inline distT="0" distB="0" distL="0" distR="0" wp14:anchorId="343D3F8B" wp14:editId="0CC79FA0">
            <wp:extent cx="4553089" cy="3755658"/>
            <wp:effectExtent l="152400" t="152400" r="361950" b="359410"/>
            <wp:docPr id="35178604" name="Picture 20" descr="A screenshot of page 1 of the Enrollment Projection PDF.">
              <a:extLst xmlns:a="http://schemas.openxmlformats.org/drawingml/2006/main">
                <a:ext uri="{FF2B5EF4-FFF2-40B4-BE49-F238E27FC236}">
                  <a16:creationId xmlns:a16="http://schemas.microsoft.com/office/drawing/2014/main" id="{48BA96F2-3FE0-44EE-8E78-CE64D4107D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78604" name="Picture 20" descr="A screenshot of page 1 of the Enrollment Projection PDF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878" cy="37744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110BB2E" w14:textId="7A2A6B7C" w:rsidR="00362745" w:rsidRPr="00E33607" w:rsidRDefault="00362745" w:rsidP="005514AB">
      <w:pPr>
        <w:rPr>
          <w:sz w:val="22"/>
        </w:rPr>
      </w:pPr>
      <w:r w:rsidRPr="00E33607">
        <w:rPr>
          <w:sz w:val="22"/>
        </w:rPr>
        <w:t>Sample of page 2 of the PDF is below:</w:t>
      </w:r>
    </w:p>
    <w:p w14:paraId="37A9E509" w14:textId="0698BF50" w:rsidR="00362745" w:rsidRPr="00E33607" w:rsidRDefault="00D34F1A" w:rsidP="00B518F9">
      <w:pPr>
        <w:jc w:val="center"/>
        <w:rPr>
          <w:sz w:val="22"/>
        </w:rPr>
      </w:pPr>
      <w:r w:rsidRPr="00E33607">
        <w:rPr>
          <w:noProof/>
          <w:sz w:val="22"/>
        </w:rPr>
        <w:lastRenderedPageBreak/>
        <w:drawing>
          <wp:inline distT="0" distB="0" distL="0" distR="0" wp14:anchorId="5C9859A5" wp14:editId="102BDA7B">
            <wp:extent cx="4512722" cy="5914638"/>
            <wp:effectExtent l="152400" t="152400" r="364490" b="353060"/>
            <wp:docPr id="852772916" name="Picture 21" descr="A screenshot of page 2 of the Enrollment Projection PDF.">
              <a:extLst xmlns:a="http://schemas.openxmlformats.org/drawingml/2006/main">
                <a:ext uri="{FF2B5EF4-FFF2-40B4-BE49-F238E27FC236}">
                  <a16:creationId xmlns:a16="http://schemas.microsoft.com/office/drawing/2014/main" id="{58FE5DB7-6AAB-47D9-A97B-16958B287B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772916" name="Picture 21" descr="A screenshot of page 2 of the Enrollment Projection PDF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453" cy="59378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D027C0B" w14:textId="2B1C333E" w:rsidR="005514AB" w:rsidRDefault="005514AB" w:rsidP="00A505A8">
      <w:pPr>
        <w:pStyle w:val="Heading3"/>
      </w:pPr>
      <w:r>
        <w:t>Acknowledgement Completion</w:t>
      </w:r>
    </w:p>
    <w:p w14:paraId="5FF3636B" w14:textId="513E4BC6" w:rsidR="005514AB" w:rsidRPr="00E33607" w:rsidRDefault="68C40920" w:rsidP="005514AB">
      <w:pPr>
        <w:rPr>
          <w:sz w:val="22"/>
        </w:rPr>
      </w:pPr>
      <w:r w:rsidRPr="00E33607">
        <w:rPr>
          <w:sz w:val="22"/>
        </w:rPr>
        <w:t xml:space="preserve">After selecting </w:t>
      </w:r>
      <w:r w:rsidR="05EFA57A" w:rsidRPr="00E33607">
        <w:rPr>
          <w:sz w:val="22"/>
        </w:rPr>
        <w:t>‘</w:t>
      </w:r>
      <w:r w:rsidRPr="00E33607">
        <w:rPr>
          <w:sz w:val="22"/>
        </w:rPr>
        <w:t>Next</w:t>
      </w:r>
      <w:r w:rsidR="05EFA57A" w:rsidRPr="00E33607">
        <w:rPr>
          <w:sz w:val="22"/>
        </w:rPr>
        <w:t>’</w:t>
      </w:r>
      <w:r w:rsidRPr="00E33607">
        <w:rPr>
          <w:sz w:val="22"/>
        </w:rPr>
        <w:t>, the system will display a message indicating that</w:t>
      </w:r>
      <w:r w:rsidR="77640CFC" w:rsidRPr="00E33607">
        <w:rPr>
          <w:sz w:val="22"/>
        </w:rPr>
        <w:t xml:space="preserve"> t</w:t>
      </w:r>
      <w:r w:rsidRPr="00E33607">
        <w:rPr>
          <w:sz w:val="22"/>
        </w:rPr>
        <w:t>he Annual Enrollment Projection has been completed</w:t>
      </w:r>
      <w:r w:rsidR="181F788F" w:rsidRPr="00E33607">
        <w:rPr>
          <w:sz w:val="22"/>
        </w:rPr>
        <w:t>;</w:t>
      </w:r>
      <w:r w:rsidR="05EFA57A" w:rsidRPr="00E33607">
        <w:rPr>
          <w:sz w:val="22"/>
        </w:rPr>
        <w:t xml:space="preserve"> however, t</w:t>
      </w:r>
      <w:r w:rsidRPr="00E33607">
        <w:rPr>
          <w:sz w:val="22"/>
        </w:rPr>
        <w:t>he submission has not yet been submitted to the DOE.</w:t>
      </w:r>
      <w:r w:rsidR="05EFA57A" w:rsidRPr="00E33607">
        <w:rPr>
          <w:sz w:val="22"/>
        </w:rPr>
        <w:t xml:space="preserve"> </w:t>
      </w:r>
      <w:r w:rsidRPr="00E33607">
        <w:rPr>
          <w:sz w:val="22"/>
        </w:rPr>
        <w:t xml:space="preserve">Click </w:t>
      </w:r>
      <w:r w:rsidR="7E71F3D4" w:rsidRPr="00E33607">
        <w:rPr>
          <w:sz w:val="22"/>
        </w:rPr>
        <w:t>‘</w:t>
      </w:r>
      <w:r w:rsidRPr="00E33607">
        <w:rPr>
          <w:sz w:val="22"/>
        </w:rPr>
        <w:t xml:space="preserve">Continue to </w:t>
      </w:r>
      <w:r w:rsidR="5A719345" w:rsidRPr="00E33607">
        <w:rPr>
          <w:sz w:val="22"/>
        </w:rPr>
        <w:t xml:space="preserve">Projection </w:t>
      </w:r>
      <w:r w:rsidRPr="00E33607">
        <w:rPr>
          <w:sz w:val="22"/>
        </w:rPr>
        <w:t>Details</w:t>
      </w:r>
      <w:r w:rsidR="7E71F3D4" w:rsidRPr="00E33607">
        <w:rPr>
          <w:sz w:val="22"/>
        </w:rPr>
        <w:t>’</w:t>
      </w:r>
      <w:r w:rsidRPr="00E33607">
        <w:rPr>
          <w:sz w:val="22"/>
        </w:rPr>
        <w:t>.</w:t>
      </w:r>
    </w:p>
    <w:p w14:paraId="1739DE0F" w14:textId="712C151F" w:rsidR="005514AB" w:rsidRPr="00E33607" w:rsidRDefault="007A0480" w:rsidP="002D4EAB">
      <w:pPr>
        <w:jc w:val="center"/>
        <w:rPr>
          <w:sz w:val="22"/>
        </w:rPr>
      </w:pPr>
      <w:r w:rsidRPr="00E33607">
        <w:rPr>
          <w:noProof/>
          <w:sz w:val="22"/>
        </w:rPr>
        <w:lastRenderedPageBreak/>
        <w:drawing>
          <wp:inline distT="0" distB="0" distL="0" distR="0" wp14:anchorId="4333378E" wp14:editId="631C7B05">
            <wp:extent cx="4916749" cy="1000981"/>
            <wp:effectExtent l="152400" t="152400" r="360680" b="370840"/>
            <wp:docPr id="1473466255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3AD80467-B1C4-4DA7-8B8D-2744B82BED3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46625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74472" cy="10127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208A54A" w14:textId="05B97FBE" w:rsidR="005514AB" w:rsidRDefault="005514AB" w:rsidP="00B67C59">
      <w:pPr>
        <w:pStyle w:val="Heading3"/>
      </w:pPr>
      <w:r>
        <w:t>Certification and Approval Process</w:t>
      </w:r>
    </w:p>
    <w:p w14:paraId="40B9D86E" w14:textId="77777777" w:rsidR="005514AB" w:rsidRDefault="005514AB" w:rsidP="0005643D">
      <w:pPr>
        <w:pStyle w:val="Heading4"/>
      </w:pPr>
      <w:r>
        <w:t>Business Administrator (BA) Certification</w:t>
      </w:r>
    </w:p>
    <w:p w14:paraId="7F5811AF" w14:textId="77777777" w:rsidR="005514AB" w:rsidRPr="00E33607" w:rsidRDefault="005514AB" w:rsidP="005514AB">
      <w:pPr>
        <w:rPr>
          <w:sz w:val="22"/>
        </w:rPr>
      </w:pPr>
      <w:r w:rsidRPr="00E33607">
        <w:rPr>
          <w:sz w:val="22"/>
        </w:rPr>
        <w:t>The Business Administrator must:</w:t>
      </w:r>
    </w:p>
    <w:p w14:paraId="779EB3F9" w14:textId="18B501B3" w:rsidR="005514AB" w:rsidRPr="00E33607" w:rsidRDefault="005514AB" w:rsidP="00B67C59">
      <w:pPr>
        <w:pStyle w:val="ListParagraph"/>
        <w:numPr>
          <w:ilvl w:val="0"/>
          <w:numId w:val="9"/>
        </w:numPr>
        <w:rPr>
          <w:sz w:val="22"/>
        </w:rPr>
      </w:pPr>
      <w:r w:rsidRPr="00E33607">
        <w:rPr>
          <w:sz w:val="22"/>
        </w:rPr>
        <w:t xml:space="preserve">Review </w:t>
      </w:r>
      <w:r w:rsidR="00AE5E8C" w:rsidRPr="00E33607">
        <w:rPr>
          <w:sz w:val="22"/>
        </w:rPr>
        <w:t>and</w:t>
      </w:r>
      <w:r w:rsidRPr="00E33607">
        <w:rPr>
          <w:sz w:val="22"/>
        </w:rPr>
        <w:t xml:space="preserve"> </w:t>
      </w:r>
      <w:r w:rsidR="00337879" w:rsidRPr="00E33607">
        <w:rPr>
          <w:sz w:val="22"/>
        </w:rPr>
        <w:t xml:space="preserve">complete the </w:t>
      </w:r>
      <w:r w:rsidR="006C739D" w:rsidRPr="00E33607">
        <w:rPr>
          <w:sz w:val="22"/>
        </w:rPr>
        <w:t>Annual E</w:t>
      </w:r>
      <w:r w:rsidRPr="00E33607">
        <w:rPr>
          <w:sz w:val="22"/>
        </w:rPr>
        <w:t xml:space="preserve">nrollment </w:t>
      </w:r>
      <w:r w:rsidR="006C739D" w:rsidRPr="00E33607">
        <w:rPr>
          <w:sz w:val="22"/>
        </w:rPr>
        <w:t>P</w:t>
      </w:r>
      <w:r w:rsidRPr="00E33607">
        <w:rPr>
          <w:sz w:val="22"/>
        </w:rPr>
        <w:t>rojection.</w:t>
      </w:r>
    </w:p>
    <w:p w14:paraId="295F6542" w14:textId="72F3850E" w:rsidR="00B07448" w:rsidRPr="00E33607" w:rsidRDefault="00AA5E45" w:rsidP="005514AB">
      <w:pPr>
        <w:pStyle w:val="ListParagraph"/>
        <w:numPr>
          <w:ilvl w:val="0"/>
          <w:numId w:val="9"/>
        </w:numPr>
        <w:rPr>
          <w:sz w:val="22"/>
        </w:rPr>
      </w:pPr>
      <w:r w:rsidRPr="00E33607">
        <w:rPr>
          <w:sz w:val="22"/>
        </w:rPr>
        <w:t xml:space="preserve">Click </w:t>
      </w:r>
      <w:r w:rsidR="002E5A0F" w:rsidRPr="00E33607">
        <w:rPr>
          <w:sz w:val="22"/>
        </w:rPr>
        <w:t>‘</w:t>
      </w:r>
      <w:r w:rsidR="005514AB" w:rsidRPr="00E33607">
        <w:rPr>
          <w:sz w:val="22"/>
        </w:rPr>
        <w:t xml:space="preserve">Sign </w:t>
      </w:r>
      <w:r w:rsidR="00E427AC" w:rsidRPr="00E33607">
        <w:rPr>
          <w:sz w:val="22"/>
        </w:rPr>
        <w:t>Certification’</w:t>
      </w:r>
      <w:r w:rsidR="005514AB" w:rsidRPr="00E33607">
        <w:rPr>
          <w:sz w:val="22"/>
        </w:rPr>
        <w:t>.</w:t>
      </w:r>
    </w:p>
    <w:p w14:paraId="60279B3E" w14:textId="329B14B4" w:rsidR="00E427AC" w:rsidRPr="00E33607" w:rsidRDefault="31C4A241" w:rsidP="00B518F9">
      <w:pPr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0907D66C" wp14:editId="41E6764F">
            <wp:extent cx="5018842" cy="430922"/>
            <wp:effectExtent l="152400" t="152400" r="353695" b="369570"/>
            <wp:docPr id="245679617" name="Picture 26">
              <a:extLst xmlns:a="http://schemas.openxmlformats.org/drawingml/2006/main">
                <a:ext uri="{FF2B5EF4-FFF2-40B4-BE49-F238E27FC236}">
                  <a16:creationId xmlns:a16="http://schemas.microsoft.com/office/drawing/2014/main" id="{D54917AD-1E19-4F1A-B6AD-BDD4C77AD419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679617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322" cy="4507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536A616" w14:textId="451B5B93" w:rsidR="00D3264D" w:rsidRPr="00E33607" w:rsidRDefault="00D3264D" w:rsidP="00E427AC">
      <w:pPr>
        <w:pStyle w:val="ListParagraph"/>
        <w:numPr>
          <w:ilvl w:val="0"/>
          <w:numId w:val="9"/>
        </w:numPr>
        <w:rPr>
          <w:sz w:val="22"/>
        </w:rPr>
      </w:pPr>
      <w:r w:rsidRPr="00E33607">
        <w:rPr>
          <w:sz w:val="22"/>
        </w:rPr>
        <w:t>Read the certification and click on the orange pencil to sign and certify. Click ‘</w:t>
      </w:r>
      <w:r w:rsidRPr="00E33607">
        <w:rPr>
          <w:i/>
          <w:iCs/>
          <w:sz w:val="22"/>
        </w:rPr>
        <w:t>Next</w:t>
      </w:r>
      <w:r w:rsidRPr="00E33607">
        <w:rPr>
          <w:sz w:val="22"/>
        </w:rPr>
        <w:t>’.</w:t>
      </w:r>
    </w:p>
    <w:p w14:paraId="12A16B64" w14:textId="0AEA78C4" w:rsidR="00B07448" w:rsidRPr="00E33607" w:rsidRDefault="00FF195C" w:rsidP="00B518F9">
      <w:pPr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49E3913E" wp14:editId="0C9D1B0A">
            <wp:extent cx="5058792" cy="1014244"/>
            <wp:effectExtent l="152400" t="152400" r="370840" b="357505"/>
            <wp:docPr id="1067548571" name="Picture 27">
              <a:extLst xmlns:a="http://schemas.openxmlformats.org/drawingml/2006/main">
                <a:ext uri="{FF2B5EF4-FFF2-40B4-BE49-F238E27FC236}">
                  <a16:creationId xmlns:a16="http://schemas.microsoft.com/office/drawing/2014/main" id="{77DEF2A1-16AC-4BF9-86B9-A11A3F6113BA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548571" name="Pictur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775" cy="1022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D558373" w14:textId="549697CF" w:rsidR="00D3264D" w:rsidRPr="00E33607" w:rsidRDefault="3FDAEA74" w:rsidP="005514AB">
      <w:pPr>
        <w:pStyle w:val="ListParagraph"/>
        <w:numPr>
          <w:ilvl w:val="0"/>
          <w:numId w:val="9"/>
        </w:numPr>
        <w:rPr>
          <w:sz w:val="22"/>
        </w:rPr>
      </w:pPr>
      <w:r w:rsidRPr="00E33607">
        <w:rPr>
          <w:sz w:val="22"/>
        </w:rPr>
        <w:t>Complete the Signature fields and click ‘</w:t>
      </w:r>
      <w:r w:rsidRPr="00E33607">
        <w:rPr>
          <w:i/>
          <w:iCs/>
          <w:sz w:val="22"/>
        </w:rPr>
        <w:t>Proceed</w:t>
      </w:r>
      <w:r w:rsidRPr="00E33607">
        <w:rPr>
          <w:sz w:val="22"/>
        </w:rPr>
        <w:t>’.</w:t>
      </w:r>
    </w:p>
    <w:p w14:paraId="6A90F468" w14:textId="7BE41494" w:rsidR="00ED13F1" w:rsidRPr="00E33607" w:rsidRDefault="00E200E4" w:rsidP="00B518F9">
      <w:pPr>
        <w:jc w:val="center"/>
        <w:rPr>
          <w:sz w:val="22"/>
        </w:rPr>
      </w:pPr>
      <w:r w:rsidRPr="00E33607">
        <w:rPr>
          <w:noProof/>
          <w:sz w:val="22"/>
        </w:rPr>
        <w:lastRenderedPageBreak/>
        <w:drawing>
          <wp:inline distT="0" distB="0" distL="0" distR="0" wp14:anchorId="77F664B4" wp14:editId="12A7AE45">
            <wp:extent cx="3328703" cy="3091384"/>
            <wp:effectExtent l="152400" t="152400" r="367030" b="356870"/>
            <wp:docPr id="34920541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3FC2A698-C880-40B8-A62E-0DF960869862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20541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45184" cy="3106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B385CFB" w14:textId="7E16A3C5" w:rsidR="00CE71A7" w:rsidRPr="00E33607" w:rsidRDefault="00AE5964" w:rsidP="00AE5964">
      <w:pPr>
        <w:pStyle w:val="ListParagraph"/>
        <w:numPr>
          <w:ilvl w:val="0"/>
          <w:numId w:val="9"/>
        </w:numPr>
        <w:rPr>
          <w:sz w:val="22"/>
        </w:rPr>
      </w:pPr>
      <w:r w:rsidRPr="00E33607">
        <w:rPr>
          <w:sz w:val="22"/>
        </w:rPr>
        <w:t>The certification will appe</w:t>
      </w:r>
      <w:r w:rsidR="0029799F" w:rsidRPr="00E33607">
        <w:rPr>
          <w:sz w:val="22"/>
        </w:rPr>
        <w:t>a</w:t>
      </w:r>
      <w:r w:rsidRPr="00E33607">
        <w:rPr>
          <w:sz w:val="22"/>
        </w:rPr>
        <w:t>r on the screen.</w:t>
      </w:r>
      <w:r w:rsidR="00C1640B" w:rsidRPr="00E33607">
        <w:rPr>
          <w:sz w:val="22"/>
        </w:rPr>
        <w:t xml:space="preserve"> </w:t>
      </w:r>
      <w:r w:rsidR="0029799F" w:rsidRPr="00E33607">
        <w:rPr>
          <w:sz w:val="22"/>
        </w:rPr>
        <w:t>Click ‘</w:t>
      </w:r>
      <w:r w:rsidR="0029799F" w:rsidRPr="00E33607">
        <w:rPr>
          <w:i/>
          <w:iCs/>
          <w:sz w:val="22"/>
        </w:rPr>
        <w:t>Next</w:t>
      </w:r>
      <w:r w:rsidR="0029799F" w:rsidRPr="00E33607">
        <w:rPr>
          <w:sz w:val="22"/>
        </w:rPr>
        <w:t>’.</w:t>
      </w:r>
    </w:p>
    <w:p w14:paraId="35EF6423" w14:textId="1FF93961" w:rsidR="002C0725" w:rsidRPr="00E33607" w:rsidRDefault="0016584A" w:rsidP="00B518F9">
      <w:pPr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371AEF18" wp14:editId="24BA7367">
            <wp:extent cx="3163410" cy="420525"/>
            <wp:effectExtent l="152400" t="152400" r="361315" b="360680"/>
            <wp:docPr id="80098254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1C61DB0-8D40-44DD-B224-97DA871B82B9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98254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74333" cy="4352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30C33CF" w14:textId="7BE919BF" w:rsidR="00C00B40" w:rsidRDefault="00541F80" w:rsidP="0005643D">
      <w:pPr>
        <w:pStyle w:val="Heading4"/>
      </w:pPr>
      <w:r>
        <w:t>Superintendent Certification</w:t>
      </w:r>
    </w:p>
    <w:p w14:paraId="435ABDC9" w14:textId="29B78934" w:rsidR="00733348" w:rsidRPr="00E33607" w:rsidRDefault="0075446C" w:rsidP="00F76815">
      <w:pPr>
        <w:pStyle w:val="ListParagraph"/>
        <w:numPr>
          <w:ilvl w:val="0"/>
          <w:numId w:val="4"/>
        </w:numPr>
        <w:rPr>
          <w:sz w:val="22"/>
        </w:rPr>
      </w:pPr>
      <w:r w:rsidRPr="00E33607">
        <w:rPr>
          <w:sz w:val="22"/>
        </w:rPr>
        <w:t>Th</w:t>
      </w:r>
      <w:r w:rsidR="009C6244" w:rsidRPr="00E33607">
        <w:rPr>
          <w:sz w:val="22"/>
        </w:rPr>
        <w:t xml:space="preserve">e </w:t>
      </w:r>
      <w:r w:rsidR="00733348" w:rsidRPr="00E33607">
        <w:rPr>
          <w:sz w:val="22"/>
        </w:rPr>
        <w:t>S</w:t>
      </w:r>
      <w:r w:rsidR="000E1BF3" w:rsidRPr="00E33607">
        <w:rPr>
          <w:sz w:val="22"/>
        </w:rPr>
        <w:t>uperintendent</w:t>
      </w:r>
      <w:r w:rsidR="009C6244" w:rsidRPr="00E33607">
        <w:rPr>
          <w:sz w:val="22"/>
        </w:rPr>
        <w:t xml:space="preserve"> will receive a chatter post </w:t>
      </w:r>
      <w:r w:rsidR="003E0D72" w:rsidRPr="00E33607">
        <w:rPr>
          <w:sz w:val="22"/>
        </w:rPr>
        <w:t xml:space="preserve">from the BA </w:t>
      </w:r>
      <w:r w:rsidR="009C6244" w:rsidRPr="00E33607">
        <w:rPr>
          <w:sz w:val="22"/>
        </w:rPr>
        <w:t>requesting their signature.</w:t>
      </w:r>
      <w:r w:rsidR="00813BA9" w:rsidRPr="00E33607">
        <w:rPr>
          <w:sz w:val="22"/>
        </w:rPr>
        <w:t xml:space="preserve"> </w:t>
      </w:r>
    </w:p>
    <w:p w14:paraId="3CF40B82" w14:textId="171136BE" w:rsidR="00733348" w:rsidRPr="00E33607" w:rsidRDefault="00C573B4" w:rsidP="00B518F9">
      <w:pPr>
        <w:jc w:val="center"/>
        <w:rPr>
          <w:sz w:val="22"/>
        </w:rPr>
      </w:pPr>
      <w:r w:rsidRPr="00E33607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D79263B" wp14:editId="4C32B68A">
                <wp:simplePos x="0" y="0"/>
                <wp:positionH relativeFrom="column">
                  <wp:posOffset>4782820</wp:posOffset>
                </wp:positionH>
                <wp:positionV relativeFrom="paragraph">
                  <wp:posOffset>1298575</wp:posOffset>
                </wp:positionV>
                <wp:extent cx="1471930" cy="380445"/>
                <wp:effectExtent l="19050" t="19050" r="13970" b="38735"/>
                <wp:wrapNone/>
                <wp:docPr id="111815098" name="Arrow: Left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B36F55BF-5CAF-4CBC-B4B4-B8F012D46A2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1930" cy="38044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92058" w14:textId="555B9D20" w:rsidR="00C66752" w:rsidRPr="00B518F9" w:rsidRDefault="00C66752" w:rsidP="00C66752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518F9">
                              <w:rPr>
                                <w:sz w:val="12"/>
                                <w:szCs w:val="12"/>
                              </w:rPr>
                              <w:t>Chatter Post</w:t>
                            </w:r>
                            <w:r w:rsidR="004E6EBF" w:rsidRPr="00B518F9">
                              <w:rPr>
                                <w:sz w:val="12"/>
                                <w:szCs w:val="12"/>
                              </w:rPr>
                              <w:t xml:space="preserve"> from BA to Sup.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9263B" id="Arrow: Left 29" o:spid="_x0000_s1032" type="#_x0000_t66" style="position:absolute;left:0;text-align:left;margin-left:376.6pt;margin-top:102.25pt;width:115.9pt;height:29.9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" adj="2791" fillcolor="#156082 [3204]" strokecolor="#030e13 [484]" strokeweight="1pt">
                <v:textbox>
                  <w:txbxContent>
                    <w:p w14:paraId="7CB92058" w14:textId="555B9D20" w:rsidR="00C66752" w:rsidRPr="00B518F9" w:rsidRDefault="00C66752" w:rsidP="00C66752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B518F9">
                        <w:rPr>
                          <w:sz w:val="12"/>
                          <w:szCs w:val="12"/>
                        </w:rPr>
                        <w:t>Chatter Post</w:t>
                      </w:r>
                      <w:r w:rsidR="004E6EBF" w:rsidRPr="00B518F9">
                        <w:rPr>
                          <w:sz w:val="12"/>
                          <w:szCs w:val="12"/>
                        </w:rPr>
                        <w:t xml:space="preserve"> from BA to Sup.</w:t>
                      </w:r>
                    </w:p>
                  </w:txbxContent>
                </v:textbox>
              </v:shape>
            </w:pict>
          </mc:Fallback>
        </mc:AlternateContent>
      </w:r>
      <w:r w:rsidR="3AE12E90" w:rsidRPr="00E33607">
        <w:rPr>
          <w:noProof/>
          <w:sz w:val="22"/>
        </w:rPr>
        <w:drawing>
          <wp:inline distT="0" distB="0" distL="0" distR="0" wp14:anchorId="68708565" wp14:editId="6C0F443D">
            <wp:extent cx="3692433" cy="1488988"/>
            <wp:effectExtent l="152400" t="152400" r="365760" b="359410"/>
            <wp:docPr id="110874718" name="Picture 28">
              <a:extLst xmlns:a="http://schemas.openxmlformats.org/drawingml/2006/main">
                <a:ext uri="{FF2B5EF4-FFF2-40B4-BE49-F238E27FC236}">
                  <a16:creationId xmlns:a16="http://schemas.microsoft.com/office/drawing/2014/main" id="{4349D047-123E-4655-8BA7-C74F69CB0D8C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74718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079" cy="1517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31731C0" w14:textId="6B0322BB" w:rsidR="009D6691" w:rsidRPr="00E33607" w:rsidRDefault="000A6FD3" w:rsidP="00F76815">
      <w:pPr>
        <w:pStyle w:val="ListParagraph"/>
        <w:numPr>
          <w:ilvl w:val="0"/>
          <w:numId w:val="4"/>
        </w:numPr>
        <w:rPr>
          <w:sz w:val="22"/>
        </w:rPr>
      </w:pPr>
      <w:r w:rsidRPr="00E33607">
        <w:rPr>
          <w:sz w:val="22"/>
        </w:rPr>
        <w:t>After receiving the chatter post, the Superintendent would</w:t>
      </w:r>
      <w:r w:rsidR="00DA6ACF" w:rsidRPr="00E33607">
        <w:rPr>
          <w:sz w:val="22"/>
        </w:rPr>
        <w:t xml:space="preserve"> click ‘</w:t>
      </w:r>
      <w:r w:rsidR="00DA6ACF" w:rsidRPr="00E33607">
        <w:rPr>
          <w:i/>
          <w:iCs/>
          <w:sz w:val="22"/>
        </w:rPr>
        <w:t>N</w:t>
      </w:r>
      <w:r w:rsidRPr="00E33607">
        <w:rPr>
          <w:i/>
          <w:iCs/>
          <w:sz w:val="22"/>
        </w:rPr>
        <w:t xml:space="preserve">avigate to </w:t>
      </w:r>
      <w:r w:rsidR="006E58DF" w:rsidRPr="00E33607">
        <w:rPr>
          <w:i/>
          <w:iCs/>
          <w:sz w:val="22"/>
        </w:rPr>
        <w:t>Enrollment Projection</w:t>
      </w:r>
      <w:r w:rsidR="00DA6ACF" w:rsidRPr="00E33607">
        <w:rPr>
          <w:sz w:val="22"/>
        </w:rPr>
        <w:t>’</w:t>
      </w:r>
      <w:r w:rsidR="006E58DF" w:rsidRPr="00E33607">
        <w:rPr>
          <w:sz w:val="22"/>
        </w:rPr>
        <w:t>.</w:t>
      </w:r>
    </w:p>
    <w:p w14:paraId="4C3E14AA" w14:textId="6206A011" w:rsidR="00D83E71" w:rsidRPr="00E33607" w:rsidRDefault="00D83E71" w:rsidP="00F76815">
      <w:pPr>
        <w:pStyle w:val="ListParagraph"/>
        <w:numPr>
          <w:ilvl w:val="0"/>
          <w:numId w:val="4"/>
        </w:numPr>
        <w:rPr>
          <w:sz w:val="22"/>
        </w:rPr>
      </w:pPr>
      <w:r w:rsidRPr="00E33607">
        <w:rPr>
          <w:sz w:val="22"/>
        </w:rPr>
        <w:t>The Superintendent will click ‘Sign Certification’.</w:t>
      </w:r>
    </w:p>
    <w:p w14:paraId="4394E71E" w14:textId="0FA55B18" w:rsidR="00D83E71" w:rsidRPr="00E33607" w:rsidRDefault="00D83E71" w:rsidP="00B518F9">
      <w:pPr>
        <w:ind w:left="360"/>
        <w:jc w:val="center"/>
        <w:rPr>
          <w:sz w:val="22"/>
        </w:rPr>
      </w:pPr>
      <w:r w:rsidRPr="00E33607">
        <w:rPr>
          <w:noProof/>
          <w:sz w:val="22"/>
        </w:rPr>
        <w:lastRenderedPageBreak/>
        <w:drawing>
          <wp:inline distT="0" distB="0" distL="0" distR="0" wp14:anchorId="55A457BF" wp14:editId="14917AD4">
            <wp:extent cx="3866225" cy="317988"/>
            <wp:effectExtent l="0" t="0" r="1270" b="6350"/>
            <wp:docPr id="150950055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B45CF5D-5BD4-4D7B-87D8-164D60A8DA1B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50055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966382" cy="32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6449B" w14:textId="7120E0A0" w:rsidR="004B1F59" w:rsidRPr="00E33607" w:rsidRDefault="004B1F59" w:rsidP="00D83E71">
      <w:pPr>
        <w:ind w:left="360"/>
        <w:rPr>
          <w:sz w:val="22"/>
        </w:rPr>
      </w:pPr>
      <w:r w:rsidRPr="00E33607">
        <w:rPr>
          <w:sz w:val="22"/>
        </w:rPr>
        <w:t>•</w:t>
      </w:r>
      <w:r w:rsidRPr="00E33607">
        <w:rPr>
          <w:sz w:val="22"/>
        </w:rPr>
        <w:tab/>
        <w:t>Read the certification and click on the orange pencil to sign and certify.</w:t>
      </w:r>
    </w:p>
    <w:p w14:paraId="1A2F5AFF" w14:textId="5037FA71" w:rsidR="0042722E" w:rsidRPr="00E33607" w:rsidRDefault="0042722E" w:rsidP="00B518F9">
      <w:pPr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0E8FB0FF" wp14:editId="28C96548">
            <wp:extent cx="4369559" cy="851504"/>
            <wp:effectExtent l="152400" t="152400" r="354965" b="368300"/>
            <wp:docPr id="128862867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B2B2B0D-5A05-4B37-9906-B80FC90E568F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62867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30252" cy="8633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FC7994F" w14:textId="25664E35" w:rsidR="007A594D" w:rsidRPr="00E33607" w:rsidRDefault="007A594D" w:rsidP="007A594D">
      <w:pPr>
        <w:pStyle w:val="ListParagraph"/>
        <w:numPr>
          <w:ilvl w:val="0"/>
          <w:numId w:val="4"/>
        </w:numPr>
        <w:rPr>
          <w:sz w:val="22"/>
        </w:rPr>
      </w:pPr>
      <w:r w:rsidRPr="00E33607">
        <w:rPr>
          <w:sz w:val="22"/>
        </w:rPr>
        <w:t>Complete the Signature fields and click ‘</w:t>
      </w:r>
      <w:r w:rsidRPr="00E33607">
        <w:rPr>
          <w:i/>
          <w:iCs/>
          <w:sz w:val="22"/>
        </w:rPr>
        <w:t>Proceed</w:t>
      </w:r>
      <w:r w:rsidRPr="00E33607">
        <w:rPr>
          <w:sz w:val="22"/>
        </w:rPr>
        <w:t>’.</w:t>
      </w:r>
    </w:p>
    <w:p w14:paraId="39A573F3" w14:textId="1F2B6A77" w:rsidR="00D95F5B" w:rsidRPr="00E33607" w:rsidRDefault="00644237" w:rsidP="00B518F9">
      <w:pPr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5FA01C17" wp14:editId="0325C969">
            <wp:extent cx="3328703" cy="3091384"/>
            <wp:effectExtent l="152400" t="152400" r="367030" b="356870"/>
            <wp:docPr id="172646066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CBE1B667-742A-4AB0-A1F2-A82AAA3C32C1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46066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45184" cy="3106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1074F6A" w14:textId="322A5ACC" w:rsidR="005514AB" w:rsidRPr="00E33607" w:rsidRDefault="005514AB" w:rsidP="00C307A2">
      <w:pPr>
        <w:pStyle w:val="ListParagraph"/>
        <w:numPr>
          <w:ilvl w:val="0"/>
          <w:numId w:val="4"/>
        </w:numPr>
        <w:rPr>
          <w:sz w:val="22"/>
        </w:rPr>
      </w:pPr>
      <w:r w:rsidRPr="00E33607">
        <w:rPr>
          <w:sz w:val="22"/>
        </w:rPr>
        <w:t xml:space="preserve">Once the </w:t>
      </w:r>
      <w:r w:rsidR="00DC5E09" w:rsidRPr="00E33607">
        <w:rPr>
          <w:sz w:val="22"/>
        </w:rPr>
        <w:t>S</w:t>
      </w:r>
      <w:r w:rsidRPr="00E33607">
        <w:rPr>
          <w:sz w:val="22"/>
        </w:rPr>
        <w:t xml:space="preserve">uperintendent has </w:t>
      </w:r>
      <w:r w:rsidR="00CF24F1" w:rsidRPr="00E33607">
        <w:rPr>
          <w:sz w:val="22"/>
        </w:rPr>
        <w:t xml:space="preserve">acknowledged and </w:t>
      </w:r>
      <w:r w:rsidRPr="00E33607">
        <w:rPr>
          <w:sz w:val="22"/>
        </w:rPr>
        <w:t>signed</w:t>
      </w:r>
      <w:r w:rsidR="006007CA" w:rsidRPr="00E33607">
        <w:rPr>
          <w:sz w:val="22"/>
        </w:rPr>
        <w:t xml:space="preserve">, </w:t>
      </w:r>
      <w:r w:rsidR="00CF02D4" w:rsidRPr="00E33607">
        <w:rPr>
          <w:sz w:val="22"/>
        </w:rPr>
        <w:t xml:space="preserve">click </w:t>
      </w:r>
      <w:r w:rsidR="002E70BB" w:rsidRPr="00E33607">
        <w:rPr>
          <w:sz w:val="22"/>
        </w:rPr>
        <w:t>‘Go Back to the Enrollment Projection</w:t>
      </w:r>
      <w:r w:rsidR="00787A46" w:rsidRPr="00E33607">
        <w:rPr>
          <w:noProof/>
          <w:sz w:val="22"/>
        </w:rPr>
        <w:t>.</w:t>
      </w:r>
    </w:p>
    <w:p w14:paraId="357B33C4" w14:textId="6DDF855E" w:rsidR="00787A46" w:rsidRPr="00E33607" w:rsidRDefault="00787A46" w:rsidP="00B518F9">
      <w:pPr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330C5764" wp14:editId="02EB9EF7">
            <wp:extent cx="4219853" cy="616907"/>
            <wp:effectExtent l="152400" t="152400" r="352425" b="354965"/>
            <wp:docPr id="1720866327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88E6457-BCB1-4BE8-AE09-51180D43C5BA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86632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93500" cy="6276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F1290EB" w14:textId="70B684D3" w:rsidR="002E70BB" w:rsidRPr="00E33607" w:rsidRDefault="002E70BB" w:rsidP="002E70BB">
      <w:pPr>
        <w:pStyle w:val="ListParagraph"/>
        <w:numPr>
          <w:ilvl w:val="0"/>
          <w:numId w:val="4"/>
        </w:numPr>
        <w:rPr>
          <w:sz w:val="22"/>
        </w:rPr>
      </w:pPr>
      <w:r w:rsidRPr="00E33607">
        <w:rPr>
          <w:sz w:val="22"/>
        </w:rPr>
        <w:t>The Superintendent or the Business Administrator can return to the Preschool Enrollment Projections and click ‘Submit for DOE Review’.</w:t>
      </w:r>
    </w:p>
    <w:p w14:paraId="767020A9" w14:textId="658E7F60" w:rsidR="00BD6D59" w:rsidRPr="00E33607" w:rsidRDefault="00BD6D59" w:rsidP="00B518F9">
      <w:pPr>
        <w:jc w:val="center"/>
        <w:rPr>
          <w:sz w:val="22"/>
        </w:rPr>
      </w:pPr>
      <w:r w:rsidRPr="00E33607">
        <w:rPr>
          <w:noProof/>
          <w:sz w:val="22"/>
        </w:rPr>
        <w:lastRenderedPageBreak/>
        <w:drawing>
          <wp:inline distT="0" distB="0" distL="0" distR="0" wp14:anchorId="26B97359" wp14:editId="7D4C936D">
            <wp:extent cx="4447501" cy="333723"/>
            <wp:effectExtent l="152400" t="152400" r="353695" b="371475"/>
            <wp:docPr id="46295838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766DCC48-FDF4-40EE-8766-9F5208869AA2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95838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22957" cy="3393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620A242" w14:textId="59F82105" w:rsidR="002403E3" w:rsidRPr="00E33607" w:rsidRDefault="002403E3" w:rsidP="002403E3">
      <w:pPr>
        <w:pStyle w:val="ListParagraph"/>
        <w:numPr>
          <w:ilvl w:val="0"/>
          <w:numId w:val="13"/>
        </w:numPr>
        <w:rPr>
          <w:sz w:val="22"/>
        </w:rPr>
      </w:pPr>
      <w:r w:rsidRPr="00E33607">
        <w:rPr>
          <w:sz w:val="22"/>
        </w:rPr>
        <w:t>After clicking ‘Submit for DOE Review</w:t>
      </w:r>
      <w:r w:rsidR="004F610F" w:rsidRPr="00E33607">
        <w:rPr>
          <w:sz w:val="22"/>
        </w:rPr>
        <w:t>’, a message will appear that the Enrollment Projection was successfully submitted. Click ‘</w:t>
      </w:r>
      <w:r w:rsidR="004F610F" w:rsidRPr="00E33607">
        <w:rPr>
          <w:i/>
          <w:iCs/>
          <w:sz w:val="22"/>
        </w:rPr>
        <w:t>Finish</w:t>
      </w:r>
      <w:r w:rsidR="004F610F" w:rsidRPr="00E33607">
        <w:rPr>
          <w:sz w:val="22"/>
        </w:rPr>
        <w:t>’.</w:t>
      </w:r>
    </w:p>
    <w:p w14:paraId="265C8E7B" w14:textId="0A5F3D51" w:rsidR="008265EA" w:rsidRPr="00E33607" w:rsidRDefault="008265EA" w:rsidP="00B518F9">
      <w:pPr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02C00BE5" wp14:editId="650C8252">
            <wp:extent cx="4765829" cy="588374"/>
            <wp:effectExtent l="152400" t="152400" r="358775" b="364490"/>
            <wp:docPr id="44061669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44F238F-1B81-4226-AE35-1E500B439F55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61669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855203" cy="5994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07E4B9B" w14:textId="2896F767" w:rsidR="005514AB" w:rsidRPr="00E33607" w:rsidRDefault="005514AB" w:rsidP="005514AB">
      <w:pPr>
        <w:rPr>
          <w:sz w:val="22"/>
        </w:rPr>
      </w:pPr>
      <w:r w:rsidRPr="00E33607">
        <w:rPr>
          <w:sz w:val="22"/>
        </w:rPr>
        <w:t>The enrollment projection is now officially submitted to the New Jersey Department of Education.</w:t>
      </w:r>
      <w:r w:rsidR="00E5310F" w:rsidRPr="00E33607">
        <w:rPr>
          <w:sz w:val="22"/>
        </w:rPr>
        <w:t xml:space="preserve"> </w:t>
      </w:r>
      <w:r w:rsidR="004C477C" w:rsidRPr="00E33607">
        <w:rPr>
          <w:sz w:val="22"/>
        </w:rPr>
        <w:t>The LEA status should now read ‘Submitted’</w:t>
      </w:r>
      <w:r w:rsidR="00730D5C" w:rsidRPr="00E33607">
        <w:rPr>
          <w:sz w:val="22"/>
        </w:rPr>
        <w:t>.</w:t>
      </w:r>
    </w:p>
    <w:p w14:paraId="47627927" w14:textId="159FE6AD" w:rsidR="006D408C" w:rsidRPr="00E33607" w:rsidRDefault="007D501C" w:rsidP="002D4EAB">
      <w:pPr>
        <w:jc w:val="center"/>
        <w:rPr>
          <w:sz w:val="22"/>
        </w:rPr>
      </w:pPr>
      <w:r w:rsidRPr="00E33607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2F539EB" wp14:editId="64996936">
                <wp:simplePos x="0" y="0"/>
                <wp:positionH relativeFrom="column">
                  <wp:posOffset>4374515</wp:posOffset>
                </wp:positionH>
                <wp:positionV relativeFrom="paragraph">
                  <wp:posOffset>1161415</wp:posOffset>
                </wp:positionV>
                <wp:extent cx="1695129" cy="261620"/>
                <wp:effectExtent l="19050" t="19050" r="19685" b="43180"/>
                <wp:wrapNone/>
                <wp:docPr id="559544932" name="Arrow: Left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DB872D7-7397-4235-9EF4-4777DC724BE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129" cy="26162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B1C08" id="Arrow: Left 24" o:spid="_x0000_s1026" type="#_x0000_t66" style="position:absolute;margin-left:344.45pt;margin-top:91.45pt;width:133.45pt;height:20.6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" adj="1667" fillcolor="#156082 [3204]" strokecolor="#030e13 [484]" strokeweight="1pt"/>
            </w:pict>
          </mc:Fallback>
        </mc:AlternateContent>
      </w:r>
      <w:r w:rsidRPr="00E33607">
        <w:rPr>
          <w:noProof/>
          <w:sz w:val="22"/>
        </w:rPr>
        <w:drawing>
          <wp:inline distT="0" distB="0" distL="0" distR="0" wp14:anchorId="1758F814" wp14:editId="413EA466">
            <wp:extent cx="4765829" cy="1236806"/>
            <wp:effectExtent l="152400" t="152400" r="358775" b="363855"/>
            <wp:docPr id="1724203230" name="Picture 23">
              <a:extLst xmlns:a="http://schemas.openxmlformats.org/drawingml/2006/main">
                <a:ext uri="{FF2B5EF4-FFF2-40B4-BE49-F238E27FC236}">
                  <a16:creationId xmlns:a16="http://schemas.microsoft.com/office/drawing/2014/main" id="{2592B9B6-0487-41D8-AC3E-CA518B33A5A5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203230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003" cy="1245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8CF56AC" w14:textId="0AFC09C7" w:rsidR="00C916FC" w:rsidRDefault="00C916FC" w:rsidP="002D4EAB">
      <w:pPr>
        <w:pStyle w:val="Heading3"/>
        <w:spacing w:before="480"/>
      </w:pPr>
      <w:r>
        <w:t xml:space="preserve">Upload Board Resolution </w:t>
      </w:r>
    </w:p>
    <w:p w14:paraId="0C28E09C" w14:textId="3574FBA0" w:rsidR="00C916FC" w:rsidRPr="00E33607" w:rsidRDefault="00857951" w:rsidP="006D0E86">
      <w:pPr>
        <w:rPr>
          <w:sz w:val="22"/>
        </w:rPr>
      </w:pPr>
      <w:r w:rsidRPr="00E33607">
        <w:rPr>
          <w:sz w:val="22"/>
        </w:rPr>
        <w:t xml:space="preserve">Click on </w:t>
      </w:r>
      <w:r w:rsidR="00794DDA" w:rsidRPr="00E33607">
        <w:rPr>
          <w:sz w:val="22"/>
        </w:rPr>
        <w:t>‘</w:t>
      </w:r>
      <w:r w:rsidR="00794DDA" w:rsidRPr="00E33607">
        <w:rPr>
          <w:i/>
          <w:sz w:val="22"/>
        </w:rPr>
        <w:t>Upload Enrollment Projections Board Resolution</w:t>
      </w:r>
      <w:r w:rsidR="00794DDA" w:rsidRPr="00E33607">
        <w:rPr>
          <w:sz w:val="22"/>
        </w:rPr>
        <w:t>’</w:t>
      </w:r>
      <w:r w:rsidR="001C638B" w:rsidRPr="00E33607">
        <w:rPr>
          <w:sz w:val="22"/>
        </w:rPr>
        <w:t>.</w:t>
      </w:r>
    </w:p>
    <w:p w14:paraId="392C5140" w14:textId="7234C4DE" w:rsidR="001E34A4" w:rsidRPr="00E33607" w:rsidRDefault="001E34A4" w:rsidP="00B518F9">
      <w:pPr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6D716C7C" wp14:editId="772EFB6E">
            <wp:extent cx="3844484" cy="611095"/>
            <wp:effectExtent l="152400" t="152400" r="365760" b="360680"/>
            <wp:docPr id="20205693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34693B9-47B4-4E72-9DBC-199EB0419B56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5693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865189" cy="6143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7F5EB57" w14:textId="1DF8D1FC" w:rsidR="00995E95" w:rsidRPr="00E33607" w:rsidRDefault="00995E95" w:rsidP="00995E95">
      <w:pPr>
        <w:rPr>
          <w:sz w:val="22"/>
        </w:rPr>
      </w:pPr>
      <w:r w:rsidRPr="00E33607">
        <w:rPr>
          <w:sz w:val="22"/>
        </w:rPr>
        <w:t xml:space="preserve">At </w:t>
      </w:r>
      <w:r w:rsidR="00842480" w:rsidRPr="00E33607">
        <w:rPr>
          <w:sz w:val="22"/>
        </w:rPr>
        <w:t>any time</w:t>
      </w:r>
      <w:r w:rsidRPr="00E33607">
        <w:rPr>
          <w:sz w:val="22"/>
        </w:rPr>
        <w:t xml:space="preserve"> throughout the process of completing the Enrollment Projections, the Board Resolution can be uploaded.</w:t>
      </w:r>
      <w:r w:rsidR="00C1640B" w:rsidRPr="00E33607">
        <w:rPr>
          <w:sz w:val="22"/>
        </w:rPr>
        <w:t xml:space="preserve"> </w:t>
      </w:r>
    </w:p>
    <w:p w14:paraId="003EB993" w14:textId="77777777" w:rsidR="00995E95" w:rsidRPr="00E33607" w:rsidRDefault="00995E95" w:rsidP="006D0E86">
      <w:pPr>
        <w:pStyle w:val="ListParagraph"/>
        <w:numPr>
          <w:ilvl w:val="0"/>
          <w:numId w:val="4"/>
        </w:numPr>
        <w:rPr>
          <w:sz w:val="22"/>
        </w:rPr>
      </w:pPr>
      <w:r w:rsidRPr="00E33607">
        <w:rPr>
          <w:sz w:val="22"/>
        </w:rPr>
        <w:t>Save the approved Board Resolution to your computer.</w:t>
      </w:r>
    </w:p>
    <w:p w14:paraId="293D0C46" w14:textId="270CF5DF" w:rsidR="0068703D" w:rsidRPr="00E33607" w:rsidRDefault="00995E95" w:rsidP="006D0E86">
      <w:pPr>
        <w:pStyle w:val="ListParagraph"/>
        <w:numPr>
          <w:ilvl w:val="0"/>
          <w:numId w:val="4"/>
        </w:numPr>
        <w:rPr>
          <w:sz w:val="22"/>
        </w:rPr>
      </w:pPr>
      <w:r w:rsidRPr="00E33607">
        <w:rPr>
          <w:sz w:val="22"/>
        </w:rPr>
        <w:t xml:space="preserve">From the PBOP Home page, </w:t>
      </w:r>
      <w:r w:rsidR="00D139FE" w:rsidRPr="00E33607">
        <w:rPr>
          <w:sz w:val="22"/>
        </w:rPr>
        <w:t xml:space="preserve">navigate back to the </w:t>
      </w:r>
      <w:r w:rsidR="0068703D" w:rsidRPr="00E33607">
        <w:rPr>
          <w:sz w:val="22"/>
        </w:rPr>
        <w:t>‘</w:t>
      </w:r>
      <w:r w:rsidR="0068703D" w:rsidRPr="00E33607">
        <w:rPr>
          <w:i/>
          <w:iCs/>
          <w:sz w:val="22"/>
        </w:rPr>
        <w:t>Enrollment Projections’.</w:t>
      </w:r>
      <w:r w:rsidR="0068703D" w:rsidRPr="00E33607">
        <w:rPr>
          <w:sz w:val="22"/>
        </w:rPr>
        <w:t xml:space="preserve"> </w:t>
      </w:r>
    </w:p>
    <w:p w14:paraId="1B5CB997" w14:textId="305CEDB1" w:rsidR="00995E95" w:rsidRPr="00E33607" w:rsidRDefault="0068703D" w:rsidP="006D0E86">
      <w:pPr>
        <w:pStyle w:val="ListParagraph"/>
        <w:numPr>
          <w:ilvl w:val="0"/>
          <w:numId w:val="4"/>
        </w:numPr>
        <w:rPr>
          <w:sz w:val="22"/>
        </w:rPr>
      </w:pPr>
      <w:r w:rsidRPr="00E33607">
        <w:rPr>
          <w:sz w:val="22"/>
        </w:rPr>
        <w:t>S</w:t>
      </w:r>
      <w:r w:rsidR="00995E95" w:rsidRPr="00E33607">
        <w:rPr>
          <w:sz w:val="22"/>
        </w:rPr>
        <w:t>elect ‘Enrollment Projections Board Resolution’.</w:t>
      </w:r>
    </w:p>
    <w:p w14:paraId="01180BB2" w14:textId="77777777" w:rsidR="00995E95" w:rsidRPr="00E33607" w:rsidRDefault="00995E95" w:rsidP="006D0E86">
      <w:pPr>
        <w:pStyle w:val="ListParagraph"/>
        <w:numPr>
          <w:ilvl w:val="0"/>
          <w:numId w:val="4"/>
        </w:numPr>
        <w:rPr>
          <w:sz w:val="22"/>
        </w:rPr>
      </w:pPr>
      <w:r w:rsidRPr="00E33607">
        <w:rPr>
          <w:sz w:val="22"/>
        </w:rPr>
        <w:t>Click Upload Files and browse to the saved Board Resolution file. Select the file and upload it.</w:t>
      </w:r>
    </w:p>
    <w:p w14:paraId="78F09969" w14:textId="10EFB54F" w:rsidR="00995E95" w:rsidRPr="00E33607" w:rsidRDefault="00995E95" w:rsidP="00F76815">
      <w:pPr>
        <w:pStyle w:val="ListParagraph"/>
        <w:numPr>
          <w:ilvl w:val="0"/>
          <w:numId w:val="4"/>
        </w:numPr>
        <w:rPr>
          <w:sz w:val="22"/>
        </w:rPr>
      </w:pPr>
      <w:r w:rsidRPr="00E33607">
        <w:rPr>
          <w:sz w:val="22"/>
        </w:rPr>
        <w:lastRenderedPageBreak/>
        <w:t>Enter the date of the Board Resolution meeting and confirm the resolution is associated with the Enrollment Projections.</w:t>
      </w:r>
    </w:p>
    <w:p w14:paraId="7BAE7F49" w14:textId="5C88E5E0" w:rsidR="00C916FC" w:rsidRPr="00E33607" w:rsidRDefault="582A156E" w:rsidP="00B518F9">
      <w:pPr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599B1D37" wp14:editId="5A60DEAA">
            <wp:extent cx="4033421" cy="1441918"/>
            <wp:effectExtent l="152400" t="152400" r="367665" b="368300"/>
            <wp:docPr id="160117428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DC79318-0DD8-45BB-97E8-EAA312818EA3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17428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091276" cy="14626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A6C20D2" w14:textId="4B3FA281" w:rsidR="002C06A1" w:rsidRDefault="002C06A1" w:rsidP="002C06A1">
      <w:pPr>
        <w:pStyle w:val="Heading3"/>
      </w:pPr>
      <w:r>
        <w:t>Upload Floor Plans</w:t>
      </w:r>
    </w:p>
    <w:p w14:paraId="74FE5D70" w14:textId="282B3883" w:rsidR="002C06A1" w:rsidRPr="00E33607" w:rsidRDefault="002C06A1" w:rsidP="002C06A1">
      <w:pPr>
        <w:rPr>
          <w:sz w:val="22"/>
        </w:rPr>
      </w:pPr>
      <w:r w:rsidRPr="00E33607">
        <w:rPr>
          <w:sz w:val="22"/>
        </w:rPr>
        <w:t>After completing the Enrollment Projections, the Floor Plans can be uploaded.</w:t>
      </w:r>
      <w:r w:rsidR="00C1640B" w:rsidRPr="00E33607">
        <w:rPr>
          <w:sz w:val="22"/>
        </w:rPr>
        <w:t xml:space="preserve"> </w:t>
      </w:r>
    </w:p>
    <w:p w14:paraId="012D22C6" w14:textId="58D516EE" w:rsidR="002C06A1" w:rsidRPr="00E33607" w:rsidRDefault="002C06A1" w:rsidP="002C06A1">
      <w:pPr>
        <w:pStyle w:val="ListParagraph"/>
        <w:numPr>
          <w:ilvl w:val="0"/>
          <w:numId w:val="8"/>
        </w:numPr>
        <w:rPr>
          <w:sz w:val="22"/>
        </w:rPr>
      </w:pPr>
      <w:r w:rsidRPr="00E33607">
        <w:rPr>
          <w:sz w:val="22"/>
        </w:rPr>
        <w:t>Save the approved Floor Plans to your computer.</w:t>
      </w:r>
    </w:p>
    <w:p w14:paraId="3E950ECE" w14:textId="5C522503" w:rsidR="00F94106" w:rsidRPr="00E33607" w:rsidRDefault="002C06A1" w:rsidP="002C06A1">
      <w:pPr>
        <w:pStyle w:val="ListParagraph"/>
        <w:numPr>
          <w:ilvl w:val="0"/>
          <w:numId w:val="8"/>
        </w:numPr>
        <w:rPr>
          <w:sz w:val="22"/>
        </w:rPr>
      </w:pPr>
      <w:r w:rsidRPr="00E33607">
        <w:rPr>
          <w:sz w:val="22"/>
        </w:rPr>
        <w:t xml:space="preserve">From the PBOP Home page, </w:t>
      </w:r>
      <w:r w:rsidR="00F94106" w:rsidRPr="00E33607">
        <w:rPr>
          <w:sz w:val="22"/>
        </w:rPr>
        <w:t>navigate back to the ‘</w:t>
      </w:r>
      <w:r w:rsidR="00F94106" w:rsidRPr="00E33607">
        <w:rPr>
          <w:i/>
          <w:sz w:val="22"/>
        </w:rPr>
        <w:t>Enrollment Projections</w:t>
      </w:r>
      <w:r w:rsidR="00F94106" w:rsidRPr="00E33607">
        <w:rPr>
          <w:i/>
          <w:iCs/>
          <w:sz w:val="22"/>
        </w:rPr>
        <w:t>’</w:t>
      </w:r>
      <w:r w:rsidR="00F94106" w:rsidRPr="00E33607">
        <w:rPr>
          <w:sz w:val="22"/>
        </w:rPr>
        <w:t xml:space="preserve"> portal</w:t>
      </w:r>
      <w:r w:rsidR="007C4AA5" w:rsidRPr="00E33607">
        <w:rPr>
          <w:sz w:val="22"/>
        </w:rPr>
        <w:t>.</w:t>
      </w:r>
    </w:p>
    <w:p w14:paraId="257F5607" w14:textId="77777777" w:rsidR="007C4AA5" w:rsidRPr="00E33607" w:rsidRDefault="007C4AA5" w:rsidP="007C4AA5">
      <w:pPr>
        <w:pStyle w:val="ListParagraph"/>
        <w:numPr>
          <w:ilvl w:val="0"/>
          <w:numId w:val="8"/>
        </w:numPr>
        <w:rPr>
          <w:sz w:val="22"/>
        </w:rPr>
      </w:pPr>
      <w:r w:rsidRPr="00E33607">
        <w:rPr>
          <w:sz w:val="22"/>
        </w:rPr>
        <w:t>Click on ‘</w:t>
      </w:r>
      <w:r w:rsidRPr="00E33607">
        <w:rPr>
          <w:i/>
          <w:sz w:val="22"/>
        </w:rPr>
        <w:t>Upload Floor Plan Documents</w:t>
      </w:r>
      <w:r w:rsidRPr="00E33607">
        <w:rPr>
          <w:sz w:val="22"/>
        </w:rPr>
        <w:t>’.</w:t>
      </w:r>
    </w:p>
    <w:p w14:paraId="0C1016A7" w14:textId="77777777" w:rsidR="00623D49" w:rsidRPr="00E33607" w:rsidRDefault="00B92895" w:rsidP="007C4AA5">
      <w:pPr>
        <w:pStyle w:val="ListParagraph"/>
        <w:numPr>
          <w:ilvl w:val="0"/>
          <w:numId w:val="8"/>
        </w:numPr>
        <w:rPr>
          <w:sz w:val="22"/>
        </w:rPr>
      </w:pPr>
      <w:r w:rsidRPr="00E33607">
        <w:rPr>
          <w:sz w:val="22"/>
        </w:rPr>
        <w:t xml:space="preserve">Choose the facility </w:t>
      </w:r>
      <w:r w:rsidR="00623D49" w:rsidRPr="00E33607">
        <w:rPr>
          <w:sz w:val="22"/>
        </w:rPr>
        <w:t>to add a floor plan.</w:t>
      </w:r>
    </w:p>
    <w:p w14:paraId="605E19DE" w14:textId="716B6444" w:rsidR="002C06A1" w:rsidRPr="00E33607" w:rsidRDefault="002C06A1" w:rsidP="007C4AA5">
      <w:pPr>
        <w:pStyle w:val="ListParagraph"/>
        <w:numPr>
          <w:ilvl w:val="0"/>
          <w:numId w:val="8"/>
        </w:numPr>
        <w:rPr>
          <w:sz w:val="22"/>
        </w:rPr>
      </w:pPr>
      <w:r w:rsidRPr="00E33607">
        <w:rPr>
          <w:sz w:val="22"/>
        </w:rPr>
        <w:t xml:space="preserve">Click </w:t>
      </w:r>
      <w:r w:rsidR="003E651D" w:rsidRPr="00E33607">
        <w:rPr>
          <w:sz w:val="22"/>
        </w:rPr>
        <w:t>‘</w:t>
      </w:r>
      <w:r w:rsidRPr="00E33607">
        <w:rPr>
          <w:i/>
          <w:sz w:val="22"/>
        </w:rPr>
        <w:t>Upload Files</w:t>
      </w:r>
      <w:r w:rsidR="003E651D" w:rsidRPr="00E33607">
        <w:rPr>
          <w:sz w:val="22"/>
        </w:rPr>
        <w:t>’</w:t>
      </w:r>
      <w:r w:rsidRPr="00E33607">
        <w:rPr>
          <w:sz w:val="22"/>
        </w:rPr>
        <w:t xml:space="preserve"> and browse to the saved </w:t>
      </w:r>
      <w:r w:rsidR="00623D49" w:rsidRPr="00E33607">
        <w:rPr>
          <w:sz w:val="22"/>
        </w:rPr>
        <w:t>Floor Plan</w:t>
      </w:r>
      <w:r w:rsidRPr="00E33607">
        <w:rPr>
          <w:sz w:val="22"/>
        </w:rPr>
        <w:t xml:space="preserve"> file. Select the file and upload it.</w:t>
      </w:r>
    </w:p>
    <w:p w14:paraId="1D772AE7" w14:textId="5BCD1FEB" w:rsidR="002C06A1" w:rsidRPr="00E33607" w:rsidRDefault="00373ED6" w:rsidP="00373ED6">
      <w:pPr>
        <w:pStyle w:val="ListParagraph"/>
        <w:numPr>
          <w:ilvl w:val="0"/>
          <w:numId w:val="8"/>
        </w:numPr>
        <w:rPr>
          <w:sz w:val="22"/>
        </w:rPr>
      </w:pPr>
      <w:r w:rsidRPr="00E33607">
        <w:rPr>
          <w:sz w:val="22"/>
        </w:rPr>
        <w:t>Click</w:t>
      </w:r>
      <w:r w:rsidR="000A35B1" w:rsidRPr="00E33607">
        <w:rPr>
          <w:sz w:val="22"/>
        </w:rPr>
        <w:t xml:space="preserve"> ‘</w:t>
      </w:r>
      <w:r w:rsidR="000A35B1" w:rsidRPr="00E33607">
        <w:rPr>
          <w:i/>
          <w:sz w:val="22"/>
        </w:rPr>
        <w:t>Done</w:t>
      </w:r>
      <w:r w:rsidR="000A35B1" w:rsidRPr="00E33607">
        <w:rPr>
          <w:sz w:val="22"/>
        </w:rPr>
        <w:t>’, then</w:t>
      </w:r>
      <w:r w:rsidRPr="00E33607">
        <w:rPr>
          <w:sz w:val="22"/>
        </w:rPr>
        <w:t xml:space="preserve"> ‘</w:t>
      </w:r>
      <w:r w:rsidRPr="00E33607">
        <w:rPr>
          <w:i/>
          <w:sz w:val="22"/>
        </w:rPr>
        <w:t>Submit</w:t>
      </w:r>
      <w:r w:rsidRPr="00E33607">
        <w:rPr>
          <w:sz w:val="22"/>
        </w:rPr>
        <w:t>’</w:t>
      </w:r>
      <w:r w:rsidR="002C06A1" w:rsidRPr="00E33607">
        <w:rPr>
          <w:sz w:val="22"/>
        </w:rPr>
        <w:t>.</w:t>
      </w:r>
    </w:p>
    <w:p w14:paraId="7FB5A140" w14:textId="77777777" w:rsidR="002C06A1" w:rsidRPr="00E33607" w:rsidRDefault="002C06A1" w:rsidP="00915F2D">
      <w:pPr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75F8236F" wp14:editId="4419D6F8">
            <wp:extent cx="4148142" cy="1401618"/>
            <wp:effectExtent l="152400" t="152400" r="367030" b="370205"/>
            <wp:docPr id="2113547616" name="Picture 25">
              <a:extLst xmlns:a="http://schemas.openxmlformats.org/drawingml/2006/main">
                <a:ext uri="{FF2B5EF4-FFF2-40B4-BE49-F238E27FC236}">
                  <a16:creationId xmlns:a16="http://schemas.microsoft.com/office/drawing/2014/main" id="{0FD2A741-E22D-462F-9015-05C0D768215F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547616" name="Pictur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124" cy="14391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74B5401" w14:textId="6FEE6140" w:rsidR="002C06A1" w:rsidRPr="00E33607" w:rsidRDefault="0032182F" w:rsidP="00B518F9">
      <w:pPr>
        <w:jc w:val="center"/>
        <w:rPr>
          <w:sz w:val="22"/>
        </w:rPr>
      </w:pPr>
      <w:r w:rsidRPr="00E33607">
        <w:rPr>
          <w:noProof/>
          <w:sz w:val="22"/>
        </w:rPr>
        <w:drawing>
          <wp:inline distT="0" distB="0" distL="0" distR="0" wp14:anchorId="2715D5F4" wp14:editId="23BC8B3B">
            <wp:extent cx="4206535" cy="786588"/>
            <wp:effectExtent l="152400" t="152400" r="365760" b="356870"/>
            <wp:docPr id="856286741" name="Picture 1" descr="A screenshot of the PBOP system displaying the message &quot;Your document has been successfully uploaded&quot;.">
              <a:extLst xmlns:a="http://schemas.openxmlformats.org/drawingml/2006/main">
                <a:ext uri="{FF2B5EF4-FFF2-40B4-BE49-F238E27FC236}">
                  <a16:creationId xmlns:a16="http://schemas.microsoft.com/office/drawing/2014/main" id="{8494BADA-5AD3-4728-AC76-FC4D7A7904F0}"/>
                </a:ext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286741" name="Picture 1" descr="A screenshot of the PBOP system displaying the message &quot;Your document has been successfully uploaded&quot;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337376" cy="8110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E596FB2" w14:textId="77777777" w:rsidR="008045E9" w:rsidRDefault="008045E9">
      <w:pPr>
        <w:rPr>
          <w:rFonts w:asciiTheme="majorHAnsi" w:eastAsiaTheme="majorEastAsia" w:hAnsiTheme="majorHAnsi" w:cstheme="majorBidi"/>
          <w:color w:val="0E2841" w:themeColor="text2"/>
          <w:sz w:val="24"/>
          <w:szCs w:val="24"/>
        </w:rPr>
      </w:pPr>
      <w:r>
        <w:br w:type="page"/>
      </w:r>
    </w:p>
    <w:p w14:paraId="488260E8" w14:textId="3CAE1B48" w:rsidR="005514AB" w:rsidRDefault="005514AB" w:rsidP="00C3739C">
      <w:pPr>
        <w:pStyle w:val="Heading3"/>
      </w:pPr>
      <w:r>
        <w:lastRenderedPageBreak/>
        <w:t>Additional Resources</w:t>
      </w:r>
      <w:r w:rsidR="003854CA">
        <w:t xml:space="preserve"> and Checklist</w:t>
      </w:r>
    </w:p>
    <w:p w14:paraId="4F9B4B52" w14:textId="3206411C" w:rsidR="005514AB" w:rsidRPr="00E33607" w:rsidRDefault="005514AB" w:rsidP="005514AB">
      <w:pPr>
        <w:rPr>
          <w:sz w:val="22"/>
        </w:rPr>
      </w:pPr>
      <w:r w:rsidRPr="00E33607">
        <w:rPr>
          <w:sz w:val="22"/>
        </w:rPr>
        <w:t>☐ Open New Enrollment Projections</w:t>
      </w:r>
      <w:r w:rsidR="00E5310F" w:rsidRPr="00E33607">
        <w:rPr>
          <w:rFonts w:ascii="Arial" w:hAnsi="Arial" w:cs="Arial"/>
          <w:sz w:val="22"/>
        </w:rPr>
        <w:t xml:space="preserve"> </w:t>
      </w:r>
    </w:p>
    <w:p w14:paraId="4B60C52D" w14:textId="5DAB445E" w:rsidR="005514AB" w:rsidRPr="00E33607" w:rsidRDefault="005514AB" w:rsidP="005514AB">
      <w:pPr>
        <w:rPr>
          <w:sz w:val="22"/>
        </w:rPr>
      </w:pPr>
      <w:r w:rsidRPr="00E33607">
        <w:rPr>
          <w:sz w:val="22"/>
        </w:rPr>
        <w:t>☐ Complete Preschool Classroom Eligibility screen</w:t>
      </w:r>
    </w:p>
    <w:p w14:paraId="7641DBB1" w14:textId="3F1DADA1" w:rsidR="005514AB" w:rsidRPr="00E33607" w:rsidRDefault="005514AB" w:rsidP="005514AB">
      <w:pPr>
        <w:rPr>
          <w:sz w:val="22"/>
        </w:rPr>
      </w:pPr>
      <w:r w:rsidRPr="00E33607">
        <w:rPr>
          <w:sz w:val="22"/>
        </w:rPr>
        <w:t>☐ Enter In-District enrollment projections</w:t>
      </w:r>
    </w:p>
    <w:p w14:paraId="31E69D14" w14:textId="71134F78" w:rsidR="005514AB" w:rsidRPr="00E33607" w:rsidRDefault="005514AB" w:rsidP="005514AB">
      <w:pPr>
        <w:rPr>
          <w:sz w:val="22"/>
        </w:rPr>
      </w:pPr>
      <w:r w:rsidRPr="00E33607">
        <w:rPr>
          <w:sz w:val="22"/>
        </w:rPr>
        <w:t>☐ Enter Charter School projections</w:t>
      </w:r>
    </w:p>
    <w:p w14:paraId="5D05D75A" w14:textId="7BF362E7" w:rsidR="005514AB" w:rsidRPr="00E33607" w:rsidRDefault="005514AB" w:rsidP="005514AB">
      <w:pPr>
        <w:rPr>
          <w:sz w:val="22"/>
        </w:rPr>
      </w:pPr>
      <w:r w:rsidRPr="00E33607">
        <w:rPr>
          <w:sz w:val="22"/>
        </w:rPr>
        <w:t>☐ Enter Contracted Head Start and Private Provider projections</w:t>
      </w:r>
    </w:p>
    <w:p w14:paraId="1E1AEE34" w14:textId="4DBCCA40" w:rsidR="005514AB" w:rsidRPr="00E33607" w:rsidRDefault="005514AB" w:rsidP="005514AB">
      <w:pPr>
        <w:rPr>
          <w:sz w:val="22"/>
        </w:rPr>
      </w:pPr>
      <w:r w:rsidRPr="00E33607">
        <w:rPr>
          <w:sz w:val="22"/>
        </w:rPr>
        <w:t xml:space="preserve">☐ Verify information and select </w:t>
      </w:r>
      <w:r w:rsidR="0060211D" w:rsidRPr="00E33607">
        <w:rPr>
          <w:sz w:val="22"/>
        </w:rPr>
        <w:t>‘</w:t>
      </w:r>
      <w:r w:rsidRPr="00E33607">
        <w:rPr>
          <w:sz w:val="22"/>
        </w:rPr>
        <w:t>Ready for Acknowledgement</w:t>
      </w:r>
      <w:r w:rsidR="0060211D" w:rsidRPr="00E33607">
        <w:rPr>
          <w:sz w:val="22"/>
        </w:rPr>
        <w:t>’</w:t>
      </w:r>
    </w:p>
    <w:p w14:paraId="1599AF1D" w14:textId="48CDE758" w:rsidR="005514AB" w:rsidRPr="00E33607" w:rsidRDefault="005514AB" w:rsidP="005514AB">
      <w:pPr>
        <w:rPr>
          <w:sz w:val="22"/>
        </w:rPr>
      </w:pPr>
      <w:r w:rsidRPr="00E33607">
        <w:rPr>
          <w:sz w:val="22"/>
        </w:rPr>
        <w:t>☐ Download and save PDF</w:t>
      </w:r>
    </w:p>
    <w:p w14:paraId="75B2FE73" w14:textId="73363810" w:rsidR="005514AB" w:rsidRPr="00E33607" w:rsidRDefault="005514AB" w:rsidP="005514AB">
      <w:pPr>
        <w:rPr>
          <w:sz w:val="22"/>
        </w:rPr>
      </w:pPr>
      <w:r w:rsidRPr="00E33607">
        <w:rPr>
          <w:sz w:val="22"/>
        </w:rPr>
        <w:t xml:space="preserve">☐ Click </w:t>
      </w:r>
      <w:r w:rsidR="0060211D" w:rsidRPr="00E33607">
        <w:rPr>
          <w:sz w:val="22"/>
        </w:rPr>
        <w:t>‘</w:t>
      </w:r>
      <w:r w:rsidRPr="00E33607">
        <w:rPr>
          <w:sz w:val="22"/>
        </w:rPr>
        <w:t>Continue to Projected Details</w:t>
      </w:r>
      <w:r w:rsidR="0060211D" w:rsidRPr="00E33607">
        <w:rPr>
          <w:sz w:val="22"/>
        </w:rPr>
        <w:t>’</w:t>
      </w:r>
    </w:p>
    <w:p w14:paraId="7EB53D54" w14:textId="57D5C2D5" w:rsidR="005514AB" w:rsidRPr="00E33607" w:rsidRDefault="005514AB" w:rsidP="005514AB">
      <w:pPr>
        <w:rPr>
          <w:sz w:val="22"/>
        </w:rPr>
      </w:pPr>
      <w:r w:rsidRPr="00E33607">
        <w:rPr>
          <w:sz w:val="22"/>
        </w:rPr>
        <w:t>☐ BA signs and certifies</w:t>
      </w:r>
    </w:p>
    <w:p w14:paraId="0E3E79E3" w14:textId="2690D881" w:rsidR="005514AB" w:rsidRPr="00E33607" w:rsidRDefault="005514AB" w:rsidP="005514AB">
      <w:pPr>
        <w:rPr>
          <w:sz w:val="22"/>
        </w:rPr>
      </w:pPr>
      <w:r w:rsidRPr="00E33607">
        <w:rPr>
          <w:sz w:val="22"/>
        </w:rPr>
        <w:t>☐ Superintendent signs</w:t>
      </w:r>
      <w:r w:rsidR="003D77AE" w:rsidRPr="00E33607">
        <w:rPr>
          <w:sz w:val="22"/>
        </w:rPr>
        <w:t xml:space="preserve"> and </w:t>
      </w:r>
      <w:r w:rsidR="00316FAD" w:rsidRPr="00E33607">
        <w:rPr>
          <w:sz w:val="22"/>
        </w:rPr>
        <w:t>certifies</w:t>
      </w:r>
      <w:r w:rsidR="004F1F04" w:rsidRPr="00E33607">
        <w:rPr>
          <w:sz w:val="22"/>
        </w:rPr>
        <w:t xml:space="preserve"> and submits for DOE review</w:t>
      </w:r>
      <w:r w:rsidR="00AF7092" w:rsidRPr="00E33607">
        <w:rPr>
          <w:sz w:val="22"/>
        </w:rPr>
        <w:t xml:space="preserve"> (the BA is also able to submit for the final </w:t>
      </w:r>
      <w:r w:rsidR="00FC63D4" w:rsidRPr="00E33607">
        <w:rPr>
          <w:sz w:val="22"/>
        </w:rPr>
        <w:t>DOE review)</w:t>
      </w:r>
      <w:r w:rsidR="004F1F04" w:rsidRPr="00E33607">
        <w:rPr>
          <w:sz w:val="22"/>
        </w:rPr>
        <w:t>.</w:t>
      </w:r>
    </w:p>
    <w:p w14:paraId="048C86D1" w14:textId="3256E559" w:rsidR="006E52BE" w:rsidRPr="00E33607" w:rsidRDefault="006E52BE" w:rsidP="005514AB">
      <w:pPr>
        <w:rPr>
          <w:sz w:val="22"/>
        </w:rPr>
      </w:pPr>
      <w:r w:rsidRPr="00E33607">
        <w:rPr>
          <w:sz w:val="22"/>
        </w:rPr>
        <w:t>☐ Upload Enrollment Projections Board Resolution</w:t>
      </w:r>
      <w:r w:rsidR="009C73BE" w:rsidRPr="00E33607">
        <w:rPr>
          <w:sz w:val="22"/>
        </w:rPr>
        <w:t>.</w:t>
      </w:r>
    </w:p>
    <w:p w14:paraId="4F1669B2" w14:textId="1BA9E43F" w:rsidR="009C73BE" w:rsidRPr="00E33607" w:rsidRDefault="009C73BE" w:rsidP="005514AB">
      <w:pPr>
        <w:rPr>
          <w:sz w:val="22"/>
        </w:rPr>
      </w:pPr>
      <w:r w:rsidRPr="00E33607">
        <w:rPr>
          <w:sz w:val="22"/>
        </w:rPr>
        <w:t>☐ Upload floor plan documents (if applicable).</w:t>
      </w:r>
    </w:p>
    <w:p w14:paraId="00FBC3FC" w14:textId="5EB7D57D" w:rsidR="000933AA" w:rsidRPr="00E33607" w:rsidRDefault="005514AB" w:rsidP="005514AB">
      <w:pPr>
        <w:rPr>
          <w:sz w:val="22"/>
        </w:rPr>
      </w:pPr>
      <w:r w:rsidRPr="00E33607">
        <w:rPr>
          <w:sz w:val="22"/>
        </w:rPr>
        <w:t>☐ Retain PDF for district records</w:t>
      </w:r>
    </w:p>
    <w:sectPr w:rsidR="000933AA" w:rsidRPr="00E33607" w:rsidSect="009A3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Friddell, Kimberly" w:date="2026-09-21T14:52:00Z" w:initials="FK">
    <w:p w14:paraId="79A844F5" w14:textId="7D723E05" w:rsidR="005B7FD8" w:rsidRDefault="005B7FD8">
      <w:pPr>
        <w:pStyle w:val="CommentText"/>
      </w:pPr>
      <w:r>
        <w:rPr>
          <w:rStyle w:val="CommentReference"/>
        </w:rPr>
        <w:annotationRef/>
      </w:r>
      <w:r w:rsidRPr="1F6F2B29">
        <w:t>for the 2027-2028 school year?  or now?  I think we need to be specific</w:t>
      </w:r>
    </w:p>
  </w:comment>
  <w:comment w:id="1" w:author="Harding, Melanie" w:date="2026-09-21T15:19:00Z" w:initials="MH">
    <w:p w14:paraId="222DA148" w14:textId="261AAC49" w:rsidR="00323078" w:rsidRDefault="00323078" w:rsidP="00323078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"mailto:kfriddel@doe.nj.gov"</w:instrText>
      </w:r>
      <w:bookmarkStart w:id="2" w:name="_@_9A399CBD4BA7468D902E8B97E7A790C7Z"/>
      <w:r>
        <w:fldChar w:fldCharType="separate"/>
      </w:r>
      <w:bookmarkEnd w:id="2"/>
      <w:r w:rsidRPr="00323078">
        <w:rPr>
          <w:rStyle w:val="Mention"/>
          <w:noProof/>
        </w:rPr>
        <w:t>@Friddell, Kimberly</w:t>
      </w:r>
      <w:r>
        <w:fldChar w:fldCharType="end"/>
      </w:r>
      <w:r>
        <w:t xml:space="preserve"> Ok, I added a reminder.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9A844F5" w15:done="1"/>
  <w15:commentEx w15:paraId="222DA148" w15:paraIdParent="79A844F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84EE42" w16cex:dateUtc="2026-09-21T18:52:00Z"/>
  <w16cex:commentExtensible w16cex:durableId="20EA736B" w16cex:dateUtc="2026-09-21T19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9A844F5" w16cid:durableId="0984EE42"/>
  <w16cid:commentId w16cid:paraId="222DA148" w16cid:durableId="20EA736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72CA"/>
    <w:multiLevelType w:val="hybridMultilevel"/>
    <w:tmpl w:val="1748880E"/>
    <w:lvl w:ilvl="0" w:tplc="F5C0511C">
      <w:start w:val="1"/>
      <w:numFmt w:val="decimal"/>
      <w:lvlText w:val="%1."/>
      <w:lvlJc w:val="left"/>
      <w:pPr>
        <w:ind w:left="1020" w:hanging="360"/>
      </w:pPr>
    </w:lvl>
    <w:lvl w:ilvl="1" w:tplc="EDF6AEBE">
      <w:start w:val="1"/>
      <w:numFmt w:val="decimal"/>
      <w:lvlText w:val="%2."/>
      <w:lvlJc w:val="left"/>
      <w:pPr>
        <w:ind w:left="1020" w:hanging="360"/>
      </w:pPr>
    </w:lvl>
    <w:lvl w:ilvl="2" w:tplc="5B0AF3D4">
      <w:start w:val="1"/>
      <w:numFmt w:val="decimal"/>
      <w:lvlText w:val="%3."/>
      <w:lvlJc w:val="left"/>
      <w:pPr>
        <w:ind w:left="1020" w:hanging="360"/>
      </w:pPr>
    </w:lvl>
    <w:lvl w:ilvl="3" w:tplc="BD52A8BC">
      <w:start w:val="1"/>
      <w:numFmt w:val="decimal"/>
      <w:lvlText w:val="%4."/>
      <w:lvlJc w:val="left"/>
      <w:pPr>
        <w:ind w:left="1020" w:hanging="360"/>
      </w:pPr>
    </w:lvl>
    <w:lvl w:ilvl="4" w:tplc="BA4215DE">
      <w:start w:val="1"/>
      <w:numFmt w:val="decimal"/>
      <w:lvlText w:val="%5."/>
      <w:lvlJc w:val="left"/>
      <w:pPr>
        <w:ind w:left="1020" w:hanging="360"/>
      </w:pPr>
    </w:lvl>
    <w:lvl w:ilvl="5" w:tplc="40E03398">
      <w:start w:val="1"/>
      <w:numFmt w:val="decimal"/>
      <w:lvlText w:val="%6."/>
      <w:lvlJc w:val="left"/>
      <w:pPr>
        <w:ind w:left="1020" w:hanging="360"/>
      </w:pPr>
    </w:lvl>
    <w:lvl w:ilvl="6" w:tplc="C2E21536">
      <w:start w:val="1"/>
      <w:numFmt w:val="decimal"/>
      <w:lvlText w:val="%7."/>
      <w:lvlJc w:val="left"/>
      <w:pPr>
        <w:ind w:left="1020" w:hanging="360"/>
      </w:pPr>
    </w:lvl>
    <w:lvl w:ilvl="7" w:tplc="22E87BCC">
      <w:start w:val="1"/>
      <w:numFmt w:val="decimal"/>
      <w:lvlText w:val="%8."/>
      <w:lvlJc w:val="left"/>
      <w:pPr>
        <w:ind w:left="1020" w:hanging="360"/>
      </w:pPr>
    </w:lvl>
    <w:lvl w:ilvl="8" w:tplc="AD181B3A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DB50058"/>
    <w:multiLevelType w:val="hybridMultilevel"/>
    <w:tmpl w:val="9BB4C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B14DF"/>
    <w:multiLevelType w:val="hybridMultilevel"/>
    <w:tmpl w:val="62829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B557B"/>
    <w:multiLevelType w:val="hybridMultilevel"/>
    <w:tmpl w:val="45B0E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9C9"/>
    <w:multiLevelType w:val="hybridMultilevel"/>
    <w:tmpl w:val="714E2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AF7D90"/>
    <w:multiLevelType w:val="hybridMultilevel"/>
    <w:tmpl w:val="71CE4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84E39"/>
    <w:multiLevelType w:val="hybridMultilevel"/>
    <w:tmpl w:val="49F23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C4904"/>
    <w:multiLevelType w:val="hybridMultilevel"/>
    <w:tmpl w:val="D2E08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56A20"/>
    <w:multiLevelType w:val="hybridMultilevel"/>
    <w:tmpl w:val="3CC4B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904FB7"/>
    <w:multiLevelType w:val="hybridMultilevel"/>
    <w:tmpl w:val="92AE9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B54DB"/>
    <w:multiLevelType w:val="hybridMultilevel"/>
    <w:tmpl w:val="1EC61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45160A"/>
    <w:multiLevelType w:val="hybridMultilevel"/>
    <w:tmpl w:val="752228A2"/>
    <w:lvl w:ilvl="0" w:tplc="1DC2F394">
      <w:start w:val="1"/>
      <w:numFmt w:val="decimal"/>
      <w:lvlText w:val="%1."/>
      <w:lvlJc w:val="left"/>
      <w:pPr>
        <w:ind w:left="1020" w:hanging="360"/>
      </w:pPr>
    </w:lvl>
    <w:lvl w:ilvl="1" w:tplc="22C2DCD0">
      <w:start w:val="1"/>
      <w:numFmt w:val="decimal"/>
      <w:lvlText w:val="%2."/>
      <w:lvlJc w:val="left"/>
      <w:pPr>
        <w:ind w:left="1020" w:hanging="360"/>
      </w:pPr>
    </w:lvl>
    <w:lvl w:ilvl="2" w:tplc="CE7612EA">
      <w:start w:val="1"/>
      <w:numFmt w:val="decimal"/>
      <w:lvlText w:val="%3."/>
      <w:lvlJc w:val="left"/>
      <w:pPr>
        <w:ind w:left="1020" w:hanging="360"/>
      </w:pPr>
    </w:lvl>
    <w:lvl w:ilvl="3" w:tplc="F78EBC88">
      <w:start w:val="1"/>
      <w:numFmt w:val="decimal"/>
      <w:lvlText w:val="%4."/>
      <w:lvlJc w:val="left"/>
      <w:pPr>
        <w:ind w:left="1020" w:hanging="360"/>
      </w:pPr>
    </w:lvl>
    <w:lvl w:ilvl="4" w:tplc="3BA6D0D8">
      <w:start w:val="1"/>
      <w:numFmt w:val="decimal"/>
      <w:lvlText w:val="%5."/>
      <w:lvlJc w:val="left"/>
      <w:pPr>
        <w:ind w:left="1020" w:hanging="360"/>
      </w:pPr>
    </w:lvl>
    <w:lvl w:ilvl="5" w:tplc="70421C80">
      <w:start w:val="1"/>
      <w:numFmt w:val="decimal"/>
      <w:lvlText w:val="%6."/>
      <w:lvlJc w:val="left"/>
      <w:pPr>
        <w:ind w:left="1020" w:hanging="360"/>
      </w:pPr>
    </w:lvl>
    <w:lvl w:ilvl="6" w:tplc="CF3486C4">
      <w:start w:val="1"/>
      <w:numFmt w:val="decimal"/>
      <w:lvlText w:val="%7."/>
      <w:lvlJc w:val="left"/>
      <w:pPr>
        <w:ind w:left="1020" w:hanging="360"/>
      </w:pPr>
    </w:lvl>
    <w:lvl w:ilvl="7" w:tplc="715C354A">
      <w:start w:val="1"/>
      <w:numFmt w:val="decimal"/>
      <w:lvlText w:val="%8."/>
      <w:lvlJc w:val="left"/>
      <w:pPr>
        <w:ind w:left="1020" w:hanging="360"/>
      </w:pPr>
    </w:lvl>
    <w:lvl w:ilvl="8" w:tplc="D71E377E">
      <w:start w:val="1"/>
      <w:numFmt w:val="decimal"/>
      <w:lvlText w:val="%9."/>
      <w:lvlJc w:val="left"/>
      <w:pPr>
        <w:ind w:left="1020" w:hanging="360"/>
      </w:pPr>
    </w:lvl>
  </w:abstractNum>
  <w:abstractNum w:abstractNumId="12" w15:restartNumberingAfterBreak="0">
    <w:nsid w:val="6E8950C1"/>
    <w:multiLevelType w:val="hybridMultilevel"/>
    <w:tmpl w:val="60343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B67DC7"/>
    <w:multiLevelType w:val="hybridMultilevel"/>
    <w:tmpl w:val="42820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B036FB"/>
    <w:multiLevelType w:val="hybridMultilevel"/>
    <w:tmpl w:val="38B25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8560FF"/>
    <w:multiLevelType w:val="hybridMultilevel"/>
    <w:tmpl w:val="B7F25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C310B4"/>
    <w:multiLevelType w:val="hybridMultilevel"/>
    <w:tmpl w:val="FA0C3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6326E"/>
    <w:multiLevelType w:val="hybridMultilevel"/>
    <w:tmpl w:val="E1228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AA1A87"/>
    <w:multiLevelType w:val="hybridMultilevel"/>
    <w:tmpl w:val="E03CE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334199">
    <w:abstractNumId w:val="13"/>
  </w:num>
  <w:num w:numId="2" w16cid:durableId="1239441607">
    <w:abstractNumId w:val="1"/>
  </w:num>
  <w:num w:numId="3" w16cid:durableId="1281565787">
    <w:abstractNumId w:val="18"/>
  </w:num>
  <w:num w:numId="4" w16cid:durableId="1325013327">
    <w:abstractNumId w:val="2"/>
  </w:num>
  <w:num w:numId="5" w16cid:durableId="1463689707">
    <w:abstractNumId w:val="14"/>
  </w:num>
  <w:num w:numId="6" w16cid:durableId="1658148007">
    <w:abstractNumId w:val="0"/>
  </w:num>
  <w:num w:numId="7" w16cid:durableId="1901864591">
    <w:abstractNumId w:val="10"/>
  </w:num>
  <w:num w:numId="8" w16cid:durableId="2070375602">
    <w:abstractNumId w:val="5"/>
  </w:num>
  <w:num w:numId="9" w16cid:durableId="2141990593">
    <w:abstractNumId w:val="9"/>
  </w:num>
  <w:num w:numId="10" w16cid:durableId="228465414">
    <w:abstractNumId w:val="17"/>
  </w:num>
  <w:num w:numId="11" w16cid:durableId="414401001">
    <w:abstractNumId w:val="6"/>
  </w:num>
  <w:num w:numId="12" w16cid:durableId="494421896">
    <w:abstractNumId w:val="8"/>
  </w:num>
  <w:num w:numId="13" w16cid:durableId="668026874">
    <w:abstractNumId w:val="16"/>
  </w:num>
  <w:num w:numId="14" w16cid:durableId="775950556">
    <w:abstractNumId w:val="12"/>
  </w:num>
  <w:num w:numId="15" w16cid:durableId="797069366">
    <w:abstractNumId w:val="11"/>
  </w:num>
  <w:num w:numId="16" w16cid:durableId="90052181">
    <w:abstractNumId w:val="15"/>
  </w:num>
  <w:num w:numId="17" w16cid:durableId="902646359">
    <w:abstractNumId w:val="3"/>
  </w:num>
  <w:num w:numId="18" w16cid:durableId="907375447">
    <w:abstractNumId w:val="4"/>
  </w:num>
  <w:num w:numId="19" w16cid:durableId="953708056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riddell, Kimberly">
    <w15:presenceInfo w15:providerId="AD" w15:userId="S::kfriddel@doe.nj.gov::2df38643-429f-4d75-b1d1-4a2d3c6856c2"/>
  </w15:person>
  <w15:person w15:author="Harding, Melanie">
    <w15:presenceInfo w15:providerId="AD" w15:userId="S::mharding@doe.nj.gov::09b66f8a-5ee1-479b-b26a-15efba68780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10B"/>
    <w:rsid w:val="00003504"/>
    <w:rsid w:val="0000666D"/>
    <w:rsid w:val="000078BB"/>
    <w:rsid w:val="00007C8E"/>
    <w:rsid w:val="00011D9E"/>
    <w:rsid w:val="000131BE"/>
    <w:rsid w:val="0001481E"/>
    <w:rsid w:val="000167E9"/>
    <w:rsid w:val="00017E77"/>
    <w:rsid w:val="00024933"/>
    <w:rsid w:val="00025A5B"/>
    <w:rsid w:val="00025AD6"/>
    <w:rsid w:val="00025F87"/>
    <w:rsid w:val="00027FD8"/>
    <w:rsid w:val="000324B6"/>
    <w:rsid w:val="00034652"/>
    <w:rsid w:val="00041ADC"/>
    <w:rsid w:val="00043B7A"/>
    <w:rsid w:val="00043C60"/>
    <w:rsid w:val="000472C6"/>
    <w:rsid w:val="00055BDE"/>
    <w:rsid w:val="0005643D"/>
    <w:rsid w:val="00057C81"/>
    <w:rsid w:val="00061048"/>
    <w:rsid w:val="00065190"/>
    <w:rsid w:val="00065D8B"/>
    <w:rsid w:val="0007527F"/>
    <w:rsid w:val="00076D59"/>
    <w:rsid w:val="0007742C"/>
    <w:rsid w:val="00080362"/>
    <w:rsid w:val="000933AA"/>
    <w:rsid w:val="000938E6"/>
    <w:rsid w:val="000961E6"/>
    <w:rsid w:val="0009750C"/>
    <w:rsid w:val="000A129F"/>
    <w:rsid w:val="000A25F0"/>
    <w:rsid w:val="000A35B1"/>
    <w:rsid w:val="000A4327"/>
    <w:rsid w:val="000A6D9E"/>
    <w:rsid w:val="000A6FD3"/>
    <w:rsid w:val="000B3990"/>
    <w:rsid w:val="000B3CEC"/>
    <w:rsid w:val="000C2CD6"/>
    <w:rsid w:val="000C3C24"/>
    <w:rsid w:val="000C5459"/>
    <w:rsid w:val="000C77F0"/>
    <w:rsid w:val="000D2E2E"/>
    <w:rsid w:val="000D49DF"/>
    <w:rsid w:val="000D4CC9"/>
    <w:rsid w:val="000E0A12"/>
    <w:rsid w:val="000E1BF3"/>
    <w:rsid w:val="000E25EE"/>
    <w:rsid w:val="000E49B7"/>
    <w:rsid w:val="000F269D"/>
    <w:rsid w:val="000F3C24"/>
    <w:rsid w:val="00101219"/>
    <w:rsid w:val="00104126"/>
    <w:rsid w:val="001069BD"/>
    <w:rsid w:val="001103D8"/>
    <w:rsid w:val="00110AB4"/>
    <w:rsid w:val="00111971"/>
    <w:rsid w:val="00112873"/>
    <w:rsid w:val="00115C5D"/>
    <w:rsid w:val="00122A19"/>
    <w:rsid w:val="00123A96"/>
    <w:rsid w:val="00123EAB"/>
    <w:rsid w:val="00124E89"/>
    <w:rsid w:val="00126FDF"/>
    <w:rsid w:val="001341B4"/>
    <w:rsid w:val="001374AE"/>
    <w:rsid w:val="00141607"/>
    <w:rsid w:val="00141635"/>
    <w:rsid w:val="00153802"/>
    <w:rsid w:val="00156743"/>
    <w:rsid w:val="00164C9B"/>
    <w:rsid w:val="00164F0F"/>
    <w:rsid w:val="00165023"/>
    <w:rsid w:val="001650DC"/>
    <w:rsid w:val="0016584A"/>
    <w:rsid w:val="00167443"/>
    <w:rsid w:val="001731D2"/>
    <w:rsid w:val="001816AA"/>
    <w:rsid w:val="00181915"/>
    <w:rsid w:val="00182232"/>
    <w:rsid w:val="001964C1"/>
    <w:rsid w:val="001A0279"/>
    <w:rsid w:val="001A1478"/>
    <w:rsid w:val="001A5870"/>
    <w:rsid w:val="001A6BC2"/>
    <w:rsid w:val="001B3A7B"/>
    <w:rsid w:val="001B6D77"/>
    <w:rsid w:val="001C636C"/>
    <w:rsid w:val="001C638B"/>
    <w:rsid w:val="001C6CA5"/>
    <w:rsid w:val="001C6F4B"/>
    <w:rsid w:val="001D0851"/>
    <w:rsid w:val="001D16FF"/>
    <w:rsid w:val="001D5CAD"/>
    <w:rsid w:val="001E0986"/>
    <w:rsid w:val="001E2AF6"/>
    <w:rsid w:val="001E34A4"/>
    <w:rsid w:val="001E5617"/>
    <w:rsid w:val="001E5919"/>
    <w:rsid w:val="001F3A70"/>
    <w:rsid w:val="001F51DD"/>
    <w:rsid w:val="001F7717"/>
    <w:rsid w:val="00201AB3"/>
    <w:rsid w:val="00210AFD"/>
    <w:rsid w:val="00210EAB"/>
    <w:rsid w:val="002128AA"/>
    <w:rsid w:val="00212D88"/>
    <w:rsid w:val="0021358E"/>
    <w:rsid w:val="002167A5"/>
    <w:rsid w:val="002206BE"/>
    <w:rsid w:val="002224E4"/>
    <w:rsid w:val="0022401D"/>
    <w:rsid w:val="0022457C"/>
    <w:rsid w:val="00227C9F"/>
    <w:rsid w:val="002329E2"/>
    <w:rsid w:val="00233A59"/>
    <w:rsid w:val="00234100"/>
    <w:rsid w:val="002342F3"/>
    <w:rsid w:val="00234D3B"/>
    <w:rsid w:val="002368D1"/>
    <w:rsid w:val="00237B3C"/>
    <w:rsid w:val="002403E3"/>
    <w:rsid w:val="00242560"/>
    <w:rsid w:val="002455B1"/>
    <w:rsid w:val="00245FE8"/>
    <w:rsid w:val="0024713E"/>
    <w:rsid w:val="00251C0B"/>
    <w:rsid w:val="00252863"/>
    <w:rsid w:val="0025487A"/>
    <w:rsid w:val="00254AE2"/>
    <w:rsid w:val="00255762"/>
    <w:rsid w:val="00261101"/>
    <w:rsid w:val="00261CDF"/>
    <w:rsid w:val="002635EA"/>
    <w:rsid w:val="002639F0"/>
    <w:rsid w:val="00284B8C"/>
    <w:rsid w:val="00285F20"/>
    <w:rsid w:val="002915A3"/>
    <w:rsid w:val="002917AA"/>
    <w:rsid w:val="00293155"/>
    <w:rsid w:val="00293916"/>
    <w:rsid w:val="002947D9"/>
    <w:rsid w:val="00294CFE"/>
    <w:rsid w:val="00295370"/>
    <w:rsid w:val="0029799F"/>
    <w:rsid w:val="002A2F8C"/>
    <w:rsid w:val="002A51FF"/>
    <w:rsid w:val="002B3DA6"/>
    <w:rsid w:val="002C06A1"/>
    <w:rsid w:val="002C0725"/>
    <w:rsid w:val="002C0D56"/>
    <w:rsid w:val="002C315E"/>
    <w:rsid w:val="002C795A"/>
    <w:rsid w:val="002D1F57"/>
    <w:rsid w:val="002D4EAB"/>
    <w:rsid w:val="002E10E9"/>
    <w:rsid w:val="002E1B0E"/>
    <w:rsid w:val="002E3090"/>
    <w:rsid w:val="002E5A0F"/>
    <w:rsid w:val="002E70BB"/>
    <w:rsid w:val="002E7B28"/>
    <w:rsid w:val="002F5AA0"/>
    <w:rsid w:val="003063C8"/>
    <w:rsid w:val="00307581"/>
    <w:rsid w:val="00313D1A"/>
    <w:rsid w:val="00315D6C"/>
    <w:rsid w:val="00316DA3"/>
    <w:rsid w:val="00316FAD"/>
    <w:rsid w:val="0032182F"/>
    <w:rsid w:val="00322A63"/>
    <w:rsid w:val="00323078"/>
    <w:rsid w:val="00324057"/>
    <w:rsid w:val="00324528"/>
    <w:rsid w:val="00325D4D"/>
    <w:rsid w:val="0033110C"/>
    <w:rsid w:val="00331DD7"/>
    <w:rsid w:val="0033342D"/>
    <w:rsid w:val="00335C69"/>
    <w:rsid w:val="003370D7"/>
    <w:rsid w:val="0033749E"/>
    <w:rsid w:val="00337879"/>
    <w:rsid w:val="00340320"/>
    <w:rsid w:val="00342A9B"/>
    <w:rsid w:val="00346573"/>
    <w:rsid w:val="00346DF6"/>
    <w:rsid w:val="003552AC"/>
    <w:rsid w:val="00355425"/>
    <w:rsid w:val="003554DC"/>
    <w:rsid w:val="00355E1B"/>
    <w:rsid w:val="0035784F"/>
    <w:rsid w:val="003619FA"/>
    <w:rsid w:val="00362745"/>
    <w:rsid w:val="00362FDE"/>
    <w:rsid w:val="00363D4B"/>
    <w:rsid w:val="0036585B"/>
    <w:rsid w:val="003659FC"/>
    <w:rsid w:val="00365DD0"/>
    <w:rsid w:val="00367DE8"/>
    <w:rsid w:val="00372F3D"/>
    <w:rsid w:val="00373ED6"/>
    <w:rsid w:val="00376217"/>
    <w:rsid w:val="0038032F"/>
    <w:rsid w:val="00381970"/>
    <w:rsid w:val="003819D3"/>
    <w:rsid w:val="00381DB1"/>
    <w:rsid w:val="00384BBA"/>
    <w:rsid w:val="003851D2"/>
    <w:rsid w:val="003854CA"/>
    <w:rsid w:val="0038597E"/>
    <w:rsid w:val="003A240D"/>
    <w:rsid w:val="003A5659"/>
    <w:rsid w:val="003A69A5"/>
    <w:rsid w:val="003B2367"/>
    <w:rsid w:val="003B3CFB"/>
    <w:rsid w:val="003B52F0"/>
    <w:rsid w:val="003B640C"/>
    <w:rsid w:val="003C1E7D"/>
    <w:rsid w:val="003C6DE6"/>
    <w:rsid w:val="003D046F"/>
    <w:rsid w:val="003D682B"/>
    <w:rsid w:val="003D77AE"/>
    <w:rsid w:val="003E0D72"/>
    <w:rsid w:val="003E1D31"/>
    <w:rsid w:val="003E497A"/>
    <w:rsid w:val="003E651D"/>
    <w:rsid w:val="003F1FDE"/>
    <w:rsid w:val="003F6459"/>
    <w:rsid w:val="00404C47"/>
    <w:rsid w:val="00412001"/>
    <w:rsid w:val="0041247A"/>
    <w:rsid w:val="00417A6E"/>
    <w:rsid w:val="0042241E"/>
    <w:rsid w:val="004241E5"/>
    <w:rsid w:val="00425407"/>
    <w:rsid w:val="0042722E"/>
    <w:rsid w:val="00434276"/>
    <w:rsid w:val="00435F0E"/>
    <w:rsid w:val="004421DE"/>
    <w:rsid w:val="00451D4C"/>
    <w:rsid w:val="0045231A"/>
    <w:rsid w:val="004532B4"/>
    <w:rsid w:val="00453D25"/>
    <w:rsid w:val="00456024"/>
    <w:rsid w:val="00456BEA"/>
    <w:rsid w:val="00460C3E"/>
    <w:rsid w:val="004649E2"/>
    <w:rsid w:val="004714D7"/>
    <w:rsid w:val="00471B09"/>
    <w:rsid w:val="00471EFF"/>
    <w:rsid w:val="00472EC5"/>
    <w:rsid w:val="00473624"/>
    <w:rsid w:val="00476F4C"/>
    <w:rsid w:val="00477411"/>
    <w:rsid w:val="00481AEF"/>
    <w:rsid w:val="00483458"/>
    <w:rsid w:val="00483A7E"/>
    <w:rsid w:val="00490207"/>
    <w:rsid w:val="004903FB"/>
    <w:rsid w:val="00490400"/>
    <w:rsid w:val="00496655"/>
    <w:rsid w:val="004A2F9B"/>
    <w:rsid w:val="004B1A07"/>
    <w:rsid w:val="004B1F59"/>
    <w:rsid w:val="004C0D33"/>
    <w:rsid w:val="004C477C"/>
    <w:rsid w:val="004C500D"/>
    <w:rsid w:val="004C6109"/>
    <w:rsid w:val="004D5C50"/>
    <w:rsid w:val="004D7939"/>
    <w:rsid w:val="004E045E"/>
    <w:rsid w:val="004E4470"/>
    <w:rsid w:val="004E4B83"/>
    <w:rsid w:val="004E6EBF"/>
    <w:rsid w:val="004E7DE0"/>
    <w:rsid w:val="004F1F04"/>
    <w:rsid w:val="004F2764"/>
    <w:rsid w:val="004F4692"/>
    <w:rsid w:val="004F610F"/>
    <w:rsid w:val="004F6E25"/>
    <w:rsid w:val="004F7320"/>
    <w:rsid w:val="00501175"/>
    <w:rsid w:val="00503110"/>
    <w:rsid w:val="0050645A"/>
    <w:rsid w:val="00511626"/>
    <w:rsid w:val="00513365"/>
    <w:rsid w:val="00523939"/>
    <w:rsid w:val="00524CF1"/>
    <w:rsid w:val="00535F4B"/>
    <w:rsid w:val="00541EB4"/>
    <w:rsid w:val="00541F80"/>
    <w:rsid w:val="00542BB8"/>
    <w:rsid w:val="00543736"/>
    <w:rsid w:val="00550B90"/>
    <w:rsid w:val="005514AB"/>
    <w:rsid w:val="00551E58"/>
    <w:rsid w:val="00552561"/>
    <w:rsid w:val="005628B3"/>
    <w:rsid w:val="00566E86"/>
    <w:rsid w:val="00572E9F"/>
    <w:rsid w:val="00574AFE"/>
    <w:rsid w:val="00574BEC"/>
    <w:rsid w:val="00580A3A"/>
    <w:rsid w:val="0058207A"/>
    <w:rsid w:val="00586CBD"/>
    <w:rsid w:val="005911E0"/>
    <w:rsid w:val="00591F5B"/>
    <w:rsid w:val="00597A7B"/>
    <w:rsid w:val="005A31B7"/>
    <w:rsid w:val="005A3CAB"/>
    <w:rsid w:val="005A513E"/>
    <w:rsid w:val="005A5BC0"/>
    <w:rsid w:val="005B167F"/>
    <w:rsid w:val="005B1687"/>
    <w:rsid w:val="005B3DF3"/>
    <w:rsid w:val="005B683D"/>
    <w:rsid w:val="005B7FD8"/>
    <w:rsid w:val="005C48A3"/>
    <w:rsid w:val="005C6B20"/>
    <w:rsid w:val="005D1CEC"/>
    <w:rsid w:val="005D275A"/>
    <w:rsid w:val="005D4389"/>
    <w:rsid w:val="005D50DA"/>
    <w:rsid w:val="005E4F89"/>
    <w:rsid w:val="005E7FAC"/>
    <w:rsid w:val="006007CA"/>
    <w:rsid w:val="0060211D"/>
    <w:rsid w:val="00602D3C"/>
    <w:rsid w:val="0060773A"/>
    <w:rsid w:val="00614356"/>
    <w:rsid w:val="00614D7C"/>
    <w:rsid w:val="00621BDC"/>
    <w:rsid w:val="00622AB3"/>
    <w:rsid w:val="00623D49"/>
    <w:rsid w:val="006249C4"/>
    <w:rsid w:val="00626EE0"/>
    <w:rsid w:val="006279A6"/>
    <w:rsid w:val="00632930"/>
    <w:rsid w:val="0063295A"/>
    <w:rsid w:val="0063464A"/>
    <w:rsid w:val="00634B49"/>
    <w:rsid w:val="00644237"/>
    <w:rsid w:val="006445E3"/>
    <w:rsid w:val="0064505B"/>
    <w:rsid w:val="00650818"/>
    <w:rsid w:val="006529F1"/>
    <w:rsid w:val="00671FD1"/>
    <w:rsid w:val="0067411F"/>
    <w:rsid w:val="006761DF"/>
    <w:rsid w:val="00680B1E"/>
    <w:rsid w:val="00680F20"/>
    <w:rsid w:val="00684CBF"/>
    <w:rsid w:val="0068703D"/>
    <w:rsid w:val="006916CE"/>
    <w:rsid w:val="006929C7"/>
    <w:rsid w:val="00696482"/>
    <w:rsid w:val="00697AA1"/>
    <w:rsid w:val="00697F66"/>
    <w:rsid w:val="006A3476"/>
    <w:rsid w:val="006A3708"/>
    <w:rsid w:val="006A39E8"/>
    <w:rsid w:val="006A6260"/>
    <w:rsid w:val="006A6B61"/>
    <w:rsid w:val="006B1DFB"/>
    <w:rsid w:val="006B45E7"/>
    <w:rsid w:val="006C0F6D"/>
    <w:rsid w:val="006C6623"/>
    <w:rsid w:val="006C739D"/>
    <w:rsid w:val="006D0E86"/>
    <w:rsid w:val="006D408C"/>
    <w:rsid w:val="006D56E7"/>
    <w:rsid w:val="006E0E4E"/>
    <w:rsid w:val="006E3B1B"/>
    <w:rsid w:val="006E52BE"/>
    <w:rsid w:val="006E58DF"/>
    <w:rsid w:val="006E702C"/>
    <w:rsid w:val="006F34AB"/>
    <w:rsid w:val="006F413A"/>
    <w:rsid w:val="006F5627"/>
    <w:rsid w:val="006F7AEA"/>
    <w:rsid w:val="007006A5"/>
    <w:rsid w:val="00703550"/>
    <w:rsid w:val="0071326A"/>
    <w:rsid w:val="00714265"/>
    <w:rsid w:val="00715A42"/>
    <w:rsid w:val="00715CCC"/>
    <w:rsid w:val="007163BD"/>
    <w:rsid w:val="00716929"/>
    <w:rsid w:val="00717AB4"/>
    <w:rsid w:val="00723879"/>
    <w:rsid w:val="00730D5C"/>
    <w:rsid w:val="00731423"/>
    <w:rsid w:val="00731D35"/>
    <w:rsid w:val="00731D4C"/>
    <w:rsid w:val="007321DA"/>
    <w:rsid w:val="007323A9"/>
    <w:rsid w:val="007324EF"/>
    <w:rsid w:val="00732C67"/>
    <w:rsid w:val="00732C94"/>
    <w:rsid w:val="00733348"/>
    <w:rsid w:val="007407B1"/>
    <w:rsid w:val="00742F72"/>
    <w:rsid w:val="0075446C"/>
    <w:rsid w:val="00762329"/>
    <w:rsid w:val="007624AD"/>
    <w:rsid w:val="007630A9"/>
    <w:rsid w:val="00766F84"/>
    <w:rsid w:val="007721E0"/>
    <w:rsid w:val="007721FC"/>
    <w:rsid w:val="00773D47"/>
    <w:rsid w:val="00777780"/>
    <w:rsid w:val="007801F0"/>
    <w:rsid w:val="00780745"/>
    <w:rsid w:val="00780E82"/>
    <w:rsid w:val="00781838"/>
    <w:rsid w:val="0078667F"/>
    <w:rsid w:val="00787A46"/>
    <w:rsid w:val="00791C46"/>
    <w:rsid w:val="00794DDA"/>
    <w:rsid w:val="007975F0"/>
    <w:rsid w:val="00797CAB"/>
    <w:rsid w:val="007A0480"/>
    <w:rsid w:val="007A2F1B"/>
    <w:rsid w:val="007A594D"/>
    <w:rsid w:val="007A5CDF"/>
    <w:rsid w:val="007B03EA"/>
    <w:rsid w:val="007B4E03"/>
    <w:rsid w:val="007C0588"/>
    <w:rsid w:val="007C12FD"/>
    <w:rsid w:val="007C223D"/>
    <w:rsid w:val="007C30F8"/>
    <w:rsid w:val="007C4AA5"/>
    <w:rsid w:val="007D0E11"/>
    <w:rsid w:val="007D21CD"/>
    <w:rsid w:val="007D39FB"/>
    <w:rsid w:val="007D501C"/>
    <w:rsid w:val="007D5383"/>
    <w:rsid w:val="007E21DF"/>
    <w:rsid w:val="007E6D66"/>
    <w:rsid w:val="007F264B"/>
    <w:rsid w:val="008045E9"/>
    <w:rsid w:val="00813BA9"/>
    <w:rsid w:val="008144F0"/>
    <w:rsid w:val="008171F0"/>
    <w:rsid w:val="00821CCA"/>
    <w:rsid w:val="008265EA"/>
    <w:rsid w:val="00827692"/>
    <w:rsid w:val="00835EB5"/>
    <w:rsid w:val="008366C9"/>
    <w:rsid w:val="00836A27"/>
    <w:rsid w:val="00842480"/>
    <w:rsid w:val="00847ABF"/>
    <w:rsid w:val="00854409"/>
    <w:rsid w:val="00855A1F"/>
    <w:rsid w:val="00857951"/>
    <w:rsid w:val="00861EE6"/>
    <w:rsid w:val="0086310B"/>
    <w:rsid w:val="00863DE8"/>
    <w:rsid w:val="00865349"/>
    <w:rsid w:val="00865D63"/>
    <w:rsid w:val="00872805"/>
    <w:rsid w:val="00876198"/>
    <w:rsid w:val="008805F1"/>
    <w:rsid w:val="008812B6"/>
    <w:rsid w:val="00886A28"/>
    <w:rsid w:val="00890A90"/>
    <w:rsid w:val="00891111"/>
    <w:rsid w:val="0089542E"/>
    <w:rsid w:val="008A673A"/>
    <w:rsid w:val="008A689A"/>
    <w:rsid w:val="008A7C11"/>
    <w:rsid w:val="008B00A6"/>
    <w:rsid w:val="008B309A"/>
    <w:rsid w:val="008B440E"/>
    <w:rsid w:val="008B48CE"/>
    <w:rsid w:val="008B7A0C"/>
    <w:rsid w:val="008C1332"/>
    <w:rsid w:val="008C2736"/>
    <w:rsid w:val="008D1C47"/>
    <w:rsid w:val="008D45D6"/>
    <w:rsid w:val="008D5617"/>
    <w:rsid w:val="008D6152"/>
    <w:rsid w:val="008E3913"/>
    <w:rsid w:val="008E7B8D"/>
    <w:rsid w:val="008F276D"/>
    <w:rsid w:val="008F5F80"/>
    <w:rsid w:val="008F7BC4"/>
    <w:rsid w:val="00902552"/>
    <w:rsid w:val="00905682"/>
    <w:rsid w:val="00905C7E"/>
    <w:rsid w:val="009106D1"/>
    <w:rsid w:val="00912896"/>
    <w:rsid w:val="00913AFA"/>
    <w:rsid w:val="00913BAA"/>
    <w:rsid w:val="00915518"/>
    <w:rsid w:val="00915F0E"/>
    <w:rsid w:val="00915F2D"/>
    <w:rsid w:val="009177E0"/>
    <w:rsid w:val="00917F17"/>
    <w:rsid w:val="009211B3"/>
    <w:rsid w:val="00921537"/>
    <w:rsid w:val="00921849"/>
    <w:rsid w:val="009225B7"/>
    <w:rsid w:val="009273D9"/>
    <w:rsid w:val="00927AC5"/>
    <w:rsid w:val="009360F2"/>
    <w:rsid w:val="00940395"/>
    <w:rsid w:val="00940DFD"/>
    <w:rsid w:val="00940FEF"/>
    <w:rsid w:val="00945D4F"/>
    <w:rsid w:val="00946B5C"/>
    <w:rsid w:val="009539EC"/>
    <w:rsid w:val="009567E7"/>
    <w:rsid w:val="009634B9"/>
    <w:rsid w:val="0096431E"/>
    <w:rsid w:val="00965680"/>
    <w:rsid w:val="009658A2"/>
    <w:rsid w:val="00970651"/>
    <w:rsid w:val="00974181"/>
    <w:rsid w:val="00976B44"/>
    <w:rsid w:val="009805C2"/>
    <w:rsid w:val="009816EC"/>
    <w:rsid w:val="0098272F"/>
    <w:rsid w:val="00987992"/>
    <w:rsid w:val="00993555"/>
    <w:rsid w:val="009942E3"/>
    <w:rsid w:val="00995E95"/>
    <w:rsid w:val="00997867"/>
    <w:rsid w:val="009A2149"/>
    <w:rsid w:val="009A3FEB"/>
    <w:rsid w:val="009A4B79"/>
    <w:rsid w:val="009A6AE2"/>
    <w:rsid w:val="009B58F9"/>
    <w:rsid w:val="009C1124"/>
    <w:rsid w:val="009C178B"/>
    <w:rsid w:val="009C3A07"/>
    <w:rsid w:val="009C569F"/>
    <w:rsid w:val="009C5A87"/>
    <w:rsid w:val="009C6244"/>
    <w:rsid w:val="009C73BE"/>
    <w:rsid w:val="009D058C"/>
    <w:rsid w:val="009D6691"/>
    <w:rsid w:val="009D6D8B"/>
    <w:rsid w:val="009E0673"/>
    <w:rsid w:val="009F1399"/>
    <w:rsid w:val="009F378E"/>
    <w:rsid w:val="009F42E3"/>
    <w:rsid w:val="009F48CD"/>
    <w:rsid w:val="00A02AEE"/>
    <w:rsid w:val="00A14999"/>
    <w:rsid w:val="00A15FDC"/>
    <w:rsid w:val="00A21D1E"/>
    <w:rsid w:val="00A23516"/>
    <w:rsid w:val="00A24868"/>
    <w:rsid w:val="00A31DF2"/>
    <w:rsid w:val="00A37FC8"/>
    <w:rsid w:val="00A4091A"/>
    <w:rsid w:val="00A43BB8"/>
    <w:rsid w:val="00A462B3"/>
    <w:rsid w:val="00A505A8"/>
    <w:rsid w:val="00A50EE7"/>
    <w:rsid w:val="00A52EA3"/>
    <w:rsid w:val="00A54D22"/>
    <w:rsid w:val="00A62473"/>
    <w:rsid w:val="00A6312D"/>
    <w:rsid w:val="00A64D86"/>
    <w:rsid w:val="00A65938"/>
    <w:rsid w:val="00A7127A"/>
    <w:rsid w:val="00A712B5"/>
    <w:rsid w:val="00A74213"/>
    <w:rsid w:val="00A8006C"/>
    <w:rsid w:val="00A85BE7"/>
    <w:rsid w:val="00A93134"/>
    <w:rsid w:val="00AA4908"/>
    <w:rsid w:val="00AA5724"/>
    <w:rsid w:val="00AA5E45"/>
    <w:rsid w:val="00AA5E69"/>
    <w:rsid w:val="00AA6B67"/>
    <w:rsid w:val="00AB0070"/>
    <w:rsid w:val="00AB1A75"/>
    <w:rsid w:val="00AB2A88"/>
    <w:rsid w:val="00AB5F8E"/>
    <w:rsid w:val="00AC0AAA"/>
    <w:rsid w:val="00AC2DBD"/>
    <w:rsid w:val="00AD4C17"/>
    <w:rsid w:val="00AD5035"/>
    <w:rsid w:val="00AD537E"/>
    <w:rsid w:val="00AD794A"/>
    <w:rsid w:val="00AE4070"/>
    <w:rsid w:val="00AE5964"/>
    <w:rsid w:val="00AE5B90"/>
    <w:rsid w:val="00AE5E8C"/>
    <w:rsid w:val="00AE7D35"/>
    <w:rsid w:val="00AF3664"/>
    <w:rsid w:val="00AF4B8E"/>
    <w:rsid w:val="00AF7092"/>
    <w:rsid w:val="00B07448"/>
    <w:rsid w:val="00B07F66"/>
    <w:rsid w:val="00B13BA4"/>
    <w:rsid w:val="00B13D8E"/>
    <w:rsid w:val="00B16520"/>
    <w:rsid w:val="00B16569"/>
    <w:rsid w:val="00B17CA1"/>
    <w:rsid w:val="00B211BB"/>
    <w:rsid w:val="00B220E5"/>
    <w:rsid w:val="00B26286"/>
    <w:rsid w:val="00B26463"/>
    <w:rsid w:val="00B27AB3"/>
    <w:rsid w:val="00B27E47"/>
    <w:rsid w:val="00B3021B"/>
    <w:rsid w:val="00B30DE8"/>
    <w:rsid w:val="00B337ED"/>
    <w:rsid w:val="00B405BC"/>
    <w:rsid w:val="00B414DB"/>
    <w:rsid w:val="00B5028D"/>
    <w:rsid w:val="00B518F9"/>
    <w:rsid w:val="00B56729"/>
    <w:rsid w:val="00B57C69"/>
    <w:rsid w:val="00B57CDD"/>
    <w:rsid w:val="00B61A71"/>
    <w:rsid w:val="00B63695"/>
    <w:rsid w:val="00B649C3"/>
    <w:rsid w:val="00B67C59"/>
    <w:rsid w:val="00B73E6F"/>
    <w:rsid w:val="00B82115"/>
    <w:rsid w:val="00B8704B"/>
    <w:rsid w:val="00B92895"/>
    <w:rsid w:val="00BA1754"/>
    <w:rsid w:val="00BA293B"/>
    <w:rsid w:val="00BB2A27"/>
    <w:rsid w:val="00BB53AD"/>
    <w:rsid w:val="00BB6813"/>
    <w:rsid w:val="00BC1722"/>
    <w:rsid w:val="00BC46B5"/>
    <w:rsid w:val="00BC57C6"/>
    <w:rsid w:val="00BC6F02"/>
    <w:rsid w:val="00BD3B26"/>
    <w:rsid w:val="00BD5ED0"/>
    <w:rsid w:val="00BD6D59"/>
    <w:rsid w:val="00BF0A46"/>
    <w:rsid w:val="00C00B40"/>
    <w:rsid w:val="00C036C8"/>
    <w:rsid w:val="00C041DD"/>
    <w:rsid w:val="00C078A7"/>
    <w:rsid w:val="00C11BAB"/>
    <w:rsid w:val="00C128D4"/>
    <w:rsid w:val="00C13B16"/>
    <w:rsid w:val="00C140FE"/>
    <w:rsid w:val="00C1640B"/>
    <w:rsid w:val="00C16DE3"/>
    <w:rsid w:val="00C2425E"/>
    <w:rsid w:val="00C24E21"/>
    <w:rsid w:val="00C307A2"/>
    <w:rsid w:val="00C31F6D"/>
    <w:rsid w:val="00C34D36"/>
    <w:rsid w:val="00C34D82"/>
    <w:rsid w:val="00C3739C"/>
    <w:rsid w:val="00C42129"/>
    <w:rsid w:val="00C44608"/>
    <w:rsid w:val="00C47777"/>
    <w:rsid w:val="00C47A0F"/>
    <w:rsid w:val="00C56D97"/>
    <w:rsid w:val="00C573B4"/>
    <w:rsid w:val="00C66312"/>
    <w:rsid w:val="00C66752"/>
    <w:rsid w:val="00C669CC"/>
    <w:rsid w:val="00C66C31"/>
    <w:rsid w:val="00C7558E"/>
    <w:rsid w:val="00C77844"/>
    <w:rsid w:val="00C82DED"/>
    <w:rsid w:val="00C90E16"/>
    <w:rsid w:val="00C916FC"/>
    <w:rsid w:val="00C93B0D"/>
    <w:rsid w:val="00C94632"/>
    <w:rsid w:val="00C97E97"/>
    <w:rsid w:val="00CA2788"/>
    <w:rsid w:val="00CA4AB1"/>
    <w:rsid w:val="00CA6199"/>
    <w:rsid w:val="00CA72AE"/>
    <w:rsid w:val="00CB124D"/>
    <w:rsid w:val="00CB21C7"/>
    <w:rsid w:val="00CB2663"/>
    <w:rsid w:val="00CC0663"/>
    <w:rsid w:val="00CC6D63"/>
    <w:rsid w:val="00CC7150"/>
    <w:rsid w:val="00CD5D38"/>
    <w:rsid w:val="00CD7C32"/>
    <w:rsid w:val="00CE0E53"/>
    <w:rsid w:val="00CE3E14"/>
    <w:rsid w:val="00CE6B45"/>
    <w:rsid w:val="00CE6E31"/>
    <w:rsid w:val="00CE71A7"/>
    <w:rsid w:val="00CF02D4"/>
    <w:rsid w:val="00CF24F1"/>
    <w:rsid w:val="00CF46A3"/>
    <w:rsid w:val="00CF5B83"/>
    <w:rsid w:val="00CF5F7C"/>
    <w:rsid w:val="00CF6EFE"/>
    <w:rsid w:val="00D129F1"/>
    <w:rsid w:val="00D139FE"/>
    <w:rsid w:val="00D30DF1"/>
    <w:rsid w:val="00D31B2C"/>
    <w:rsid w:val="00D3264D"/>
    <w:rsid w:val="00D34F1A"/>
    <w:rsid w:val="00D37796"/>
    <w:rsid w:val="00D50172"/>
    <w:rsid w:val="00D50BDD"/>
    <w:rsid w:val="00D6199C"/>
    <w:rsid w:val="00D63B3C"/>
    <w:rsid w:val="00D645DD"/>
    <w:rsid w:val="00D6574E"/>
    <w:rsid w:val="00D67C7C"/>
    <w:rsid w:val="00D70430"/>
    <w:rsid w:val="00D71478"/>
    <w:rsid w:val="00D75BD5"/>
    <w:rsid w:val="00D766B6"/>
    <w:rsid w:val="00D82A36"/>
    <w:rsid w:val="00D83E71"/>
    <w:rsid w:val="00D87F21"/>
    <w:rsid w:val="00D87FAF"/>
    <w:rsid w:val="00D90693"/>
    <w:rsid w:val="00D920BD"/>
    <w:rsid w:val="00D95610"/>
    <w:rsid w:val="00D95F5B"/>
    <w:rsid w:val="00D972AA"/>
    <w:rsid w:val="00DA6A71"/>
    <w:rsid w:val="00DA6ACF"/>
    <w:rsid w:val="00DA6DF5"/>
    <w:rsid w:val="00DB0CB6"/>
    <w:rsid w:val="00DB2D5F"/>
    <w:rsid w:val="00DB4DFB"/>
    <w:rsid w:val="00DC3D40"/>
    <w:rsid w:val="00DC45C4"/>
    <w:rsid w:val="00DC5E09"/>
    <w:rsid w:val="00DC67F9"/>
    <w:rsid w:val="00DD03A5"/>
    <w:rsid w:val="00DD0594"/>
    <w:rsid w:val="00DE107A"/>
    <w:rsid w:val="00DE175D"/>
    <w:rsid w:val="00DE58EB"/>
    <w:rsid w:val="00DE6A5B"/>
    <w:rsid w:val="00DE73FA"/>
    <w:rsid w:val="00DF0588"/>
    <w:rsid w:val="00DF1E3D"/>
    <w:rsid w:val="00DF5CF6"/>
    <w:rsid w:val="00DF7581"/>
    <w:rsid w:val="00E01AF8"/>
    <w:rsid w:val="00E041D0"/>
    <w:rsid w:val="00E05985"/>
    <w:rsid w:val="00E05DDC"/>
    <w:rsid w:val="00E071FA"/>
    <w:rsid w:val="00E117B1"/>
    <w:rsid w:val="00E138D1"/>
    <w:rsid w:val="00E157AC"/>
    <w:rsid w:val="00E16339"/>
    <w:rsid w:val="00E16492"/>
    <w:rsid w:val="00E1756A"/>
    <w:rsid w:val="00E200E4"/>
    <w:rsid w:val="00E24EFF"/>
    <w:rsid w:val="00E27CD6"/>
    <w:rsid w:val="00E30034"/>
    <w:rsid w:val="00E30678"/>
    <w:rsid w:val="00E33607"/>
    <w:rsid w:val="00E36740"/>
    <w:rsid w:val="00E376B7"/>
    <w:rsid w:val="00E409C5"/>
    <w:rsid w:val="00E40E89"/>
    <w:rsid w:val="00E427AC"/>
    <w:rsid w:val="00E45F84"/>
    <w:rsid w:val="00E5083E"/>
    <w:rsid w:val="00E5310F"/>
    <w:rsid w:val="00E54166"/>
    <w:rsid w:val="00E542A1"/>
    <w:rsid w:val="00E57DF3"/>
    <w:rsid w:val="00E73AA9"/>
    <w:rsid w:val="00E82E0B"/>
    <w:rsid w:val="00E9506B"/>
    <w:rsid w:val="00EA65C5"/>
    <w:rsid w:val="00EA7A8F"/>
    <w:rsid w:val="00EB0639"/>
    <w:rsid w:val="00EB14EA"/>
    <w:rsid w:val="00EB34D5"/>
    <w:rsid w:val="00EB41DA"/>
    <w:rsid w:val="00EB750A"/>
    <w:rsid w:val="00EC1583"/>
    <w:rsid w:val="00EC305C"/>
    <w:rsid w:val="00EC5110"/>
    <w:rsid w:val="00EC628F"/>
    <w:rsid w:val="00EC7B7E"/>
    <w:rsid w:val="00ED13F1"/>
    <w:rsid w:val="00ED256B"/>
    <w:rsid w:val="00ED3B5A"/>
    <w:rsid w:val="00ED6EAD"/>
    <w:rsid w:val="00ED7F76"/>
    <w:rsid w:val="00EF08E1"/>
    <w:rsid w:val="00EF2B73"/>
    <w:rsid w:val="00F018C4"/>
    <w:rsid w:val="00F01DDF"/>
    <w:rsid w:val="00F02AF1"/>
    <w:rsid w:val="00F04ABD"/>
    <w:rsid w:val="00F06472"/>
    <w:rsid w:val="00F07BE1"/>
    <w:rsid w:val="00F129DA"/>
    <w:rsid w:val="00F12B65"/>
    <w:rsid w:val="00F155B4"/>
    <w:rsid w:val="00F27FE5"/>
    <w:rsid w:val="00F320F2"/>
    <w:rsid w:val="00F3610B"/>
    <w:rsid w:val="00F42E45"/>
    <w:rsid w:val="00F519C8"/>
    <w:rsid w:val="00F52008"/>
    <w:rsid w:val="00F6005D"/>
    <w:rsid w:val="00F63677"/>
    <w:rsid w:val="00F6433E"/>
    <w:rsid w:val="00F64625"/>
    <w:rsid w:val="00F678E1"/>
    <w:rsid w:val="00F67A05"/>
    <w:rsid w:val="00F71CDA"/>
    <w:rsid w:val="00F75961"/>
    <w:rsid w:val="00F760AF"/>
    <w:rsid w:val="00F76815"/>
    <w:rsid w:val="00F83F11"/>
    <w:rsid w:val="00F84640"/>
    <w:rsid w:val="00F8516F"/>
    <w:rsid w:val="00F86D87"/>
    <w:rsid w:val="00F94106"/>
    <w:rsid w:val="00F9660B"/>
    <w:rsid w:val="00FB1AA0"/>
    <w:rsid w:val="00FB2784"/>
    <w:rsid w:val="00FB4903"/>
    <w:rsid w:val="00FC2727"/>
    <w:rsid w:val="00FC5F5C"/>
    <w:rsid w:val="00FC6267"/>
    <w:rsid w:val="00FC63D4"/>
    <w:rsid w:val="00FD203A"/>
    <w:rsid w:val="00FD325D"/>
    <w:rsid w:val="00FD3346"/>
    <w:rsid w:val="00FD6395"/>
    <w:rsid w:val="00FE2364"/>
    <w:rsid w:val="00FE6500"/>
    <w:rsid w:val="00FF09B3"/>
    <w:rsid w:val="00FF195C"/>
    <w:rsid w:val="00FF3D31"/>
    <w:rsid w:val="00FF5D78"/>
    <w:rsid w:val="0572EFFF"/>
    <w:rsid w:val="05E0E628"/>
    <w:rsid w:val="05EFA57A"/>
    <w:rsid w:val="0708F1AE"/>
    <w:rsid w:val="07D7D730"/>
    <w:rsid w:val="07F987B5"/>
    <w:rsid w:val="0C3C1231"/>
    <w:rsid w:val="10352E5C"/>
    <w:rsid w:val="11DE1049"/>
    <w:rsid w:val="14582179"/>
    <w:rsid w:val="1672EB38"/>
    <w:rsid w:val="1699DB9D"/>
    <w:rsid w:val="181F788F"/>
    <w:rsid w:val="1EFC8E17"/>
    <w:rsid w:val="2042D443"/>
    <w:rsid w:val="244E17EB"/>
    <w:rsid w:val="25BCD279"/>
    <w:rsid w:val="260EAC2A"/>
    <w:rsid w:val="2C5AB932"/>
    <w:rsid w:val="2DAE8DF0"/>
    <w:rsid w:val="2DC7596F"/>
    <w:rsid w:val="301618B7"/>
    <w:rsid w:val="31C4A241"/>
    <w:rsid w:val="35A1884C"/>
    <w:rsid w:val="3AE12E90"/>
    <w:rsid w:val="3B1127FC"/>
    <w:rsid w:val="3FDAEA74"/>
    <w:rsid w:val="423986DC"/>
    <w:rsid w:val="42EDC974"/>
    <w:rsid w:val="444D19A1"/>
    <w:rsid w:val="447650FF"/>
    <w:rsid w:val="44E0142D"/>
    <w:rsid w:val="4506CA84"/>
    <w:rsid w:val="47485909"/>
    <w:rsid w:val="48C5ADB4"/>
    <w:rsid w:val="4F021F21"/>
    <w:rsid w:val="4FD2ADDD"/>
    <w:rsid w:val="503837D1"/>
    <w:rsid w:val="50E2319D"/>
    <w:rsid w:val="513D0064"/>
    <w:rsid w:val="582A156E"/>
    <w:rsid w:val="58D241B5"/>
    <w:rsid w:val="5A4EA0FD"/>
    <w:rsid w:val="5A719345"/>
    <w:rsid w:val="5B1777E0"/>
    <w:rsid w:val="5DE2CC9C"/>
    <w:rsid w:val="5EEE3932"/>
    <w:rsid w:val="5F16B0DB"/>
    <w:rsid w:val="63B3DCF2"/>
    <w:rsid w:val="650B9C27"/>
    <w:rsid w:val="65C97E1F"/>
    <w:rsid w:val="66A90C49"/>
    <w:rsid w:val="68C40920"/>
    <w:rsid w:val="692F07B7"/>
    <w:rsid w:val="6A80A8CC"/>
    <w:rsid w:val="6A835F41"/>
    <w:rsid w:val="6AC092E1"/>
    <w:rsid w:val="6CDFCA4B"/>
    <w:rsid w:val="6ED80CB9"/>
    <w:rsid w:val="6F2F68A2"/>
    <w:rsid w:val="7113BC17"/>
    <w:rsid w:val="728F4447"/>
    <w:rsid w:val="74195D07"/>
    <w:rsid w:val="75F5B07E"/>
    <w:rsid w:val="77640CFC"/>
    <w:rsid w:val="784488B0"/>
    <w:rsid w:val="789E3218"/>
    <w:rsid w:val="78C8EFB1"/>
    <w:rsid w:val="7C50B6C3"/>
    <w:rsid w:val="7DDAB88C"/>
    <w:rsid w:val="7E4FEE25"/>
    <w:rsid w:val="7E71F3D4"/>
    <w:rsid w:val="7F4B7957"/>
    <w:rsid w:val="7F5618B0"/>
    <w:rsid w:val="7F577FD2"/>
    <w:rsid w:val="7F85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8B8B9"/>
  <w15:chartTrackingRefBased/>
  <w15:docId w15:val="{AC0DCBA5-381B-4C95-93F6-4DC5C2F01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4AE"/>
  </w:style>
  <w:style w:type="paragraph" w:styleId="Heading1">
    <w:name w:val="heading 1"/>
    <w:basedOn w:val="Normal"/>
    <w:next w:val="Normal"/>
    <w:link w:val="Heading1Char"/>
    <w:uiPriority w:val="9"/>
    <w:qFormat/>
    <w:rsid w:val="001374AE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74AE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74A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41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374A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4A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4A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4A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0E2841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4A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4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374AE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374AE"/>
    <w:rPr>
      <w:rFonts w:asciiTheme="majorHAnsi" w:eastAsiaTheme="majorEastAsia" w:hAnsiTheme="majorHAnsi" w:cstheme="majorBidi"/>
      <w:color w:val="0E2841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41DD"/>
    <w:rPr>
      <w:rFonts w:asciiTheme="majorHAnsi" w:eastAsiaTheme="majorEastAsia" w:hAnsiTheme="majorHAnsi" w:cstheme="majorBidi"/>
      <w:i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1374AE"/>
    <w:rPr>
      <w:rFonts w:asciiTheme="majorHAnsi" w:eastAsiaTheme="majorEastAsia" w:hAnsiTheme="majorHAnsi" w:cstheme="majorBidi"/>
      <w:color w:val="0E2841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4AE"/>
    <w:rPr>
      <w:rFonts w:asciiTheme="majorHAnsi" w:eastAsiaTheme="majorEastAsia" w:hAnsiTheme="majorHAnsi" w:cstheme="majorBidi"/>
      <w:i/>
      <w:iCs/>
      <w:color w:val="0E2841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4AE"/>
    <w:rPr>
      <w:rFonts w:asciiTheme="majorHAnsi" w:eastAsiaTheme="majorEastAsia" w:hAnsiTheme="majorHAnsi" w:cstheme="majorBidi"/>
      <w:i/>
      <w:iCs/>
      <w:color w:val="0A2F4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4AE"/>
    <w:rPr>
      <w:rFonts w:asciiTheme="majorHAnsi" w:eastAsiaTheme="majorEastAsia" w:hAnsiTheme="majorHAnsi" w:cstheme="majorBidi"/>
      <w:b/>
      <w:bCs/>
      <w:color w:val="0E2841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4AE"/>
    <w:rPr>
      <w:rFonts w:asciiTheme="majorHAnsi" w:eastAsiaTheme="majorEastAsia" w:hAnsiTheme="majorHAnsi" w:cstheme="majorBidi"/>
      <w:b/>
      <w:bCs/>
      <w:i/>
      <w:iCs/>
      <w:color w:val="0E2841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1374AE"/>
    <w:pPr>
      <w:spacing w:after="0" w:line="240" w:lineRule="auto"/>
      <w:contextualSpacing/>
    </w:pPr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4AE"/>
    <w:rPr>
      <w:rFonts w:asciiTheme="majorHAnsi" w:eastAsiaTheme="majorEastAsia" w:hAnsiTheme="majorHAnsi" w:cstheme="majorBidi"/>
      <w:color w:val="156082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4A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374AE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1374A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4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61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4AE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4AE"/>
    <w:pPr>
      <w:pBdr>
        <w:left w:val="single" w:sz="18" w:space="12" w:color="156082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4AE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1374AE"/>
    <w:rPr>
      <w:b/>
      <w:bCs/>
      <w:smallCaps/>
      <w:spacing w:val="5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74A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1374AE"/>
    <w:rPr>
      <w:b/>
      <w:bCs/>
    </w:rPr>
  </w:style>
  <w:style w:type="character" w:styleId="Emphasis">
    <w:name w:val="Emphasis"/>
    <w:basedOn w:val="DefaultParagraphFont"/>
    <w:uiPriority w:val="20"/>
    <w:qFormat/>
    <w:rsid w:val="001374AE"/>
    <w:rPr>
      <w:i/>
      <w:iCs/>
    </w:rPr>
  </w:style>
  <w:style w:type="paragraph" w:styleId="NoSpacing">
    <w:name w:val="No Spacing"/>
    <w:uiPriority w:val="1"/>
    <w:qFormat/>
    <w:rsid w:val="001374AE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374A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374AE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1374A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74AE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F7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732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F732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73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7320"/>
    <w:rPr>
      <w:b/>
      <w:bCs/>
    </w:rPr>
  </w:style>
  <w:style w:type="character" w:styleId="Mention">
    <w:name w:val="Mention"/>
    <w:basedOn w:val="DefaultParagraphFont"/>
    <w:uiPriority w:val="99"/>
    <w:unhideWhenUsed/>
    <w:rsid w:val="004F7320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210E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16/09/relationships/commentsIds" Target="commentsIds.xm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microsoft.com/office/2011/relationships/commentsExtended" Target="commentsExtended.xml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microsoft.com/office/2018/08/relationships/commentsExtensible" Target="commentsExtensible.xm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microsoft.com/office/2011/relationships/people" Target="people.xml"/><Relationship Id="rId20" Type="http://schemas.openxmlformats.org/officeDocument/2006/relationships/image" Target="media/image12.png"/><Relationship Id="rId4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Enrollment Projections User Guide</vt:lpstr>
    </vt:vector>
  </TitlesOfParts>
  <Company>NJ Department of Education</Company>
  <LinksUpToDate>false</LinksUpToDate>
  <CharactersWithSpaces>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Enrollment Projections User Guide</dc:title>
  <dc:subject/>
  <dc:creator>Harding, Melanie</dc:creator>
  <cp:keywords/>
  <dc:description/>
  <cp:lastModifiedBy>Henix, Danton</cp:lastModifiedBy>
  <cp:revision>2</cp:revision>
  <cp:lastPrinted>2026-09-15T14:00:00Z</cp:lastPrinted>
  <dcterms:created xsi:type="dcterms:W3CDTF">2026-09-24T17:53:00Z</dcterms:created>
  <dcterms:modified xsi:type="dcterms:W3CDTF">2026-09-24T17:53:00Z</dcterms:modified>
</cp:coreProperties>
</file>