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4F6FF" w14:textId="5458A4CD" w:rsidR="00CB614D" w:rsidRPr="003D03D2" w:rsidRDefault="005C7A8D" w:rsidP="003D03D2">
      <w:pPr>
        <w:pStyle w:val="Heading1"/>
      </w:pPr>
      <w:r w:rsidRPr="003D03D2">
        <w:t xml:space="preserve">Individualized Education </w:t>
      </w:r>
      <w:r w:rsidR="00BA7D5A" w:rsidRPr="003D03D2">
        <w:t>Program (</w:t>
      </w:r>
      <w:r w:rsidR="0091127E" w:rsidRPr="003D03D2">
        <w:t>IEP</w:t>
      </w:r>
      <w:r w:rsidR="00BA7D5A" w:rsidRPr="003D03D2">
        <w:t>)</w:t>
      </w:r>
      <w:r w:rsidR="0091127E" w:rsidRPr="003D03D2">
        <w:t>- Review of the Preschool Day Template</w:t>
      </w:r>
    </w:p>
    <w:p w14:paraId="3E17AC16" w14:textId="23FDDFCE" w:rsidR="0091127E" w:rsidRPr="0021355B" w:rsidRDefault="0091127E">
      <w:pPr>
        <w:rPr>
          <w:sz w:val="24"/>
          <w:szCs w:val="24"/>
        </w:rPr>
      </w:pPr>
      <w:r w:rsidRPr="0021355B">
        <w:rPr>
          <w:sz w:val="24"/>
          <w:szCs w:val="24"/>
        </w:rPr>
        <w:t xml:space="preserve">Frog Street Curriculum </w:t>
      </w:r>
    </w:p>
    <w:p w14:paraId="2E7C8BD1" w14:textId="26FA5B8F" w:rsidR="0091127E" w:rsidRPr="0021355B" w:rsidRDefault="0091127E" w:rsidP="003D03D2">
      <w:pPr>
        <w:spacing w:after="480"/>
        <w:rPr>
          <w:sz w:val="24"/>
          <w:szCs w:val="24"/>
        </w:rPr>
      </w:pPr>
      <w:r w:rsidRPr="0021355B">
        <w:rPr>
          <w:sz w:val="24"/>
          <w:szCs w:val="24"/>
        </w:rPr>
        <w:t>6A:14-3.7 © When developing the IEP, the IEP team shall: 11. Review the preschool day to determine that accommodations and modifications may be required to allow the child to participate in the general education classroom and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1127E" w:rsidRPr="0021355B" w14:paraId="30242571" w14:textId="77777777" w:rsidTr="00250A14">
        <w:trPr>
          <w:trHeight w:val="854"/>
          <w:tblHeader/>
        </w:trPr>
        <w:tc>
          <w:tcPr>
            <w:tcW w:w="4675" w:type="dxa"/>
            <w:shd w:val="clear" w:color="auto" w:fill="E7E6E6" w:themeFill="background2"/>
          </w:tcPr>
          <w:p w14:paraId="21298C4C" w14:textId="2DA3CFE8" w:rsidR="0091127E" w:rsidRPr="0021355B" w:rsidRDefault="00ED7227" w:rsidP="00ED7227">
            <w:pPr>
              <w:tabs>
                <w:tab w:val="left" w:pos="945"/>
              </w:tabs>
              <w:jc w:val="center"/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General Education Child Expectations Creative Curriculum Classroom</w:t>
            </w:r>
          </w:p>
        </w:tc>
        <w:tc>
          <w:tcPr>
            <w:tcW w:w="4675" w:type="dxa"/>
            <w:shd w:val="clear" w:color="auto" w:fill="E7E6E6" w:themeFill="background2"/>
          </w:tcPr>
          <w:p w14:paraId="51F7F2A3" w14:textId="2055F3E3" w:rsidR="0091127E" w:rsidRPr="0021355B" w:rsidRDefault="00ED7227" w:rsidP="00ED7227">
            <w:pPr>
              <w:jc w:val="center"/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Individual IEP Adaptations to Instruction Modifications to the Curriculum Assistive Technology Supports for the Teachers Services for the Child</w:t>
            </w:r>
          </w:p>
        </w:tc>
      </w:tr>
      <w:tr w:rsidR="0091127E" w:rsidRPr="0021355B" w14:paraId="248A9199" w14:textId="77777777" w:rsidTr="34D9E127">
        <w:tc>
          <w:tcPr>
            <w:tcW w:w="4675" w:type="dxa"/>
          </w:tcPr>
          <w:p w14:paraId="6F6573B4" w14:textId="77777777" w:rsidR="0091127E" w:rsidRPr="0021355B" w:rsidRDefault="00ED7227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Arrival and Welcome</w:t>
            </w:r>
          </w:p>
          <w:p w14:paraId="2AFB7FF7" w14:textId="0E1786C7" w:rsidR="00ED7227" w:rsidRPr="0021355B" w:rsidRDefault="00ED7227" w:rsidP="00ED72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is prompted to greet the teacher with a morning welcome (example: “hello”, “good morning”, tap or wave)</w:t>
            </w:r>
          </w:p>
          <w:p w14:paraId="35643456" w14:textId="21547297" w:rsidR="00ED7227" w:rsidRPr="0021355B" w:rsidRDefault="00ED7227" w:rsidP="00ED72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identify </w:t>
            </w:r>
            <w:r w:rsidR="00F861B6" w:rsidRPr="0021355B">
              <w:rPr>
                <w:sz w:val="24"/>
                <w:szCs w:val="24"/>
              </w:rPr>
              <w:t>cubby.</w:t>
            </w:r>
          </w:p>
          <w:p w14:paraId="3D62F0B6" w14:textId="77777777" w:rsidR="00ED7227" w:rsidRPr="0021355B" w:rsidRDefault="3A7356A0" w:rsidP="00ED72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34D9E127">
              <w:rPr>
                <w:sz w:val="24"/>
                <w:szCs w:val="24"/>
              </w:rPr>
              <w:t>Child will handle their belongings (example: backpack/coats) with minimal or intermittent assistance</w:t>
            </w:r>
          </w:p>
          <w:p w14:paraId="5D348AE4" w14:textId="482645CF" w:rsidR="00ED7227" w:rsidRPr="0021355B" w:rsidRDefault="00ED7227" w:rsidP="00ED72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finds name</w:t>
            </w:r>
            <w:r w:rsidR="00654FF4" w:rsidRPr="0021355B">
              <w:rPr>
                <w:sz w:val="24"/>
                <w:szCs w:val="24"/>
              </w:rPr>
              <w:t xml:space="preserve"> to </w:t>
            </w:r>
            <w:r w:rsidR="00F861B6">
              <w:rPr>
                <w:sz w:val="24"/>
                <w:szCs w:val="24"/>
              </w:rPr>
              <w:t>sign in</w:t>
            </w:r>
            <w:r w:rsidR="00654FF4" w:rsidRPr="0021355B">
              <w:rPr>
                <w:sz w:val="24"/>
                <w:szCs w:val="24"/>
              </w:rPr>
              <w:t xml:space="preserve"> with support to less support</w:t>
            </w:r>
          </w:p>
          <w:p w14:paraId="75BD2BCD" w14:textId="4A365331" w:rsidR="00654FF4" w:rsidRPr="0021355B" w:rsidRDefault="00654FF4" w:rsidP="00ED722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find picture and then name to engage in classroom attendance</w:t>
            </w:r>
          </w:p>
        </w:tc>
        <w:tc>
          <w:tcPr>
            <w:tcW w:w="4675" w:type="dxa"/>
          </w:tcPr>
          <w:p w14:paraId="754649CF" w14:textId="736FCDFC" w:rsidR="0091127E" w:rsidRPr="0021355B" w:rsidRDefault="00ED7227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Arrival and Welcome</w:t>
            </w:r>
          </w:p>
        </w:tc>
      </w:tr>
      <w:tr w:rsidR="0091127E" w:rsidRPr="0021355B" w14:paraId="5ACBE51E" w14:textId="77777777" w:rsidTr="34D9E127">
        <w:tc>
          <w:tcPr>
            <w:tcW w:w="4675" w:type="dxa"/>
          </w:tcPr>
          <w:p w14:paraId="6764B5B4" w14:textId="77777777" w:rsidR="0091127E" w:rsidRPr="0021355B" w:rsidRDefault="00B07D5A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Greeting Circle</w:t>
            </w:r>
          </w:p>
          <w:p w14:paraId="257D6F03" w14:textId="77777777" w:rsidR="00B07D5A" w:rsidRPr="0021355B" w:rsidRDefault="00B07D5A" w:rsidP="00B07D5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get to, find place, and sit in large group meeting time (example: find place to sit on carpet) with minimal or intermittent assistance</w:t>
            </w:r>
          </w:p>
          <w:p w14:paraId="6C6B1C94" w14:textId="7E4454DF" w:rsidR="00B07D5A" w:rsidRPr="0021355B" w:rsidRDefault="00B07D5A" w:rsidP="00B07D5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participate in singing songs, finger plays, and shar</w:t>
            </w:r>
            <w:r w:rsidR="009D4BE5" w:rsidRPr="0021355B">
              <w:rPr>
                <w:sz w:val="24"/>
                <w:szCs w:val="24"/>
              </w:rPr>
              <w:t>ing</w:t>
            </w:r>
            <w:r w:rsidRPr="0021355B">
              <w:rPr>
                <w:sz w:val="24"/>
                <w:szCs w:val="24"/>
              </w:rPr>
              <w:t xml:space="preserve"> experiences</w:t>
            </w:r>
          </w:p>
          <w:p w14:paraId="730056BF" w14:textId="552AC83C" w:rsidR="00B07D5A" w:rsidRPr="0021355B" w:rsidRDefault="00B07D5A" w:rsidP="00B07D5A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</w:t>
            </w:r>
            <w:r w:rsidR="009D4BE5" w:rsidRPr="0021355B">
              <w:rPr>
                <w:sz w:val="24"/>
                <w:szCs w:val="24"/>
              </w:rPr>
              <w:t xml:space="preserve"> follow 1-2 steps directions to engage in whole group physical activities while viewing using visuals and verbal prompts with minimal or intermittent assistance</w:t>
            </w:r>
          </w:p>
        </w:tc>
        <w:tc>
          <w:tcPr>
            <w:tcW w:w="4675" w:type="dxa"/>
          </w:tcPr>
          <w:p w14:paraId="6F0CD81E" w14:textId="5DCC084D" w:rsidR="0091127E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Greeting Circle</w:t>
            </w:r>
          </w:p>
        </w:tc>
      </w:tr>
      <w:tr w:rsidR="0091127E" w:rsidRPr="0021355B" w14:paraId="2E5E9856" w14:textId="77777777" w:rsidTr="34D9E127">
        <w:tc>
          <w:tcPr>
            <w:tcW w:w="4675" w:type="dxa"/>
          </w:tcPr>
          <w:p w14:paraId="2684180D" w14:textId="74391357" w:rsidR="009D4BE5" w:rsidRPr="0021355B" w:rsidRDefault="009D4BE5" w:rsidP="007C44D4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Morning Message</w:t>
            </w:r>
          </w:p>
          <w:p w14:paraId="58D69A3E" w14:textId="41830692" w:rsidR="007C44D4" w:rsidRPr="0021355B" w:rsidRDefault="00617E60" w:rsidP="009D4B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</w:t>
            </w:r>
            <w:r w:rsidR="007C44D4" w:rsidRPr="0021355B">
              <w:rPr>
                <w:sz w:val="24"/>
                <w:szCs w:val="24"/>
              </w:rPr>
              <w:t xml:space="preserve">hild can use hand movements, </w:t>
            </w:r>
            <w:r w:rsidRPr="0021355B">
              <w:rPr>
                <w:sz w:val="24"/>
                <w:szCs w:val="24"/>
              </w:rPr>
              <w:t>body movements, or tactile materials to engage in the different segments of phonological awareness (ex: use felt pieces to differentiate the onset/rime</w:t>
            </w:r>
            <w:r w:rsidR="00CC1A2C" w:rsidRPr="0021355B">
              <w:rPr>
                <w:sz w:val="24"/>
                <w:szCs w:val="24"/>
              </w:rPr>
              <w:t xml:space="preserve"> or</w:t>
            </w:r>
            <w:r w:rsidRPr="0021355B">
              <w:rPr>
                <w:sz w:val="24"/>
                <w:szCs w:val="24"/>
              </w:rPr>
              <w:t>, identify</w:t>
            </w:r>
            <w:r w:rsidR="00CC1A2C" w:rsidRPr="0021355B">
              <w:rPr>
                <w:sz w:val="24"/>
                <w:szCs w:val="24"/>
              </w:rPr>
              <w:t xml:space="preserve"> rhyming</w:t>
            </w:r>
            <w:r w:rsidRPr="0021355B">
              <w:rPr>
                <w:sz w:val="24"/>
                <w:szCs w:val="24"/>
              </w:rPr>
              <w:t xml:space="preserve"> patterns</w:t>
            </w:r>
            <w:r w:rsidR="00CC1A2C" w:rsidRPr="0021355B">
              <w:rPr>
                <w:sz w:val="24"/>
                <w:szCs w:val="24"/>
              </w:rPr>
              <w:t>)</w:t>
            </w:r>
          </w:p>
          <w:p w14:paraId="6DE99F89" w14:textId="375F29E2" w:rsidR="0079431C" w:rsidRPr="0021355B" w:rsidRDefault="0079431C" w:rsidP="009D4B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lastRenderedPageBreak/>
              <w:t xml:space="preserve">Child can use manipulatives or fingers to count and say the </w:t>
            </w:r>
            <w:r w:rsidR="007C44D4" w:rsidRPr="0021355B">
              <w:rPr>
                <w:sz w:val="24"/>
                <w:szCs w:val="24"/>
              </w:rPr>
              <w:t>number</w:t>
            </w:r>
            <w:r w:rsidRPr="0021355B">
              <w:rPr>
                <w:sz w:val="24"/>
                <w:szCs w:val="24"/>
              </w:rPr>
              <w:t xml:space="preserve"> of words </w:t>
            </w:r>
            <w:r w:rsidR="007C44D4" w:rsidRPr="0021355B">
              <w:rPr>
                <w:sz w:val="24"/>
                <w:szCs w:val="24"/>
              </w:rPr>
              <w:t>that they hear</w:t>
            </w:r>
            <w:r w:rsidRPr="0021355B">
              <w:rPr>
                <w:sz w:val="24"/>
                <w:szCs w:val="24"/>
              </w:rPr>
              <w:t xml:space="preserve"> in a</w:t>
            </w:r>
            <w:r w:rsidR="007C44D4" w:rsidRPr="0021355B">
              <w:rPr>
                <w:sz w:val="24"/>
                <w:szCs w:val="24"/>
              </w:rPr>
              <w:t xml:space="preserve"> spoken and written</w:t>
            </w:r>
            <w:r w:rsidRPr="0021355B">
              <w:rPr>
                <w:sz w:val="24"/>
                <w:szCs w:val="24"/>
              </w:rPr>
              <w:t xml:space="preserve"> sentence.</w:t>
            </w:r>
          </w:p>
          <w:p w14:paraId="5B21913B" w14:textId="1AD04EE0" w:rsidR="0079431C" w:rsidRPr="0021355B" w:rsidRDefault="0079431C" w:rsidP="009D4BE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</w:t>
            </w:r>
            <w:r w:rsidR="007C44D4" w:rsidRPr="0021355B">
              <w:rPr>
                <w:sz w:val="24"/>
                <w:szCs w:val="24"/>
              </w:rPr>
              <w:t>can use an</w:t>
            </w:r>
            <w:r w:rsidRPr="0021355B">
              <w:rPr>
                <w:sz w:val="24"/>
                <w:szCs w:val="24"/>
              </w:rPr>
              <w:t xml:space="preserve"> alphabet chart or alphabet arc</w:t>
            </w:r>
            <w:r w:rsidR="007C44D4" w:rsidRPr="0021355B">
              <w:rPr>
                <w:sz w:val="24"/>
                <w:szCs w:val="24"/>
              </w:rPr>
              <w:t xml:space="preserve"> as a visual representation to identify/match the</w:t>
            </w:r>
            <w:r w:rsidRPr="0021355B">
              <w:rPr>
                <w:sz w:val="24"/>
                <w:szCs w:val="24"/>
              </w:rPr>
              <w:t xml:space="preserve"> letters</w:t>
            </w:r>
            <w:r w:rsidR="007C44D4" w:rsidRPr="0021355B">
              <w:rPr>
                <w:sz w:val="24"/>
                <w:szCs w:val="24"/>
              </w:rPr>
              <w:t xml:space="preserve"> and sounds to engage in the morning message</w:t>
            </w:r>
            <w:r w:rsidRPr="0021355B">
              <w:rPr>
                <w:sz w:val="24"/>
                <w:szCs w:val="24"/>
              </w:rPr>
              <w:t xml:space="preserve"> </w:t>
            </w:r>
            <w:r w:rsidR="007C44D4" w:rsidRPr="0021355B">
              <w:rPr>
                <w:sz w:val="24"/>
                <w:szCs w:val="24"/>
              </w:rPr>
              <w:t>component</w:t>
            </w:r>
          </w:p>
        </w:tc>
        <w:tc>
          <w:tcPr>
            <w:tcW w:w="4675" w:type="dxa"/>
          </w:tcPr>
          <w:p w14:paraId="31CD5C67" w14:textId="6A2FACDC" w:rsidR="0091127E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lastRenderedPageBreak/>
              <w:t>Morning Message</w:t>
            </w:r>
          </w:p>
        </w:tc>
      </w:tr>
      <w:tr w:rsidR="0091127E" w:rsidRPr="0021355B" w14:paraId="3FF767B2" w14:textId="77777777" w:rsidTr="34D9E127">
        <w:tc>
          <w:tcPr>
            <w:tcW w:w="4675" w:type="dxa"/>
          </w:tcPr>
          <w:p w14:paraId="55F4EEDA" w14:textId="4ABDC600" w:rsidR="0091127E" w:rsidRPr="0021355B" w:rsidRDefault="4B91C513">
            <w:pPr>
              <w:rPr>
                <w:sz w:val="24"/>
                <w:szCs w:val="24"/>
              </w:rPr>
            </w:pPr>
            <w:r w:rsidRPr="34D9E127">
              <w:rPr>
                <w:sz w:val="24"/>
                <w:szCs w:val="24"/>
              </w:rPr>
              <w:t>Read</w:t>
            </w:r>
            <w:r w:rsidR="35C3CBDD" w:rsidRPr="34D9E127">
              <w:rPr>
                <w:sz w:val="24"/>
                <w:szCs w:val="24"/>
              </w:rPr>
              <w:t>-</w:t>
            </w:r>
            <w:proofErr w:type="spellStart"/>
            <w:r w:rsidRPr="34D9E127">
              <w:rPr>
                <w:sz w:val="24"/>
                <w:szCs w:val="24"/>
              </w:rPr>
              <w:t>Alouds</w:t>
            </w:r>
            <w:proofErr w:type="spellEnd"/>
          </w:p>
          <w:p w14:paraId="385E594B" w14:textId="77777777" w:rsidR="005C6F2D" w:rsidRPr="0021355B" w:rsidRDefault="005C6F2D" w:rsidP="005C6F2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attend to group story with minimal or intermittent assistance.</w:t>
            </w:r>
          </w:p>
          <w:p w14:paraId="6D65CE01" w14:textId="77777777" w:rsidR="005C6F2D" w:rsidRPr="0021355B" w:rsidRDefault="005C6F2D" w:rsidP="005C6F2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listens and responds to story (answers questions and shares responses) with minimal or intermittent assistance.</w:t>
            </w:r>
          </w:p>
          <w:p w14:paraId="0EA2F0A5" w14:textId="7F01E22E" w:rsidR="003D13C5" w:rsidRPr="0021355B" w:rsidRDefault="003D13C5" w:rsidP="005C6F2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use visuals or movement to expand their vocabulary knowledge and understanding of the text</w:t>
            </w:r>
            <w:r w:rsidR="00D32010" w:rsidRPr="0021355B">
              <w:rPr>
                <w:sz w:val="24"/>
                <w:szCs w:val="24"/>
              </w:rPr>
              <w:t xml:space="preserve"> with minimal or intermittent </w:t>
            </w:r>
            <w:r w:rsidR="00F861B6" w:rsidRPr="0021355B">
              <w:rPr>
                <w:sz w:val="24"/>
                <w:szCs w:val="24"/>
              </w:rPr>
              <w:t>assistance.</w:t>
            </w:r>
          </w:p>
          <w:p w14:paraId="7E06E891" w14:textId="440D3CF1" w:rsidR="00D32010" w:rsidRPr="0021355B" w:rsidRDefault="0021355B" w:rsidP="005C6F2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use a variety of materials (felt pieces, props, and books) to retell the story with minimal or intermittent assistance.</w:t>
            </w:r>
          </w:p>
        </w:tc>
        <w:tc>
          <w:tcPr>
            <w:tcW w:w="4675" w:type="dxa"/>
          </w:tcPr>
          <w:p w14:paraId="6A14EDE5" w14:textId="6FAE5D12" w:rsidR="0091127E" w:rsidRPr="0021355B" w:rsidRDefault="5A7A038A">
            <w:pPr>
              <w:rPr>
                <w:sz w:val="24"/>
                <w:szCs w:val="24"/>
              </w:rPr>
            </w:pPr>
            <w:r w:rsidRPr="34D9E127">
              <w:rPr>
                <w:sz w:val="24"/>
                <w:szCs w:val="24"/>
              </w:rPr>
              <w:t>Read</w:t>
            </w:r>
            <w:r w:rsidR="5ACF251E" w:rsidRPr="34D9E127">
              <w:rPr>
                <w:sz w:val="24"/>
                <w:szCs w:val="24"/>
              </w:rPr>
              <w:t>-</w:t>
            </w:r>
            <w:proofErr w:type="spellStart"/>
            <w:r w:rsidRPr="34D9E127">
              <w:rPr>
                <w:sz w:val="24"/>
                <w:szCs w:val="24"/>
              </w:rPr>
              <w:t>Alouds</w:t>
            </w:r>
            <w:proofErr w:type="spellEnd"/>
          </w:p>
        </w:tc>
      </w:tr>
      <w:tr w:rsidR="0091127E" w:rsidRPr="0021355B" w14:paraId="57A4F046" w14:textId="77777777" w:rsidTr="34D9E127">
        <w:tc>
          <w:tcPr>
            <w:tcW w:w="4675" w:type="dxa"/>
          </w:tcPr>
          <w:p w14:paraId="5EE853F8" w14:textId="77777777" w:rsidR="0091127E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Center Based Play</w:t>
            </w:r>
          </w:p>
          <w:p w14:paraId="78A538F0" w14:textId="749DF141" w:rsidR="0021355B" w:rsidRPr="0021355B" w:rsidRDefault="0021355B" w:rsidP="0021355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engage in child-initiated </w:t>
            </w:r>
            <w:r w:rsidR="00F861B6" w:rsidRPr="0021355B">
              <w:rPr>
                <w:sz w:val="24"/>
                <w:szCs w:val="24"/>
              </w:rPr>
              <w:t>activities.</w:t>
            </w:r>
            <w:r w:rsidRPr="0021355B">
              <w:rPr>
                <w:sz w:val="24"/>
                <w:szCs w:val="24"/>
              </w:rPr>
              <w:t xml:space="preserve"> </w:t>
            </w:r>
          </w:p>
          <w:p w14:paraId="055FD81D" w14:textId="5F10EA97" w:rsidR="0021355B" w:rsidRPr="0021355B" w:rsidRDefault="0021355B" w:rsidP="0021355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remain in interest area to complete child directed </w:t>
            </w:r>
            <w:r w:rsidR="00F861B6" w:rsidRPr="0021355B">
              <w:rPr>
                <w:sz w:val="24"/>
                <w:szCs w:val="24"/>
              </w:rPr>
              <w:t>activities.</w:t>
            </w:r>
          </w:p>
          <w:p w14:paraId="691E5459" w14:textId="1BC5F0A2" w:rsidR="0021355B" w:rsidRPr="0021355B" w:rsidRDefault="0021355B" w:rsidP="0021355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uses a variety of materials and tools in play with minimal or intermittent </w:t>
            </w:r>
            <w:r w:rsidR="00F861B6" w:rsidRPr="0021355B">
              <w:rPr>
                <w:sz w:val="24"/>
                <w:szCs w:val="24"/>
              </w:rPr>
              <w:t>assistance.</w:t>
            </w:r>
            <w:r w:rsidRPr="0021355B">
              <w:rPr>
                <w:sz w:val="24"/>
                <w:szCs w:val="24"/>
              </w:rPr>
              <w:t xml:space="preserve"> </w:t>
            </w:r>
          </w:p>
          <w:p w14:paraId="1E79776F" w14:textId="5FC521CD" w:rsidR="0021355B" w:rsidRPr="0021355B" w:rsidRDefault="0021355B" w:rsidP="0021355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Play skills reflect developmental expectations of same age </w:t>
            </w:r>
            <w:r w:rsidR="00F861B6" w:rsidRPr="0021355B">
              <w:rPr>
                <w:sz w:val="24"/>
                <w:szCs w:val="24"/>
              </w:rPr>
              <w:t>peers.</w:t>
            </w:r>
          </w:p>
          <w:p w14:paraId="17A8AF39" w14:textId="2F46EF80" w:rsidR="0021355B" w:rsidRPr="0021355B" w:rsidRDefault="0021355B" w:rsidP="0021355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initiate and maintain conversations with adults and peers </w:t>
            </w:r>
            <w:proofErr w:type="gramStart"/>
            <w:r w:rsidRPr="0021355B">
              <w:rPr>
                <w:sz w:val="24"/>
                <w:szCs w:val="24"/>
              </w:rPr>
              <w:t>similar to</w:t>
            </w:r>
            <w:proofErr w:type="gramEnd"/>
            <w:r w:rsidRPr="0021355B">
              <w:rPr>
                <w:sz w:val="24"/>
                <w:szCs w:val="24"/>
              </w:rPr>
              <w:t xml:space="preserve"> same aged </w:t>
            </w:r>
            <w:r w:rsidR="00F861B6" w:rsidRPr="0021355B">
              <w:rPr>
                <w:sz w:val="24"/>
                <w:szCs w:val="24"/>
              </w:rPr>
              <w:t>peers.</w:t>
            </w:r>
          </w:p>
          <w:p w14:paraId="1151FB06" w14:textId="4DFCDF9E" w:rsidR="0021355B" w:rsidRPr="0021355B" w:rsidRDefault="0021355B" w:rsidP="0021355B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follow expectations, e.g., clean up centers, follow routine</w:t>
            </w:r>
          </w:p>
        </w:tc>
        <w:tc>
          <w:tcPr>
            <w:tcW w:w="4675" w:type="dxa"/>
          </w:tcPr>
          <w:p w14:paraId="1117C31D" w14:textId="70E94DA5" w:rsidR="0091127E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Center Based Play</w:t>
            </w:r>
          </w:p>
        </w:tc>
      </w:tr>
      <w:tr w:rsidR="0021355B" w:rsidRPr="0021355B" w14:paraId="13CAB718" w14:textId="77777777" w:rsidTr="34D9E127">
        <w:tc>
          <w:tcPr>
            <w:tcW w:w="4675" w:type="dxa"/>
          </w:tcPr>
          <w:p w14:paraId="0C1DEAE5" w14:textId="488E4A94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Small Group Instruction</w:t>
            </w:r>
          </w:p>
          <w:p w14:paraId="592DA595" w14:textId="7DAD6CD4" w:rsidR="0021355B" w:rsidRPr="0021355B" w:rsidRDefault="5A7A038A" w:rsidP="0021355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34D9E127">
              <w:rPr>
                <w:sz w:val="24"/>
                <w:szCs w:val="24"/>
              </w:rPr>
              <w:t xml:space="preserve">Children </w:t>
            </w:r>
            <w:r w:rsidR="1572F9CE" w:rsidRPr="34D9E127">
              <w:rPr>
                <w:sz w:val="24"/>
                <w:szCs w:val="24"/>
              </w:rPr>
              <w:t>participate in</w:t>
            </w:r>
            <w:r w:rsidRPr="34D9E127">
              <w:rPr>
                <w:sz w:val="24"/>
                <w:szCs w:val="24"/>
              </w:rPr>
              <w:t xml:space="preserve"> interdisciplinary (e.g. math, literacy, science, social studies, and writing) </w:t>
            </w:r>
            <w:r w:rsidRPr="34D9E127">
              <w:rPr>
                <w:sz w:val="24"/>
                <w:szCs w:val="24"/>
              </w:rPr>
              <w:lastRenderedPageBreak/>
              <w:t>hands-on activities by listening, responding, and showcasing their learning with minimal or intermittent assistance.</w:t>
            </w:r>
          </w:p>
          <w:p w14:paraId="5C5739F0" w14:textId="77777777" w:rsidR="0021355B" w:rsidRPr="0021355B" w:rsidRDefault="0021355B" w:rsidP="0021355B">
            <w:pPr>
              <w:pStyle w:val="List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participate in content tasks that include socialization skills with minimal or intermittent assistance.</w:t>
            </w:r>
          </w:p>
          <w:p w14:paraId="55AFC8DD" w14:textId="02FCADE2" w:rsidR="0021355B" w:rsidRPr="0021355B" w:rsidRDefault="0021355B" w:rsidP="0021355B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3B9A3B8" w14:textId="0C9F2114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lastRenderedPageBreak/>
              <w:t>Small Group Instruction</w:t>
            </w:r>
          </w:p>
        </w:tc>
      </w:tr>
      <w:tr w:rsidR="0021355B" w:rsidRPr="0021355B" w14:paraId="20E90E9A" w14:textId="77777777" w:rsidTr="34D9E127">
        <w:tc>
          <w:tcPr>
            <w:tcW w:w="4675" w:type="dxa"/>
          </w:tcPr>
          <w:p w14:paraId="2DC51D2B" w14:textId="77777777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Communication</w:t>
            </w:r>
          </w:p>
          <w:p w14:paraId="3B55A083" w14:textId="5AA93A0C" w:rsidR="0021355B" w:rsidRPr="0021355B" w:rsidRDefault="0021355B" w:rsidP="0021355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express wants and needs with minimal or intermittent </w:t>
            </w:r>
            <w:r w:rsidR="00F861B6" w:rsidRPr="0021355B">
              <w:rPr>
                <w:sz w:val="24"/>
                <w:szCs w:val="24"/>
              </w:rPr>
              <w:t>questioning.</w:t>
            </w:r>
          </w:p>
          <w:p w14:paraId="372A9B1E" w14:textId="61C17923" w:rsidR="0021355B" w:rsidRPr="0021355B" w:rsidRDefault="0021355B" w:rsidP="0021355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ask question so of a peer or adult with minimal or intermittent </w:t>
            </w:r>
            <w:r w:rsidR="00F861B6" w:rsidRPr="0021355B">
              <w:rPr>
                <w:sz w:val="24"/>
                <w:szCs w:val="24"/>
              </w:rPr>
              <w:t>assistance.</w:t>
            </w:r>
          </w:p>
          <w:p w14:paraId="12AD9D0F" w14:textId="10C75B26" w:rsidR="0021355B" w:rsidRPr="0021355B" w:rsidRDefault="0021355B" w:rsidP="0021355B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answer questions asked of a peer or adult with minimal or intermittent assistance</w:t>
            </w:r>
          </w:p>
        </w:tc>
        <w:tc>
          <w:tcPr>
            <w:tcW w:w="4675" w:type="dxa"/>
          </w:tcPr>
          <w:p w14:paraId="296EF63B" w14:textId="5AA74773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Communication</w:t>
            </w:r>
          </w:p>
        </w:tc>
      </w:tr>
      <w:tr w:rsidR="0021355B" w:rsidRPr="0021355B" w14:paraId="3A384A71" w14:textId="77777777" w:rsidTr="34D9E127">
        <w:tc>
          <w:tcPr>
            <w:tcW w:w="4675" w:type="dxa"/>
          </w:tcPr>
          <w:p w14:paraId="28088ABB" w14:textId="77777777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Meals/Snacks</w:t>
            </w:r>
          </w:p>
          <w:p w14:paraId="4EFCD3BB" w14:textId="77777777" w:rsidR="0021355B" w:rsidRPr="0021355B" w:rsidRDefault="0021355B" w:rsidP="0021355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get to and sit at the table </w:t>
            </w:r>
          </w:p>
          <w:p w14:paraId="0647961A" w14:textId="0C9CB494" w:rsidR="0021355B" w:rsidRPr="0021355B" w:rsidRDefault="0021355B" w:rsidP="0021355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manipulate food containers (example: milk, straws,) with minimal or intermittent </w:t>
            </w:r>
            <w:r w:rsidR="00F861B6" w:rsidRPr="0021355B">
              <w:rPr>
                <w:sz w:val="24"/>
                <w:szCs w:val="24"/>
              </w:rPr>
              <w:t>assistance.</w:t>
            </w:r>
          </w:p>
          <w:p w14:paraId="0091FA90" w14:textId="6A3601F7" w:rsidR="0021355B" w:rsidRPr="0021355B" w:rsidRDefault="0021355B" w:rsidP="0021355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use individual utensils (e.g. forks/spoons) with minimal or intermittent </w:t>
            </w:r>
            <w:r w:rsidR="00F861B6" w:rsidRPr="0021355B">
              <w:rPr>
                <w:sz w:val="24"/>
                <w:szCs w:val="24"/>
              </w:rPr>
              <w:t>assistance.</w:t>
            </w:r>
          </w:p>
          <w:p w14:paraId="4114BCFC" w14:textId="15AA0580" w:rsidR="0021355B" w:rsidRPr="0021355B" w:rsidRDefault="0021355B" w:rsidP="0021355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can use serving utensils (e.g. family style meals) with minimal or intermittent </w:t>
            </w:r>
            <w:r w:rsidR="00F861B6" w:rsidRPr="0021355B">
              <w:rPr>
                <w:sz w:val="24"/>
                <w:szCs w:val="24"/>
              </w:rPr>
              <w:t>assistance.</w:t>
            </w:r>
          </w:p>
          <w:p w14:paraId="7B4C806C" w14:textId="3E1D8000" w:rsidR="0021355B" w:rsidRPr="0021355B" w:rsidRDefault="5A7A038A" w:rsidP="0021355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34D9E127">
              <w:rPr>
                <w:sz w:val="24"/>
                <w:szCs w:val="24"/>
              </w:rPr>
              <w:t xml:space="preserve">Child can </w:t>
            </w:r>
            <w:r w:rsidR="5C9932E0" w:rsidRPr="34D9E127">
              <w:rPr>
                <w:sz w:val="24"/>
                <w:szCs w:val="24"/>
              </w:rPr>
              <w:t>engage</w:t>
            </w:r>
            <w:r w:rsidRPr="34D9E127">
              <w:rPr>
                <w:sz w:val="24"/>
                <w:szCs w:val="24"/>
              </w:rPr>
              <w:t xml:space="preserve"> in conversations with peers and </w:t>
            </w:r>
            <w:r w:rsidR="00F861B6" w:rsidRPr="34D9E127">
              <w:rPr>
                <w:sz w:val="24"/>
                <w:szCs w:val="24"/>
              </w:rPr>
              <w:t>adults.</w:t>
            </w:r>
          </w:p>
          <w:p w14:paraId="037521F9" w14:textId="68BCB3C5" w:rsidR="0021355B" w:rsidRPr="0021355B" w:rsidRDefault="0021355B" w:rsidP="0021355B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can clean up after meals with minimal or intermittent assistance</w:t>
            </w:r>
          </w:p>
        </w:tc>
        <w:tc>
          <w:tcPr>
            <w:tcW w:w="4675" w:type="dxa"/>
          </w:tcPr>
          <w:p w14:paraId="3FA50EDF" w14:textId="08402D57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Meals/Snacks</w:t>
            </w:r>
          </w:p>
        </w:tc>
      </w:tr>
      <w:tr w:rsidR="0021355B" w:rsidRPr="0021355B" w14:paraId="6F91B2EF" w14:textId="77777777" w:rsidTr="34D9E127">
        <w:tc>
          <w:tcPr>
            <w:tcW w:w="4675" w:type="dxa"/>
          </w:tcPr>
          <w:p w14:paraId="540BF0C8" w14:textId="77777777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Transitions</w:t>
            </w:r>
          </w:p>
          <w:p w14:paraId="3A01C4FA" w14:textId="2A015D6E" w:rsidR="0021355B" w:rsidRPr="0021355B" w:rsidRDefault="0021355B" w:rsidP="0021355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Child follows structured classroom routines with minimal or intermittent </w:t>
            </w:r>
            <w:r w:rsidR="00F861B6" w:rsidRPr="0021355B">
              <w:rPr>
                <w:sz w:val="24"/>
                <w:szCs w:val="24"/>
              </w:rPr>
              <w:t>assistance.</w:t>
            </w:r>
          </w:p>
          <w:p w14:paraId="7C754A88" w14:textId="35FE904F" w:rsidR="0021355B" w:rsidRPr="0021355B" w:rsidRDefault="0021355B" w:rsidP="0021355B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Child responds to transition cues (e.g. songs, fingerplays, lights blinking, or chimes) with minimal or intermittent assistance</w:t>
            </w:r>
          </w:p>
        </w:tc>
        <w:tc>
          <w:tcPr>
            <w:tcW w:w="4675" w:type="dxa"/>
          </w:tcPr>
          <w:p w14:paraId="3AB93E24" w14:textId="13C5BA5C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Transitions</w:t>
            </w:r>
          </w:p>
        </w:tc>
      </w:tr>
      <w:tr w:rsidR="0021355B" w:rsidRPr="0021355B" w14:paraId="0C114901" w14:textId="77777777" w:rsidTr="34D9E127">
        <w:tc>
          <w:tcPr>
            <w:tcW w:w="4675" w:type="dxa"/>
          </w:tcPr>
          <w:p w14:paraId="5B15D980" w14:textId="77777777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>Outdoor/Gross Motor Play</w:t>
            </w:r>
          </w:p>
          <w:p w14:paraId="71B21806" w14:textId="373D383B" w:rsidR="0021355B" w:rsidRPr="0021355B" w:rsidRDefault="0021355B" w:rsidP="0021355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lastRenderedPageBreak/>
              <w:t xml:space="preserve">Child can use outdoor equipment and materials as intended (example: climb, pedal, steer, jump, or bounce) with minimal or intermittent </w:t>
            </w:r>
            <w:r w:rsidR="00F861B6" w:rsidRPr="0021355B">
              <w:rPr>
                <w:sz w:val="24"/>
                <w:szCs w:val="24"/>
              </w:rPr>
              <w:t>assistance.</w:t>
            </w:r>
          </w:p>
          <w:p w14:paraId="03B991DD" w14:textId="02A4DFBF" w:rsidR="0021355B" w:rsidRPr="0021355B" w:rsidRDefault="0021355B" w:rsidP="0021355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t xml:space="preserve">Gross Motor skills reflect developmental expectations of </w:t>
            </w:r>
            <w:r w:rsidR="00F861B6">
              <w:rPr>
                <w:sz w:val="24"/>
                <w:szCs w:val="24"/>
              </w:rPr>
              <w:t>same-age</w:t>
            </w:r>
            <w:r w:rsidRPr="0021355B">
              <w:rPr>
                <w:sz w:val="24"/>
                <w:szCs w:val="24"/>
              </w:rPr>
              <w:t xml:space="preserve"> peers</w:t>
            </w:r>
          </w:p>
          <w:p w14:paraId="65621901" w14:textId="4678E7B8" w:rsidR="0021355B" w:rsidRPr="0021355B" w:rsidRDefault="5A7A038A" w:rsidP="0021355B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34D9E127">
              <w:rPr>
                <w:sz w:val="24"/>
                <w:szCs w:val="24"/>
              </w:rPr>
              <w:t xml:space="preserve">Child will initiate and maintain conversations with adults and peers </w:t>
            </w:r>
            <w:proofErr w:type="gramStart"/>
            <w:r w:rsidRPr="34D9E127">
              <w:rPr>
                <w:sz w:val="24"/>
                <w:szCs w:val="24"/>
              </w:rPr>
              <w:t>similar to</w:t>
            </w:r>
            <w:proofErr w:type="gramEnd"/>
            <w:r w:rsidRPr="34D9E127">
              <w:rPr>
                <w:sz w:val="24"/>
                <w:szCs w:val="24"/>
              </w:rPr>
              <w:t xml:space="preserve"> </w:t>
            </w:r>
            <w:r w:rsidR="00F861B6">
              <w:rPr>
                <w:sz w:val="24"/>
                <w:szCs w:val="24"/>
              </w:rPr>
              <w:t>same-aged</w:t>
            </w:r>
            <w:r w:rsidRPr="34D9E127">
              <w:rPr>
                <w:sz w:val="24"/>
                <w:szCs w:val="24"/>
              </w:rPr>
              <w:t xml:space="preserve"> peer</w:t>
            </w:r>
            <w:r w:rsidR="2CA04E1D" w:rsidRPr="34D9E127">
              <w:rPr>
                <w:sz w:val="24"/>
                <w:szCs w:val="24"/>
              </w:rPr>
              <w:t>s</w:t>
            </w:r>
          </w:p>
        </w:tc>
        <w:tc>
          <w:tcPr>
            <w:tcW w:w="4675" w:type="dxa"/>
          </w:tcPr>
          <w:p w14:paraId="7F66211D" w14:textId="2780FA76" w:rsidR="0021355B" w:rsidRPr="0021355B" w:rsidRDefault="0021355B">
            <w:pPr>
              <w:rPr>
                <w:sz w:val="24"/>
                <w:szCs w:val="24"/>
              </w:rPr>
            </w:pPr>
            <w:r w:rsidRPr="0021355B">
              <w:rPr>
                <w:sz w:val="24"/>
                <w:szCs w:val="24"/>
              </w:rPr>
              <w:lastRenderedPageBreak/>
              <w:t>Outdoor/Gross Motor Play</w:t>
            </w:r>
          </w:p>
        </w:tc>
      </w:tr>
    </w:tbl>
    <w:p w14:paraId="2B0F2BC8" w14:textId="77777777" w:rsidR="0091127E" w:rsidRPr="0021355B" w:rsidRDefault="0091127E">
      <w:pPr>
        <w:rPr>
          <w:sz w:val="24"/>
          <w:szCs w:val="24"/>
        </w:rPr>
      </w:pPr>
    </w:p>
    <w:sectPr w:rsidR="0091127E" w:rsidRPr="00213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FE3"/>
    <w:multiLevelType w:val="hybridMultilevel"/>
    <w:tmpl w:val="6FFCB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72C"/>
    <w:multiLevelType w:val="hybridMultilevel"/>
    <w:tmpl w:val="E40E8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C1726"/>
    <w:multiLevelType w:val="hybridMultilevel"/>
    <w:tmpl w:val="8F8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71BD0"/>
    <w:multiLevelType w:val="hybridMultilevel"/>
    <w:tmpl w:val="426C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322CE"/>
    <w:multiLevelType w:val="hybridMultilevel"/>
    <w:tmpl w:val="CDE20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E3E8D"/>
    <w:multiLevelType w:val="hybridMultilevel"/>
    <w:tmpl w:val="F4223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1348"/>
    <w:multiLevelType w:val="hybridMultilevel"/>
    <w:tmpl w:val="D758F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F3ABB"/>
    <w:multiLevelType w:val="hybridMultilevel"/>
    <w:tmpl w:val="D1AE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95D30"/>
    <w:multiLevelType w:val="hybridMultilevel"/>
    <w:tmpl w:val="6AD6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270AA"/>
    <w:multiLevelType w:val="hybridMultilevel"/>
    <w:tmpl w:val="FD402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53942"/>
    <w:multiLevelType w:val="hybridMultilevel"/>
    <w:tmpl w:val="BABAE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82024">
    <w:abstractNumId w:val="4"/>
  </w:num>
  <w:num w:numId="2" w16cid:durableId="1195538284">
    <w:abstractNumId w:val="8"/>
  </w:num>
  <w:num w:numId="3" w16cid:durableId="824201621">
    <w:abstractNumId w:val="0"/>
  </w:num>
  <w:num w:numId="4" w16cid:durableId="1051659995">
    <w:abstractNumId w:val="1"/>
  </w:num>
  <w:num w:numId="5" w16cid:durableId="1476797141">
    <w:abstractNumId w:val="3"/>
  </w:num>
  <w:num w:numId="6" w16cid:durableId="525560419">
    <w:abstractNumId w:val="5"/>
  </w:num>
  <w:num w:numId="7" w16cid:durableId="1428963211">
    <w:abstractNumId w:val="9"/>
  </w:num>
  <w:num w:numId="8" w16cid:durableId="111900056">
    <w:abstractNumId w:val="2"/>
  </w:num>
  <w:num w:numId="9" w16cid:durableId="1883247835">
    <w:abstractNumId w:val="6"/>
  </w:num>
  <w:num w:numId="10" w16cid:durableId="1011486932">
    <w:abstractNumId w:val="7"/>
  </w:num>
  <w:num w:numId="11" w16cid:durableId="594678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7E"/>
    <w:rsid w:val="0014656E"/>
    <w:rsid w:val="0021355B"/>
    <w:rsid w:val="00250A14"/>
    <w:rsid w:val="00311F08"/>
    <w:rsid w:val="003D03D2"/>
    <w:rsid w:val="003D13C5"/>
    <w:rsid w:val="004169EF"/>
    <w:rsid w:val="00423095"/>
    <w:rsid w:val="005C6F2D"/>
    <w:rsid w:val="005C7A8D"/>
    <w:rsid w:val="00617E60"/>
    <w:rsid w:val="00654FF4"/>
    <w:rsid w:val="0079431C"/>
    <w:rsid w:val="007C44D4"/>
    <w:rsid w:val="008145B8"/>
    <w:rsid w:val="00864014"/>
    <w:rsid w:val="008C47A2"/>
    <w:rsid w:val="0091127E"/>
    <w:rsid w:val="009D4BE5"/>
    <w:rsid w:val="009F38B4"/>
    <w:rsid w:val="00B07D5A"/>
    <w:rsid w:val="00B27DE1"/>
    <w:rsid w:val="00B27EE7"/>
    <w:rsid w:val="00BA7D5A"/>
    <w:rsid w:val="00CB614D"/>
    <w:rsid w:val="00CC1A2C"/>
    <w:rsid w:val="00D2073B"/>
    <w:rsid w:val="00D32010"/>
    <w:rsid w:val="00DB1546"/>
    <w:rsid w:val="00E56874"/>
    <w:rsid w:val="00ED7227"/>
    <w:rsid w:val="00F861B6"/>
    <w:rsid w:val="00FA0E96"/>
    <w:rsid w:val="1572F9CE"/>
    <w:rsid w:val="2CA04E1D"/>
    <w:rsid w:val="34D9E127"/>
    <w:rsid w:val="35C3CBDD"/>
    <w:rsid w:val="3A7356A0"/>
    <w:rsid w:val="4B91C513"/>
    <w:rsid w:val="5A7A038A"/>
    <w:rsid w:val="5ACF251E"/>
    <w:rsid w:val="5C9932E0"/>
    <w:rsid w:val="66D7EA16"/>
    <w:rsid w:val="6A498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1E8C1A"/>
  <w15:chartTrackingRefBased/>
  <w15:docId w15:val="{57A14969-872E-44F3-9119-32AA3BC3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3D2"/>
    <w:pPr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12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1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2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3D2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2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12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12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2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2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2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2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2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2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2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2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2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2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2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11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11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1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1F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670</Words>
  <Characters>3977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Education</Company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Frogstreet Review of the Preschool Day</dc:title>
  <dc:subject/>
  <dc:creator>Daniels, Joy</dc:creator>
  <cp:keywords/>
  <dc:description/>
  <cp:lastModifiedBy>Henix, Danton</cp:lastModifiedBy>
  <cp:revision>2</cp:revision>
  <dcterms:created xsi:type="dcterms:W3CDTF">2025-03-26T17:08:00Z</dcterms:created>
  <dcterms:modified xsi:type="dcterms:W3CDTF">2025-03-26T17:08:00Z</dcterms:modified>
</cp:coreProperties>
</file>